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6E" w:rsidRDefault="003B71F8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d7057d1adee4c"/>
      <w:bookmarkStart w:id="2" w:name="preview_contdbb052432d71c"/>
      <w:bookmarkEnd w:id="0"/>
      <w:bookmarkEnd w:id="1"/>
      <w:bookmarkEnd w:id="2"/>
      <w:r>
        <w:rPr>
          <w:shd w:val="clear" w:color="auto" w:fill="FFFFFF"/>
        </w:rPr>
        <w:t xml:space="preserve"> 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</w:t>
      </w:r>
    </w:p>
    <w:p w:rsidR="005A446E" w:rsidRDefault="003B71F8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</w:rPr>
        <w:t>7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Tutor </w:t>
      </w:r>
      <w:proofErr w:type="spellStart"/>
      <w:r>
        <w:rPr>
          <w:rStyle w:val="StrongEmphasis"/>
          <w:shd w:val="clear" w:color="auto" w:fill="FFFFFF"/>
        </w:rPr>
        <w:t>esperti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interni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costituzione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Comunità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pratiche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l’apprendimento</w:t>
      </w:r>
      <w:proofErr w:type="spellEnd"/>
      <w:r>
        <w:rPr>
          <w:rStyle w:val="StrongEmphasis"/>
          <w:shd w:val="clear" w:color="auto" w:fill="FFFFFF"/>
        </w:rPr>
        <w:t xml:space="preserve"> per la </w:t>
      </w:r>
      <w:proofErr w:type="spellStart"/>
      <w:r>
        <w:rPr>
          <w:rStyle w:val="StrongEmphasis"/>
          <w:shd w:val="clear" w:color="auto" w:fill="FFFFFF"/>
        </w:rPr>
        <w:t>programmazione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realizzazione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documentazione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attività</w:t>
      </w:r>
      <w:proofErr w:type="spellEnd"/>
      <w:r>
        <w:rPr>
          <w:rStyle w:val="StrongEmphasis"/>
          <w:shd w:val="clear" w:color="auto" w:fill="FFFFFF"/>
        </w:rPr>
        <w:t xml:space="preserve"> relative </w:t>
      </w:r>
      <w:proofErr w:type="spellStart"/>
      <w:r>
        <w:rPr>
          <w:rStyle w:val="StrongEmphasis"/>
          <w:shd w:val="clear" w:color="auto" w:fill="FFFFFF"/>
        </w:rPr>
        <w:t>ai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didattici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Laboratori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sul</w:t>
      </w:r>
      <w:proofErr w:type="spellEnd"/>
      <w:r>
        <w:rPr>
          <w:rStyle w:val="StrongEmphasis"/>
          <w:shd w:val="clear" w:color="auto" w:fill="FFFFFF"/>
        </w:rPr>
        <w:t xml:space="preserve"> campo </w:t>
      </w:r>
      <w:proofErr w:type="spellStart"/>
      <w:r>
        <w:rPr>
          <w:rStyle w:val="StrongEmphasis"/>
          <w:shd w:val="clear" w:color="auto" w:fill="FFFFFF"/>
        </w:rPr>
        <w:t>finanziati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per la</w:t>
      </w:r>
      <w:r>
        <w:rPr>
          <w:rStyle w:val="Enfasicorsivo"/>
          <w:shd w:val="clear" w:color="auto" w:fill="FFFFFF"/>
        </w:rPr>
        <w:t xml:space="preserve"> 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proofErr w:type="gramStart"/>
      <w:r>
        <w:rPr>
          <w:rStyle w:val="Enfasicorsivo"/>
          <w:shd w:val="clear" w:color="auto" w:fill="FFFFFF"/>
        </w:rPr>
        <w:t>"</w:t>
      </w:r>
      <w:r>
        <w:rPr>
          <w:rStyle w:val="StrongEmphasis"/>
          <w:shd w:val="clear" w:color="auto" w:fill="FFFFFF"/>
        </w:rPr>
        <w:t>.</w:t>
      </w:r>
      <w:r>
        <w:rPr>
          <w:rStyle w:val="Enfasicorsivo"/>
          <w:color w:val="000000"/>
          <w:shd w:val="clear" w:color="auto" w:fill="FFFFFF"/>
        </w:rPr>
        <w:t>-</w:t>
      </w:r>
      <w:proofErr w:type="gram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 </w:t>
      </w:r>
      <w:bookmarkStart w:id="4" w:name="x_712443113221324801"/>
      <w:bookmarkEnd w:id="4"/>
      <w:r>
        <w:rPr>
          <w:rStyle w:val="Enfasicorsivo"/>
        </w:rPr>
        <w:t>3332 del 8/04/2024</w:t>
      </w:r>
    </w:p>
    <w:p w:rsidR="005A446E" w:rsidRDefault="003B71F8">
      <w:pPr>
        <w:pStyle w:val="Corpotesto"/>
        <w:spacing w:after="0"/>
        <w:ind w:left="567" w:right="567"/>
        <w:jc w:val="both"/>
      </w:pPr>
      <w:bookmarkStart w:id="5" w:name="parent_element91be045ba2bc8"/>
      <w:bookmarkStart w:id="6" w:name="preview_cont31005b54f3cc4"/>
      <w:bookmarkEnd w:id="5"/>
      <w:bookmarkEnd w:id="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7" w:name="x_810391079912013825"/>
      <w:bookmarkEnd w:id="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8" w:name="x_682218675259473921"/>
      <w:bookmarkEnd w:id="8"/>
      <w:r>
        <w:rPr>
          <w:rStyle w:val="Enfasicorsivo"/>
          <w:shd w:val="clear" w:color="auto" w:fill="FFFFFF"/>
        </w:rPr>
        <w:t>H14D23003240006</w:t>
      </w:r>
    </w:p>
    <w:p w:rsidR="005A446E" w:rsidRDefault="003B71F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201717761"/>
      <w:bookmarkEnd w:id="9"/>
      <w:proofErr w:type="spellStart"/>
      <w:r>
        <w:rPr>
          <w:shd w:val="clear" w:color="auto" w:fill="FFFFFF"/>
        </w:rPr>
        <w:t>Didattica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integrata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formazione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</w:p>
    <w:p w:rsidR="005A446E" w:rsidRDefault="003B71F8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170391553"/>
      <w:bookmarkEnd w:id="10"/>
      <w:r>
        <w:rPr>
          <w:shd w:val="clear" w:color="auto" w:fill="FFFFFF"/>
        </w:rPr>
        <w:t>UDIC826008 - M4C1I2.1-2023-1222-P-41228</w:t>
      </w:r>
    </w:p>
    <w:p w:rsidR="005A446E" w:rsidRDefault="003B71F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1" w:name="parent_element19f6b8be9bc5"/>
      <w:bookmarkStart w:id="12" w:name="preview_cont6b6a7903b40a8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3" w:name="x_682218674698813441"/>
      <w:bookmarkEnd w:id="13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"A. Coceani"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4" w:name="x_682218674774343681"/>
      <w:bookmarkEnd w:id="14"/>
      <w:r>
        <w:rPr>
          <w:shd w:val="clear" w:color="auto" w:fill="FFFFFF"/>
        </w:rPr>
        <w:t xml:space="preserve">piazza </w:t>
      </w:r>
      <w:proofErr w:type="spellStart"/>
      <w:r>
        <w:rPr>
          <w:shd w:val="clear" w:color="auto" w:fill="FFFFFF"/>
        </w:rPr>
        <w:t>Zanfagnini</w:t>
      </w:r>
      <w:proofErr w:type="spellEnd"/>
      <w:r>
        <w:rPr>
          <w:shd w:val="clear" w:color="auto" w:fill="FFFFFF"/>
        </w:rPr>
        <w:t xml:space="preserve">, 2, </w:t>
      </w:r>
      <w:bookmarkStart w:id="15" w:name="x_682218674824937473"/>
      <w:bookmarkEnd w:id="15"/>
      <w:r>
        <w:rPr>
          <w:shd w:val="clear" w:color="auto" w:fill="FFFFFF"/>
        </w:rPr>
        <w:t xml:space="preserve">Pavia di Udine - </w:t>
      </w:r>
      <w:proofErr w:type="spellStart"/>
      <w:r>
        <w:rPr>
          <w:shd w:val="clear" w:color="auto" w:fill="FFFFFF"/>
        </w:rPr>
        <w:t>fraz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Lauzacco</w:t>
      </w:r>
      <w:proofErr w:type="spellEnd"/>
      <w:r>
        <w:rPr>
          <w:shd w:val="clear" w:color="auto" w:fill="FFFFFF"/>
        </w:rPr>
        <w:t xml:space="preserve"> - </w:t>
      </w:r>
      <w:bookmarkStart w:id="16" w:name="x_682218674844401665"/>
      <w:bookmarkEnd w:id="16"/>
      <w:r>
        <w:rPr>
          <w:shd w:val="clear" w:color="auto" w:fill="FFFFFF"/>
        </w:rPr>
        <w:t>33050 (</w:t>
      </w:r>
      <w:bookmarkStart w:id="17" w:name="x_682218674863407105"/>
      <w:bookmarkEnd w:id="17"/>
      <w:r>
        <w:rPr>
          <w:shd w:val="clear" w:color="auto" w:fill="FFFFFF"/>
        </w:rPr>
        <w:t>UD)</w:t>
      </w:r>
    </w:p>
    <w:p w:rsidR="005A446E" w:rsidRDefault="003B71F8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5A446E" w:rsidRDefault="003B71F8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18" w:name="x_8574358901143633931"/>
      <w:bookmarkEnd w:id="18"/>
      <w:r>
        <w:rPr>
          <w:color w:val="000000"/>
        </w:rPr>
        <w:t>7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Comunità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pratiche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l’apprendimento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impiegare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programmazione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documentazione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didattici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Laboratori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formazione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</w:t>
      </w:r>
      <w:proofErr w:type="spellEnd"/>
      <w:r>
        <w:rPr>
          <w:color w:val="000000"/>
          <w:shd w:val="clear" w:color="auto" w:fill="FFFFFF"/>
        </w:rPr>
        <w:t xml:space="preserve"> campo </w:t>
      </w:r>
      <w:proofErr w:type="spellStart"/>
      <w:r>
        <w:rPr>
          <w:color w:val="000000"/>
          <w:shd w:val="clear" w:color="auto" w:fill="FFFFFF"/>
        </w:rPr>
        <w:t>finanziati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per la “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del </w:t>
      </w:r>
      <w:proofErr w:type="spellStart"/>
      <w:r>
        <w:rPr>
          <w:rStyle w:val="Enfasicorsivo"/>
          <w:color w:val="000000"/>
          <w:shd w:val="clear" w:color="auto" w:fill="FFFFFF"/>
        </w:rPr>
        <w:t>personale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scolastico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per la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"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ore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3B71F8" w:rsidRDefault="003B71F8">
      <w:pPr>
        <w:pStyle w:val="Corpotesto"/>
        <w:spacing w:after="0"/>
        <w:ind w:left="567" w:right="567"/>
        <w:jc w:val="both"/>
      </w:pPr>
    </w:p>
    <w:tbl>
      <w:tblPr>
        <w:tblW w:w="44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</w:tblGrid>
      <w:tr w:rsidR="005A446E" w:rsidTr="003B71F8">
        <w:trPr>
          <w:jc w:val="center"/>
        </w:trPr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A446E" w:rsidRDefault="003B71F8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 xml:space="preserve">n.  Ore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Figura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per cui ci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candida</w:t>
            </w:r>
          </w:p>
        </w:tc>
      </w:tr>
      <w:tr w:rsidR="005A446E" w:rsidTr="003B71F8">
        <w:trPr>
          <w:jc w:val="center"/>
        </w:trPr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A446E" w:rsidRDefault="003B71F8" w:rsidP="00B25560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</w:t>
            </w:r>
            <w:r w:rsidR="00B25560">
              <w:rPr>
                <w:rStyle w:val="StrongEmphasis"/>
                <w:color w:val="000000"/>
                <w:sz w:val="22"/>
              </w:rPr>
              <w:t>10</w:t>
            </w:r>
            <w:bookmarkStart w:id="19" w:name="_GoBack"/>
            <w:bookmarkEnd w:id="19"/>
            <w:r>
              <w:rPr>
                <w:rStyle w:val="StrongEmphasis"/>
                <w:color w:val="000000"/>
                <w:sz w:val="22"/>
              </w:rPr>
              <w:t>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5A446E" w:rsidRDefault="003B71F8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A446E" w:rsidRDefault="003B71F8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5A446E" w:rsidRDefault="003B71F8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5A446E" w:rsidRDefault="003B71F8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1"/>
      <w:bookmarkEnd w:id="20"/>
      <w:proofErr w:type="spellStart"/>
      <w:r>
        <w:rPr>
          <w:shd w:val="clear" w:color="auto" w:fill="FFFFFF"/>
        </w:rPr>
        <w:t>Istituto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Comprensivo</w:t>
      </w:r>
      <w:proofErr w:type="spellEnd"/>
      <w:r>
        <w:rPr>
          <w:shd w:val="clear" w:color="auto" w:fill="FFFFFF"/>
        </w:rPr>
        <w:t xml:space="preserve"> "A. Coceani"</w:t>
      </w:r>
      <w:r>
        <w:rPr>
          <w:color w:val="000000"/>
          <w:shd w:val="clear" w:color="auto" w:fill="FFFFFF"/>
        </w:rPr>
        <w:t xml:space="preserve">” di </w:t>
      </w:r>
      <w:bookmarkStart w:id="21" w:name="x_6822186748249374731"/>
      <w:bookmarkEnd w:id="21"/>
      <w:r>
        <w:rPr>
          <w:shd w:val="clear" w:color="auto" w:fill="FFFFFF"/>
        </w:rPr>
        <w:t xml:space="preserve">Pavia di Udine - </w:t>
      </w:r>
      <w:proofErr w:type="spellStart"/>
      <w:r>
        <w:rPr>
          <w:shd w:val="clear" w:color="auto" w:fill="FFFFFF"/>
        </w:rPr>
        <w:t>fraz</w:t>
      </w:r>
      <w:proofErr w:type="spellEnd"/>
      <w:r>
        <w:rPr>
          <w:shd w:val="clear" w:color="auto" w:fill="FFFFFF"/>
        </w:rPr>
        <w:t xml:space="preserve">. </w:t>
      </w:r>
      <w:proofErr w:type="spellStart"/>
      <w:r>
        <w:rPr>
          <w:shd w:val="clear" w:color="auto" w:fill="FFFFFF"/>
        </w:rPr>
        <w:t>Lauzacco</w:t>
      </w:r>
      <w:proofErr w:type="spellEnd"/>
      <w:r>
        <w:rPr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5A446E" w:rsidRDefault="003B71F8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A446E" w:rsidRDefault="003B71F8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A446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52720"/>
    <w:multiLevelType w:val="multilevel"/>
    <w:tmpl w:val="59244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9D4080C"/>
    <w:multiLevelType w:val="multilevel"/>
    <w:tmpl w:val="D68AFA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6E"/>
    <w:rsid w:val="003B71F8"/>
    <w:rsid w:val="005A446E"/>
    <w:rsid w:val="006B7D04"/>
    <w:rsid w:val="00B2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CB74"/>
  <w15:docId w15:val="{BFEF865F-D6E2-4DC7-B780-9DA0E16B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3</cp:revision>
  <dcterms:created xsi:type="dcterms:W3CDTF">2024-04-11T15:27:00Z</dcterms:created>
  <dcterms:modified xsi:type="dcterms:W3CDTF">2024-04-11T15:57:00Z</dcterms:modified>
  <dc:language>en-US</dc:language>
</cp:coreProperties>
</file>