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B" w:rsidRDefault="009A05CB">
      <w:pPr>
        <w:pStyle w:val="Heading1"/>
        <w:spacing w:before="84"/>
      </w:pPr>
      <w:r>
        <w:rPr>
          <w:rFonts w:ascii="Times New Roman" w:hAnsi="Times New Roman" w:cs="Times New Roman"/>
          <w:b w:val="0"/>
          <w:bCs w:val="0"/>
          <w:spacing w:val="-80"/>
          <w:w w:val="99"/>
          <w:u w:val="single"/>
        </w:rPr>
        <w:t xml:space="preserve"> </w:t>
      </w:r>
      <w:r>
        <w:rPr>
          <w:u w:val="single"/>
        </w:rPr>
        <w:t>CONSIGLIO DELL’ISTITUTO COMPRENSIVO DI FAEDIS</w:t>
      </w:r>
    </w:p>
    <w:p w:rsidR="009A05CB" w:rsidRDefault="009A05CB">
      <w:pPr>
        <w:pStyle w:val="BodyText"/>
        <w:rPr>
          <w:sz w:val="20"/>
          <w:szCs w:val="20"/>
        </w:rPr>
      </w:pPr>
    </w:p>
    <w:p w:rsidR="009A05CB" w:rsidRPr="0005140A" w:rsidRDefault="009A05CB" w:rsidP="0005140A">
      <w:pPr>
        <w:pStyle w:val="BodyText"/>
        <w:spacing w:before="14" w:line="252" w:lineRule="auto"/>
        <w:ind w:left="6379" w:right="133" w:hanging="567"/>
        <w:jc w:val="right"/>
      </w:pPr>
      <w:r w:rsidRPr="0005140A">
        <w:t xml:space="preserve">Ai Sigg. Componenti </w:t>
      </w:r>
    </w:p>
    <w:p w:rsidR="009A05CB" w:rsidRDefault="009A05CB" w:rsidP="0005140A">
      <w:pPr>
        <w:pStyle w:val="BodyText"/>
        <w:spacing w:before="14" w:line="252" w:lineRule="auto"/>
        <w:ind w:left="6379" w:right="133" w:hanging="567"/>
        <w:jc w:val="right"/>
      </w:pPr>
      <w:r w:rsidRPr="0005140A">
        <w:t>del Consiglio di Istituto</w:t>
      </w:r>
    </w:p>
    <w:p w:rsidR="009A05CB" w:rsidRDefault="009A05CB" w:rsidP="0005140A">
      <w:pPr>
        <w:pStyle w:val="BodyText"/>
        <w:spacing w:before="3"/>
        <w:ind w:left="6379" w:right="129" w:hanging="567"/>
        <w:jc w:val="right"/>
        <w:rPr>
          <w:w w:val="105"/>
          <w:u w:val="single"/>
        </w:rPr>
      </w:pPr>
      <w:r>
        <w:rPr>
          <w:w w:val="105"/>
          <w:u w:val="single"/>
        </w:rPr>
        <w:t>LORO</w:t>
      </w:r>
      <w:r>
        <w:rPr>
          <w:spacing w:val="-44"/>
          <w:w w:val="105"/>
          <w:u w:val="single"/>
        </w:rPr>
        <w:t xml:space="preserve"> </w:t>
      </w:r>
      <w:r>
        <w:rPr>
          <w:w w:val="105"/>
          <w:u w:val="single"/>
        </w:rPr>
        <w:t>SEDI</w:t>
      </w:r>
    </w:p>
    <w:p w:rsidR="009A05CB" w:rsidRDefault="009A05CB" w:rsidP="0005140A">
      <w:pPr>
        <w:pStyle w:val="BodyText"/>
        <w:spacing w:before="3"/>
        <w:ind w:left="6379" w:right="129" w:hanging="567"/>
        <w:jc w:val="right"/>
      </w:pPr>
    </w:p>
    <w:p w:rsidR="009A05CB" w:rsidRDefault="009A05CB" w:rsidP="0005140A">
      <w:pPr>
        <w:pStyle w:val="BodyText"/>
        <w:spacing w:before="14" w:line="252" w:lineRule="auto"/>
        <w:ind w:left="6379" w:right="133" w:hanging="567"/>
        <w:jc w:val="right"/>
        <w:rPr>
          <w:spacing w:val="-53"/>
        </w:rPr>
      </w:pPr>
      <w:r>
        <w:t>E, p.c., ai</w:t>
      </w:r>
      <w:r>
        <w:rPr>
          <w:spacing w:val="-53"/>
        </w:rPr>
        <w:t xml:space="preserve"> </w:t>
      </w:r>
      <w:r>
        <w:t>Sigg.</w:t>
      </w:r>
      <w:r>
        <w:rPr>
          <w:spacing w:val="-53"/>
        </w:rPr>
        <w:t xml:space="preserve"> </w:t>
      </w:r>
      <w:r>
        <w:t>Sindaci</w:t>
      </w:r>
      <w:r>
        <w:rPr>
          <w:spacing w:val="-53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Comuni</w:t>
      </w:r>
      <w:r>
        <w:rPr>
          <w:spacing w:val="-53"/>
        </w:rPr>
        <w:t xml:space="preserve"> </w:t>
      </w:r>
    </w:p>
    <w:p w:rsidR="009A05CB" w:rsidRDefault="009A05CB" w:rsidP="0005140A">
      <w:pPr>
        <w:pStyle w:val="BodyText"/>
        <w:spacing w:before="14" w:line="252" w:lineRule="auto"/>
        <w:ind w:left="6379" w:right="133" w:hanging="567"/>
        <w:jc w:val="right"/>
      </w:pPr>
      <w:r>
        <w:t>di</w:t>
      </w:r>
      <w:r>
        <w:rPr>
          <w:w w:val="91"/>
        </w:rPr>
        <w:t xml:space="preserve"> </w:t>
      </w:r>
      <w:r>
        <w:rPr>
          <w:w w:val="95"/>
        </w:rPr>
        <w:t>Faedis,</w:t>
      </w:r>
      <w:r>
        <w:rPr>
          <w:spacing w:val="-36"/>
          <w:w w:val="95"/>
        </w:rPr>
        <w:t xml:space="preserve"> </w:t>
      </w:r>
      <w:r>
        <w:rPr>
          <w:w w:val="95"/>
        </w:rPr>
        <w:t>Attimis,</w:t>
      </w:r>
      <w:r>
        <w:rPr>
          <w:spacing w:val="-36"/>
          <w:w w:val="95"/>
        </w:rPr>
        <w:t xml:space="preserve"> </w:t>
      </w:r>
      <w:r>
        <w:rPr>
          <w:w w:val="95"/>
        </w:rPr>
        <w:t>Povoletto</w:t>
      </w:r>
    </w:p>
    <w:p w:rsidR="009A05CB" w:rsidRDefault="009A05CB" w:rsidP="0005140A">
      <w:pPr>
        <w:pStyle w:val="BodyText"/>
        <w:ind w:left="6379" w:right="129" w:hanging="567"/>
        <w:jc w:val="right"/>
      </w:pPr>
      <w:r>
        <w:rPr>
          <w:u w:val="single"/>
        </w:rPr>
        <w:t>ALBO</w:t>
      </w:r>
    </w:p>
    <w:p w:rsidR="009A05CB" w:rsidRDefault="009A05CB">
      <w:pPr>
        <w:pStyle w:val="BodyText"/>
        <w:rPr>
          <w:sz w:val="20"/>
          <w:szCs w:val="20"/>
        </w:rPr>
      </w:pPr>
    </w:p>
    <w:p w:rsidR="009A05CB" w:rsidRDefault="009A05CB">
      <w:pPr>
        <w:pStyle w:val="BodyText"/>
        <w:spacing w:before="1"/>
        <w:rPr>
          <w:sz w:val="27"/>
          <w:szCs w:val="27"/>
        </w:rPr>
      </w:pPr>
    </w:p>
    <w:p w:rsidR="009A05CB" w:rsidRDefault="009A05CB">
      <w:pPr>
        <w:pStyle w:val="BodyText"/>
        <w:spacing w:before="54"/>
        <w:ind w:left="133"/>
      </w:pPr>
      <w:r>
        <w:rPr>
          <w:noProof/>
        </w:rPr>
        <w:pict>
          <v:line id="Line 2" o:spid="_x0000_s1026" style="position:absolute;left:0;text-align:left;z-index:-251658240;visibility:visible;mso-wrap-distance-left:0;mso-wrap-distance-right:0;mso-position-horizontal-relative:page" from="55.2pt,18.55pt" to="540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2P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" strokeweight=".48pt">
            <w10:wrap type="topAndBottom" anchorx="page"/>
          </v:line>
        </w:pict>
      </w:r>
      <w:r>
        <w:t>OGGETTO: Convocazione del Consiglio di Istituto.</w:t>
      </w:r>
    </w:p>
    <w:p w:rsidR="009A05CB" w:rsidRDefault="009A05CB">
      <w:pPr>
        <w:pStyle w:val="BodyText"/>
        <w:rPr>
          <w:sz w:val="20"/>
          <w:szCs w:val="20"/>
        </w:rPr>
      </w:pPr>
    </w:p>
    <w:p w:rsidR="009A05CB" w:rsidRDefault="009A05CB">
      <w:pPr>
        <w:pStyle w:val="BodyText"/>
        <w:spacing w:before="1"/>
        <w:rPr>
          <w:sz w:val="29"/>
          <w:szCs w:val="29"/>
        </w:rPr>
      </w:pPr>
    </w:p>
    <w:p w:rsidR="009A05CB" w:rsidRDefault="009A05CB">
      <w:pPr>
        <w:pStyle w:val="BodyText"/>
        <w:spacing w:before="49"/>
        <w:ind w:left="1306"/>
        <w:rPr>
          <w:rFonts w:ascii="Arial" w:hAnsi="Arial" w:cs="Arial"/>
          <w:b w:val="0"/>
          <w:bCs w:val="0"/>
          <w:sz w:val="26"/>
          <w:szCs w:val="26"/>
        </w:rPr>
      </w:pPr>
      <w:r>
        <w:t>Si comunica alle SS.LL. che il Consiglio di Istituto è convocato il giorno</w:t>
      </w:r>
      <w:r w:rsidRPr="00A712BF">
        <w:rPr>
          <w:rFonts w:ascii="Arial" w:hAnsi="Arial" w:cs="Arial"/>
          <w:b w:val="0"/>
          <w:bCs w:val="0"/>
          <w:sz w:val="26"/>
          <w:szCs w:val="26"/>
        </w:rPr>
        <w:t>:</w:t>
      </w:r>
    </w:p>
    <w:p w:rsidR="009A05CB" w:rsidRDefault="009A05CB">
      <w:pPr>
        <w:pStyle w:val="BodyText"/>
        <w:spacing w:before="2"/>
        <w:rPr>
          <w:rFonts w:ascii="Arial"/>
          <w:b w:val="0"/>
          <w:bCs w:val="0"/>
          <w:sz w:val="32"/>
          <w:szCs w:val="32"/>
        </w:rPr>
      </w:pPr>
    </w:p>
    <w:p w:rsidR="009A05CB" w:rsidRDefault="009A05CB">
      <w:pPr>
        <w:pStyle w:val="Heading1"/>
        <w:ind w:left="2725"/>
      </w:pPr>
      <w:r>
        <w:t xml:space="preserve">28 aprile 2020 </w:t>
      </w:r>
      <w:r w:rsidRPr="00A712BF">
        <w:t>alle</w:t>
      </w:r>
      <w:r>
        <w:t xml:space="preserve"> </w:t>
      </w:r>
      <w:r w:rsidRPr="00A712BF">
        <w:t>ore</w:t>
      </w:r>
      <w:r>
        <w:t xml:space="preserve"> 18:0</w:t>
      </w:r>
      <w:r w:rsidRPr="00A712BF">
        <w:t>0</w:t>
      </w:r>
    </w:p>
    <w:p w:rsidR="009A05CB" w:rsidRDefault="009A05CB">
      <w:pPr>
        <w:pStyle w:val="BodyText"/>
        <w:spacing w:before="11"/>
        <w:rPr>
          <w:sz w:val="26"/>
          <w:szCs w:val="26"/>
        </w:rPr>
      </w:pPr>
    </w:p>
    <w:p w:rsidR="009A05CB" w:rsidRDefault="009A05CB">
      <w:pPr>
        <w:pStyle w:val="BodyText"/>
        <w:spacing w:before="3"/>
        <w:rPr>
          <w:sz w:val="25"/>
          <w:szCs w:val="25"/>
        </w:rPr>
      </w:pPr>
      <w:bookmarkStart w:id="0" w:name="_GoBack"/>
      <w:bookmarkEnd w:id="0"/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Verbale seduta precedente</w:t>
      </w:r>
    </w:p>
    <w:p w:rsidR="009A05CB" w:rsidRPr="00DC5110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Regolamento Consiglio d'Istituto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Variazioni di bilancio e.f. 2019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Conto consuntivo e.f. 2019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Variazioni di bilancio: avanzo di amministrazione e.f. 2019; entrate e.f.2020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Concessione in comodato d’uso di dispositivi digitali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Comodato libri di testo: adesione al Bando; Regolamento.</w:t>
      </w:r>
    </w:p>
    <w:p w:rsidR="009A05CB" w:rsidRDefault="009A05CB" w:rsidP="00DC5110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Progetti: adesione Bando PON</w:t>
      </w:r>
    </w:p>
    <w:p w:rsidR="009A05CB" w:rsidRDefault="009A05CB" w:rsidP="00487FFC">
      <w:pPr>
        <w:widowControl/>
        <w:numPr>
          <w:ilvl w:val="0"/>
          <w:numId w:val="2"/>
        </w:numPr>
        <w:overflowPunct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87FFC">
        <w:rPr>
          <w:b/>
          <w:bCs/>
          <w:sz w:val="24"/>
          <w:szCs w:val="24"/>
        </w:rPr>
        <w:t>Organo di garanzia</w:t>
      </w:r>
    </w:p>
    <w:p w:rsidR="009A05CB" w:rsidRDefault="009A05CB" w:rsidP="00D503BF">
      <w:pPr>
        <w:widowControl/>
        <w:numPr>
          <w:ilvl w:val="0"/>
          <w:numId w:val="2"/>
        </w:numPr>
        <w:overflowPunct w:val="0"/>
        <w:adjustRightInd w:val="0"/>
        <w:spacing w:line="360" w:lineRule="auto"/>
        <w:ind w:hanging="4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Accordi di rete</w:t>
      </w:r>
    </w:p>
    <w:p w:rsidR="009A05CB" w:rsidRPr="001A360B" w:rsidRDefault="009A05CB" w:rsidP="00A712BF">
      <w:pPr>
        <w:widowControl/>
        <w:numPr>
          <w:ilvl w:val="0"/>
          <w:numId w:val="2"/>
        </w:numPr>
        <w:overflowPunct w:val="0"/>
        <w:adjustRightInd w:val="0"/>
        <w:spacing w:line="360" w:lineRule="auto"/>
        <w:ind w:hanging="436"/>
        <w:jc w:val="both"/>
        <w:rPr>
          <w:b/>
          <w:bCs/>
          <w:sz w:val="24"/>
          <w:szCs w:val="24"/>
        </w:rPr>
      </w:pPr>
      <w:r w:rsidRPr="001A360B">
        <w:rPr>
          <w:b/>
          <w:bCs/>
          <w:sz w:val="24"/>
          <w:szCs w:val="24"/>
        </w:rPr>
        <w:t>Comunicazioni del Presidente e del Dirigente scolastico</w:t>
      </w:r>
    </w:p>
    <w:p w:rsidR="009A05CB" w:rsidRDefault="009A05CB" w:rsidP="006B7248">
      <w:pPr>
        <w:pStyle w:val="BodyText"/>
        <w:spacing w:line="252" w:lineRule="auto"/>
        <w:ind w:left="284"/>
        <w:jc w:val="both"/>
      </w:pPr>
    </w:p>
    <w:p w:rsidR="009A05CB" w:rsidRDefault="009A05CB" w:rsidP="006B7248">
      <w:pPr>
        <w:pStyle w:val="BodyText"/>
        <w:spacing w:line="252" w:lineRule="auto"/>
        <w:jc w:val="both"/>
      </w:pPr>
      <w:r>
        <w:t>Si precisa che l’incontro si svolgerà in videoconferenza con modalità Hangouts meet.</w:t>
      </w:r>
    </w:p>
    <w:p w:rsidR="009A05CB" w:rsidRPr="0005140A" w:rsidRDefault="009A05CB" w:rsidP="006B7248">
      <w:pPr>
        <w:pStyle w:val="BodyText"/>
        <w:spacing w:line="252" w:lineRule="auto"/>
        <w:jc w:val="both"/>
      </w:pPr>
      <w:r>
        <w:t>I</w:t>
      </w:r>
      <w:r w:rsidRPr="0005140A">
        <w:t xml:space="preserve"> partecipanti riceveranno all’indirizzo di posta elettronica </w:t>
      </w:r>
      <w:r>
        <w:t>l’invito all’incontro.</w:t>
      </w:r>
    </w:p>
    <w:p w:rsidR="009A05CB" w:rsidRPr="0005140A" w:rsidRDefault="009A05CB" w:rsidP="006B7248">
      <w:pPr>
        <w:pStyle w:val="BodyText"/>
        <w:spacing w:line="252" w:lineRule="auto"/>
        <w:jc w:val="both"/>
      </w:pPr>
    </w:p>
    <w:p w:rsidR="009A05CB" w:rsidRPr="0005140A" w:rsidRDefault="009A05CB" w:rsidP="006B7248">
      <w:pPr>
        <w:pStyle w:val="BodyText"/>
        <w:spacing w:line="252" w:lineRule="auto"/>
        <w:jc w:val="both"/>
      </w:pPr>
      <w:r w:rsidRPr="0005140A">
        <w:t>La segreteria è a disposizione per eventuali esigenze relative alle modalità di partecipazione.</w:t>
      </w:r>
    </w:p>
    <w:p w:rsidR="009A05CB" w:rsidRPr="001A360B" w:rsidRDefault="009A05CB">
      <w:pPr>
        <w:pStyle w:val="BodyText"/>
      </w:pPr>
    </w:p>
    <w:p w:rsidR="009A05CB" w:rsidRPr="00DC5110" w:rsidRDefault="009A05CB" w:rsidP="0005140A">
      <w:pPr>
        <w:pStyle w:val="BodyText"/>
        <w:spacing w:before="175"/>
      </w:pPr>
      <w:r>
        <w:t>C</w:t>
      </w:r>
      <w:r w:rsidRPr="00DC5110">
        <w:t>ordiali saluti.</w:t>
      </w:r>
    </w:p>
    <w:p w:rsidR="009A05CB" w:rsidRDefault="009A05CB">
      <w:pPr>
        <w:pStyle w:val="BodyText"/>
        <w:spacing w:before="4"/>
        <w:rPr>
          <w:sz w:val="26"/>
          <w:szCs w:val="26"/>
        </w:rPr>
      </w:pPr>
    </w:p>
    <w:p w:rsidR="009A05CB" w:rsidRDefault="009A05CB" w:rsidP="0005140A">
      <w:pPr>
        <w:pStyle w:val="BodyText"/>
        <w:spacing w:before="1"/>
      </w:pPr>
      <w:r>
        <w:t>Faedis, 20 aprile 2020</w:t>
      </w:r>
    </w:p>
    <w:p w:rsidR="009A05CB" w:rsidRDefault="009A05CB">
      <w:pPr>
        <w:pStyle w:val="BodyText"/>
        <w:spacing w:before="1"/>
        <w:ind w:left="133"/>
      </w:pPr>
    </w:p>
    <w:p w:rsidR="009A05CB" w:rsidRDefault="009A05CB">
      <w:pPr>
        <w:pStyle w:val="BodyText"/>
        <w:spacing w:before="7"/>
        <w:rPr>
          <w:sz w:val="26"/>
          <w:szCs w:val="26"/>
        </w:rPr>
      </w:pPr>
    </w:p>
    <w:p w:rsidR="009A05CB" w:rsidRDefault="009A05CB">
      <w:pPr>
        <w:pStyle w:val="BodyText"/>
        <w:ind w:left="4532"/>
      </w:pPr>
      <w:r>
        <w:t>F.to Il Presidente del Consiglio d’Istituto</w:t>
      </w:r>
    </w:p>
    <w:p w:rsidR="009A05CB" w:rsidRDefault="009A05CB">
      <w:pPr>
        <w:pStyle w:val="BodyText"/>
        <w:spacing w:before="14"/>
        <w:ind w:left="5848"/>
      </w:pPr>
      <w:r>
        <w:t>Giuseppe D'Onofrio</w:t>
      </w:r>
    </w:p>
    <w:sectPr w:rsidR="009A05CB" w:rsidSect="000663FF">
      <w:type w:val="continuous"/>
      <w:pgSz w:w="11910" w:h="1685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90"/>
    <w:multiLevelType w:val="hybridMultilevel"/>
    <w:tmpl w:val="FFFFFFFF"/>
    <w:lvl w:ilvl="0" w:tplc="6BA40FCE">
      <w:start w:val="1"/>
      <w:numFmt w:val="decimal"/>
      <w:lvlText w:val="%1."/>
      <w:lvlJc w:val="left"/>
      <w:pPr>
        <w:ind w:left="853" w:hanging="348"/>
      </w:pPr>
      <w:rPr>
        <w:rFonts w:ascii="Trebuchet MS" w:eastAsia="Times New Roman" w:hAnsi="Trebuchet MS" w:cs="Times New Roman" w:hint="default"/>
        <w:b/>
        <w:bCs/>
        <w:spacing w:val="-2"/>
        <w:w w:val="82"/>
        <w:sz w:val="24"/>
        <w:szCs w:val="24"/>
      </w:rPr>
    </w:lvl>
    <w:lvl w:ilvl="1" w:tplc="99B2C0A8">
      <w:numFmt w:val="bullet"/>
      <w:lvlText w:val="•"/>
      <w:lvlJc w:val="left"/>
      <w:pPr>
        <w:ind w:left="4720" w:hanging="348"/>
      </w:pPr>
      <w:rPr>
        <w:rFonts w:hint="default"/>
      </w:rPr>
    </w:lvl>
    <w:lvl w:ilvl="2" w:tplc="5F68B61C">
      <w:numFmt w:val="bullet"/>
      <w:lvlText w:val="•"/>
      <w:lvlJc w:val="left"/>
      <w:pPr>
        <w:ind w:left="5296" w:hanging="348"/>
      </w:pPr>
      <w:rPr>
        <w:rFonts w:hint="default"/>
      </w:rPr>
    </w:lvl>
    <w:lvl w:ilvl="3" w:tplc="D1F8D04A">
      <w:numFmt w:val="bullet"/>
      <w:lvlText w:val="•"/>
      <w:lvlJc w:val="left"/>
      <w:pPr>
        <w:ind w:left="5872" w:hanging="348"/>
      </w:pPr>
      <w:rPr>
        <w:rFonts w:hint="default"/>
      </w:rPr>
    </w:lvl>
    <w:lvl w:ilvl="4" w:tplc="2954F072">
      <w:numFmt w:val="bullet"/>
      <w:lvlText w:val="•"/>
      <w:lvlJc w:val="left"/>
      <w:pPr>
        <w:ind w:left="6448" w:hanging="348"/>
      </w:pPr>
      <w:rPr>
        <w:rFonts w:hint="default"/>
      </w:rPr>
    </w:lvl>
    <w:lvl w:ilvl="5" w:tplc="CA024616">
      <w:numFmt w:val="bullet"/>
      <w:lvlText w:val="•"/>
      <w:lvlJc w:val="left"/>
      <w:pPr>
        <w:ind w:left="7025" w:hanging="348"/>
      </w:pPr>
      <w:rPr>
        <w:rFonts w:hint="default"/>
      </w:rPr>
    </w:lvl>
    <w:lvl w:ilvl="6" w:tplc="0AF82FA8">
      <w:numFmt w:val="bullet"/>
      <w:lvlText w:val="•"/>
      <w:lvlJc w:val="left"/>
      <w:pPr>
        <w:ind w:left="7601" w:hanging="348"/>
      </w:pPr>
      <w:rPr>
        <w:rFonts w:hint="default"/>
      </w:rPr>
    </w:lvl>
    <w:lvl w:ilvl="7" w:tplc="8C7A974A">
      <w:numFmt w:val="bullet"/>
      <w:lvlText w:val="•"/>
      <w:lvlJc w:val="left"/>
      <w:pPr>
        <w:ind w:left="8177" w:hanging="348"/>
      </w:pPr>
      <w:rPr>
        <w:rFonts w:hint="default"/>
      </w:rPr>
    </w:lvl>
    <w:lvl w:ilvl="8" w:tplc="633448A2">
      <w:numFmt w:val="bullet"/>
      <w:lvlText w:val="•"/>
      <w:lvlJc w:val="left"/>
      <w:pPr>
        <w:ind w:left="8753" w:hanging="348"/>
      </w:pPr>
      <w:rPr>
        <w:rFonts w:hint="default"/>
      </w:rPr>
    </w:lvl>
  </w:abstractNum>
  <w:abstractNum w:abstractNumId="1">
    <w:nsid w:val="6DC60F81"/>
    <w:multiLevelType w:val="hybridMultilevel"/>
    <w:tmpl w:val="62AE15A2"/>
    <w:lvl w:ilvl="0" w:tplc="507898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FF"/>
    <w:rsid w:val="0005140A"/>
    <w:rsid w:val="000663FF"/>
    <w:rsid w:val="000E5891"/>
    <w:rsid w:val="00104097"/>
    <w:rsid w:val="00140A20"/>
    <w:rsid w:val="001A360B"/>
    <w:rsid w:val="00251010"/>
    <w:rsid w:val="003C61D3"/>
    <w:rsid w:val="00422243"/>
    <w:rsid w:val="00467B83"/>
    <w:rsid w:val="00487FFC"/>
    <w:rsid w:val="005866F7"/>
    <w:rsid w:val="006B7248"/>
    <w:rsid w:val="0083215C"/>
    <w:rsid w:val="008911FE"/>
    <w:rsid w:val="008C4486"/>
    <w:rsid w:val="008E2395"/>
    <w:rsid w:val="009A05CB"/>
    <w:rsid w:val="009C1655"/>
    <w:rsid w:val="009C5FA4"/>
    <w:rsid w:val="00A13221"/>
    <w:rsid w:val="00A712BF"/>
    <w:rsid w:val="00AA4F49"/>
    <w:rsid w:val="00B02F93"/>
    <w:rsid w:val="00D503BF"/>
    <w:rsid w:val="00D50A86"/>
    <w:rsid w:val="00D55353"/>
    <w:rsid w:val="00D73453"/>
    <w:rsid w:val="00DC5110"/>
    <w:rsid w:val="00EF3565"/>
    <w:rsid w:val="00F976F8"/>
    <w:rsid w:val="00FB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F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0663FF"/>
    <w:pPr>
      <w:ind w:left="1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48D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663F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48D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0663FF"/>
    <w:pPr>
      <w:spacing w:before="161"/>
      <w:ind w:left="853" w:hanging="360"/>
    </w:pPr>
  </w:style>
  <w:style w:type="paragraph" w:customStyle="1" w:styleId="TableParagraph">
    <w:name w:val="Table Paragraph"/>
    <w:basedOn w:val="Normal"/>
    <w:uiPriority w:val="99"/>
    <w:rsid w:val="0006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DELL’ISTITUTO COMPRENSIVO DI FAEDIS</dc:title>
  <dc:subject/>
  <dc:creator>SB</dc:creator>
  <cp:keywords/>
  <dc:description/>
  <cp:lastModifiedBy>User</cp:lastModifiedBy>
  <cp:revision>3</cp:revision>
  <cp:lastPrinted>2019-12-02T15:02:00Z</cp:lastPrinted>
  <dcterms:created xsi:type="dcterms:W3CDTF">2020-04-20T07:32:00Z</dcterms:created>
  <dcterms:modified xsi:type="dcterms:W3CDTF">2020-04-21T06:48:00Z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