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C9F1" w14:textId="759D17AE" w:rsidR="00146C6B" w:rsidRDefault="00B4531D">
      <w:pPr>
        <w:pStyle w:val="Titolo1"/>
        <w:spacing w:before="68"/>
        <w:jc w:val="both"/>
      </w:pPr>
      <w:r>
        <w:t>ALLEGATO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“Scheda</w:t>
      </w:r>
      <w:r>
        <w:rPr>
          <w:spacing w:val="3"/>
        </w:rPr>
        <w:t xml:space="preserve"> </w:t>
      </w:r>
      <w:r>
        <w:t>autovalutazione”</w:t>
      </w:r>
      <w:r w:rsidR="007014ED">
        <w:t xml:space="preserve"> – PROFILO </w:t>
      </w:r>
      <w:r w:rsidR="005A63D0">
        <w:t>GAMMA</w:t>
      </w:r>
    </w:p>
    <w:p w14:paraId="526B0BAD" w14:textId="77777777" w:rsidR="00146C6B" w:rsidRDefault="00146C6B">
      <w:pPr>
        <w:spacing w:before="7"/>
        <w:rPr>
          <w:b/>
          <w:sz w:val="27"/>
        </w:rPr>
      </w:pPr>
    </w:p>
    <w:p w14:paraId="71BF33DE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Oggetto:</w:t>
      </w:r>
      <w:r w:rsidRPr="00B54DA0">
        <w:rPr>
          <w:b/>
          <w:bCs/>
          <w:spacing w:val="-2"/>
          <w:sz w:val="24"/>
          <w:szCs w:val="24"/>
        </w:rPr>
        <w:t xml:space="preserve"> </w:t>
      </w:r>
      <w:r w:rsidRPr="00B54DA0">
        <w:rPr>
          <w:b/>
          <w:bCs/>
          <w:sz w:val="24"/>
          <w:szCs w:val="24"/>
        </w:rPr>
        <w:t>Avviso di selezione interna di n. 4 Docenti Tutor esperti interni componenti del Gruppo di</w:t>
      </w:r>
    </w:p>
    <w:p w14:paraId="4F35C196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lavoro per l’orientamento e il tutoraggio per le STEM (Intervento A) per la programmazione,</w:t>
      </w:r>
    </w:p>
    <w:p w14:paraId="5C506DBC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realizzazione e documentazione delle attività relative ai Percorsi didattici, formativi e di</w:t>
      </w:r>
    </w:p>
    <w:p w14:paraId="148EA1C3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 xml:space="preserve">orientamento </w:t>
      </w:r>
      <w:r w:rsidRPr="00B54DA0">
        <w:rPr>
          <w:bCs/>
          <w:sz w:val="24"/>
          <w:szCs w:val="24"/>
        </w:rPr>
        <w:t>finanziati nell’ambito delle “Azioni di potenziamento delle competenze STEM e</w:t>
      </w:r>
    </w:p>
    <w:p w14:paraId="3EE06EDC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Cs/>
          <w:sz w:val="24"/>
          <w:szCs w:val="24"/>
        </w:rPr>
      </w:pPr>
      <w:r w:rsidRPr="00B54DA0">
        <w:rPr>
          <w:bCs/>
          <w:sz w:val="24"/>
          <w:szCs w:val="24"/>
        </w:rPr>
        <w:t>multilinguistiche”.</w:t>
      </w:r>
    </w:p>
    <w:p w14:paraId="4309D087" w14:textId="77777777" w:rsidR="00B54DA0" w:rsidRPr="00B54DA0" w:rsidRDefault="00B54DA0" w:rsidP="00B54DA0">
      <w:pPr>
        <w:spacing w:before="43"/>
        <w:rPr>
          <w:b/>
          <w:sz w:val="24"/>
          <w:szCs w:val="24"/>
        </w:rPr>
      </w:pPr>
    </w:p>
    <w:p w14:paraId="6A91A661" w14:textId="77777777" w:rsidR="00B54DA0" w:rsidRPr="00B54DA0" w:rsidRDefault="00B54DA0" w:rsidP="00B54DA0">
      <w:pPr>
        <w:spacing w:before="1" w:line="276" w:lineRule="auto"/>
        <w:ind w:left="112" w:right="123"/>
        <w:jc w:val="both"/>
        <w:rPr>
          <w:i/>
          <w:sz w:val="24"/>
        </w:rPr>
      </w:pPr>
      <w:r w:rsidRPr="00B54DA0"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competenze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nuovi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linguaggi”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del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Piano</w:t>
      </w:r>
      <w:r w:rsidRPr="00B54DA0">
        <w:rPr>
          <w:i/>
          <w:spacing w:val="-7"/>
          <w:sz w:val="24"/>
        </w:rPr>
        <w:t xml:space="preserve"> </w:t>
      </w:r>
      <w:r w:rsidRPr="00B54DA0">
        <w:rPr>
          <w:i/>
          <w:sz w:val="24"/>
        </w:rPr>
        <w:t>nazionale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di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ripresa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resilienza,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finanziato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 xml:space="preserve">dall’Unione europea – </w:t>
      </w:r>
      <w:proofErr w:type="spellStart"/>
      <w:r w:rsidRPr="00B54DA0">
        <w:rPr>
          <w:i/>
          <w:sz w:val="24"/>
        </w:rPr>
        <w:t>Next</w:t>
      </w:r>
      <w:proofErr w:type="spellEnd"/>
      <w:r w:rsidRPr="00B54DA0">
        <w:rPr>
          <w:i/>
          <w:sz w:val="24"/>
        </w:rPr>
        <w:t xml:space="preserve"> Generation EU - CUP: </w:t>
      </w:r>
      <w:r w:rsidRPr="00B54DA0">
        <w:t>J74D23001650006</w:t>
      </w:r>
    </w:p>
    <w:p w14:paraId="70A8C12F" w14:textId="77777777" w:rsidR="00B54DA0" w:rsidRPr="00B54DA0" w:rsidRDefault="00B54DA0" w:rsidP="00B54DA0">
      <w:pPr>
        <w:spacing w:before="41"/>
        <w:rPr>
          <w:i/>
          <w:sz w:val="24"/>
          <w:szCs w:val="24"/>
        </w:rPr>
      </w:pPr>
    </w:p>
    <w:p w14:paraId="15082223" w14:textId="77777777" w:rsidR="00B54DA0" w:rsidRPr="00B54DA0" w:rsidRDefault="00B54DA0" w:rsidP="00B54DA0">
      <w:pPr>
        <w:spacing w:line="276" w:lineRule="auto"/>
        <w:ind w:left="112" w:right="244"/>
        <w:rPr>
          <w:sz w:val="24"/>
          <w:szCs w:val="24"/>
        </w:rPr>
      </w:pPr>
      <w:r w:rsidRPr="00B54DA0">
        <w:rPr>
          <w:sz w:val="24"/>
          <w:szCs w:val="24"/>
        </w:rPr>
        <w:t xml:space="preserve">Titolo progetto: </w:t>
      </w:r>
    </w:p>
    <w:p w14:paraId="74124824" w14:textId="77777777" w:rsidR="00B54DA0" w:rsidRPr="00B54DA0" w:rsidRDefault="00B54DA0" w:rsidP="00B54DA0">
      <w:pPr>
        <w:spacing w:line="276" w:lineRule="auto"/>
        <w:ind w:left="112" w:right="244"/>
        <w:rPr>
          <w:sz w:val="24"/>
          <w:szCs w:val="24"/>
        </w:rPr>
      </w:pPr>
      <w:r w:rsidRPr="00B54DA0">
        <w:rPr>
          <w:sz w:val="24"/>
          <w:szCs w:val="24"/>
        </w:rPr>
        <w:t>Dalle STEM e dal MULTIULINGUISMO nuove opportunità in un orizzonte europeo</w:t>
      </w:r>
    </w:p>
    <w:p w14:paraId="7C668C74" w14:textId="77777777" w:rsidR="00B54DA0" w:rsidRPr="00B54DA0" w:rsidRDefault="00B54DA0" w:rsidP="00B54DA0">
      <w:pPr>
        <w:tabs>
          <w:tab w:val="left" w:pos="5103"/>
        </w:tabs>
        <w:spacing w:line="276" w:lineRule="auto"/>
        <w:ind w:left="112" w:right="5305"/>
        <w:rPr>
          <w:sz w:val="24"/>
          <w:szCs w:val="24"/>
        </w:rPr>
      </w:pPr>
      <w:r w:rsidRPr="00B54DA0">
        <w:rPr>
          <w:sz w:val="24"/>
          <w:szCs w:val="24"/>
        </w:rPr>
        <w:t>Codice</w:t>
      </w:r>
      <w:r w:rsidRPr="00B54DA0">
        <w:rPr>
          <w:spacing w:val="-15"/>
          <w:sz w:val="24"/>
          <w:szCs w:val="24"/>
        </w:rPr>
        <w:t xml:space="preserve"> </w:t>
      </w:r>
      <w:r w:rsidRPr="00B54DA0">
        <w:rPr>
          <w:sz w:val="24"/>
          <w:szCs w:val="24"/>
        </w:rPr>
        <w:t>progetto:M4C1I3.1-2023-1143-P-29987</w:t>
      </w:r>
    </w:p>
    <w:p w14:paraId="09BF8494" w14:textId="77777777" w:rsidR="00B4531D" w:rsidRDefault="00B4531D">
      <w:pPr>
        <w:spacing w:line="278" w:lineRule="auto"/>
        <w:ind w:left="112" w:right="569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330"/>
        <w:gridCol w:w="1560"/>
        <w:gridCol w:w="1275"/>
        <w:gridCol w:w="1275"/>
      </w:tblGrid>
      <w:tr w:rsidR="00437548" w14:paraId="6162D660" w14:textId="4CEFAF5D" w:rsidTr="00DE3E00">
        <w:trPr>
          <w:trHeight w:val="616"/>
        </w:trPr>
        <w:tc>
          <w:tcPr>
            <w:tcW w:w="7102" w:type="dxa"/>
            <w:gridSpan w:val="3"/>
            <w:tcBorders>
              <w:bottom w:val="single" w:sz="4" w:space="0" w:color="808080"/>
            </w:tcBorders>
          </w:tcPr>
          <w:p w14:paraId="447897C2" w14:textId="77777777" w:rsidR="00437548" w:rsidRPr="00925293" w:rsidRDefault="00437548" w:rsidP="00E025FC">
            <w:pPr>
              <w:spacing w:line="276" w:lineRule="auto"/>
              <w:ind w:left="112" w:right="710"/>
              <w:jc w:val="both"/>
              <w:rPr>
                <w:sz w:val="24"/>
              </w:rPr>
            </w:pPr>
            <w:r w:rsidRPr="008631C9">
              <w:rPr>
                <w:b/>
                <w:sz w:val="24"/>
              </w:rPr>
              <w:t>PROFILO GAMMA – TUTORAGGIO, DOCUMENTAZIONE E REALIZZAZIONE.</w:t>
            </w: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334308F4" w14:textId="77777777" w:rsidR="00437548" w:rsidRPr="008631C9" w:rsidRDefault="00437548" w:rsidP="00E025FC">
            <w:pPr>
              <w:spacing w:line="276" w:lineRule="auto"/>
              <w:ind w:left="112" w:right="710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22275968" w14:textId="77777777" w:rsidR="00437548" w:rsidRPr="008631C9" w:rsidRDefault="00437548" w:rsidP="00E025FC">
            <w:pPr>
              <w:spacing w:line="276" w:lineRule="auto"/>
              <w:ind w:left="112" w:right="710"/>
              <w:jc w:val="both"/>
              <w:rPr>
                <w:b/>
                <w:sz w:val="24"/>
              </w:rPr>
            </w:pPr>
          </w:p>
        </w:tc>
      </w:tr>
      <w:tr w:rsidR="00437548" w14:paraId="138060F1" w14:textId="5A9D9D5B" w:rsidTr="00DE3E00">
        <w:trPr>
          <w:trHeight w:val="616"/>
        </w:trPr>
        <w:tc>
          <w:tcPr>
            <w:tcW w:w="5542" w:type="dxa"/>
            <w:gridSpan w:val="2"/>
            <w:tcBorders>
              <w:bottom w:val="single" w:sz="4" w:space="0" w:color="808080"/>
            </w:tcBorders>
          </w:tcPr>
          <w:p w14:paraId="27C7061B" w14:textId="77777777" w:rsidR="00437548" w:rsidRPr="00925293" w:rsidRDefault="00437548" w:rsidP="00437548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 w:rsidRPr="00925293">
              <w:rPr>
                <w:b/>
                <w:sz w:val="24"/>
              </w:rPr>
              <w:t>TITOLI</w:t>
            </w:r>
            <w:r w:rsidRPr="00925293">
              <w:rPr>
                <w:b/>
                <w:spacing w:val="-1"/>
                <w:sz w:val="24"/>
              </w:rPr>
              <w:t xml:space="preserve"> </w:t>
            </w:r>
            <w:r w:rsidRPr="00925293"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1560" w:type="dxa"/>
            <w:tcBorders>
              <w:bottom w:val="single" w:sz="4" w:space="0" w:color="808080"/>
            </w:tcBorders>
          </w:tcPr>
          <w:p w14:paraId="1941FC7F" w14:textId="77777777" w:rsidR="00437548" w:rsidRPr="00925293" w:rsidRDefault="00437548" w:rsidP="00437548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1F0D9000" w14:textId="77777777" w:rsidR="00437548" w:rsidRPr="00B4531D" w:rsidRDefault="00437548" w:rsidP="00437548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 w:rsidRPr="00B4531D">
              <w:rPr>
                <w:b/>
                <w:sz w:val="18"/>
                <w:szCs w:val="18"/>
              </w:rPr>
              <w:t>Punti proposti</w:t>
            </w:r>
          </w:p>
          <w:p w14:paraId="043E828B" w14:textId="665A0A84" w:rsidR="00437548" w:rsidRPr="00925293" w:rsidRDefault="00437548" w:rsidP="00437548">
            <w:pPr>
              <w:pStyle w:val="TableParagraph"/>
              <w:spacing w:before="25"/>
              <w:ind w:left="146"/>
              <w:rPr>
                <w:b/>
                <w:sz w:val="24"/>
              </w:rPr>
            </w:pPr>
            <w:r w:rsidRPr="00B4531D">
              <w:rPr>
                <w:b/>
                <w:sz w:val="18"/>
                <w:szCs w:val="18"/>
              </w:rPr>
              <w:t>da chi presenza istanza</w:t>
            </w: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6BAA9D33" w14:textId="275264D6" w:rsidR="00437548" w:rsidRPr="00925293" w:rsidRDefault="00437548" w:rsidP="00437548">
            <w:pPr>
              <w:pStyle w:val="TableParagraph"/>
              <w:spacing w:before="25"/>
              <w:ind w:left="142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Punti verificati dalla commissione</w:t>
            </w:r>
          </w:p>
        </w:tc>
        <w:bookmarkStart w:id="0" w:name="_GoBack"/>
        <w:bookmarkEnd w:id="0"/>
      </w:tr>
      <w:tr w:rsidR="00437548" w14:paraId="635B4BBE" w14:textId="0B5D9202" w:rsidTr="00DE3E00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F13B7FF" w14:textId="77777777" w:rsidR="00437548" w:rsidRPr="0012450E" w:rsidRDefault="00437548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72867F2F" w14:textId="77777777" w:rsidR="00437548" w:rsidRPr="00437548" w:rsidRDefault="00437548" w:rsidP="00E025FC">
            <w:pPr>
              <w:pStyle w:val="TableParagraph"/>
              <w:spacing w:before="16"/>
              <w:ind w:left="28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Laurea nell’ambito di pertinenza STEM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2CCA2E34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2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punti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titolo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un massimo di 4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69E85A15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1FB72089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</w:p>
        </w:tc>
      </w:tr>
      <w:tr w:rsidR="00437548" w14:paraId="0EA25C92" w14:textId="4F67D806" w:rsidTr="00DE3E00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075A379" w14:textId="77777777" w:rsidR="00437548" w:rsidRPr="0012450E" w:rsidRDefault="00437548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C0D1E90" w14:textId="77777777" w:rsidR="00437548" w:rsidRPr="00437548" w:rsidRDefault="00437548" w:rsidP="00E025FC">
            <w:pPr>
              <w:pStyle w:val="TableParagraph"/>
              <w:spacing w:before="16"/>
              <w:ind w:left="28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Laurea in altro ambito o diploma di accesso alla classe o ordine di insegnamento di attuale servizio (tutti gli ordini)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E5A70B4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titolo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</w:t>
            </w:r>
            <w:r w:rsidRPr="00437548">
              <w:rPr>
                <w:spacing w:val="-7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un massimo di 2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2C43A53E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5DD7371E" w14:textId="77777777" w:rsidR="00437548" w:rsidRPr="00437548" w:rsidRDefault="00437548" w:rsidP="00E025FC">
            <w:pPr>
              <w:pStyle w:val="TableParagraph"/>
              <w:spacing w:before="16"/>
              <w:ind w:left="688" w:hanging="411"/>
              <w:rPr>
                <w:sz w:val="18"/>
                <w:szCs w:val="18"/>
              </w:rPr>
            </w:pPr>
          </w:p>
        </w:tc>
      </w:tr>
      <w:tr w:rsidR="00437548" w14:paraId="267C1477" w14:textId="246A6B0B" w:rsidTr="00DE3E00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05C602D7" w14:textId="77777777" w:rsidR="00437548" w:rsidRPr="0012450E" w:rsidRDefault="00437548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1867B59E" w14:textId="77777777" w:rsidR="00437548" w:rsidRPr="00437548" w:rsidRDefault="00437548" w:rsidP="00E025FC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Master annuale in ambito di pertinenza STEM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5DAF3B20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2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punti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4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81AE615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2199431D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</w:p>
        </w:tc>
      </w:tr>
      <w:tr w:rsidR="00437548" w14:paraId="6A3CF050" w14:textId="0FB07945" w:rsidTr="00DE3E00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0129EAE8" w14:textId="77777777" w:rsidR="00437548" w:rsidRPr="0012450E" w:rsidRDefault="00437548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025794F" w14:textId="77777777" w:rsidR="00437548" w:rsidRPr="00437548" w:rsidRDefault="00437548" w:rsidP="00E025FC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Master annuale in altro ambito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78AB99EC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2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1CEF88BE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028F55B" w14:textId="77777777" w:rsidR="00437548" w:rsidRPr="00437548" w:rsidRDefault="00437548" w:rsidP="00E025FC">
            <w:pPr>
              <w:pStyle w:val="TableParagraph"/>
              <w:ind w:left="538" w:hanging="363"/>
              <w:rPr>
                <w:sz w:val="18"/>
                <w:szCs w:val="18"/>
              </w:rPr>
            </w:pPr>
          </w:p>
        </w:tc>
      </w:tr>
      <w:tr w:rsidR="00437548" w14:paraId="2355F778" w14:textId="3E595AC2" w:rsidTr="00DE3E00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EDC1763" w14:textId="77777777" w:rsidR="00437548" w:rsidRPr="0012450E" w:rsidRDefault="00437548" w:rsidP="00E025FC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1C7A0124" w14:textId="77777777" w:rsidR="00437548" w:rsidRPr="0012450E" w:rsidRDefault="00437548" w:rsidP="00E025FC">
            <w:pPr>
              <w:pStyle w:val="TableParagraph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0F8A8332" w14:textId="77777777" w:rsidR="00437548" w:rsidRPr="00437548" w:rsidRDefault="00437548" w:rsidP="00E025FC">
            <w:pPr>
              <w:pStyle w:val="TableParagraph"/>
              <w:ind w:left="28" w:right="47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Dottorato di ricerca afferente all’ambito di pertinenza STEM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4FD7C2B8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2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punti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4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1E41B6B9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4FB8EE3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</w:p>
        </w:tc>
      </w:tr>
      <w:tr w:rsidR="00437548" w14:paraId="6B627F39" w14:textId="41A54420" w:rsidTr="00DE3E00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4037C47" w14:textId="77777777" w:rsidR="00437548" w:rsidRPr="0012450E" w:rsidRDefault="00437548" w:rsidP="00E025FC">
            <w:pPr>
              <w:pStyle w:val="TableParagraph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04C386CA" w14:textId="77777777" w:rsidR="00437548" w:rsidRPr="00437548" w:rsidRDefault="00437548" w:rsidP="00E025FC">
            <w:pPr>
              <w:pStyle w:val="TableParagraph"/>
              <w:ind w:left="28" w:right="47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Dottorato di ricerca afferente ad altro ambito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5C16A270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2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C85B731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7C335929" w14:textId="77777777" w:rsidR="00437548" w:rsidRPr="00437548" w:rsidRDefault="00437548" w:rsidP="00E025FC">
            <w:pPr>
              <w:pStyle w:val="TableParagraph"/>
              <w:spacing w:before="155"/>
              <w:ind w:left="478" w:hanging="303"/>
              <w:rPr>
                <w:sz w:val="18"/>
                <w:szCs w:val="18"/>
              </w:rPr>
            </w:pPr>
          </w:p>
        </w:tc>
      </w:tr>
      <w:tr w:rsidR="00437548" w14:paraId="336166FB" w14:textId="58F07C6B" w:rsidTr="00DE3E00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CB7940F" w14:textId="77777777" w:rsidR="00437548" w:rsidRPr="0012450E" w:rsidRDefault="00437548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69B7E215" w14:textId="77777777" w:rsidR="00437548" w:rsidRPr="00437548" w:rsidRDefault="00437548" w:rsidP="00E025FC">
            <w:pPr>
              <w:pStyle w:val="TableParagraph"/>
              <w:spacing w:before="13"/>
              <w:ind w:left="28"/>
              <w:jc w:val="center"/>
              <w:rPr>
                <w:b/>
                <w:sz w:val="18"/>
                <w:szCs w:val="18"/>
                <w:highlight w:val="yellow"/>
              </w:rPr>
            </w:pPr>
            <w:r w:rsidRPr="00437548">
              <w:rPr>
                <w:b/>
                <w:sz w:val="18"/>
                <w:szCs w:val="18"/>
              </w:rPr>
              <w:t>ESPERIENZE PREGRESSE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4E692947" w14:textId="77777777" w:rsidR="00437548" w:rsidRPr="00437548" w:rsidRDefault="00437548" w:rsidP="00E025FC">
            <w:pPr>
              <w:pStyle w:val="TableParagraph"/>
              <w:spacing w:before="13"/>
              <w:ind w:left="478" w:hanging="30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1979DC7" w14:textId="77777777" w:rsidR="00437548" w:rsidRPr="00437548" w:rsidRDefault="00437548" w:rsidP="00E025FC">
            <w:pPr>
              <w:pStyle w:val="TableParagraph"/>
              <w:spacing w:before="13"/>
              <w:ind w:left="478" w:hanging="30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1CE1FEE6" w14:textId="77777777" w:rsidR="00437548" w:rsidRPr="00437548" w:rsidRDefault="00437548" w:rsidP="00E025FC">
            <w:pPr>
              <w:pStyle w:val="TableParagraph"/>
              <w:spacing w:before="13"/>
              <w:ind w:left="478" w:hanging="303"/>
              <w:rPr>
                <w:sz w:val="18"/>
                <w:szCs w:val="18"/>
                <w:highlight w:val="yellow"/>
              </w:rPr>
            </w:pPr>
          </w:p>
        </w:tc>
      </w:tr>
      <w:tr w:rsidR="00437548" w14:paraId="1735CE5C" w14:textId="24FC71DB" w:rsidTr="00DE3E00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AB86B06" w14:textId="77777777" w:rsidR="00437548" w:rsidRPr="0012450E" w:rsidRDefault="00437548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FEE95BA" w14:textId="77777777" w:rsidR="00437548" w:rsidRPr="00437548" w:rsidRDefault="00437548" w:rsidP="00E025FC">
            <w:pPr>
              <w:pStyle w:val="TableParagraph"/>
              <w:spacing w:before="14"/>
              <w:ind w:left="28"/>
              <w:rPr>
                <w:b/>
                <w:sz w:val="18"/>
                <w:szCs w:val="18"/>
                <w:highlight w:val="yellow"/>
              </w:rPr>
            </w:pPr>
            <w:r w:rsidRPr="00437548">
              <w:rPr>
                <w:b/>
                <w:sz w:val="18"/>
                <w:szCs w:val="18"/>
              </w:rPr>
              <w:t>Attività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di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docenza</w:t>
            </w:r>
            <w:r w:rsidRPr="00437548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inerente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ad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attività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progettuali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di</w:t>
            </w:r>
            <w:r w:rsidRPr="004375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7548">
              <w:rPr>
                <w:b/>
                <w:sz w:val="18"/>
                <w:szCs w:val="18"/>
              </w:rPr>
              <w:t>interesse specifico coerenti con il profilo richiesto (STEM) per alunni del primo ciclo (tutti gli ordini) – dal 2018 compreso.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0EF2E487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2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punti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11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ogni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esperienza/corso sino</w:t>
            </w:r>
            <w:r w:rsidRPr="00437548">
              <w:rPr>
                <w:spacing w:val="-1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 xml:space="preserve">ad un massimo di 12 </w:t>
            </w:r>
            <w:r w:rsidRPr="00437548">
              <w:rPr>
                <w:spacing w:val="-2"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1CCF2769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3A8B029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</w:rPr>
            </w:pPr>
          </w:p>
        </w:tc>
      </w:tr>
      <w:tr w:rsidR="00437548" w14:paraId="56E08C95" w14:textId="797AC0F3" w:rsidTr="00DE3E00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063A658F" w14:textId="77777777" w:rsidR="00437548" w:rsidRPr="0012450E" w:rsidRDefault="00437548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0956D307" w14:textId="77777777" w:rsidR="00437548" w:rsidRPr="00437548" w:rsidRDefault="00437548" w:rsidP="00E025FC">
            <w:pPr>
              <w:pStyle w:val="TableParagraph"/>
              <w:spacing w:before="14"/>
              <w:ind w:left="28"/>
              <w:rPr>
                <w:b/>
                <w:sz w:val="18"/>
                <w:szCs w:val="18"/>
                <w:highlight w:val="yellow"/>
              </w:rPr>
            </w:pPr>
            <w:r w:rsidRPr="00437548">
              <w:rPr>
                <w:b/>
                <w:sz w:val="18"/>
                <w:szCs w:val="18"/>
              </w:rPr>
              <w:t>Corsi di specializzazione o aggiornamento in ambito della didattica delle STEM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62EA703C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  <w:highlight w:val="yellow"/>
              </w:rPr>
            </w:pPr>
            <w:r w:rsidRPr="00437548">
              <w:rPr>
                <w:sz w:val="18"/>
                <w:szCs w:val="18"/>
              </w:rPr>
              <w:t>2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punti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11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ogni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corso sino</w:t>
            </w:r>
            <w:r w:rsidRPr="00437548">
              <w:rPr>
                <w:spacing w:val="-1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 xml:space="preserve">ad un massimo di 8 </w:t>
            </w:r>
            <w:r w:rsidRPr="00437548">
              <w:rPr>
                <w:spacing w:val="-2"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568CEE8A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754922FC" w14:textId="77777777" w:rsidR="00437548" w:rsidRPr="00437548" w:rsidRDefault="00437548" w:rsidP="00E025FC">
            <w:pPr>
              <w:pStyle w:val="TableParagraph"/>
              <w:spacing w:before="14"/>
              <w:ind w:left="164" w:hanging="34"/>
              <w:rPr>
                <w:sz w:val="18"/>
                <w:szCs w:val="18"/>
              </w:rPr>
            </w:pPr>
          </w:p>
        </w:tc>
      </w:tr>
      <w:tr w:rsidR="00437548" w14:paraId="5B42E49F" w14:textId="11D00F5E" w:rsidTr="00DE3E00">
        <w:trPr>
          <w:trHeight w:val="1156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7F7E0159" w14:textId="77777777" w:rsidR="00437548" w:rsidRPr="0012450E" w:rsidRDefault="00437548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  <w:p w14:paraId="2006AFA4" w14:textId="77777777" w:rsidR="00437548" w:rsidRPr="0012450E" w:rsidRDefault="00437548" w:rsidP="00E025FC">
            <w:pPr>
              <w:pStyle w:val="TableParagraph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3B8CE73E" w14:textId="77777777" w:rsidR="00437548" w:rsidRPr="00437548" w:rsidRDefault="00437548" w:rsidP="00E025FC">
            <w:pPr>
              <w:pStyle w:val="TableParagraph"/>
              <w:spacing w:before="13"/>
              <w:ind w:left="28" w:right="61"/>
              <w:rPr>
                <w:b/>
                <w:sz w:val="18"/>
                <w:szCs w:val="18"/>
                <w:highlight w:val="yellow"/>
              </w:rPr>
            </w:pPr>
            <w:r w:rsidRPr="00437548">
              <w:rPr>
                <w:b/>
                <w:sz w:val="18"/>
                <w:szCs w:val="18"/>
              </w:rPr>
              <w:t>Esperienza come funzione strumentale o referente per incarichi relativi alle TIC (animatore digitale, altri incarichi da organigramma)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27900600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  <w:highlight w:val="yellow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11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ogni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 documentata sino ad un massimo di 6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01B037AD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75EA3953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</w:tr>
      <w:tr w:rsidR="00437548" w14:paraId="7D49CECB" w14:textId="35A61D7D" w:rsidTr="00DE3E00">
        <w:trPr>
          <w:trHeight w:val="882"/>
        </w:trPr>
        <w:tc>
          <w:tcPr>
            <w:tcW w:w="212" w:type="dxa"/>
            <w:tcBorders>
              <w:top w:val="single" w:sz="4" w:space="0" w:color="808080"/>
            </w:tcBorders>
          </w:tcPr>
          <w:p w14:paraId="30499190" w14:textId="77777777" w:rsidR="00437548" w:rsidRPr="0012450E" w:rsidRDefault="00437548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620713" w14:textId="77777777" w:rsidR="00437548" w:rsidRPr="00437548" w:rsidRDefault="00437548" w:rsidP="00E025FC">
            <w:pPr>
              <w:pStyle w:val="TableParagraph"/>
              <w:spacing w:before="13"/>
              <w:ind w:left="28" w:right="61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Esperienza nel campo della documentazione dei percorsi didattici tramite produzione ed editing di materiali audio, video, fotografici</w:t>
            </w:r>
          </w:p>
        </w:tc>
        <w:tc>
          <w:tcPr>
            <w:tcW w:w="1560" w:type="dxa"/>
            <w:tcBorders>
              <w:top w:val="single" w:sz="4" w:space="0" w:color="808080"/>
            </w:tcBorders>
          </w:tcPr>
          <w:p w14:paraId="78B61B7F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3 punti</w:t>
            </w:r>
          </w:p>
        </w:tc>
        <w:tc>
          <w:tcPr>
            <w:tcW w:w="1275" w:type="dxa"/>
            <w:tcBorders>
              <w:top w:val="single" w:sz="4" w:space="0" w:color="808080"/>
            </w:tcBorders>
          </w:tcPr>
          <w:p w14:paraId="2B3335AB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</w:tcBorders>
          </w:tcPr>
          <w:p w14:paraId="40C61376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</w:tr>
      <w:tr w:rsidR="00437548" w14:paraId="5B93EFC0" w14:textId="09E5618C" w:rsidTr="00437548">
        <w:trPr>
          <w:trHeight w:val="882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138F4519" w14:textId="77777777" w:rsidR="00437548" w:rsidRPr="0012450E" w:rsidRDefault="00437548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7A5A9397" w14:textId="77777777" w:rsidR="00437548" w:rsidRPr="00437548" w:rsidRDefault="00437548" w:rsidP="00E025FC">
            <w:pPr>
              <w:pStyle w:val="TableParagraph"/>
              <w:spacing w:before="13"/>
              <w:ind w:left="28" w:right="61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Tesi, articoli o partecipazione a convegni/corsi sul curricolo verticale strutturato a spirale.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</w:tcPr>
          <w:p w14:paraId="7FDCFAF1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  <w:r w:rsidRPr="00437548">
              <w:rPr>
                <w:sz w:val="18"/>
                <w:szCs w:val="18"/>
              </w:rPr>
              <w:t>1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punto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per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esperienza</w:t>
            </w:r>
            <w:r w:rsidRPr="00437548">
              <w:rPr>
                <w:spacing w:val="-9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sino</w:t>
            </w:r>
            <w:r w:rsidRPr="00437548">
              <w:rPr>
                <w:spacing w:val="-8"/>
                <w:sz w:val="18"/>
                <w:szCs w:val="18"/>
              </w:rPr>
              <w:t xml:space="preserve"> </w:t>
            </w:r>
            <w:r w:rsidRPr="00437548">
              <w:rPr>
                <w:sz w:val="18"/>
                <w:szCs w:val="18"/>
              </w:rPr>
              <w:t>ad un massimo di 3 punti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72A25F19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14:paraId="3FDBFCDE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</w:tr>
      <w:tr w:rsidR="00437548" w14:paraId="771BD5CC" w14:textId="77777777" w:rsidTr="00901B4C">
        <w:trPr>
          <w:trHeight w:val="882"/>
        </w:trPr>
        <w:tc>
          <w:tcPr>
            <w:tcW w:w="212" w:type="dxa"/>
            <w:tcBorders>
              <w:top w:val="single" w:sz="4" w:space="0" w:color="808080"/>
            </w:tcBorders>
          </w:tcPr>
          <w:p w14:paraId="6774D810" w14:textId="77777777" w:rsidR="00437548" w:rsidRPr="0012450E" w:rsidRDefault="00437548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808080"/>
            </w:tcBorders>
          </w:tcPr>
          <w:p w14:paraId="5C670EFF" w14:textId="521D86EE" w:rsidR="00437548" w:rsidRPr="00437548" w:rsidRDefault="00437548" w:rsidP="00437548">
            <w:pPr>
              <w:pStyle w:val="TableParagraph"/>
              <w:spacing w:before="13"/>
              <w:ind w:left="63" w:right="48"/>
              <w:jc w:val="right"/>
              <w:rPr>
                <w:b/>
                <w:sz w:val="18"/>
                <w:szCs w:val="18"/>
              </w:rPr>
            </w:pPr>
            <w:r w:rsidRPr="00437548">
              <w:rPr>
                <w:b/>
                <w:sz w:val="18"/>
                <w:szCs w:val="18"/>
              </w:rPr>
              <w:t>TOTALE PROPOSTO DAL CANDIDATO</w:t>
            </w:r>
          </w:p>
        </w:tc>
        <w:tc>
          <w:tcPr>
            <w:tcW w:w="1275" w:type="dxa"/>
            <w:tcBorders>
              <w:top w:val="single" w:sz="4" w:space="0" w:color="808080"/>
            </w:tcBorders>
          </w:tcPr>
          <w:p w14:paraId="78B74545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</w:tcBorders>
          </w:tcPr>
          <w:p w14:paraId="29E952D7" w14:textId="77777777" w:rsidR="00437548" w:rsidRPr="00437548" w:rsidRDefault="00437548" w:rsidP="00E025FC">
            <w:pPr>
              <w:pStyle w:val="TableParagraph"/>
              <w:spacing w:before="13"/>
              <w:ind w:left="63" w:right="48"/>
              <w:jc w:val="center"/>
              <w:rPr>
                <w:sz w:val="18"/>
                <w:szCs w:val="18"/>
              </w:rPr>
            </w:pPr>
          </w:p>
        </w:tc>
      </w:tr>
    </w:tbl>
    <w:p w14:paraId="67482909" w14:textId="5890E0F0" w:rsidR="00A839EA" w:rsidRDefault="00A839EA" w:rsidP="00B54DA0">
      <w:pPr>
        <w:tabs>
          <w:tab w:val="left" w:pos="3253"/>
          <w:tab w:val="left" w:pos="5094"/>
        </w:tabs>
        <w:spacing w:before="90"/>
        <w:rPr>
          <w:sz w:val="24"/>
        </w:rPr>
      </w:pPr>
    </w:p>
    <w:p w14:paraId="560B53B5" w14:textId="77777777" w:rsidR="00A839EA" w:rsidRDefault="00A839EA" w:rsidP="00A839EA">
      <w:pPr>
        <w:tabs>
          <w:tab w:val="left" w:pos="3253"/>
          <w:tab w:val="left" w:pos="5094"/>
        </w:tabs>
        <w:spacing w:before="90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973A26" w14:textId="77777777" w:rsidR="00A839EA" w:rsidRDefault="00A839EA" w:rsidP="00A839EA">
      <w:pPr>
        <w:spacing w:before="6"/>
        <w:rPr>
          <w:sz w:val="23"/>
        </w:rPr>
      </w:pPr>
    </w:p>
    <w:p w14:paraId="439E6CCA" w14:textId="5CDFDDFD" w:rsidR="00A839EA" w:rsidRDefault="00A839EA" w:rsidP="00A839EA">
      <w:pPr>
        <w:tabs>
          <w:tab w:val="left" w:pos="10373"/>
        </w:tabs>
        <w:spacing w:before="90"/>
        <w:ind w:left="2965"/>
        <w:rPr>
          <w:sz w:val="24"/>
        </w:rPr>
        <w:sectPr w:rsidR="00A839EA" w:rsidSect="00A839EA">
          <w:pgSz w:w="11910" w:h="16840"/>
          <w:pgMar w:top="480" w:right="400" w:bottom="280" w:left="1020" w:header="720" w:footer="720" w:gutter="0"/>
          <w:cols w:space="720"/>
        </w:sect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______________________________________</w:t>
      </w:r>
    </w:p>
    <w:p w14:paraId="1CC60047" w14:textId="6C503B26" w:rsidR="00146C6B" w:rsidRDefault="00146C6B" w:rsidP="00B54DA0">
      <w:pPr>
        <w:tabs>
          <w:tab w:val="left" w:pos="3253"/>
          <w:tab w:val="left" w:pos="5094"/>
        </w:tabs>
        <w:spacing w:before="90"/>
        <w:rPr>
          <w:sz w:val="24"/>
        </w:rPr>
      </w:pPr>
    </w:p>
    <w:sectPr w:rsidR="00146C6B">
      <w:pgSz w:w="1191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B"/>
    <w:rsid w:val="00036478"/>
    <w:rsid w:val="00146C6B"/>
    <w:rsid w:val="00152379"/>
    <w:rsid w:val="00270D47"/>
    <w:rsid w:val="002B613C"/>
    <w:rsid w:val="00437548"/>
    <w:rsid w:val="00555F2A"/>
    <w:rsid w:val="005A63D0"/>
    <w:rsid w:val="007014ED"/>
    <w:rsid w:val="00773E54"/>
    <w:rsid w:val="00A839EA"/>
    <w:rsid w:val="00A938D1"/>
    <w:rsid w:val="00B4531D"/>
    <w:rsid w:val="00B54DA0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614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3</cp:revision>
  <cp:lastPrinted>2024-03-26T12:29:00Z</cp:lastPrinted>
  <dcterms:created xsi:type="dcterms:W3CDTF">2024-04-09T13:44:00Z</dcterms:created>
  <dcterms:modified xsi:type="dcterms:W3CDTF">2024-04-09T13:47:00Z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