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28" w:rsidRPr="001D6EB2" w:rsidRDefault="00014A28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3D7DD99B" wp14:editId="2011F49D">
            <wp:extent cx="6120130" cy="1211580"/>
            <wp:effectExtent l="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A28" w:rsidRPr="001D6EB2" w:rsidTr="004A2971">
        <w:trPr>
          <w:trHeight w:val="4789"/>
        </w:trPr>
        <w:tc>
          <w:tcPr>
            <w:tcW w:w="100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14A28" w:rsidRPr="001D6EB2" w:rsidRDefault="00014A28" w:rsidP="0059655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4"/>
                <w:szCs w:val="24"/>
                <w:u w:val="single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>ALLEGATO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n. 2 </w:t>
            </w:r>
            <w:r w:rsidRPr="001D6EB2"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 ALL’AVVISO</w:t>
            </w:r>
            <w:r>
              <w:rPr>
                <w:rFonts w:ascii="Garamond" w:hAnsi="Garamond" w:cstheme="minorHAnsi"/>
                <w:b/>
                <w:sz w:val="24"/>
                <w:szCs w:val="24"/>
                <w:u w:val="single"/>
                <w:lang w:bidi="it-IT"/>
              </w:rPr>
              <w:t xml:space="preserve"> DI SELEZIONE </w:t>
            </w:r>
          </w:p>
          <w:p w:rsidR="00014A28" w:rsidRDefault="00014A28" w:rsidP="0059655D">
            <w:pPr>
              <w:spacing w:beforeLines="60" w:before="144" w:afterLines="60" w:after="144" w:line="276" w:lineRule="auto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theme="minorHAnsi"/>
                <w:b/>
                <w:bCs/>
                <w:sz w:val="24"/>
                <w:szCs w:val="24"/>
                <w:u w:val="single"/>
              </w:rPr>
              <w:t xml:space="preserve">GRIGLIA DI AUTOVALUTAZIONE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 w:rsidRPr="001D6EB2"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DOCENTE/FORMATORE </w:t>
            </w:r>
          </w:p>
          <w:p w:rsidR="00230281" w:rsidRDefault="00230281" w:rsidP="00230281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  <w:lang w:bidi="it-IT"/>
              </w:rPr>
              <w:t xml:space="preserve">TUTOR </w:t>
            </w:r>
          </w:p>
          <w:p w:rsidR="00AE72C6" w:rsidRPr="00883642" w:rsidRDefault="00AE72C6" w:rsidP="00AE72C6">
            <w:pPr>
              <w:spacing w:line="240" w:lineRule="atLeast"/>
              <w:ind w:left="5387"/>
              <w:jc w:val="both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ab/>
              <w:t xml:space="preserve"> </w:t>
            </w:r>
          </w:p>
          <w:p w:rsidR="00AE72C6" w:rsidRPr="00883642" w:rsidRDefault="00AE72C6" w:rsidP="00AE72C6">
            <w:pPr>
              <w:spacing w:line="240" w:lineRule="atLeast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Titolo avviso/decreto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>Competenze STEM e multilinguistiche nelle scuole statali (D.M. 65/2023)</w:t>
            </w:r>
          </w:p>
          <w:p w:rsidR="00AE72C6" w:rsidRPr="00883642" w:rsidRDefault="00AE72C6" w:rsidP="00AE72C6">
            <w:pPr>
              <w:spacing w:line="240" w:lineRule="atLeast"/>
              <w:ind w:left="-142" w:right="286" w:firstLine="142"/>
              <w:jc w:val="both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Titolo del Progetto:</w:t>
            </w:r>
            <w:r w:rsidRPr="00883642">
              <w:rPr>
                <w:rFonts w:ascii="Garamond" w:hAnsi="Garamond"/>
                <w:b/>
                <w:color w:val="FF0000"/>
                <w:sz w:val="24"/>
                <w:szCs w:val="24"/>
              </w:rPr>
              <w:t xml:space="preserve"> </w:t>
            </w:r>
            <w:r w:rsidRPr="00883642">
              <w:rPr>
                <w:rFonts w:ascii="Garamond" w:hAnsi="Garamond"/>
                <w:b/>
                <w:sz w:val="24"/>
                <w:szCs w:val="24"/>
              </w:rPr>
              <w:t>Do you speak STEM?</w:t>
            </w:r>
          </w:p>
          <w:p w:rsidR="00AE72C6" w:rsidRPr="00883642" w:rsidRDefault="00AE72C6" w:rsidP="00AE72C6">
            <w:pPr>
              <w:spacing w:line="240" w:lineRule="atLeast"/>
              <w:ind w:left="-142" w:right="286" w:firstLine="142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 xml:space="preserve">Identificativo progetto: </w:t>
            </w:r>
            <w:r w:rsidRPr="00883642">
              <w:rPr>
                <w:rFonts w:ascii="Garamond" w:hAnsi="Garamond"/>
                <w:b/>
                <w:bCs/>
                <w:sz w:val="24"/>
                <w:szCs w:val="24"/>
              </w:rPr>
              <w:t>M4C1I3.1-2023-1143-P-28668</w:t>
            </w:r>
          </w:p>
          <w:p w:rsidR="00AE72C6" w:rsidRPr="00883642" w:rsidRDefault="00AE72C6" w:rsidP="00AE72C6">
            <w:pPr>
              <w:spacing w:line="240" w:lineRule="atLeast"/>
              <w:ind w:left="-142" w:right="286" w:firstLine="142"/>
              <w:jc w:val="both"/>
              <w:rPr>
                <w:rFonts w:ascii="Garamond" w:hAnsi="Garamond"/>
                <w:sz w:val="24"/>
                <w:szCs w:val="24"/>
              </w:rPr>
            </w:pPr>
            <w:r w:rsidRPr="00883642">
              <w:rPr>
                <w:rFonts w:ascii="Garamond" w:hAnsi="Garamond"/>
                <w:sz w:val="24"/>
                <w:szCs w:val="24"/>
              </w:rPr>
              <w:t xml:space="preserve">CUP: </w:t>
            </w:r>
            <w:r w:rsidRPr="00883642">
              <w:rPr>
                <w:rFonts w:ascii="Garamond" w:hAnsi="Garamond"/>
                <w:b/>
                <w:color w:val="000000"/>
                <w:sz w:val="24"/>
                <w:szCs w:val="24"/>
              </w:rPr>
              <w:t xml:space="preserve">E64D23002290006 </w:t>
            </w:r>
          </w:p>
          <w:p w:rsidR="00AE72C6" w:rsidRDefault="00AE72C6" w:rsidP="00AE72C6">
            <w:pPr>
              <w:spacing w:line="240" w:lineRule="atLeast"/>
              <w:jc w:val="both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</w:p>
          <w:p w:rsidR="00AE72C6" w:rsidRPr="00883642" w:rsidRDefault="00AE72C6" w:rsidP="00AE72C6">
            <w:pPr>
              <w:spacing w:line="240" w:lineRule="atLeast"/>
              <w:jc w:val="both"/>
              <w:rPr>
                <w:rFonts w:ascii="Garamond" w:hAnsi="Garamond" w:cstheme="minorHAnsi"/>
                <w:bCs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 xml:space="preserve">OGGETTO: 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>Piano nazionale di ripresa e resilienza, Missione 4 – Istruzione e ricerca – Componente 1 – Potenziamento dell’offerta dei servizi di istruzione: dagli asili nido alle università – Investimento 3.1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Nuove competenze e nuovi linguaggi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”, finanziato dall’Unione europea – 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Next Generation EU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– “</w:t>
            </w:r>
            <w:r w:rsidRPr="00883642">
              <w:rPr>
                <w:rFonts w:ascii="Garamond" w:hAnsi="Garamond" w:cstheme="minorHAnsi"/>
                <w:bCs/>
                <w:i/>
                <w:iCs/>
                <w:sz w:val="24"/>
                <w:szCs w:val="24"/>
              </w:rPr>
              <w:t>Azioni di potenziamento delle competenze STEM e multilinguistiche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” – </w:t>
            </w: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Intervento A:</w:t>
            </w:r>
            <w:r w:rsidRPr="00883642">
              <w:rPr>
                <w:rFonts w:ascii="Garamond" w:hAnsi="Garamond" w:cstheme="minorHAnsi"/>
                <w:bCs/>
                <w:sz w:val="24"/>
                <w:szCs w:val="24"/>
              </w:rPr>
              <w:t xml:space="preserve">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:rsidR="00AE72C6" w:rsidRPr="00883642" w:rsidRDefault="00AE72C6" w:rsidP="00AE72C6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Azioni di potenziamento delle competenze STEM e multilinguistiche</w:t>
            </w:r>
          </w:p>
          <w:p w:rsidR="00AE72C6" w:rsidRPr="00883642" w:rsidRDefault="00AE72C6" w:rsidP="00AE72C6">
            <w:pPr>
              <w:spacing w:line="240" w:lineRule="atLeast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883642">
              <w:rPr>
                <w:rFonts w:ascii="Garamond" w:hAnsi="Garamond"/>
                <w:bCs/>
                <w:sz w:val="24"/>
                <w:szCs w:val="24"/>
              </w:rPr>
              <w:t>(D.M. n. 65/2023)</w:t>
            </w:r>
          </w:p>
          <w:p w:rsidR="00E1729D" w:rsidRDefault="00AE72C6" w:rsidP="00E1729D">
            <w:pPr>
              <w:jc w:val="both"/>
              <w:rPr>
                <w:rFonts w:ascii="Garamond" w:hAnsi="Garamond" w:cs="Calibri"/>
                <w:i/>
                <w:sz w:val="24"/>
                <w:szCs w:val="24"/>
              </w:rPr>
            </w:pPr>
            <w:r w:rsidRPr="00883642">
              <w:rPr>
                <w:rFonts w:ascii="Garamond" w:hAnsi="Garamond" w:cstheme="minorHAnsi"/>
                <w:b/>
                <w:bCs/>
                <w:sz w:val="24"/>
                <w:szCs w:val="24"/>
              </w:rPr>
              <w:t>Avviso</w:t>
            </w:r>
            <w:r w:rsidRPr="00883642">
              <w:rPr>
                <w:rFonts w:ascii="Garamond" w:eastAsia="Calibri" w:hAnsi="Garamond" w:cstheme="minorHAnsi"/>
                <w:b/>
                <w:bCs/>
                <w:sz w:val="24"/>
                <w:szCs w:val="24"/>
              </w:rPr>
              <w:t xml:space="preserve"> di selezione per il conferimento di incarichi individuali </w:t>
            </w:r>
            <w:r w:rsidRPr="00883642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per il ruolo di   DOCENTE/ESPERTO e TUTOR </w:t>
            </w:r>
            <w:r w:rsidR="00E1729D">
              <w:rPr>
                <w:rFonts w:ascii="Garamond" w:hAnsi="Garamond" w:cs="Calibri"/>
                <w:b/>
                <w:bCs/>
                <w:sz w:val="24"/>
                <w:szCs w:val="24"/>
              </w:rPr>
              <w:t>Corso di formazione “</w:t>
            </w:r>
            <w:r w:rsidR="00E1729D">
              <w:rPr>
                <w:rFonts w:ascii="Garamond" w:hAnsi="Garamond" w:cs="Calibri"/>
                <w:b/>
                <w:bCs/>
                <w:i/>
                <w:sz w:val="24"/>
                <w:szCs w:val="24"/>
              </w:rPr>
              <w:t xml:space="preserve">Immagina, progetta, stampa: il tuo mondo in 3D” </w:t>
            </w:r>
            <w:r w:rsidR="00E1729D">
              <w:rPr>
                <w:rFonts w:ascii="Garamond" w:hAnsi="Garamond" w:cs="Calibri"/>
                <w:b/>
                <w:bCs/>
                <w:sz w:val="24"/>
                <w:szCs w:val="24"/>
              </w:rPr>
              <w:t xml:space="preserve">rivolto agli alunni delle classi prime, seconde e terze della scuola secondaria di primo grado </w:t>
            </w:r>
          </w:p>
          <w:p w:rsidR="00014A28" w:rsidRPr="00AE72C6" w:rsidRDefault="00014A28" w:rsidP="00E1729D">
            <w:pPr>
              <w:jc w:val="both"/>
              <w:rPr>
                <w:rFonts w:ascii="Garamond" w:hAnsi="Garamond" w:cs="Calibri"/>
                <w:i/>
                <w:sz w:val="24"/>
                <w:szCs w:val="24"/>
              </w:rPr>
            </w:pPr>
            <w:bookmarkStart w:id="1" w:name="_GoBack"/>
            <w:bookmarkEnd w:id="1"/>
          </w:p>
        </w:tc>
      </w:tr>
      <w:bookmarkEnd w:id="0"/>
    </w:tbl>
    <w:p w:rsidR="00014A28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Candidato: Cognome ___________________________ Nome ____________________________</w:t>
      </w:r>
    </w:p>
    <w:p w:rsidR="00014A28" w:rsidRP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SELEZIONE PER :</w:t>
      </w:r>
    </w:p>
    <w:p w:rsidR="008551B2" w:rsidRDefault="00014A28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 w:rsidRPr="00014A28">
        <w:rPr>
          <w:rFonts w:ascii="Garamond" w:hAnsi="Garamond" w:cs="Calibri"/>
          <w:b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t xml:space="preserve"> </w:t>
      </w:r>
      <w:r w:rsidR="008551B2">
        <w:rPr>
          <w:rFonts w:ascii="Garamond" w:hAnsi="Garamond" w:cstheme="minorHAnsi"/>
          <w:bCs/>
          <w:sz w:val="24"/>
          <w:szCs w:val="24"/>
        </w:rPr>
        <w:sym w:font="Symbol" w:char="F07F"/>
      </w:r>
      <w:r w:rsidR="008551B2">
        <w:rPr>
          <w:rFonts w:ascii="Garamond" w:hAnsi="Garamond" w:cstheme="minorHAnsi"/>
          <w:bCs/>
          <w:sz w:val="24"/>
          <w:szCs w:val="24"/>
        </w:rPr>
        <w:t xml:space="preserve">   DOCENTE/FORMATORE</w:t>
      </w:r>
    </w:p>
    <w:p w:rsidR="008551B2" w:rsidRDefault="008551B2" w:rsidP="008551B2">
      <w:pPr>
        <w:spacing w:before="120" w:after="120" w:line="276" w:lineRule="auto"/>
        <w:rPr>
          <w:rFonts w:ascii="Garamond" w:hAnsi="Garamond" w:cstheme="minorHAnsi"/>
          <w:bCs/>
          <w:sz w:val="24"/>
          <w:szCs w:val="24"/>
        </w:rPr>
      </w:pPr>
      <w:r>
        <w:rPr>
          <w:rFonts w:ascii="Garamond" w:hAnsi="Garamond" w:cstheme="minorHAnsi"/>
          <w:bCs/>
          <w:sz w:val="24"/>
          <w:szCs w:val="24"/>
        </w:rPr>
        <w:t xml:space="preserve">  </w:t>
      </w:r>
      <w:r>
        <w:rPr>
          <w:rFonts w:ascii="Garamond" w:hAnsi="Garamond" w:cstheme="minorHAnsi"/>
          <w:bCs/>
          <w:sz w:val="24"/>
          <w:szCs w:val="24"/>
        </w:rPr>
        <w:sym w:font="Symbol" w:char="F07F"/>
      </w:r>
      <w:r>
        <w:rPr>
          <w:rFonts w:ascii="Garamond" w:hAnsi="Garamond" w:cstheme="minorHAnsi"/>
          <w:bCs/>
          <w:sz w:val="24"/>
          <w:szCs w:val="24"/>
        </w:rPr>
        <w:t xml:space="preserve">   TUTOR</w:t>
      </w:r>
    </w:p>
    <w:p w:rsidR="0063023C" w:rsidRPr="0063023C" w:rsidRDefault="0063023C" w:rsidP="0063023C">
      <w:pPr>
        <w:ind w:left="697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Votazione titolo di studio richiesto (diploma o laurea)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5 punti fino a 90/110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6 punti da 91/110 a 95/110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7 punti da 96/110 a 101/110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8 punti da 102/110 a 107/110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9 punti da 108/110 a 110/110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10 punti 110/lode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lastRenderedPageBreak/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 corso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Esperienza di docenza nell'attività oggetto dell'incarico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istituzioni scolastiche nell'attività oggetto dell'incarico non già valutate;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Precedenti esperienze di collaborazione positiva in altre istituzioni scolastiche nel settore di pertinenza;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DA4A87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014A28" w:rsidRDefault="00DA4A87" w:rsidP="00DA4A87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DA4A87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Corsi di aggiornamento frequentati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attinenti l’incarico</w:t>
            </w:r>
          </w:p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20 punti</w:t>
            </w: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DA4A87" w:rsidRPr="00014A28" w:rsidTr="00014A28">
        <w:tc>
          <w:tcPr>
            <w:tcW w:w="421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014A28" w:rsidRDefault="00DA4A87" w:rsidP="006009E0">
            <w:pPr>
              <w:jc w:val="both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014A28" w:rsidRDefault="00DA4A87" w:rsidP="006009E0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p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____________________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41" w:rsidRDefault="000E7541">
      <w:r>
        <w:separator/>
      </w:r>
    </w:p>
  </w:endnote>
  <w:endnote w:type="continuationSeparator" w:id="0">
    <w:p w:rsidR="000E7541" w:rsidRDefault="000E7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0E7541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r w:rsidR="000E7541">
      <w:fldChar w:fldCharType="begin"/>
    </w:r>
    <w:r w:rsidR="000E7541">
      <w:instrText xml:space="preserve"> NUMPAGES   \* MERGEFORMAT </w:instrText>
    </w:r>
    <w:r w:rsidR="000E7541">
      <w:fldChar w:fldCharType="separate"/>
    </w:r>
    <w:r w:rsidR="000E7541" w:rsidRPr="000E7541">
      <w:rPr>
        <w:rFonts w:ascii="Calibri" w:hAnsi="Calibri"/>
        <w:noProof/>
      </w:rPr>
      <w:t>1</w:t>
    </w:r>
    <w:r w:rsidR="000E7541">
      <w:rPr>
        <w:rFonts w:ascii="Calibri" w:hAnsi="Calibr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41" w:rsidRDefault="000E7541">
      <w:r>
        <w:separator/>
      </w:r>
    </w:p>
  </w:footnote>
  <w:footnote w:type="continuationSeparator" w:id="0">
    <w:p w:rsidR="000E7541" w:rsidRDefault="000E7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E2B72"/>
    <w:rsid w:val="000E7541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0281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5EB3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2971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023C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0D28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51B2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E72C6"/>
    <w:rsid w:val="00AF52DE"/>
    <w:rsid w:val="00B00B0E"/>
    <w:rsid w:val="00B00E23"/>
    <w:rsid w:val="00B037E8"/>
    <w:rsid w:val="00B03CC7"/>
    <w:rsid w:val="00B0435D"/>
    <w:rsid w:val="00B05C53"/>
    <w:rsid w:val="00B122F3"/>
    <w:rsid w:val="00B134F5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569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1729D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914F7-DE23-42CD-B7D2-39590AB3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16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Nadia Franz</cp:lastModifiedBy>
  <cp:revision>22</cp:revision>
  <cp:lastPrinted>2020-02-24T13:03:00Z</cp:lastPrinted>
  <dcterms:created xsi:type="dcterms:W3CDTF">2022-09-30T14:11:00Z</dcterms:created>
  <dcterms:modified xsi:type="dcterms:W3CDTF">2024-10-01T14:28:00Z</dcterms:modified>
</cp:coreProperties>
</file>