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908"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908"/>
      </w:tblGrid>
      <w:tr w:rsidR="009678E9" w:rsidRPr="002956E4" w14:paraId="3F515B8D" w14:textId="77777777" w:rsidTr="00555580">
        <w:trPr>
          <w:trHeight w:val="6916"/>
        </w:trPr>
        <w:tc>
          <w:tcPr>
            <w:tcW w:w="9908" w:type="dxa"/>
            <w:tcBorders>
              <w:top w:val="double" w:sz="4" w:space="0" w:color="auto"/>
              <w:bottom w:val="double" w:sz="4" w:space="0" w:color="auto"/>
            </w:tcBorders>
          </w:tcPr>
          <w:p w14:paraId="47BFC05D" w14:textId="59E72FDD" w:rsidR="00F36D67" w:rsidRPr="001D6EB2" w:rsidRDefault="00F36D67" w:rsidP="00A96F08">
            <w:pPr>
              <w:suppressAutoHyphens/>
              <w:spacing w:before="120" w:after="120" w:line="276" w:lineRule="auto"/>
              <w:ind w:left="283" w:right="30"/>
              <w:jc w:val="center"/>
              <w:rPr>
                <w:rFonts w:ascii="Garamond" w:hAnsi="Garamond" w:cstheme="minorHAnsi"/>
                <w:b/>
                <w:color w:val="000000"/>
                <w:u w:val="single"/>
              </w:rPr>
            </w:pPr>
            <w:r w:rsidRPr="001D6EB2">
              <w:rPr>
                <w:rFonts w:ascii="Garamond" w:hAnsi="Garamond" w:cstheme="minorHAnsi"/>
                <w:b/>
                <w:u w:val="single"/>
                <w:lang w:bidi="it-IT"/>
              </w:rPr>
              <w:t>ALLEGATO</w:t>
            </w:r>
            <w:r>
              <w:rPr>
                <w:rFonts w:ascii="Garamond" w:hAnsi="Garamond" w:cstheme="minorHAnsi"/>
                <w:b/>
                <w:u w:val="single"/>
                <w:lang w:bidi="it-IT"/>
              </w:rPr>
              <w:t xml:space="preserve"> n. 3 </w:t>
            </w:r>
            <w:r w:rsidRPr="001D6EB2">
              <w:rPr>
                <w:rFonts w:ascii="Garamond" w:hAnsi="Garamond" w:cstheme="minorHAnsi"/>
                <w:b/>
                <w:u w:val="single"/>
                <w:lang w:bidi="it-IT"/>
              </w:rPr>
              <w:t xml:space="preserve">  ALL’AVVISO</w:t>
            </w:r>
            <w:r>
              <w:rPr>
                <w:rFonts w:ascii="Garamond" w:hAnsi="Garamond" w:cstheme="minorHAnsi"/>
                <w:b/>
                <w:u w:val="single"/>
                <w:lang w:bidi="it-IT"/>
              </w:rPr>
              <w:t xml:space="preserve"> DI SELEZIONE</w:t>
            </w:r>
          </w:p>
          <w:p w14:paraId="26FCB530" w14:textId="77777777" w:rsidR="00F36D67" w:rsidRDefault="00F36D67" w:rsidP="00A96F08">
            <w:pPr>
              <w:spacing w:beforeLines="60" w:before="144" w:afterLines="60" w:after="144" w:line="276" w:lineRule="auto"/>
              <w:jc w:val="both"/>
              <w:rPr>
                <w:rFonts w:ascii="Garamond" w:hAnsi="Garamond" w:cstheme="minorHAnsi"/>
                <w:b/>
                <w:bCs/>
                <w:sz w:val="22"/>
                <w:szCs w:val="22"/>
                <w:u w:val="single"/>
                <w:lang w:val="it-IT"/>
              </w:rPr>
            </w:pPr>
          </w:p>
          <w:p w14:paraId="5F612636" w14:textId="42F0B280" w:rsidR="0037076F" w:rsidRPr="002956E4" w:rsidRDefault="00DB4C6D" w:rsidP="00A96F08">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1524273A" w:rsidR="00DB4C6D" w:rsidRPr="002956E4" w:rsidRDefault="00117D6E" w:rsidP="00A96F08">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(Soggetti Incaricati)</w:t>
            </w:r>
          </w:p>
          <w:p w14:paraId="5D722049" w14:textId="77777777" w:rsidR="009678E9" w:rsidRDefault="009678E9" w:rsidP="00A96F08">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(resa nelle forme di cui agli artt. 46 e 47 del d.P.R. n. 445 del 28 dicembre 2000)</w:t>
            </w:r>
          </w:p>
          <w:p w14:paraId="4CE57707" w14:textId="77777777" w:rsidR="005E330B" w:rsidRDefault="005E330B" w:rsidP="005E330B">
            <w:pPr>
              <w:ind w:right="6"/>
              <w:rPr>
                <w:rFonts w:ascii="Garamond" w:eastAsia="NSimSun" w:hAnsi="Garamond"/>
                <w:bCs/>
                <w:lang w:eastAsia="zh-CN"/>
              </w:rPr>
            </w:pPr>
          </w:p>
          <w:p w14:paraId="1D5FAD77" w14:textId="77777777" w:rsidR="00D00F9F" w:rsidRPr="00597014" w:rsidRDefault="00D00F9F" w:rsidP="00D00F9F">
            <w:pPr>
              <w:ind w:right="6"/>
              <w:jc w:val="both"/>
              <w:rPr>
                <w:rFonts w:ascii="Garamond" w:eastAsia="NSimSun" w:hAnsi="Garamond"/>
                <w:bCs/>
                <w:lang w:eastAsia="zh-CN"/>
              </w:rPr>
            </w:pPr>
            <w:r w:rsidRPr="00597014">
              <w:rPr>
                <w:rFonts w:ascii="Garamond" w:eastAsia="NSimSun" w:hAnsi="Garamond"/>
                <w:bCs/>
                <w:lang w:eastAsia="zh-CN"/>
              </w:rPr>
              <w:t xml:space="preserve">PIANO NAZIONALE DI RIPRESA E RESILIENZA </w:t>
            </w:r>
          </w:p>
          <w:p w14:paraId="7A8E825F" w14:textId="77777777" w:rsidR="00D00F9F" w:rsidRPr="00597014" w:rsidRDefault="00D00F9F" w:rsidP="00D00F9F">
            <w:pPr>
              <w:ind w:right="6"/>
              <w:jc w:val="both"/>
              <w:rPr>
                <w:rFonts w:ascii="Garamond" w:hAnsi="Garamond"/>
                <w:b/>
              </w:rPr>
            </w:pPr>
            <w:r w:rsidRPr="00597014">
              <w:rPr>
                <w:rFonts w:ascii="Garamond" w:hAnsi="Garamond"/>
                <w:b/>
                <w:bCs/>
              </w:rPr>
              <w:t>Titolo del Progetto:</w:t>
            </w:r>
            <w:r w:rsidRPr="00597014">
              <w:rPr>
                <w:rFonts w:ascii="Garamond" w:hAnsi="Garamond"/>
                <w:b/>
              </w:rPr>
              <w:t xml:space="preserve"> OBIETTIVO FUTURO</w:t>
            </w:r>
          </w:p>
          <w:p w14:paraId="482C760A" w14:textId="77777777" w:rsidR="00D00F9F" w:rsidRPr="00597014" w:rsidRDefault="00D00F9F" w:rsidP="00D00F9F">
            <w:pPr>
              <w:ind w:right="6"/>
              <w:jc w:val="both"/>
              <w:rPr>
                <w:rFonts w:ascii="Garamond" w:hAnsi="Garamond" w:cs="NotoSans-Regular"/>
                <w:b/>
                <w:color w:val="212529"/>
              </w:rPr>
            </w:pPr>
            <w:r w:rsidRPr="00597014">
              <w:rPr>
                <w:rFonts w:ascii="Garamond" w:hAnsi="Garamond"/>
                <w:b/>
                <w:bCs/>
              </w:rPr>
              <w:t xml:space="preserve">Codice  progetto: </w:t>
            </w:r>
            <w:r w:rsidRPr="00597014">
              <w:rPr>
                <w:rFonts w:ascii="Garamond" w:hAnsi="Garamond" w:cs="NotoSans-Regular"/>
                <w:b/>
                <w:color w:val="212529"/>
              </w:rPr>
              <w:t>M4C1I1.4-2024-1322-P-46839</w:t>
            </w:r>
          </w:p>
          <w:p w14:paraId="6CB93D77" w14:textId="77777777" w:rsidR="00D00F9F" w:rsidRPr="00597014" w:rsidRDefault="00D00F9F" w:rsidP="00D00F9F">
            <w:pPr>
              <w:ind w:right="6"/>
              <w:jc w:val="both"/>
              <w:rPr>
                <w:rFonts w:ascii="Garamond" w:hAnsi="Garamond" w:cs="NotoSans-Regular"/>
                <w:b/>
                <w:color w:val="212529"/>
              </w:rPr>
            </w:pPr>
            <w:r w:rsidRPr="00597014">
              <w:rPr>
                <w:rFonts w:ascii="Garamond" w:hAnsi="Garamond"/>
                <w:b/>
              </w:rPr>
              <w:t xml:space="preserve">CUP: </w:t>
            </w:r>
            <w:r w:rsidRPr="00597014">
              <w:rPr>
                <w:rFonts w:ascii="Garamond" w:hAnsi="Garamond" w:cs="NotoSans-Regular"/>
                <w:b/>
                <w:color w:val="212529"/>
              </w:rPr>
              <w:t>E74D21000590006</w:t>
            </w:r>
          </w:p>
          <w:p w14:paraId="1977E449" w14:textId="77777777" w:rsidR="00D00F9F" w:rsidRPr="00597014" w:rsidRDefault="00D00F9F" w:rsidP="00D00F9F">
            <w:pPr>
              <w:ind w:right="6"/>
              <w:jc w:val="both"/>
              <w:rPr>
                <w:rFonts w:ascii="Garamond" w:hAnsi="Garamond"/>
              </w:rPr>
            </w:pPr>
          </w:p>
          <w:p w14:paraId="277D8748" w14:textId="77777777" w:rsidR="00D00F9F" w:rsidRPr="00D614B5" w:rsidRDefault="00D00F9F" w:rsidP="00D00F9F">
            <w:pPr>
              <w:ind w:left="103" w:right="6"/>
              <w:jc w:val="both"/>
              <w:rPr>
                <w:rFonts w:ascii="Garamond" w:hAnsi="Garamond"/>
                <w:b/>
              </w:rPr>
            </w:pPr>
            <w:r>
              <w:rPr>
                <w:rFonts w:ascii="Garamond" w:hAnsi="Garamond"/>
              </w:rPr>
              <w:t xml:space="preserve">Oggetto: </w:t>
            </w:r>
            <w:r w:rsidRPr="00597014">
              <w:rPr>
                <w:rFonts w:ascii="Garamond" w:hAnsi="Garamond"/>
                <w:b/>
              </w:rPr>
              <w:t xml:space="preserve">selezione </w:t>
            </w:r>
            <w:r w:rsidRPr="00D614B5">
              <w:rPr>
                <w:rFonts w:ascii="Garamond" w:hAnsi="Garamond"/>
              </w:rPr>
              <w:t xml:space="preserve">di  </w:t>
            </w:r>
            <w:r>
              <w:rPr>
                <w:rFonts w:ascii="Garamond" w:hAnsi="Garamond"/>
              </w:rPr>
              <w:t xml:space="preserve">personale </w:t>
            </w:r>
            <w:r w:rsidRPr="00D614B5">
              <w:rPr>
                <w:rFonts w:ascii="Garamond" w:hAnsi="Garamond"/>
              </w:rPr>
              <w:t>DOCENT</w:t>
            </w:r>
            <w:r>
              <w:rPr>
                <w:rFonts w:ascii="Garamond" w:hAnsi="Garamond"/>
              </w:rPr>
              <w:t>E</w:t>
            </w:r>
            <w:r w:rsidRPr="00D614B5">
              <w:rPr>
                <w:rFonts w:ascii="Garamond" w:hAnsi="Garamond"/>
                <w:bCs/>
              </w:rPr>
              <w:t xml:space="preserve"> </w:t>
            </w:r>
            <w:r>
              <w:rPr>
                <w:rFonts w:ascii="Garamond" w:hAnsi="Garamond"/>
                <w:bCs/>
              </w:rPr>
              <w:t xml:space="preserve">INTERNO </w:t>
            </w:r>
            <w:r w:rsidRPr="00D614B5">
              <w:rPr>
                <w:rFonts w:ascii="Garamond" w:hAnsi="Garamond"/>
                <w:bCs/>
              </w:rPr>
              <w:t xml:space="preserve"> per la realizzazione di  </w:t>
            </w:r>
            <w:r w:rsidRPr="00D614B5">
              <w:rPr>
                <w:rFonts w:ascii="Garamond" w:hAnsi="Garamond"/>
                <w:b/>
                <w:bCs/>
                <w:i/>
              </w:rPr>
              <w:t xml:space="preserve">percorsi di potenziamento delle competenze di base, </w:t>
            </w:r>
            <w:r>
              <w:rPr>
                <w:rFonts w:ascii="Garamond" w:hAnsi="Garamond"/>
                <w:b/>
                <w:bCs/>
                <w:i/>
              </w:rPr>
              <w:t>nell’area logico-matematica e nell’area linguistica (inglese)</w:t>
            </w:r>
            <w:r w:rsidRPr="00D614B5">
              <w:rPr>
                <w:rFonts w:ascii="Garamond" w:hAnsi="Garamond"/>
                <w:b/>
                <w:bCs/>
                <w:i/>
              </w:rPr>
              <w:t>”,</w:t>
            </w:r>
            <w:r w:rsidRPr="00D614B5">
              <w:rPr>
                <w:rFonts w:ascii="Garamond" w:hAnsi="Garamond"/>
                <w:bCs/>
              </w:rPr>
              <w:t xml:space="preserve"> </w:t>
            </w:r>
            <w:r>
              <w:rPr>
                <w:rFonts w:ascii="Garamond" w:hAnsi="Garamond"/>
                <w:bCs/>
              </w:rPr>
              <w:t>per un n. di 5 corsi della durata di 1</w:t>
            </w:r>
            <w:r w:rsidRPr="00D614B5">
              <w:rPr>
                <w:rFonts w:ascii="Garamond" w:hAnsi="Garamond"/>
                <w:bCs/>
              </w:rPr>
              <w:t>0 ore</w:t>
            </w:r>
            <w:r>
              <w:rPr>
                <w:rFonts w:ascii="Garamond" w:hAnsi="Garamond"/>
                <w:bCs/>
              </w:rPr>
              <w:t xml:space="preserve"> ciascuno</w:t>
            </w:r>
            <w:r w:rsidRPr="00D614B5">
              <w:rPr>
                <w:rFonts w:ascii="Garamond" w:hAnsi="Garamond"/>
                <w:bCs/>
              </w:rPr>
              <w:t>, rivolt</w:t>
            </w:r>
            <w:r>
              <w:rPr>
                <w:rFonts w:ascii="Garamond" w:hAnsi="Garamond"/>
                <w:bCs/>
              </w:rPr>
              <w:t>i</w:t>
            </w:r>
            <w:r w:rsidRPr="00D614B5">
              <w:rPr>
                <w:rFonts w:ascii="Garamond" w:hAnsi="Garamond"/>
                <w:bCs/>
              </w:rPr>
              <w:t xml:space="preserve"> agli alunni della Scuola secondaria di primo grado di Gonars, nell’ambito del “</w:t>
            </w:r>
            <w:r w:rsidRPr="00D614B5">
              <w:rPr>
                <w:rFonts w:ascii="Garamond" w:hAnsi="Garamond"/>
              </w:rPr>
              <w:t xml:space="preserve">progetto: riduzione dei divari territoriali e il contrasto alla dispersione scolastica” </w:t>
            </w:r>
            <w:r w:rsidRPr="00D614B5">
              <w:rPr>
                <w:rFonts w:ascii="Garamond" w:hAnsi="Garamond"/>
                <w:spacing w:val="-5"/>
              </w:rPr>
              <w:t xml:space="preserve"> </w:t>
            </w:r>
            <w:r w:rsidRPr="00D614B5">
              <w:rPr>
                <w:rFonts w:ascii="Garamond" w:hAnsi="Garamond"/>
              </w:rPr>
              <w:t>in</w:t>
            </w:r>
            <w:r w:rsidRPr="00D614B5">
              <w:rPr>
                <w:rFonts w:ascii="Garamond" w:hAnsi="Garamond"/>
                <w:spacing w:val="-3"/>
              </w:rPr>
              <w:t xml:space="preserve"> </w:t>
            </w:r>
            <w:r w:rsidRPr="00D614B5">
              <w:rPr>
                <w:rFonts w:ascii="Garamond" w:hAnsi="Garamond"/>
              </w:rPr>
              <w:t>attuazione</w:t>
            </w:r>
            <w:r w:rsidRPr="00D614B5">
              <w:rPr>
                <w:rFonts w:ascii="Garamond" w:hAnsi="Garamond"/>
                <w:spacing w:val="-4"/>
              </w:rPr>
              <w:t xml:space="preserve"> </w:t>
            </w:r>
            <w:r w:rsidRPr="00D614B5">
              <w:rPr>
                <w:rFonts w:ascii="Garamond" w:hAnsi="Garamond"/>
              </w:rPr>
              <w:t>della</w:t>
            </w:r>
            <w:r w:rsidRPr="00D614B5">
              <w:rPr>
                <w:rFonts w:ascii="Garamond" w:hAnsi="Garamond"/>
                <w:spacing w:val="-3"/>
              </w:rPr>
              <w:t xml:space="preserve"> </w:t>
            </w:r>
            <w:r w:rsidRPr="00D614B5">
              <w:rPr>
                <w:rFonts w:ascii="Garamond" w:hAnsi="Garamond"/>
              </w:rPr>
              <w:t>Missione</w:t>
            </w:r>
            <w:r w:rsidRPr="00D614B5">
              <w:rPr>
                <w:rFonts w:ascii="Garamond" w:hAnsi="Garamond"/>
                <w:spacing w:val="-6"/>
              </w:rPr>
              <w:t xml:space="preserve"> </w:t>
            </w:r>
            <w:r w:rsidRPr="00D614B5">
              <w:rPr>
                <w:rFonts w:ascii="Garamond" w:hAnsi="Garamond"/>
              </w:rPr>
              <w:t>4</w:t>
            </w:r>
            <w:r w:rsidRPr="00D614B5">
              <w:rPr>
                <w:rFonts w:ascii="Garamond" w:hAnsi="Garamond"/>
                <w:spacing w:val="-4"/>
              </w:rPr>
              <w:t xml:space="preserve"> </w:t>
            </w:r>
            <w:r w:rsidRPr="00D614B5">
              <w:rPr>
                <w:rFonts w:ascii="Garamond" w:hAnsi="Garamond"/>
              </w:rPr>
              <w:t>–</w:t>
            </w:r>
            <w:r w:rsidRPr="00D614B5">
              <w:rPr>
                <w:rFonts w:ascii="Garamond" w:hAnsi="Garamond"/>
                <w:spacing w:val="-2"/>
              </w:rPr>
              <w:t xml:space="preserve"> </w:t>
            </w:r>
            <w:r w:rsidRPr="00D614B5">
              <w:rPr>
                <w:rFonts w:ascii="Garamond" w:hAnsi="Garamond"/>
              </w:rPr>
              <w:t>Istruzione</w:t>
            </w:r>
            <w:r w:rsidRPr="00D614B5">
              <w:rPr>
                <w:rFonts w:ascii="Garamond" w:hAnsi="Garamond"/>
                <w:spacing w:val="-6"/>
              </w:rPr>
              <w:t xml:space="preserve"> </w:t>
            </w:r>
            <w:r w:rsidRPr="00D614B5">
              <w:rPr>
                <w:rFonts w:ascii="Garamond" w:hAnsi="Garamond"/>
              </w:rPr>
              <w:t>e</w:t>
            </w:r>
            <w:r w:rsidRPr="00D614B5">
              <w:rPr>
                <w:rFonts w:ascii="Garamond" w:hAnsi="Garamond"/>
                <w:spacing w:val="-4"/>
              </w:rPr>
              <w:t xml:space="preserve"> </w:t>
            </w:r>
            <w:r w:rsidRPr="00D614B5">
              <w:rPr>
                <w:rFonts w:ascii="Garamond" w:hAnsi="Garamond"/>
              </w:rPr>
              <w:t>Ricerca</w:t>
            </w:r>
            <w:r w:rsidRPr="00D614B5">
              <w:rPr>
                <w:rFonts w:ascii="Garamond" w:hAnsi="Garamond"/>
                <w:spacing w:val="-1"/>
              </w:rPr>
              <w:t xml:space="preserve"> </w:t>
            </w:r>
            <w:r w:rsidRPr="00D614B5">
              <w:rPr>
                <w:rFonts w:ascii="Garamond" w:hAnsi="Garamond"/>
              </w:rPr>
              <w:t>–</w:t>
            </w:r>
            <w:r w:rsidRPr="00D614B5">
              <w:rPr>
                <w:rFonts w:ascii="Garamond" w:hAnsi="Garamond"/>
                <w:spacing w:val="-5"/>
              </w:rPr>
              <w:t xml:space="preserve"> </w:t>
            </w:r>
            <w:r w:rsidRPr="00D614B5">
              <w:rPr>
                <w:rFonts w:ascii="Garamond" w:hAnsi="Garamond"/>
              </w:rPr>
              <w:t>Componente</w:t>
            </w:r>
            <w:r w:rsidRPr="00D614B5">
              <w:rPr>
                <w:rFonts w:ascii="Garamond" w:hAnsi="Garamond"/>
                <w:spacing w:val="-7"/>
              </w:rPr>
              <w:t xml:space="preserve"> </w:t>
            </w:r>
            <w:r w:rsidRPr="00D614B5">
              <w:rPr>
                <w:rFonts w:ascii="Garamond" w:hAnsi="Garamond"/>
              </w:rPr>
              <w:t>1</w:t>
            </w:r>
            <w:r w:rsidRPr="00D614B5">
              <w:rPr>
                <w:rFonts w:ascii="Garamond" w:hAnsi="Garamond"/>
                <w:spacing w:val="-3"/>
              </w:rPr>
              <w:t xml:space="preserve"> </w:t>
            </w:r>
            <w:r w:rsidRPr="00D614B5">
              <w:rPr>
                <w:rFonts w:ascii="Garamond" w:hAnsi="Garamond"/>
              </w:rPr>
              <w:t>–</w:t>
            </w:r>
            <w:r w:rsidRPr="00D614B5">
              <w:rPr>
                <w:rFonts w:ascii="Garamond" w:hAnsi="Garamond"/>
                <w:spacing w:val="-2"/>
              </w:rPr>
              <w:t xml:space="preserve"> </w:t>
            </w:r>
            <w:r w:rsidRPr="00D614B5">
              <w:rPr>
                <w:rFonts w:ascii="Garamond" w:hAnsi="Garamond"/>
              </w:rPr>
              <w:t>Potenziamento dell’offerta</w:t>
            </w:r>
            <w:r w:rsidRPr="00D614B5">
              <w:rPr>
                <w:rFonts w:ascii="Garamond" w:hAnsi="Garamond"/>
                <w:spacing w:val="-4"/>
              </w:rPr>
              <w:t xml:space="preserve"> </w:t>
            </w:r>
            <w:r w:rsidRPr="00D614B5">
              <w:rPr>
                <w:rFonts w:ascii="Garamond" w:hAnsi="Garamond"/>
              </w:rPr>
              <w:t>dei</w:t>
            </w:r>
            <w:r w:rsidRPr="00D614B5">
              <w:rPr>
                <w:rFonts w:ascii="Garamond" w:hAnsi="Garamond"/>
                <w:spacing w:val="-4"/>
              </w:rPr>
              <w:t xml:space="preserve"> </w:t>
            </w:r>
            <w:r w:rsidRPr="00D614B5">
              <w:rPr>
                <w:rFonts w:ascii="Garamond" w:hAnsi="Garamond"/>
              </w:rPr>
              <w:t>servizi</w:t>
            </w:r>
            <w:r w:rsidRPr="00D614B5">
              <w:rPr>
                <w:rFonts w:ascii="Garamond" w:hAnsi="Garamond"/>
                <w:spacing w:val="-4"/>
              </w:rPr>
              <w:t xml:space="preserve"> </w:t>
            </w:r>
            <w:r w:rsidRPr="00D614B5">
              <w:rPr>
                <w:rFonts w:ascii="Garamond" w:hAnsi="Garamond"/>
              </w:rPr>
              <w:t>di</w:t>
            </w:r>
            <w:r w:rsidRPr="00D614B5">
              <w:rPr>
                <w:rFonts w:ascii="Garamond" w:hAnsi="Garamond"/>
                <w:spacing w:val="-3"/>
              </w:rPr>
              <w:t xml:space="preserve"> </w:t>
            </w:r>
            <w:r w:rsidRPr="00D614B5">
              <w:rPr>
                <w:rFonts w:ascii="Garamond" w:hAnsi="Garamond"/>
              </w:rPr>
              <w:t>istruzione:</w:t>
            </w:r>
            <w:r w:rsidRPr="00D614B5">
              <w:rPr>
                <w:rFonts w:ascii="Garamond" w:hAnsi="Garamond"/>
                <w:spacing w:val="-4"/>
              </w:rPr>
              <w:t xml:space="preserve"> </w:t>
            </w:r>
            <w:r w:rsidRPr="00D614B5">
              <w:rPr>
                <w:rFonts w:ascii="Garamond" w:hAnsi="Garamond"/>
              </w:rPr>
              <w:t>dagli</w:t>
            </w:r>
            <w:r w:rsidRPr="00D614B5">
              <w:rPr>
                <w:rFonts w:ascii="Garamond" w:hAnsi="Garamond"/>
                <w:spacing w:val="-5"/>
              </w:rPr>
              <w:t xml:space="preserve"> </w:t>
            </w:r>
            <w:r w:rsidRPr="00D614B5">
              <w:rPr>
                <w:rFonts w:ascii="Garamond" w:hAnsi="Garamond"/>
              </w:rPr>
              <w:t>asili</w:t>
            </w:r>
            <w:r w:rsidRPr="00D614B5">
              <w:rPr>
                <w:rFonts w:ascii="Garamond" w:hAnsi="Garamond"/>
                <w:spacing w:val="-5"/>
              </w:rPr>
              <w:t xml:space="preserve"> </w:t>
            </w:r>
            <w:r w:rsidRPr="00D614B5">
              <w:rPr>
                <w:rFonts w:ascii="Garamond" w:hAnsi="Garamond"/>
              </w:rPr>
              <w:t>nido</w:t>
            </w:r>
            <w:r w:rsidRPr="00D614B5">
              <w:rPr>
                <w:rFonts w:ascii="Garamond" w:hAnsi="Garamond"/>
                <w:spacing w:val="-4"/>
              </w:rPr>
              <w:t xml:space="preserve"> </w:t>
            </w:r>
            <w:r w:rsidRPr="00D614B5">
              <w:rPr>
                <w:rFonts w:ascii="Garamond" w:hAnsi="Garamond"/>
              </w:rPr>
              <w:t>alle</w:t>
            </w:r>
            <w:r w:rsidRPr="00D614B5">
              <w:rPr>
                <w:rFonts w:ascii="Garamond" w:hAnsi="Garamond"/>
                <w:spacing w:val="-5"/>
              </w:rPr>
              <w:t xml:space="preserve"> </w:t>
            </w:r>
            <w:r w:rsidRPr="00D614B5">
              <w:rPr>
                <w:rFonts w:ascii="Garamond" w:hAnsi="Garamond"/>
              </w:rPr>
              <w:t>Università</w:t>
            </w:r>
            <w:r w:rsidRPr="00D614B5">
              <w:rPr>
                <w:rFonts w:ascii="Garamond" w:hAnsi="Garamond"/>
                <w:spacing w:val="-1"/>
              </w:rPr>
              <w:t xml:space="preserve"> </w:t>
            </w:r>
            <w:r w:rsidRPr="00D614B5">
              <w:rPr>
                <w:rFonts w:ascii="Garamond" w:hAnsi="Garamond"/>
              </w:rPr>
              <w:t>–</w:t>
            </w:r>
            <w:r w:rsidRPr="00D614B5">
              <w:rPr>
                <w:rFonts w:ascii="Garamond" w:hAnsi="Garamond"/>
                <w:spacing w:val="-4"/>
              </w:rPr>
              <w:t xml:space="preserve"> </w:t>
            </w:r>
            <w:r w:rsidRPr="00D614B5">
              <w:rPr>
                <w:rFonts w:ascii="Garamond" w:hAnsi="Garamond"/>
              </w:rPr>
              <w:t>Investimento</w:t>
            </w:r>
            <w:r w:rsidRPr="00D614B5">
              <w:rPr>
                <w:rFonts w:ascii="Garamond" w:hAnsi="Garamond"/>
                <w:spacing w:val="-4"/>
              </w:rPr>
              <w:t xml:space="preserve"> </w:t>
            </w:r>
            <w:r w:rsidRPr="00D614B5">
              <w:rPr>
                <w:rFonts w:ascii="Garamond" w:hAnsi="Garamond"/>
              </w:rPr>
              <w:t>1.4</w:t>
            </w:r>
            <w:r w:rsidRPr="00D614B5">
              <w:rPr>
                <w:rFonts w:ascii="Garamond" w:hAnsi="Garamond"/>
                <w:spacing w:val="-4"/>
              </w:rPr>
              <w:t xml:space="preserve"> </w:t>
            </w:r>
            <w:r w:rsidRPr="00D614B5">
              <w:rPr>
                <w:rFonts w:ascii="Garamond" w:hAnsi="Garamond"/>
              </w:rPr>
              <w:t>“</w:t>
            </w:r>
            <w:r w:rsidRPr="00D614B5">
              <w:rPr>
                <w:rFonts w:ascii="Garamond" w:hAnsi="Garamond"/>
                <w:i/>
              </w:rPr>
              <w:t>Intervento straordinario finalizzato alla riduzione dei divari territoriali nella scuola secondaria di primo e secondo grado e alla lotta alla dispersione scolastica</w:t>
            </w:r>
            <w:r w:rsidRPr="00D614B5">
              <w:rPr>
                <w:rFonts w:ascii="Garamond" w:hAnsi="Garamond"/>
              </w:rPr>
              <w:t xml:space="preserve">” del Piano nazionale di ripresa e resilienza, finanziato dall’Unione europea – </w:t>
            </w:r>
            <w:r w:rsidRPr="00D614B5">
              <w:rPr>
                <w:rFonts w:ascii="Garamond" w:hAnsi="Garamond"/>
                <w:i/>
              </w:rPr>
              <w:t xml:space="preserve">Next Generation EU- </w:t>
            </w:r>
            <w:r w:rsidRPr="00D614B5">
              <w:rPr>
                <w:rFonts w:ascii="Garamond" w:hAnsi="Garamond"/>
                <w:b/>
              </w:rPr>
              <w:t>D.M. 19/2024 – ATT. 1112</w:t>
            </w:r>
          </w:p>
          <w:p w14:paraId="1E946E1F" w14:textId="01CA9C33" w:rsidR="00B214BE" w:rsidRPr="005E330B" w:rsidRDefault="00B214BE" w:rsidP="00555580">
            <w:pPr>
              <w:spacing w:before="120" w:after="120" w:line="276" w:lineRule="auto"/>
              <w:jc w:val="both"/>
              <w:rPr>
                <w:rFonts w:ascii="Garamond" w:hAnsi="Garamond" w:cstheme="minorHAnsi"/>
                <w:b/>
                <w:lang w:bidi="it-IT"/>
              </w:rPr>
            </w:pPr>
          </w:p>
        </w:tc>
      </w:tr>
    </w:tbl>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0" w:name="_Hlk101543056"/>
      <w:r w:rsidRPr="002956E4">
        <w:rPr>
          <w:rFonts w:ascii="Garamond" w:hAnsi="Garamond" w:cstheme="minorHAnsi"/>
          <w:b/>
          <w:sz w:val="22"/>
          <w:szCs w:val="22"/>
          <w:lang w:val="it-IT"/>
        </w:rPr>
        <w:t>___________</w:t>
      </w:r>
      <w:bookmarkEnd w:id="0"/>
      <w:r w:rsidRPr="002956E4">
        <w:rPr>
          <w:rFonts w:ascii="Garamond" w:hAnsi="Garamond" w:cstheme="minorHAnsi"/>
          <w:b/>
          <w:sz w:val="22"/>
          <w:szCs w:val="22"/>
          <w:lang w:val="it-IT"/>
        </w:rPr>
        <w:t xml:space="preserve"> nato/a a _______________ il_________________</w:t>
      </w:r>
      <w:bookmarkStart w:id="1" w:name="_Hlk96611450"/>
      <w:r w:rsidRPr="002956E4">
        <w:rPr>
          <w:rFonts w:ascii="Garamond" w:hAnsi="Garamond" w:cstheme="minorHAnsi"/>
          <w:b/>
          <w:sz w:val="22"/>
          <w:szCs w:val="22"/>
          <w:lang w:val="it-IT"/>
        </w:rPr>
        <w:t xml:space="preserve"> residente a______________________ Provincia di ___________________</w:t>
      </w:r>
      <w:bookmarkStart w:id="2" w:name="_Hlk76717201"/>
      <w:bookmarkEnd w:id="1"/>
      <w:r w:rsidRPr="002956E4">
        <w:rPr>
          <w:rFonts w:ascii="Garamond" w:hAnsi="Garamond" w:cstheme="minorHAnsi"/>
          <w:b/>
          <w:sz w:val="22"/>
          <w:szCs w:val="22"/>
          <w:lang w:val="it-IT"/>
        </w:rPr>
        <w:t xml:space="preserve"> Via/Piazza _______________________________</w:t>
      </w:r>
      <w:bookmarkStart w:id="3" w:name="_Hlk101543162"/>
      <w:r w:rsidRPr="002956E4">
        <w:rPr>
          <w:rFonts w:ascii="Garamond" w:hAnsi="Garamond" w:cstheme="minorHAnsi"/>
          <w:b/>
          <w:sz w:val="22"/>
          <w:szCs w:val="22"/>
          <w:lang w:val="it-IT"/>
        </w:rPr>
        <w:t>_</w:t>
      </w:r>
      <w:bookmarkStart w:id="4" w:name="_Hlk101543132"/>
      <w:r w:rsidRPr="002956E4">
        <w:rPr>
          <w:rFonts w:ascii="Garamond" w:hAnsi="Garamond" w:cstheme="minorHAnsi"/>
          <w:b/>
          <w:sz w:val="22"/>
          <w:szCs w:val="22"/>
          <w:lang w:val="it-IT"/>
        </w:rPr>
        <w:t>_______________</w:t>
      </w:r>
      <w:bookmarkEnd w:id="3"/>
      <w:bookmarkEnd w:id="4"/>
      <w:r w:rsidRPr="002956E4">
        <w:rPr>
          <w:rFonts w:ascii="Garamond" w:hAnsi="Garamond" w:cstheme="minorHAnsi"/>
          <w:b/>
          <w:sz w:val="22"/>
          <w:szCs w:val="22"/>
          <w:lang w:val="it-IT"/>
        </w:rPr>
        <w:t xml:space="preserve"> n. _________</w:t>
      </w:r>
      <w:bookmarkEnd w:id="2"/>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717C1AB0" w14:textId="77777777" w:rsidR="0033396B" w:rsidRPr="00B03A19" w:rsidRDefault="0033396B" w:rsidP="0033396B">
      <w:pPr>
        <w:spacing w:before="120" w:after="120" w:line="276" w:lineRule="auto"/>
        <w:rPr>
          <w:rFonts w:ascii="Garamond" w:hAnsi="Garamond" w:cstheme="minorHAnsi"/>
        </w:rPr>
      </w:pPr>
      <w:r w:rsidRPr="00B03A19">
        <w:rPr>
          <w:rFonts w:ascii="Garamond" w:hAnsi="Garamond" w:cstheme="minorHAnsi"/>
        </w:rPr>
        <w:t>In relazione all’incarico di:</w:t>
      </w:r>
    </w:p>
    <w:p w14:paraId="0228DC54" w14:textId="15BBA8EE" w:rsidR="00555580" w:rsidRDefault="00555580" w:rsidP="00555580">
      <w:pPr>
        <w:spacing w:before="120" w:after="120" w:line="276" w:lineRule="auto"/>
        <w:rPr>
          <w:rFonts w:ascii="Garamond" w:hAnsi="Garamond" w:cstheme="minorHAnsi"/>
          <w:sz w:val="16"/>
          <w:szCs w:val="16"/>
        </w:rPr>
      </w:pPr>
      <w:r>
        <w:rPr>
          <w:rFonts w:ascii="Garamond" w:hAnsi="Garamond" w:cstheme="minorHAnsi"/>
          <w:b/>
        </w:rPr>
        <w:t xml:space="preserve">DOCENTE </w:t>
      </w:r>
      <w:r w:rsidRPr="003B68C3">
        <w:rPr>
          <w:rFonts w:ascii="Garamond" w:hAnsi="Garamond" w:cstheme="minorHAnsi"/>
          <w:sz w:val="16"/>
          <w:szCs w:val="16"/>
        </w:rPr>
        <w:t xml:space="preserve">(indicare </w:t>
      </w:r>
      <w:proofErr w:type="gramStart"/>
      <w:r w:rsidRPr="003B68C3">
        <w:rPr>
          <w:rFonts w:ascii="Garamond" w:hAnsi="Garamond" w:cstheme="minorHAnsi"/>
          <w:sz w:val="16"/>
          <w:szCs w:val="16"/>
        </w:rPr>
        <w:t>il</w:t>
      </w:r>
      <w:proofErr w:type="gramEnd"/>
      <w:r w:rsidRPr="003B68C3">
        <w:rPr>
          <w:rFonts w:ascii="Garamond" w:hAnsi="Garamond" w:cstheme="minorHAnsi"/>
          <w:sz w:val="16"/>
          <w:szCs w:val="16"/>
        </w:rPr>
        <w:t xml:space="preserve"> percorso, se disponibile anche più di uno)</w:t>
      </w:r>
    </w:p>
    <w:p w14:paraId="23E0828E" w14:textId="77777777" w:rsidR="00D00F9F" w:rsidRDefault="00D00F9F" w:rsidP="00D00F9F">
      <w:pPr>
        <w:pStyle w:val="Articolo"/>
        <w:spacing w:after="0" w:line="240" w:lineRule="atLeast"/>
        <w:ind w:firstLine="284"/>
        <w:jc w:val="both"/>
        <w:rPr>
          <w:rFonts w:ascii="Garamond" w:hAnsi="Garamond"/>
          <w:sz w:val="24"/>
          <w:szCs w:val="24"/>
        </w:rPr>
      </w:pPr>
      <w:r>
        <w:rPr>
          <w:rFonts w:ascii="Garamond" w:hAnsi="Garamond" w:cstheme="minorHAnsi"/>
          <w:sz w:val="24"/>
          <w:szCs w:val="24"/>
        </w:rPr>
        <w:sym w:font="Symbol" w:char="F07F"/>
      </w:r>
      <w:r>
        <w:rPr>
          <w:rFonts w:ascii="Garamond" w:hAnsi="Garamond" w:cstheme="minorHAnsi"/>
          <w:sz w:val="24"/>
          <w:szCs w:val="24"/>
        </w:rPr>
        <w:t xml:space="preserve">  </w:t>
      </w:r>
      <w:r>
        <w:rPr>
          <w:rFonts w:ascii="Garamond" w:hAnsi="Garamond"/>
          <w:sz w:val="24"/>
          <w:szCs w:val="24"/>
        </w:rPr>
        <w:t>Percorso n. 1: ENGLISH 1</w:t>
      </w:r>
    </w:p>
    <w:p w14:paraId="76FD453E" w14:textId="77777777" w:rsidR="00D00F9F" w:rsidRDefault="00D00F9F" w:rsidP="00D00F9F">
      <w:pPr>
        <w:pStyle w:val="Articolo"/>
        <w:spacing w:after="0" w:line="240" w:lineRule="atLeast"/>
        <w:ind w:firstLine="284"/>
        <w:contextualSpacing w:val="0"/>
        <w:jc w:val="both"/>
        <w:rPr>
          <w:rFonts w:ascii="Garamond" w:hAnsi="Garamond"/>
          <w:sz w:val="24"/>
          <w:szCs w:val="24"/>
        </w:rPr>
      </w:pPr>
      <w:r>
        <w:rPr>
          <w:rFonts w:ascii="Garamond" w:hAnsi="Garamond" w:cstheme="minorHAnsi"/>
          <w:sz w:val="24"/>
          <w:szCs w:val="24"/>
        </w:rPr>
        <w:sym w:font="Symbol" w:char="F07F"/>
      </w:r>
      <w:r>
        <w:rPr>
          <w:rFonts w:ascii="Garamond" w:hAnsi="Garamond" w:cstheme="minorHAnsi"/>
          <w:sz w:val="24"/>
          <w:szCs w:val="24"/>
        </w:rPr>
        <w:t xml:space="preserve"> </w:t>
      </w:r>
      <w:r>
        <w:rPr>
          <w:rFonts w:ascii="Garamond" w:hAnsi="Garamond"/>
          <w:sz w:val="24"/>
          <w:szCs w:val="24"/>
        </w:rPr>
        <w:t xml:space="preserve"> Percorso n. 2: ENGLISH 2-3</w:t>
      </w:r>
    </w:p>
    <w:p w14:paraId="6D565C8C" w14:textId="77777777" w:rsidR="00D00F9F" w:rsidRDefault="00D00F9F" w:rsidP="00D00F9F">
      <w:pPr>
        <w:pStyle w:val="Articolo"/>
        <w:spacing w:after="0" w:line="240" w:lineRule="atLeast"/>
        <w:ind w:firstLine="284"/>
        <w:jc w:val="both"/>
        <w:rPr>
          <w:rFonts w:ascii="Garamond" w:hAnsi="Garamond"/>
          <w:sz w:val="24"/>
          <w:szCs w:val="24"/>
        </w:rPr>
      </w:pPr>
      <w:r>
        <w:rPr>
          <w:rFonts w:ascii="Garamond" w:hAnsi="Garamond" w:cstheme="minorHAnsi"/>
          <w:sz w:val="24"/>
          <w:szCs w:val="24"/>
        </w:rPr>
        <w:sym w:font="Symbol" w:char="F07F"/>
      </w:r>
      <w:r>
        <w:rPr>
          <w:rFonts w:ascii="Garamond" w:hAnsi="Garamond" w:cstheme="minorHAnsi"/>
          <w:sz w:val="24"/>
          <w:szCs w:val="24"/>
        </w:rPr>
        <w:t xml:space="preserve">  </w:t>
      </w:r>
      <w:r>
        <w:rPr>
          <w:rFonts w:ascii="Garamond" w:hAnsi="Garamond"/>
          <w:sz w:val="24"/>
          <w:szCs w:val="24"/>
        </w:rPr>
        <w:t>Percorso n. 3: MATEMATICA 1</w:t>
      </w:r>
    </w:p>
    <w:p w14:paraId="25295EF9" w14:textId="77777777" w:rsidR="00D00F9F" w:rsidRDefault="00D00F9F" w:rsidP="00D00F9F">
      <w:pPr>
        <w:pStyle w:val="Articolo"/>
        <w:tabs>
          <w:tab w:val="left" w:pos="426"/>
        </w:tabs>
        <w:spacing w:after="0" w:line="240" w:lineRule="atLeast"/>
        <w:ind w:firstLine="284"/>
        <w:jc w:val="both"/>
        <w:rPr>
          <w:rFonts w:ascii="Garamond" w:hAnsi="Garamond"/>
          <w:sz w:val="24"/>
          <w:szCs w:val="24"/>
        </w:rPr>
      </w:pPr>
      <w:r>
        <w:rPr>
          <w:rFonts w:ascii="Garamond" w:hAnsi="Garamond" w:cstheme="minorHAnsi"/>
          <w:sz w:val="24"/>
          <w:szCs w:val="24"/>
        </w:rPr>
        <w:sym w:font="Symbol" w:char="F07F"/>
      </w:r>
      <w:r>
        <w:rPr>
          <w:rFonts w:ascii="Garamond" w:hAnsi="Garamond" w:cstheme="minorHAnsi"/>
          <w:sz w:val="24"/>
          <w:szCs w:val="24"/>
        </w:rPr>
        <w:t xml:space="preserve">  </w:t>
      </w:r>
      <w:r>
        <w:rPr>
          <w:rFonts w:ascii="Garamond" w:hAnsi="Garamond"/>
          <w:sz w:val="24"/>
          <w:szCs w:val="24"/>
        </w:rPr>
        <w:t>Percorso n. 4: MATEMATICA 2</w:t>
      </w:r>
    </w:p>
    <w:p w14:paraId="3F2D3087" w14:textId="77777777" w:rsidR="00D00F9F" w:rsidRDefault="00D00F9F" w:rsidP="00D00F9F">
      <w:pPr>
        <w:pStyle w:val="Articolo"/>
        <w:tabs>
          <w:tab w:val="left" w:pos="426"/>
        </w:tabs>
        <w:spacing w:after="0" w:line="240" w:lineRule="atLeast"/>
        <w:ind w:firstLine="284"/>
        <w:jc w:val="both"/>
        <w:rPr>
          <w:rFonts w:ascii="Garamond" w:hAnsi="Garamond"/>
          <w:sz w:val="24"/>
          <w:szCs w:val="24"/>
        </w:rPr>
      </w:pPr>
      <w:r>
        <w:rPr>
          <w:rFonts w:ascii="Garamond" w:hAnsi="Garamond" w:cstheme="minorHAnsi"/>
          <w:sz w:val="24"/>
          <w:szCs w:val="24"/>
        </w:rPr>
        <w:sym w:font="Symbol" w:char="F07F"/>
      </w:r>
      <w:r>
        <w:rPr>
          <w:rFonts w:ascii="Garamond" w:hAnsi="Garamond" w:cstheme="minorHAnsi"/>
          <w:sz w:val="24"/>
          <w:szCs w:val="24"/>
        </w:rPr>
        <w:t xml:space="preserve">  </w:t>
      </w:r>
      <w:r>
        <w:rPr>
          <w:rFonts w:ascii="Garamond" w:hAnsi="Garamond"/>
          <w:sz w:val="24"/>
          <w:szCs w:val="24"/>
        </w:rPr>
        <w:t>Percorso n. 5: MATEMATICA 3</w:t>
      </w:r>
    </w:p>
    <w:p w14:paraId="5B4C68C8" w14:textId="77777777" w:rsidR="00D00F9F" w:rsidRPr="003B68C3" w:rsidRDefault="00D00F9F" w:rsidP="00555580">
      <w:pPr>
        <w:spacing w:before="120" w:after="120" w:line="276" w:lineRule="auto"/>
        <w:rPr>
          <w:rFonts w:ascii="Garamond" w:hAnsi="Garamond"/>
          <w:b/>
          <w:bCs/>
          <w:i/>
          <w:sz w:val="16"/>
          <w:szCs w:val="16"/>
        </w:rPr>
      </w:pPr>
      <w:bookmarkStart w:id="5" w:name="_GoBack"/>
      <w:bookmarkEnd w:id="5"/>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5A75F541" w14:textId="528470B0"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 xml:space="preserve">ovvero, nel caso in cui sussistano situazioni di incompatibilità, che le stesse sono le </w:t>
      </w:r>
      <w:proofErr w:type="gramStart"/>
      <w:r w:rsidRPr="002956E4">
        <w:rPr>
          <w:rFonts w:ascii="Garamond" w:hAnsi="Garamond" w:cstheme="minorHAnsi"/>
        </w:rPr>
        <w:t>seguenti:_</w:t>
      </w:r>
      <w:proofErr w:type="gramEnd"/>
      <w:r w:rsidRPr="002956E4">
        <w:rPr>
          <w:rFonts w:ascii="Garamond" w:hAnsi="Garamond"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7A3CF" w14:textId="77777777" w:rsidR="0090159B" w:rsidRDefault="0090159B" w:rsidP="002C0B2B">
      <w:r>
        <w:separator/>
      </w:r>
    </w:p>
  </w:endnote>
  <w:endnote w:type="continuationSeparator" w:id="0">
    <w:p w14:paraId="239D803C" w14:textId="77777777" w:rsidR="0090159B" w:rsidRDefault="0090159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NotoSans-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8D040" w14:textId="77777777" w:rsidR="0090159B" w:rsidRDefault="0090159B" w:rsidP="002C0B2B">
      <w:r>
        <w:separator/>
      </w:r>
    </w:p>
  </w:footnote>
  <w:footnote w:type="continuationSeparator" w:id="0">
    <w:p w14:paraId="23250037" w14:textId="77777777" w:rsidR="0090159B" w:rsidRDefault="0090159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A19CB"/>
    <w:rsid w:val="000C03E6"/>
    <w:rsid w:val="000D197F"/>
    <w:rsid w:val="000D5C11"/>
    <w:rsid w:val="000D6516"/>
    <w:rsid w:val="000E6A80"/>
    <w:rsid w:val="000E7AA8"/>
    <w:rsid w:val="00102253"/>
    <w:rsid w:val="00111754"/>
    <w:rsid w:val="00117D6E"/>
    <w:rsid w:val="001216B2"/>
    <w:rsid w:val="0015477D"/>
    <w:rsid w:val="001841F0"/>
    <w:rsid w:val="0019322E"/>
    <w:rsid w:val="00197085"/>
    <w:rsid w:val="001972EA"/>
    <w:rsid w:val="001A2DC0"/>
    <w:rsid w:val="001C2D7E"/>
    <w:rsid w:val="001D263E"/>
    <w:rsid w:val="001D4C0C"/>
    <w:rsid w:val="001F62E7"/>
    <w:rsid w:val="00205F3C"/>
    <w:rsid w:val="002113EC"/>
    <w:rsid w:val="00220C67"/>
    <w:rsid w:val="00270794"/>
    <w:rsid w:val="0027499F"/>
    <w:rsid w:val="00276C24"/>
    <w:rsid w:val="002770D2"/>
    <w:rsid w:val="00281A5F"/>
    <w:rsid w:val="00290774"/>
    <w:rsid w:val="002956E4"/>
    <w:rsid w:val="002A480E"/>
    <w:rsid w:val="002B6E20"/>
    <w:rsid w:val="002C0B2B"/>
    <w:rsid w:val="002D4C14"/>
    <w:rsid w:val="002D7BE9"/>
    <w:rsid w:val="0033396B"/>
    <w:rsid w:val="003525FD"/>
    <w:rsid w:val="0036496A"/>
    <w:rsid w:val="00365E2B"/>
    <w:rsid w:val="0037076F"/>
    <w:rsid w:val="00376487"/>
    <w:rsid w:val="00381DF9"/>
    <w:rsid w:val="00387971"/>
    <w:rsid w:val="003932B6"/>
    <w:rsid w:val="003936F6"/>
    <w:rsid w:val="003A2AF6"/>
    <w:rsid w:val="003A6DC0"/>
    <w:rsid w:val="003E547B"/>
    <w:rsid w:val="0040731E"/>
    <w:rsid w:val="00435EF5"/>
    <w:rsid w:val="0046545D"/>
    <w:rsid w:val="004719E2"/>
    <w:rsid w:val="004A3BDC"/>
    <w:rsid w:val="004B005D"/>
    <w:rsid w:val="004B0BE3"/>
    <w:rsid w:val="004B10F9"/>
    <w:rsid w:val="004C13C0"/>
    <w:rsid w:val="004C4C14"/>
    <w:rsid w:val="004E30E1"/>
    <w:rsid w:val="00507D18"/>
    <w:rsid w:val="005116CA"/>
    <w:rsid w:val="005205B4"/>
    <w:rsid w:val="00521ACC"/>
    <w:rsid w:val="00536E01"/>
    <w:rsid w:val="0055040C"/>
    <w:rsid w:val="00555580"/>
    <w:rsid w:val="00587912"/>
    <w:rsid w:val="00596E88"/>
    <w:rsid w:val="005A3C41"/>
    <w:rsid w:val="005A6123"/>
    <w:rsid w:val="005A61F2"/>
    <w:rsid w:val="005C119D"/>
    <w:rsid w:val="005C4CD5"/>
    <w:rsid w:val="005E330B"/>
    <w:rsid w:val="00603C84"/>
    <w:rsid w:val="00603DD6"/>
    <w:rsid w:val="00607DA7"/>
    <w:rsid w:val="00610AC8"/>
    <w:rsid w:val="00615EEC"/>
    <w:rsid w:val="00677F04"/>
    <w:rsid w:val="006804AA"/>
    <w:rsid w:val="00691FC5"/>
    <w:rsid w:val="006D1392"/>
    <w:rsid w:val="006D3207"/>
    <w:rsid w:val="006D680E"/>
    <w:rsid w:val="006F0816"/>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76925"/>
    <w:rsid w:val="008B680D"/>
    <w:rsid w:val="008C2FE8"/>
    <w:rsid w:val="008D2A97"/>
    <w:rsid w:val="008D71E5"/>
    <w:rsid w:val="008E1313"/>
    <w:rsid w:val="0090159B"/>
    <w:rsid w:val="00912D2B"/>
    <w:rsid w:val="00923000"/>
    <w:rsid w:val="009251E0"/>
    <w:rsid w:val="00927DA6"/>
    <w:rsid w:val="0094032C"/>
    <w:rsid w:val="009678E9"/>
    <w:rsid w:val="00976CF8"/>
    <w:rsid w:val="00986FDB"/>
    <w:rsid w:val="009A0219"/>
    <w:rsid w:val="009B2D22"/>
    <w:rsid w:val="009B4CAC"/>
    <w:rsid w:val="009C005D"/>
    <w:rsid w:val="009C3A66"/>
    <w:rsid w:val="009D3810"/>
    <w:rsid w:val="009D4F16"/>
    <w:rsid w:val="00A12972"/>
    <w:rsid w:val="00A26D81"/>
    <w:rsid w:val="00A73CC5"/>
    <w:rsid w:val="00A77232"/>
    <w:rsid w:val="00A912D7"/>
    <w:rsid w:val="00A96F08"/>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D5570"/>
    <w:rsid w:val="00BE703C"/>
    <w:rsid w:val="00BF0B62"/>
    <w:rsid w:val="00C27D8D"/>
    <w:rsid w:val="00C7410A"/>
    <w:rsid w:val="00C8299C"/>
    <w:rsid w:val="00C90356"/>
    <w:rsid w:val="00C96098"/>
    <w:rsid w:val="00CB2D92"/>
    <w:rsid w:val="00CB4B58"/>
    <w:rsid w:val="00D00899"/>
    <w:rsid w:val="00D00F9F"/>
    <w:rsid w:val="00D027B8"/>
    <w:rsid w:val="00D2142E"/>
    <w:rsid w:val="00D2361C"/>
    <w:rsid w:val="00D26033"/>
    <w:rsid w:val="00D42433"/>
    <w:rsid w:val="00D67F59"/>
    <w:rsid w:val="00DB129F"/>
    <w:rsid w:val="00DB4C6D"/>
    <w:rsid w:val="00DC34CC"/>
    <w:rsid w:val="00DC439B"/>
    <w:rsid w:val="00DD44FC"/>
    <w:rsid w:val="00DF58AB"/>
    <w:rsid w:val="00E0473B"/>
    <w:rsid w:val="00E21D30"/>
    <w:rsid w:val="00E31B74"/>
    <w:rsid w:val="00E56460"/>
    <w:rsid w:val="00E8182A"/>
    <w:rsid w:val="00E8567B"/>
    <w:rsid w:val="00E95A23"/>
    <w:rsid w:val="00E95C1D"/>
    <w:rsid w:val="00EC50D5"/>
    <w:rsid w:val="00ED29BC"/>
    <w:rsid w:val="00ED3615"/>
    <w:rsid w:val="00EE315E"/>
    <w:rsid w:val="00EF0227"/>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customStyle="1" w:styleId="Articolo">
    <w:name w:val="Articolo"/>
    <w:basedOn w:val="Normale"/>
    <w:link w:val="ArticoloCarattere"/>
    <w:qFormat/>
    <w:rsid w:val="00555580"/>
    <w:pPr>
      <w:spacing w:after="120"/>
      <w:contextualSpacing/>
      <w:jc w:val="center"/>
      <w:textAlignment w:val="center"/>
    </w:pPr>
    <w:rPr>
      <w:rFonts w:ascii="Calibri" w:hAnsi="Calibri" w:cs="Calibri"/>
      <w:b/>
      <w:bCs/>
      <w:sz w:val="22"/>
      <w:szCs w:val="22"/>
      <w:lang w:val="it-IT" w:eastAsia="it-IT"/>
    </w:rPr>
  </w:style>
  <w:style w:type="character" w:customStyle="1" w:styleId="ArticoloCarattere">
    <w:name w:val="Articolo Carattere"/>
    <w:basedOn w:val="Carpredefinitoparagrafo"/>
    <w:link w:val="Articolo"/>
    <w:rsid w:val="00555580"/>
    <w:rPr>
      <w:rFonts w:ascii="Calibri" w:eastAsia="Times New Roman"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786041842">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1511720561">
      <w:bodyDiv w:val="1"/>
      <w:marLeft w:val="0"/>
      <w:marRight w:val="0"/>
      <w:marTop w:val="0"/>
      <w:marBottom w:val="0"/>
      <w:divBdr>
        <w:top w:val="none" w:sz="0" w:space="0" w:color="auto"/>
        <w:left w:val="none" w:sz="0" w:space="0" w:color="auto"/>
        <w:bottom w:val="none" w:sz="0" w:space="0" w:color="auto"/>
        <w:right w:val="none" w:sz="0" w:space="0" w:color="auto"/>
      </w:divBdr>
    </w:div>
    <w:div w:id="1533877112">
      <w:bodyDiv w:val="1"/>
      <w:marLeft w:val="0"/>
      <w:marRight w:val="0"/>
      <w:marTop w:val="0"/>
      <w:marBottom w:val="0"/>
      <w:divBdr>
        <w:top w:val="none" w:sz="0" w:space="0" w:color="auto"/>
        <w:left w:val="none" w:sz="0" w:space="0" w:color="auto"/>
        <w:bottom w:val="none" w:sz="0" w:space="0" w:color="auto"/>
        <w:right w:val="none" w:sz="0" w:space="0" w:color="auto"/>
      </w:divBdr>
    </w:div>
    <w:div w:id="1734233810">
      <w:bodyDiv w:val="1"/>
      <w:marLeft w:val="0"/>
      <w:marRight w:val="0"/>
      <w:marTop w:val="0"/>
      <w:marBottom w:val="0"/>
      <w:divBdr>
        <w:top w:val="none" w:sz="0" w:space="0" w:color="auto"/>
        <w:left w:val="none" w:sz="0" w:space="0" w:color="auto"/>
        <w:bottom w:val="none" w:sz="0" w:space="0" w:color="auto"/>
        <w:right w:val="none" w:sz="0" w:space="0" w:color="auto"/>
      </w:divBdr>
    </w:div>
    <w:div w:id="1845823855">
      <w:bodyDiv w:val="1"/>
      <w:marLeft w:val="0"/>
      <w:marRight w:val="0"/>
      <w:marTop w:val="0"/>
      <w:marBottom w:val="0"/>
      <w:divBdr>
        <w:top w:val="none" w:sz="0" w:space="0" w:color="auto"/>
        <w:left w:val="none" w:sz="0" w:space="0" w:color="auto"/>
        <w:bottom w:val="none" w:sz="0" w:space="0" w:color="auto"/>
        <w:right w:val="none" w:sz="0" w:space="0" w:color="auto"/>
      </w:divBdr>
    </w:div>
    <w:div w:id="1893617948">
      <w:bodyDiv w:val="1"/>
      <w:marLeft w:val="0"/>
      <w:marRight w:val="0"/>
      <w:marTop w:val="0"/>
      <w:marBottom w:val="0"/>
      <w:divBdr>
        <w:top w:val="none" w:sz="0" w:space="0" w:color="auto"/>
        <w:left w:val="none" w:sz="0" w:space="0" w:color="auto"/>
        <w:bottom w:val="none" w:sz="0" w:space="0" w:color="auto"/>
        <w:right w:val="none" w:sz="0" w:space="0" w:color="auto"/>
      </w:divBdr>
    </w:div>
    <w:div w:id="193353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5DBF8-2EC1-425F-9F1F-0AAB01AB9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711</Words>
  <Characters>4054</Characters>
  <Application>Microsoft Office Word</Application>
  <DocSecurity>0</DocSecurity>
  <Lines>33</Lines>
  <Paragraphs>9</Paragraphs>
  <ScaleCrop>false</ScaleCrop>
  <HeadingPairs>
    <vt:vector size="6" baseType="variant">
      <vt:variant>
        <vt:lpstr>Titolo</vt:lpstr>
      </vt:variant>
      <vt:variant>
        <vt:i4>1</vt:i4>
      </vt:variant>
      <vt:variant>
        <vt:lpstr>Intestazioni</vt:lpstr>
      </vt:variant>
      <vt:variant>
        <vt:i4>3</vt:i4>
      </vt:variant>
      <vt:variant>
        <vt:lpstr>Title</vt:lpstr>
      </vt:variant>
      <vt:variant>
        <vt:i4>1</vt:i4>
      </vt:variant>
    </vt:vector>
  </HeadingPairs>
  <TitlesOfParts>
    <vt:vector size="5" baseType="lpstr">
      <vt:lpstr/>
      <vt:lpstr>DICHIARA</vt:lpstr>
      <vt:lpstr/>
      <vt: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Nadia Franz</cp:lastModifiedBy>
  <cp:revision>30</cp:revision>
  <dcterms:created xsi:type="dcterms:W3CDTF">2024-03-25T08:59:00Z</dcterms:created>
  <dcterms:modified xsi:type="dcterms:W3CDTF">2025-02-26T11:49:00Z</dcterms:modified>
</cp:coreProperties>
</file>