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D2F0" w14:textId="2F559E93" w:rsidR="00CB4795" w:rsidRDefault="00FE456E">
      <w:r>
        <w:rPr>
          <w:noProof/>
        </w:rPr>
        <w:drawing>
          <wp:inline distT="0" distB="0" distL="0" distR="0" wp14:anchorId="284FC5F7" wp14:editId="24164F56">
            <wp:extent cx="3133725" cy="1218671"/>
            <wp:effectExtent l="0" t="0" r="0" b="635"/>
            <wp:docPr id="1145564450" name="Immagine 1" descr="Immagine che contiene testo, Carattere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64450" name="Immagine 1" descr="Immagine che contiene testo, Carattere, simbo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792" cy="122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AE5">
        <w:rPr>
          <w:noProof/>
        </w:rPr>
        <w:drawing>
          <wp:anchor distT="0" distB="0" distL="114300" distR="114300" simplePos="0" relativeHeight="251658240" behindDoc="1" locked="0" layoutInCell="1" allowOverlap="1" wp14:anchorId="39BBF75F" wp14:editId="3820BD73">
            <wp:simplePos x="0" y="0"/>
            <wp:positionH relativeFrom="column">
              <wp:posOffset>6092190</wp:posOffset>
            </wp:positionH>
            <wp:positionV relativeFrom="paragraph">
              <wp:posOffset>0</wp:posOffset>
            </wp:positionV>
            <wp:extent cx="2324100" cy="1706245"/>
            <wp:effectExtent l="0" t="0" r="0" b="8255"/>
            <wp:wrapTight wrapText="bothSides">
              <wp:wrapPolygon edited="0">
                <wp:start x="0" y="0"/>
                <wp:lineTo x="0" y="21463"/>
                <wp:lineTo x="21423" y="21463"/>
                <wp:lineTo x="21423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12BA0" w14:textId="4B5AA8C9" w:rsidR="00B12AE5" w:rsidRDefault="00B12AE5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009F8FD" wp14:editId="7EA59A73">
                <wp:simplePos x="0" y="0"/>
                <wp:positionH relativeFrom="column">
                  <wp:posOffset>5886270</wp:posOffset>
                </wp:positionH>
                <wp:positionV relativeFrom="paragraph">
                  <wp:posOffset>37620</wp:posOffset>
                </wp:positionV>
                <wp:extent cx="360" cy="360"/>
                <wp:effectExtent l="38100" t="38100" r="57150" b="57150"/>
                <wp:wrapNone/>
                <wp:docPr id="3" name="Input penna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4F96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3" o:spid="_x0000_s1026" type="#_x0000_t75" style="position:absolute;margin-left:462.8pt;margin-top:2.2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hAvxBMkBAACQBAAAEAAAAAAAAAAAAAAAAADQAwAAZHJzL2lu&#10;ay9pbmsxLnhtbFBLAQItABQABgAIAAAAIQDajWmF2wAAAAcBAAAPAAAAAAAAAAAAAAAAAMcFAABk&#10;cnMvZG93bnJldi54bWxQSwECLQAUAAYACAAAACEAeRi8nb8AAAAhAQAAGQAAAAAAAAAAAAAAAADP&#10;BgAAZHJzL19yZWxzL2Uyb0RvYy54bWwucmVsc1BLBQYAAAAABgAGAHgBAADFBwAAAAA=&#10;">
                <v:imagedata r:id="rId8" o:title=""/>
              </v:shape>
            </w:pict>
          </mc:Fallback>
        </mc:AlternateContent>
      </w:r>
    </w:p>
    <w:p w14:paraId="19F79348" w14:textId="77777777" w:rsidR="00B12AE5" w:rsidRPr="008D5CBD" w:rsidRDefault="00B12AE5" w:rsidP="00B12AE5">
      <w:pPr>
        <w:rPr>
          <w:rFonts w:ascii="Aharoni" w:hAnsi="Aharoni" w:cs="Aharoni"/>
          <w:color w:val="2F5496" w:themeColor="accent1" w:themeShade="BF"/>
          <w:sz w:val="48"/>
          <w:szCs w:val="48"/>
        </w:rPr>
      </w:pPr>
      <w:r w:rsidRPr="008D5CBD">
        <w:rPr>
          <w:rFonts w:ascii="Aharoni" w:hAnsi="Aharoni" w:cs="Aharoni" w:hint="cs"/>
          <w:color w:val="2F5496" w:themeColor="accent1" w:themeShade="BF"/>
          <w:sz w:val="48"/>
          <w:szCs w:val="48"/>
        </w:rPr>
        <w:t>ISIS DELLA BASSA FRIULANA</w:t>
      </w:r>
    </w:p>
    <w:p w14:paraId="3874E319" w14:textId="3081715B" w:rsidR="00B12AE5" w:rsidRPr="00B12AE5" w:rsidRDefault="00B12AE5">
      <w:pPr>
        <w:rPr>
          <w:rFonts w:ascii="Amasis MT Pro Black" w:hAnsi="Amasis MT Pro Black"/>
          <w:b/>
          <w:bCs/>
          <w:color w:val="2F5496" w:themeColor="accent1" w:themeShade="BF"/>
          <w:sz w:val="96"/>
          <w:szCs w:val="96"/>
        </w:rPr>
      </w:pPr>
      <w:r w:rsidRPr="00B12AE5">
        <w:rPr>
          <w:rFonts w:ascii="Amasis MT Pro Black" w:hAnsi="Amasis MT Pro Black"/>
          <w:b/>
          <w:bCs/>
          <w:color w:val="2F5496" w:themeColor="accent1" w:themeShade="BF"/>
          <w:sz w:val="96"/>
          <w:szCs w:val="96"/>
        </w:rPr>
        <w:t>1</w:t>
      </w:r>
      <w:r w:rsidR="00C26610">
        <w:rPr>
          <w:rFonts w:ascii="Amasis MT Pro Black" w:hAnsi="Amasis MT Pro Black"/>
          <w:b/>
          <w:bCs/>
          <w:color w:val="2F5496" w:themeColor="accent1" w:themeShade="BF"/>
          <w:sz w:val="96"/>
          <w:szCs w:val="96"/>
        </w:rPr>
        <w:t>3</w:t>
      </w:r>
      <w:r w:rsidRPr="00B12AE5">
        <w:rPr>
          <w:rFonts w:ascii="Amasis MT Pro Black" w:hAnsi="Amasis MT Pro Black"/>
          <w:b/>
          <w:bCs/>
          <w:color w:val="2F5496" w:themeColor="accent1" w:themeShade="BF"/>
          <w:sz w:val="96"/>
          <w:szCs w:val="96"/>
        </w:rPr>
        <w:t xml:space="preserve"> OTTOBRE 202</w:t>
      </w:r>
      <w:r w:rsidR="00C26610">
        <w:rPr>
          <w:rFonts w:ascii="Amasis MT Pro Black" w:hAnsi="Amasis MT Pro Black"/>
          <w:b/>
          <w:bCs/>
          <w:color w:val="2F5496" w:themeColor="accent1" w:themeShade="BF"/>
          <w:sz w:val="96"/>
          <w:szCs w:val="96"/>
        </w:rPr>
        <w:t>3</w:t>
      </w:r>
      <w:r w:rsidRPr="00B12AE5">
        <w:rPr>
          <w:rFonts w:ascii="Amasis MT Pro Black" w:hAnsi="Amasis MT Pro Black"/>
          <w:b/>
          <w:bCs/>
          <w:color w:val="2F5496" w:themeColor="accent1" w:themeShade="BF"/>
          <w:sz w:val="96"/>
          <w:szCs w:val="96"/>
        </w:rPr>
        <w:t xml:space="preserve"> ORE 17.30</w:t>
      </w:r>
    </w:p>
    <w:p w14:paraId="5E8755FF" w14:textId="3BAE7755" w:rsidR="00B12AE5" w:rsidRDefault="009E3A2F">
      <w:pPr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</w:pPr>
      <w:r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  <w:t>p</w:t>
      </w:r>
      <w:r w:rsidR="00F5560F"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  <w:t xml:space="preserve">resso il </w:t>
      </w:r>
      <w:r w:rsidR="00B12AE5" w:rsidRPr="00B12AE5"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  <w:t xml:space="preserve">LICEO Scientifico “A. Einstein” via </w:t>
      </w:r>
      <w:proofErr w:type="spellStart"/>
      <w:r w:rsidR="00B12AE5" w:rsidRPr="00B12AE5"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  <w:t>Pradati</w:t>
      </w:r>
      <w:proofErr w:type="spellEnd"/>
      <w:r w:rsidR="00B12AE5" w:rsidRPr="00B12AE5"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  <w:t>, 1 Cervignano del Friuli</w:t>
      </w:r>
    </w:p>
    <w:p w14:paraId="217BED3C" w14:textId="36B59CAB" w:rsidR="00F5560F" w:rsidRPr="008D5CBD" w:rsidRDefault="00F5560F">
      <w:pPr>
        <w:rPr>
          <w:rFonts w:ascii="Amasis MT Pro Black" w:hAnsi="Amasis MT Pro Black"/>
          <w:b/>
          <w:bCs/>
          <w:color w:val="2F5496" w:themeColor="accent1" w:themeShade="BF"/>
          <w:sz w:val="48"/>
          <w:szCs w:val="48"/>
        </w:rPr>
      </w:pPr>
      <w:r w:rsidRPr="008D5CBD">
        <w:rPr>
          <w:rFonts w:ascii="Amasis MT Pro Black" w:hAnsi="Amasis MT Pro Black"/>
          <w:b/>
          <w:bCs/>
          <w:color w:val="2F5496" w:themeColor="accent1" w:themeShade="BF"/>
          <w:sz w:val="48"/>
          <w:szCs w:val="48"/>
        </w:rPr>
        <w:t>EVENTO DI PRESENTAZIONE AI DOCENTI, FAMIGLIE E ALLIEVI DELLE SCUOLE SECONDARIE DI 1°GRADO</w:t>
      </w:r>
    </w:p>
    <w:p w14:paraId="70480B82" w14:textId="75937CF0" w:rsidR="00F5560F" w:rsidRDefault="00F5560F">
      <w:pPr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</w:pPr>
      <w:r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  <w:t>Erasmus + Accreditamento e Mobilità internazionali</w:t>
      </w:r>
    </w:p>
    <w:p w14:paraId="57FFE5D2" w14:textId="30D35F88" w:rsidR="00C26610" w:rsidRDefault="00C26610">
      <w:pPr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</w:pPr>
      <w:r>
        <w:rPr>
          <w:rFonts w:ascii="Amasis MT Pro Black" w:hAnsi="Amasis MT Pro Black"/>
          <w:b/>
          <w:bCs/>
          <w:color w:val="2F5496" w:themeColor="accent1" w:themeShade="BF"/>
          <w:sz w:val="40"/>
          <w:szCs w:val="40"/>
        </w:rPr>
        <w:t>Esiti e opportunità</w:t>
      </w:r>
    </w:p>
    <w:p w14:paraId="362D0BA2" w14:textId="61441A10" w:rsidR="00553A62" w:rsidRPr="00FE456E" w:rsidRDefault="00553A62">
      <w:pPr>
        <w:rPr>
          <w:rFonts w:ascii="Amasis MT Pro Black" w:hAnsi="Amasis MT Pro Black"/>
          <w:b/>
          <w:bCs/>
          <w:color w:val="2F5496" w:themeColor="accent1" w:themeShade="BF"/>
          <w:sz w:val="28"/>
          <w:szCs w:val="28"/>
          <w:u w:val="single"/>
        </w:rPr>
      </w:pPr>
      <w:r w:rsidRPr="00FE456E">
        <w:rPr>
          <w:rFonts w:ascii="Amasis MT Pro Black" w:hAnsi="Amasis MT Pro Black"/>
          <w:b/>
          <w:bCs/>
          <w:color w:val="2F5496" w:themeColor="accent1" w:themeShade="BF"/>
          <w:sz w:val="28"/>
          <w:szCs w:val="28"/>
          <w:u w:val="single"/>
        </w:rPr>
        <w:t xml:space="preserve">La serata sarà una prima occasione per conoscere il nostro Istituto e la sua offerta </w:t>
      </w:r>
      <w:r w:rsidR="005E23DC" w:rsidRPr="00FE456E">
        <w:rPr>
          <w:rFonts w:ascii="Amasis MT Pro Black" w:hAnsi="Amasis MT Pro Black"/>
          <w:b/>
          <w:bCs/>
          <w:color w:val="2F5496" w:themeColor="accent1" w:themeShade="BF"/>
          <w:sz w:val="28"/>
          <w:szCs w:val="28"/>
          <w:u w:val="single"/>
        </w:rPr>
        <w:t>formativa</w:t>
      </w:r>
    </w:p>
    <w:sectPr w:rsidR="00553A62" w:rsidRPr="00FE456E" w:rsidSect="00B12AE5">
      <w:pgSz w:w="16838" w:h="11906" w:orient="landscape"/>
      <w:pgMar w:top="1134" w:right="1417" w:bottom="1134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E5"/>
    <w:rsid w:val="00090979"/>
    <w:rsid w:val="00553A62"/>
    <w:rsid w:val="005E23DC"/>
    <w:rsid w:val="008D5CBD"/>
    <w:rsid w:val="009E3A2F"/>
    <w:rsid w:val="00B12AE5"/>
    <w:rsid w:val="00C26610"/>
    <w:rsid w:val="00CB4795"/>
    <w:rsid w:val="00F5560F"/>
    <w:rsid w:val="00FE40E5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25A5"/>
  <w15:chartTrackingRefBased/>
  <w15:docId w15:val="{46D74BA1-B5FA-4B8A-B595-5B13BDB1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06T13:12:47.7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etro opac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95F9-4D3B-4F8C-A2CD-C2DFD24B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Giavedoni Ennio</dc:creator>
  <cp:keywords/>
  <dc:description/>
  <cp:lastModifiedBy>Andrian Rossanna</cp:lastModifiedBy>
  <cp:revision>5</cp:revision>
  <dcterms:created xsi:type="dcterms:W3CDTF">2023-10-04T09:09:00Z</dcterms:created>
  <dcterms:modified xsi:type="dcterms:W3CDTF">2023-10-04T09:34:00Z</dcterms:modified>
</cp:coreProperties>
</file>