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89199" w14:textId="77777777" w:rsidR="009B1268" w:rsidRPr="00492A8B" w:rsidRDefault="009B1268" w:rsidP="00687D09">
      <w:pPr>
        <w:tabs>
          <w:tab w:val="left" w:pos="5245"/>
          <w:tab w:val="left" w:pos="5529"/>
        </w:tabs>
        <w:rPr>
          <w:rFonts w:asciiTheme="minorHAnsi" w:hAnsiTheme="minorHAnsi" w:cstheme="minorHAnsi"/>
          <w:sz w:val="22"/>
          <w:szCs w:val="22"/>
        </w:rPr>
      </w:pPr>
      <w:bookmarkStart w:id="0" w:name="_Hlk98430994"/>
    </w:p>
    <w:p w14:paraId="1D683087" w14:textId="134A0EDB" w:rsidR="00687D09" w:rsidRPr="00492A8B" w:rsidRDefault="00687D09" w:rsidP="00687D09">
      <w:pPr>
        <w:tabs>
          <w:tab w:val="left" w:pos="5245"/>
          <w:tab w:val="left" w:pos="5529"/>
        </w:tabs>
        <w:rPr>
          <w:rFonts w:asciiTheme="minorHAnsi" w:hAnsiTheme="minorHAnsi" w:cstheme="minorHAnsi"/>
          <w:sz w:val="22"/>
          <w:szCs w:val="22"/>
        </w:rPr>
      </w:pPr>
      <w:r w:rsidRPr="00492A8B">
        <w:rPr>
          <w:rFonts w:asciiTheme="minorHAnsi" w:hAnsiTheme="minorHAnsi" w:cstheme="minorHAnsi"/>
          <w:sz w:val="22"/>
          <w:szCs w:val="22"/>
        </w:rPr>
        <w:tab/>
        <w:t xml:space="preserve">- </w:t>
      </w:r>
      <w:r w:rsidRPr="00492A8B">
        <w:rPr>
          <w:rFonts w:asciiTheme="minorHAnsi" w:hAnsiTheme="minorHAnsi" w:cstheme="minorHAnsi"/>
          <w:sz w:val="22"/>
          <w:szCs w:val="22"/>
        </w:rPr>
        <w:tab/>
        <w:t>AL DIRIGENTE SCOLASTICO</w:t>
      </w:r>
    </w:p>
    <w:p w14:paraId="411A644A" w14:textId="0B670E89" w:rsidR="00687D09" w:rsidRPr="00492A8B" w:rsidRDefault="00687D09" w:rsidP="00687D09">
      <w:pPr>
        <w:tabs>
          <w:tab w:val="left" w:pos="5245"/>
          <w:tab w:val="left" w:pos="5529"/>
        </w:tabs>
        <w:rPr>
          <w:rFonts w:asciiTheme="minorHAnsi" w:hAnsiTheme="minorHAnsi" w:cstheme="minorHAnsi"/>
          <w:sz w:val="22"/>
          <w:szCs w:val="22"/>
        </w:rPr>
      </w:pPr>
      <w:r w:rsidRPr="00492A8B">
        <w:rPr>
          <w:rFonts w:asciiTheme="minorHAnsi" w:hAnsiTheme="minorHAnsi" w:cstheme="minorHAnsi"/>
          <w:sz w:val="22"/>
          <w:szCs w:val="22"/>
        </w:rPr>
        <w:tab/>
      </w:r>
      <w:r w:rsidRPr="00492A8B">
        <w:rPr>
          <w:rFonts w:asciiTheme="minorHAnsi" w:hAnsiTheme="minorHAnsi" w:cstheme="minorHAnsi"/>
          <w:sz w:val="22"/>
          <w:szCs w:val="22"/>
        </w:rPr>
        <w:tab/>
        <w:t xml:space="preserve">DELL’ISTITUTO </w:t>
      </w:r>
      <w:r w:rsidR="002608AF" w:rsidRPr="00492A8B">
        <w:rPr>
          <w:rFonts w:asciiTheme="minorHAnsi" w:hAnsiTheme="minorHAnsi" w:cstheme="minorHAnsi"/>
          <w:sz w:val="22"/>
          <w:szCs w:val="22"/>
        </w:rPr>
        <w:t>COMPRENSIVO</w:t>
      </w:r>
    </w:p>
    <w:p w14:paraId="2C863C08" w14:textId="5E787433" w:rsidR="00687D09" w:rsidRPr="00492A8B" w:rsidRDefault="00687D09" w:rsidP="00687D09">
      <w:pPr>
        <w:tabs>
          <w:tab w:val="left" w:pos="5245"/>
          <w:tab w:val="left" w:pos="5529"/>
        </w:tabs>
        <w:rPr>
          <w:rFonts w:asciiTheme="minorHAnsi" w:hAnsiTheme="minorHAnsi" w:cstheme="minorHAnsi"/>
          <w:sz w:val="22"/>
          <w:szCs w:val="22"/>
        </w:rPr>
      </w:pPr>
      <w:r w:rsidRPr="00492A8B">
        <w:rPr>
          <w:rFonts w:asciiTheme="minorHAnsi" w:hAnsiTheme="minorHAnsi" w:cstheme="minorHAnsi"/>
          <w:sz w:val="22"/>
          <w:szCs w:val="22"/>
        </w:rPr>
        <w:tab/>
      </w:r>
      <w:r w:rsidRPr="00492A8B">
        <w:rPr>
          <w:rFonts w:asciiTheme="minorHAnsi" w:hAnsiTheme="minorHAnsi" w:cstheme="minorHAnsi"/>
          <w:sz w:val="22"/>
          <w:szCs w:val="22"/>
        </w:rPr>
        <w:tab/>
        <w:t xml:space="preserve">DI </w:t>
      </w:r>
      <w:r w:rsidR="002608AF" w:rsidRPr="00492A8B">
        <w:rPr>
          <w:rFonts w:asciiTheme="minorHAnsi" w:hAnsiTheme="minorHAnsi" w:cstheme="minorHAnsi"/>
          <w:sz w:val="22"/>
          <w:szCs w:val="22"/>
        </w:rPr>
        <w:t>LATISANA</w:t>
      </w:r>
    </w:p>
    <w:p w14:paraId="34B9CDE2" w14:textId="77777777" w:rsidR="00687D09" w:rsidRPr="00492A8B" w:rsidRDefault="00687D09" w:rsidP="00687D09">
      <w:pPr>
        <w:tabs>
          <w:tab w:val="left" w:pos="5940"/>
        </w:tabs>
        <w:rPr>
          <w:rFonts w:asciiTheme="minorHAnsi" w:hAnsiTheme="minorHAnsi" w:cstheme="minorHAnsi"/>
          <w:sz w:val="22"/>
          <w:szCs w:val="22"/>
        </w:rPr>
      </w:pPr>
    </w:p>
    <w:p w14:paraId="353ACDB8" w14:textId="77777777" w:rsidR="009B1268" w:rsidRPr="00492A8B" w:rsidRDefault="009B1268" w:rsidP="0040258D">
      <w:pPr>
        <w:tabs>
          <w:tab w:val="left" w:pos="993"/>
        </w:tabs>
        <w:ind w:left="993" w:right="28" w:hanging="993"/>
        <w:jc w:val="both"/>
        <w:outlineLvl w:val="2"/>
        <w:rPr>
          <w:rFonts w:asciiTheme="minorHAnsi" w:hAnsiTheme="minorHAnsi" w:cstheme="minorHAnsi"/>
          <w:sz w:val="22"/>
          <w:szCs w:val="22"/>
        </w:rPr>
      </w:pPr>
    </w:p>
    <w:p w14:paraId="10F4C7E1" w14:textId="77777777" w:rsidR="003F02A9" w:rsidRPr="002C141B" w:rsidRDefault="00687D09" w:rsidP="003F02A9">
      <w:pPr>
        <w:jc w:val="both"/>
        <w:rPr>
          <w:rFonts w:asciiTheme="minorHAnsi" w:hAnsiTheme="minorHAnsi" w:cstheme="minorHAnsi"/>
          <w:sz w:val="22"/>
          <w:szCs w:val="22"/>
        </w:rPr>
      </w:pPr>
      <w:r w:rsidRPr="00492A8B">
        <w:rPr>
          <w:rFonts w:asciiTheme="minorHAnsi" w:hAnsiTheme="minorHAnsi" w:cstheme="minorHAnsi"/>
          <w:sz w:val="22"/>
          <w:szCs w:val="22"/>
        </w:rPr>
        <w:t>Oggetto:</w:t>
      </w:r>
      <w:r w:rsidRPr="00492A8B">
        <w:rPr>
          <w:rFonts w:asciiTheme="minorHAnsi" w:hAnsiTheme="minorHAnsi" w:cstheme="minorHAnsi"/>
          <w:sz w:val="22"/>
          <w:szCs w:val="22"/>
        </w:rPr>
        <w:tab/>
      </w:r>
      <w:r w:rsidRPr="00492A8B">
        <w:rPr>
          <w:rFonts w:asciiTheme="minorHAnsi" w:hAnsiTheme="minorHAnsi" w:cstheme="minorHAnsi"/>
          <w:b/>
          <w:bCs/>
          <w:sz w:val="22"/>
          <w:szCs w:val="22"/>
        </w:rPr>
        <w:t xml:space="preserve">DICHIARAZIONE DI ASSENZA DI CONFLITTO DI INTERESSI E INSUSSISTENZA DI CAUSE DI </w:t>
      </w:r>
      <w:r w:rsidR="00233D5A" w:rsidRPr="00492A8B">
        <w:rPr>
          <w:rFonts w:asciiTheme="minorHAnsi" w:hAnsiTheme="minorHAnsi" w:cstheme="minorHAnsi"/>
          <w:b/>
          <w:bCs/>
          <w:sz w:val="22"/>
          <w:szCs w:val="22"/>
        </w:rPr>
        <w:t xml:space="preserve">INCOMPATIBILITÀ </w:t>
      </w:r>
      <w:bookmarkStart w:id="1" w:name="_Hlk167696119"/>
      <w:r w:rsidR="00233D5A" w:rsidRPr="00492A8B">
        <w:rPr>
          <w:rFonts w:asciiTheme="minorHAnsi" w:hAnsiTheme="minorHAnsi" w:cstheme="minorHAnsi"/>
          <w:b/>
          <w:bCs/>
          <w:sz w:val="22"/>
          <w:szCs w:val="22"/>
        </w:rPr>
        <w:t xml:space="preserve">PER </w:t>
      </w:r>
      <w:r w:rsidR="00233D5A">
        <w:rPr>
          <w:rFonts w:asciiTheme="minorHAnsi" w:hAnsiTheme="minorHAnsi" w:cstheme="minorHAnsi"/>
          <w:b/>
          <w:bCs/>
          <w:sz w:val="22"/>
          <w:szCs w:val="22"/>
        </w:rPr>
        <w:t>L’</w:t>
      </w:r>
      <w:r w:rsidR="00233D5A" w:rsidRPr="00233D5A">
        <w:rPr>
          <w:rFonts w:asciiTheme="minorHAnsi" w:hAnsiTheme="minorHAnsi" w:cstheme="minorHAnsi"/>
          <w:b/>
          <w:bCs/>
          <w:sz w:val="22"/>
          <w:szCs w:val="22"/>
        </w:rPr>
        <w:t xml:space="preserve">INCARICO </w:t>
      </w:r>
      <w:r w:rsidR="00233D5A">
        <w:rPr>
          <w:rFonts w:asciiTheme="minorHAnsi" w:hAnsiTheme="minorHAnsi" w:cstheme="minorHAnsi"/>
          <w:b/>
          <w:bCs/>
          <w:sz w:val="22"/>
          <w:szCs w:val="22"/>
        </w:rPr>
        <w:t>DI ASSISTENTE AMMINISTRATIVO</w:t>
      </w:r>
      <w:bookmarkEnd w:id="1"/>
      <w:r w:rsidR="003F02A9">
        <w:rPr>
          <w:rFonts w:asciiTheme="minorHAnsi" w:hAnsiTheme="minorHAnsi" w:cstheme="minorHAnsi"/>
          <w:b/>
          <w:bCs/>
          <w:sz w:val="22"/>
          <w:szCs w:val="22"/>
        </w:rPr>
        <w:t xml:space="preserve">/COLLABORATORE SCOLASTICO </w:t>
      </w:r>
      <w:r w:rsidR="003F02A9" w:rsidRPr="002C141B">
        <w:rPr>
          <w:rFonts w:asciiTheme="minorHAnsi" w:hAnsiTheme="minorHAnsi" w:cstheme="minorHAnsi"/>
          <w:sz w:val="22"/>
          <w:szCs w:val="22"/>
        </w:rPr>
        <w:t xml:space="preserve">RELATIVO al </w:t>
      </w:r>
      <w:bookmarkStart w:id="2" w:name="_Hlk241671918"/>
      <w:r w:rsidR="003F02A9" w:rsidRPr="002C141B">
        <w:rPr>
          <w:rFonts w:asciiTheme="minorHAnsi" w:hAnsiTheme="minorHAnsi" w:cstheme="minorHAnsi"/>
          <w:sz w:val="22"/>
          <w:szCs w:val="22"/>
        </w:rPr>
        <w:t xml:space="preserve">progetto dal titolo: “Avventure nel sapere” </w:t>
      </w:r>
      <w:proofErr w:type="gramStart"/>
      <w:r w:rsidR="003F02A9" w:rsidRPr="002C141B">
        <w:rPr>
          <w:rFonts w:asciiTheme="minorHAnsi" w:hAnsiTheme="minorHAnsi" w:cstheme="minorHAnsi"/>
          <w:sz w:val="22"/>
          <w:szCs w:val="22"/>
        </w:rPr>
        <w:t>-  Avviso</w:t>
      </w:r>
      <w:proofErr w:type="gramEnd"/>
      <w:r w:rsidR="003F02A9" w:rsidRPr="002C141B">
        <w:rPr>
          <w:rFonts w:asciiTheme="minorHAnsi" w:hAnsiTheme="minorHAnsi" w:cstheme="minorHAnsi"/>
          <w:sz w:val="22"/>
          <w:szCs w:val="22"/>
        </w:rPr>
        <w:t xml:space="preserve"> pubblico prot. 0112894 del 11/05/2026 “Percorsi per il potenziamento delle competenze, l’inclusione e la socialità nel periodo di sospensione estiva delle lezioni”. L’iniziativa è finanziata dal PN Scuola 21-27, fondo FSE+, col cofinanziamento dell’Unione europea e si inserisce nel quadro delle azioni previste dall’Obiettivo specifico ESO4.</w:t>
      </w:r>
      <w:proofErr w:type="gramStart"/>
      <w:r w:rsidR="003F02A9" w:rsidRPr="002C141B">
        <w:rPr>
          <w:rFonts w:asciiTheme="minorHAnsi" w:hAnsiTheme="minorHAnsi" w:cstheme="minorHAnsi"/>
          <w:sz w:val="22"/>
          <w:szCs w:val="22"/>
        </w:rPr>
        <w:t>6.A</w:t>
      </w:r>
      <w:proofErr w:type="gramEnd"/>
      <w:r w:rsidR="003F02A9" w:rsidRPr="002C141B">
        <w:rPr>
          <w:rFonts w:asciiTheme="minorHAnsi" w:hAnsiTheme="minorHAnsi" w:cstheme="minorHAnsi"/>
          <w:sz w:val="22"/>
          <w:szCs w:val="22"/>
        </w:rPr>
        <w:t>4 e sotto azione ESO4.6.A4.A del Programma nazionale “Scuola e competenze” 2021-2027 (di seguito, PN Scuola) e degli interventi di cui al decreto n.72 dell’11-04-2024 del Ministro dell’istruzione e del merito, c.d. PIANO STATE 2026-2027</w:t>
      </w:r>
    </w:p>
    <w:bookmarkEnd w:id="2"/>
    <w:p w14:paraId="19A4C68D" w14:textId="77777777" w:rsidR="003F02A9" w:rsidRPr="002C141B" w:rsidRDefault="003F02A9" w:rsidP="003F02A9">
      <w:pPr>
        <w:jc w:val="both"/>
        <w:rPr>
          <w:rFonts w:asciiTheme="minorHAnsi" w:hAnsiTheme="minorHAnsi" w:cstheme="minorHAnsi"/>
          <w:b/>
          <w:bCs/>
          <w:sz w:val="22"/>
          <w:szCs w:val="22"/>
        </w:rPr>
      </w:pPr>
      <w:r w:rsidRPr="002C141B">
        <w:rPr>
          <w:rFonts w:asciiTheme="minorHAnsi" w:hAnsiTheme="minorHAnsi" w:cstheme="minorHAnsi"/>
          <w:b/>
          <w:bCs/>
          <w:sz w:val="22"/>
          <w:szCs w:val="22"/>
        </w:rPr>
        <w:t>CUP C94D26002250007</w:t>
      </w:r>
    </w:p>
    <w:p w14:paraId="6161D175" w14:textId="77777777" w:rsidR="003F02A9" w:rsidRPr="002C141B" w:rsidRDefault="003F02A9" w:rsidP="003F02A9">
      <w:pPr>
        <w:jc w:val="both"/>
        <w:rPr>
          <w:rFonts w:asciiTheme="minorHAnsi" w:hAnsiTheme="minorHAnsi" w:cstheme="minorHAnsi"/>
          <w:b/>
          <w:bCs/>
          <w:sz w:val="22"/>
          <w:szCs w:val="22"/>
        </w:rPr>
      </w:pPr>
      <w:r w:rsidRPr="002C141B">
        <w:rPr>
          <w:rFonts w:asciiTheme="minorHAnsi" w:hAnsiTheme="minorHAnsi" w:cstheme="minorHAnsi"/>
          <w:b/>
          <w:bCs/>
          <w:sz w:val="22"/>
          <w:szCs w:val="22"/>
        </w:rPr>
        <w:t>CODICE PROGETTO ESO4.</w:t>
      </w:r>
      <w:proofErr w:type="gramStart"/>
      <w:r w:rsidRPr="002C141B">
        <w:rPr>
          <w:rFonts w:asciiTheme="minorHAnsi" w:hAnsiTheme="minorHAnsi" w:cstheme="minorHAnsi"/>
          <w:b/>
          <w:bCs/>
          <w:sz w:val="22"/>
          <w:szCs w:val="22"/>
        </w:rPr>
        <w:t>6.A</w:t>
      </w:r>
      <w:proofErr w:type="gramEnd"/>
      <w:r w:rsidRPr="002C141B">
        <w:rPr>
          <w:rFonts w:asciiTheme="minorHAnsi" w:hAnsiTheme="minorHAnsi" w:cstheme="minorHAnsi"/>
          <w:b/>
          <w:bCs/>
          <w:sz w:val="22"/>
          <w:szCs w:val="22"/>
        </w:rPr>
        <w:t xml:space="preserve">4.A-FSEPN-FR-2026-127                  </w:t>
      </w:r>
    </w:p>
    <w:p w14:paraId="00AD653A" w14:textId="77777777" w:rsidR="003F02A9" w:rsidRPr="002C141B" w:rsidRDefault="003F02A9" w:rsidP="003F02A9">
      <w:pPr>
        <w:tabs>
          <w:tab w:val="left" w:pos="993"/>
        </w:tabs>
        <w:ind w:left="993" w:right="28" w:hanging="993"/>
        <w:jc w:val="both"/>
        <w:outlineLvl w:val="2"/>
        <w:rPr>
          <w:rFonts w:asciiTheme="minorHAnsi" w:hAnsiTheme="minorHAnsi" w:cstheme="minorHAnsi"/>
          <w:b/>
          <w:bCs/>
          <w:sz w:val="22"/>
          <w:szCs w:val="22"/>
        </w:rPr>
      </w:pPr>
    </w:p>
    <w:p w14:paraId="10891F35" w14:textId="17110EE1" w:rsidR="00687D09" w:rsidRPr="00492A8B" w:rsidRDefault="00687D09" w:rsidP="003F02A9">
      <w:pPr>
        <w:tabs>
          <w:tab w:val="left" w:pos="993"/>
        </w:tabs>
        <w:ind w:left="993" w:right="28" w:hanging="993"/>
        <w:jc w:val="both"/>
        <w:outlineLvl w:val="2"/>
        <w:rPr>
          <w:rFonts w:asciiTheme="minorHAnsi" w:hAnsiTheme="minorHAnsi" w:cstheme="minorHAnsi"/>
          <w:sz w:val="22"/>
          <w:szCs w:val="22"/>
        </w:rPr>
      </w:pPr>
    </w:p>
    <w:p w14:paraId="777EDC43" w14:textId="77777777" w:rsidR="00687D09" w:rsidRPr="00492A8B" w:rsidRDefault="00687D09" w:rsidP="00687D09">
      <w:pPr>
        <w:tabs>
          <w:tab w:val="left" w:pos="993"/>
        </w:tabs>
        <w:ind w:left="993" w:right="28" w:hanging="993"/>
        <w:jc w:val="both"/>
        <w:outlineLvl w:val="2"/>
        <w:rPr>
          <w:rFonts w:asciiTheme="minorHAnsi" w:hAnsiTheme="minorHAnsi" w:cstheme="minorHAnsi"/>
          <w:sz w:val="22"/>
          <w:szCs w:val="22"/>
        </w:rPr>
      </w:pPr>
    </w:p>
    <w:p w14:paraId="58D4F664" w14:textId="77777777" w:rsidR="00687D09" w:rsidRPr="00492A8B" w:rsidRDefault="00687D09" w:rsidP="00687D09">
      <w:pPr>
        <w:jc w:val="center"/>
        <w:rPr>
          <w:rFonts w:asciiTheme="minorHAnsi" w:hAnsiTheme="minorHAnsi" w:cstheme="minorHAnsi"/>
          <w:b/>
          <w:bCs/>
          <w:smallCaps/>
          <w:sz w:val="22"/>
          <w:szCs w:val="22"/>
        </w:rPr>
      </w:pPr>
      <w:r w:rsidRPr="00492A8B">
        <w:rPr>
          <w:rFonts w:asciiTheme="minorHAnsi" w:hAnsiTheme="minorHAnsi" w:cstheme="minorHAnsi"/>
          <w:b/>
          <w:bCs/>
          <w:smallCaps/>
          <w:sz w:val="22"/>
          <w:szCs w:val="22"/>
        </w:rPr>
        <w:t xml:space="preserve">dichiarazione sostitutiva di atto di notorietà </w:t>
      </w:r>
    </w:p>
    <w:p w14:paraId="0B855EC5" w14:textId="0C9DCD40" w:rsidR="0040258D" w:rsidRPr="00492A8B" w:rsidRDefault="0040258D" w:rsidP="00687D09">
      <w:pPr>
        <w:jc w:val="center"/>
        <w:rPr>
          <w:rFonts w:asciiTheme="minorHAnsi" w:hAnsiTheme="minorHAnsi" w:cstheme="minorHAnsi"/>
          <w:b/>
          <w:bCs/>
          <w:smallCaps/>
          <w:sz w:val="22"/>
          <w:szCs w:val="22"/>
        </w:rPr>
      </w:pPr>
      <w:r w:rsidRPr="00492A8B">
        <w:rPr>
          <w:rFonts w:asciiTheme="minorHAnsi" w:hAnsiTheme="minorHAnsi" w:cstheme="minorHAnsi"/>
          <w:b/>
          <w:bCs/>
          <w:smallCaps/>
          <w:sz w:val="22"/>
          <w:szCs w:val="22"/>
        </w:rPr>
        <w:t>resa nelle forme di cui agli artt. 46 e 47 del D.P.R. n. 445 del 28/12/2000</w:t>
      </w:r>
    </w:p>
    <w:p w14:paraId="1B39CB1A" w14:textId="77777777" w:rsidR="00687D09" w:rsidRPr="00492A8B" w:rsidRDefault="00687D09" w:rsidP="00687D09">
      <w:pPr>
        <w:jc w:val="center"/>
        <w:rPr>
          <w:rFonts w:asciiTheme="minorHAnsi" w:hAnsiTheme="minorHAnsi" w:cstheme="minorHAnsi"/>
          <w:b/>
          <w:bCs/>
          <w:smallCaps/>
          <w:sz w:val="22"/>
          <w:szCs w:val="22"/>
        </w:rPr>
      </w:pPr>
    </w:p>
    <w:p w14:paraId="13316DCE" w14:textId="77777777" w:rsidR="00687D09" w:rsidRPr="00492A8B" w:rsidRDefault="00687D09" w:rsidP="00687D09">
      <w:pPr>
        <w:rPr>
          <w:rFonts w:asciiTheme="minorHAnsi" w:hAnsiTheme="minorHAnsi" w:cstheme="minorHAnsi"/>
          <w:sz w:val="22"/>
          <w:szCs w:val="22"/>
        </w:rPr>
      </w:pPr>
    </w:p>
    <w:p w14:paraId="1576433C" w14:textId="77777777" w:rsidR="003F02A9" w:rsidRDefault="00687D09" w:rsidP="003F02A9">
      <w:pPr>
        <w:spacing w:line="360" w:lineRule="auto"/>
        <w:jc w:val="both"/>
        <w:rPr>
          <w:rFonts w:asciiTheme="minorHAnsi" w:hAnsiTheme="minorHAnsi" w:cstheme="minorHAnsi"/>
          <w:sz w:val="22"/>
          <w:szCs w:val="22"/>
        </w:rPr>
      </w:pPr>
      <w:r w:rsidRPr="00492A8B">
        <w:rPr>
          <w:rFonts w:asciiTheme="minorHAnsi" w:hAnsiTheme="minorHAnsi" w:cstheme="minorHAnsi"/>
          <w:sz w:val="22"/>
          <w:szCs w:val="22"/>
        </w:rPr>
        <w:t>Il/La sottoscritto/a ___________________________</w:t>
      </w:r>
      <w:r w:rsidR="009B1268" w:rsidRPr="00492A8B">
        <w:rPr>
          <w:rFonts w:asciiTheme="minorHAnsi" w:hAnsiTheme="minorHAnsi" w:cstheme="minorHAnsi"/>
          <w:sz w:val="22"/>
          <w:szCs w:val="22"/>
        </w:rPr>
        <w:t>__________</w:t>
      </w:r>
      <w:r w:rsidRPr="00492A8B">
        <w:rPr>
          <w:rFonts w:asciiTheme="minorHAnsi" w:hAnsiTheme="minorHAnsi" w:cstheme="minorHAnsi"/>
          <w:sz w:val="22"/>
          <w:szCs w:val="22"/>
        </w:rPr>
        <w:t xml:space="preserve">__________________________________ nato/a </w:t>
      </w:r>
      <w:proofErr w:type="spellStart"/>
      <w:r w:rsidRPr="00492A8B">
        <w:rPr>
          <w:rFonts w:asciiTheme="minorHAnsi" w:hAnsiTheme="minorHAnsi" w:cstheme="minorHAnsi"/>
          <w:sz w:val="22"/>
          <w:szCs w:val="22"/>
        </w:rPr>
        <w:t>a</w:t>
      </w:r>
      <w:proofErr w:type="spellEnd"/>
      <w:r w:rsidRPr="00492A8B">
        <w:rPr>
          <w:rFonts w:asciiTheme="minorHAnsi" w:hAnsiTheme="minorHAnsi" w:cstheme="minorHAnsi"/>
          <w:sz w:val="22"/>
          <w:szCs w:val="22"/>
        </w:rPr>
        <w:t xml:space="preserve"> __________________________________</w:t>
      </w:r>
      <w:r w:rsidR="009B1268" w:rsidRPr="00492A8B">
        <w:rPr>
          <w:rFonts w:asciiTheme="minorHAnsi" w:hAnsiTheme="minorHAnsi" w:cstheme="minorHAnsi"/>
          <w:sz w:val="22"/>
          <w:szCs w:val="22"/>
        </w:rPr>
        <w:t>___________</w:t>
      </w:r>
      <w:r w:rsidRPr="00492A8B">
        <w:rPr>
          <w:rFonts w:asciiTheme="minorHAnsi" w:hAnsiTheme="minorHAnsi" w:cstheme="minorHAnsi"/>
          <w:sz w:val="22"/>
          <w:szCs w:val="22"/>
        </w:rPr>
        <w:t xml:space="preserve">___________ il ______________________ codice fiscale ___________________________________________ </w:t>
      </w:r>
      <w:r w:rsidRPr="00492A8B">
        <w:rPr>
          <w:rFonts w:asciiTheme="minorHAnsi" w:hAnsiTheme="minorHAnsi" w:cstheme="minorHAnsi"/>
          <w:color w:val="000000"/>
          <w:sz w:val="22"/>
          <w:szCs w:val="22"/>
        </w:rPr>
        <w:t xml:space="preserve">nello svolgimento delle attività previste </w:t>
      </w:r>
      <w:r w:rsidRPr="00492A8B">
        <w:rPr>
          <w:rFonts w:asciiTheme="minorHAnsi" w:hAnsiTheme="minorHAnsi" w:cstheme="minorHAnsi"/>
          <w:color w:val="000000"/>
          <w:sz w:val="22"/>
          <w:szCs w:val="22"/>
          <w:shd w:val="clear" w:color="auto" w:fill="FFFFFF"/>
        </w:rPr>
        <w:t>dall’</w:t>
      </w:r>
      <w:r w:rsidR="00233D5A" w:rsidRPr="00233D5A">
        <w:rPr>
          <w:rFonts w:asciiTheme="minorHAnsi" w:hAnsiTheme="minorHAnsi" w:cstheme="minorHAnsi"/>
          <w:b/>
          <w:bCs/>
          <w:color w:val="000000"/>
          <w:sz w:val="22"/>
          <w:szCs w:val="22"/>
          <w:u w:val="single"/>
          <w:shd w:val="clear" w:color="auto" w:fill="FFFFFF"/>
        </w:rPr>
        <w:t>INCARICO DI ASSISTENTE AMMINISTRATIVO</w:t>
      </w:r>
      <w:r w:rsidR="003F02A9">
        <w:rPr>
          <w:rFonts w:asciiTheme="minorHAnsi" w:hAnsiTheme="minorHAnsi" w:cstheme="minorHAnsi"/>
          <w:b/>
          <w:bCs/>
          <w:color w:val="000000"/>
          <w:sz w:val="22"/>
          <w:szCs w:val="22"/>
          <w:u w:val="single"/>
          <w:shd w:val="clear" w:color="auto" w:fill="FFFFFF"/>
        </w:rPr>
        <w:t>/COLLABORATORE SCOLASTICO</w:t>
      </w:r>
      <w:r w:rsidR="00233D5A" w:rsidRPr="00233D5A">
        <w:rPr>
          <w:rFonts w:asciiTheme="minorHAnsi" w:hAnsiTheme="minorHAnsi" w:cstheme="minorHAnsi"/>
          <w:b/>
          <w:bCs/>
          <w:color w:val="000000"/>
          <w:sz w:val="22"/>
          <w:szCs w:val="22"/>
          <w:u w:val="single"/>
          <w:shd w:val="clear" w:color="auto" w:fill="FFFFFF"/>
        </w:rPr>
        <w:t xml:space="preserve"> </w:t>
      </w:r>
      <w:r w:rsidRPr="00492A8B">
        <w:rPr>
          <w:rFonts w:asciiTheme="minorHAnsi" w:hAnsiTheme="minorHAnsi" w:cstheme="minorHAnsi"/>
          <w:sz w:val="22"/>
          <w:szCs w:val="22"/>
        </w:rPr>
        <w:t>del progett</w:t>
      </w:r>
      <w:r w:rsidR="003F02A9" w:rsidRPr="003F02A9">
        <w:rPr>
          <w:rFonts w:asciiTheme="minorHAnsi" w:hAnsiTheme="minorHAnsi" w:cstheme="minorHAnsi"/>
          <w:sz w:val="22"/>
          <w:szCs w:val="22"/>
        </w:rPr>
        <w:t>o dal titolo: “Avventure nel sapere” -  Avviso pubblico prot. 0112894 del 11/05/2026 “Percorsi per il potenziamento delle competenze, l’inclusione e la socialità nel periodo di sospensione estiva delle lezioni”. L’iniziativa è finanziata dal PN Scuola 21-27, fondo FSE+, col cofinanziamento dell’Unione europea e si inserisce nel quadro delle azioni previste dall’Obiettivo specifico ESO4.</w:t>
      </w:r>
      <w:proofErr w:type="gramStart"/>
      <w:r w:rsidR="003F02A9" w:rsidRPr="003F02A9">
        <w:rPr>
          <w:rFonts w:asciiTheme="minorHAnsi" w:hAnsiTheme="minorHAnsi" w:cstheme="minorHAnsi"/>
          <w:sz w:val="22"/>
          <w:szCs w:val="22"/>
        </w:rPr>
        <w:t>6.A</w:t>
      </w:r>
      <w:proofErr w:type="gramEnd"/>
      <w:r w:rsidR="003F02A9" w:rsidRPr="003F02A9">
        <w:rPr>
          <w:rFonts w:asciiTheme="minorHAnsi" w:hAnsiTheme="minorHAnsi" w:cstheme="minorHAnsi"/>
          <w:sz w:val="22"/>
          <w:szCs w:val="22"/>
        </w:rPr>
        <w:t>4 e sotto azione ESO4.6.A4.A del Programma nazionale “Scuola e competenze” 2021-2027 (di seguito, PN Scuola) e degli interventi di cui al decreto n.72 dell’11-04-2024 del Ministro dell’istruzione e del merito, c.d. PIANO STATE 2026-2027</w:t>
      </w:r>
    </w:p>
    <w:p w14:paraId="60C3F765" w14:textId="68D02DB4" w:rsidR="00687D09" w:rsidRPr="00492A8B" w:rsidRDefault="00687D09" w:rsidP="003F02A9">
      <w:pPr>
        <w:spacing w:line="360" w:lineRule="auto"/>
        <w:jc w:val="both"/>
        <w:rPr>
          <w:rFonts w:asciiTheme="minorHAnsi" w:hAnsiTheme="minorHAnsi" w:cstheme="minorHAnsi"/>
          <w:sz w:val="22"/>
          <w:szCs w:val="22"/>
        </w:rPr>
      </w:pPr>
      <w:r w:rsidRPr="00492A8B">
        <w:rPr>
          <w:rFonts w:asciiTheme="minorHAnsi" w:hAnsiTheme="minorHAnsi" w:cstheme="minorHAnsi"/>
          <w:sz w:val="22"/>
          <w:szCs w:val="22"/>
        </w:rPr>
        <w:t xml:space="preserve">VISTA </w:t>
      </w:r>
      <w:r w:rsidRPr="00492A8B">
        <w:rPr>
          <w:rFonts w:asciiTheme="minorHAnsi" w:hAnsiTheme="minorHAnsi" w:cstheme="minorHAnsi"/>
          <w:sz w:val="22"/>
          <w:szCs w:val="22"/>
        </w:rPr>
        <w:tab/>
        <w:t xml:space="preserve">la Legge n. 241 del 07/08/1990 e </w:t>
      </w:r>
      <w:proofErr w:type="spellStart"/>
      <w:r w:rsidRPr="00492A8B">
        <w:rPr>
          <w:rFonts w:asciiTheme="minorHAnsi" w:hAnsiTheme="minorHAnsi" w:cstheme="minorHAnsi"/>
          <w:sz w:val="22"/>
          <w:szCs w:val="22"/>
        </w:rPr>
        <w:t>s.m.i.</w:t>
      </w:r>
      <w:proofErr w:type="spellEnd"/>
      <w:r w:rsidRPr="00492A8B">
        <w:rPr>
          <w:rFonts w:asciiTheme="minorHAnsi" w:hAnsiTheme="minorHAnsi" w:cstheme="minorHAnsi"/>
          <w:sz w:val="22"/>
          <w:szCs w:val="22"/>
        </w:rPr>
        <w:t xml:space="preserve"> in particolare gli artt. 5, 6, 6-bis relativi al Responsabile del procedimento;</w:t>
      </w:r>
    </w:p>
    <w:p w14:paraId="70A588F4" w14:textId="77777777" w:rsidR="00687D09" w:rsidRPr="00492A8B" w:rsidRDefault="00687D09" w:rsidP="00687D09">
      <w:pPr>
        <w:tabs>
          <w:tab w:val="left" w:pos="5669"/>
        </w:tabs>
        <w:spacing w:after="120"/>
        <w:ind w:left="709" w:hanging="709"/>
        <w:jc w:val="both"/>
        <w:rPr>
          <w:rFonts w:asciiTheme="minorHAnsi" w:hAnsiTheme="minorHAnsi" w:cstheme="minorHAnsi"/>
          <w:sz w:val="22"/>
          <w:szCs w:val="22"/>
        </w:rPr>
      </w:pPr>
      <w:r w:rsidRPr="00492A8B">
        <w:rPr>
          <w:rFonts w:asciiTheme="minorHAnsi" w:hAnsiTheme="minorHAnsi" w:cstheme="minorHAnsi"/>
          <w:sz w:val="22"/>
          <w:szCs w:val="22"/>
        </w:rPr>
        <w:t>VISTO</w:t>
      </w:r>
      <w:r w:rsidRPr="00492A8B">
        <w:rPr>
          <w:rFonts w:asciiTheme="minorHAnsi" w:hAnsiTheme="minorHAnsi" w:cstheme="minorHAnsi"/>
          <w:sz w:val="22"/>
          <w:szCs w:val="22"/>
        </w:rPr>
        <w:tab/>
        <w:t>il Decreto Legislativo n.165 del 30/03/2001 recante “Norme generali sull’ordinamento del lavoro alle dipendenze delle amministrazioni pubbliche” in particolare l’art. 53;</w:t>
      </w:r>
    </w:p>
    <w:p w14:paraId="14535872" w14:textId="3E900574" w:rsidR="00687D09" w:rsidRPr="00492A8B" w:rsidRDefault="00687D09" w:rsidP="00687D09">
      <w:pPr>
        <w:tabs>
          <w:tab w:val="left" w:pos="5669"/>
        </w:tabs>
        <w:spacing w:after="120"/>
        <w:ind w:left="709" w:hanging="709"/>
        <w:jc w:val="both"/>
        <w:rPr>
          <w:rFonts w:asciiTheme="minorHAnsi" w:hAnsiTheme="minorHAnsi" w:cstheme="minorHAnsi"/>
          <w:sz w:val="22"/>
          <w:szCs w:val="22"/>
        </w:rPr>
      </w:pPr>
      <w:r w:rsidRPr="00492A8B">
        <w:rPr>
          <w:rFonts w:asciiTheme="minorHAnsi" w:hAnsiTheme="minorHAnsi" w:cstheme="minorHAnsi"/>
          <w:sz w:val="22"/>
          <w:szCs w:val="22"/>
        </w:rPr>
        <w:t>VISTO</w:t>
      </w:r>
      <w:r w:rsidRPr="00492A8B">
        <w:rPr>
          <w:rFonts w:asciiTheme="minorHAnsi" w:hAnsiTheme="minorHAnsi" w:cstheme="minorHAnsi"/>
          <w:sz w:val="22"/>
          <w:szCs w:val="22"/>
        </w:rPr>
        <w:tab/>
        <w:t xml:space="preserve">il Decreto legislativo n. 39 del 08/04/2013 recante le disposizioni in materia di </w:t>
      </w:r>
      <w:proofErr w:type="spellStart"/>
      <w:r w:rsidRPr="00492A8B">
        <w:rPr>
          <w:rFonts w:asciiTheme="minorHAnsi" w:hAnsiTheme="minorHAnsi" w:cstheme="minorHAnsi"/>
          <w:sz w:val="22"/>
          <w:szCs w:val="22"/>
        </w:rPr>
        <w:t>inconferibilità</w:t>
      </w:r>
      <w:proofErr w:type="spellEnd"/>
      <w:r w:rsidRPr="00492A8B">
        <w:rPr>
          <w:rFonts w:asciiTheme="minorHAnsi" w:hAnsiTheme="minorHAnsi" w:cstheme="minorHAnsi"/>
          <w:sz w:val="22"/>
          <w:szCs w:val="22"/>
        </w:rPr>
        <w:t xml:space="preserve"> e incompatibilità di incarichi presso le pubbliche amministrazioni e presso gli enti privati in controllo pubblico, a norma dell'articolo 1, commi 49 e 50, della legge n. 190 del 06/11/2012;</w:t>
      </w:r>
    </w:p>
    <w:p w14:paraId="53F28B97" w14:textId="77777777" w:rsidR="008A7B4A" w:rsidRPr="00492A8B" w:rsidRDefault="008A7B4A" w:rsidP="008A7B4A">
      <w:pPr>
        <w:tabs>
          <w:tab w:val="left" w:pos="5669"/>
        </w:tabs>
        <w:spacing w:after="120"/>
        <w:ind w:left="709" w:hanging="709"/>
        <w:jc w:val="both"/>
        <w:rPr>
          <w:rFonts w:asciiTheme="minorHAnsi" w:hAnsiTheme="minorHAnsi" w:cstheme="minorHAnsi"/>
          <w:sz w:val="22"/>
          <w:szCs w:val="22"/>
        </w:rPr>
      </w:pPr>
      <w:r w:rsidRPr="00492A8B">
        <w:rPr>
          <w:rFonts w:asciiTheme="minorHAnsi" w:hAnsiTheme="minorHAnsi" w:cstheme="minorHAnsi"/>
          <w:sz w:val="22"/>
          <w:szCs w:val="22"/>
        </w:rPr>
        <w:t>VISTO</w:t>
      </w:r>
      <w:r w:rsidRPr="00492A8B">
        <w:rPr>
          <w:rFonts w:asciiTheme="minorHAnsi" w:hAnsiTheme="minorHAnsi" w:cstheme="minorHAnsi"/>
          <w:sz w:val="22"/>
          <w:szCs w:val="22"/>
        </w:rPr>
        <w:tab/>
        <w:t>il Regolamento recante il Codice di comportamento dei dipendenti pubblici, a norma dell'articolo 54 del decreto legislativo n. 165 del 30/03/2001, di cui al il D.P.R. n. 62 del 16/04/2013 così come modificato dal D.P.R. n. 81 del 13/06/2023 e integrato dal D.M. n.105 del 26/04/2022;</w:t>
      </w:r>
    </w:p>
    <w:p w14:paraId="55F7F390" w14:textId="22BC7251" w:rsidR="00687D09" w:rsidRPr="00492A8B" w:rsidRDefault="00687D09" w:rsidP="00687D09">
      <w:pPr>
        <w:tabs>
          <w:tab w:val="left" w:pos="5669"/>
        </w:tabs>
        <w:spacing w:after="120"/>
        <w:ind w:left="709" w:hanging="709"/>
        <w:jc w:val="both"/>
        <w:rPr>
          <w:rFonts w:asciiTheme="minorHAnsi" w:hAnsiTheme="minorHAnsi" w:cstheme="minorHAnsi"/>
          <w:sz w:val="22"/>
          <w:szCs w:val="22"/>
        </w:rPr>
      </w:pPr>
      <w:r w:rsidRPr="00492A8B">
        <w:rPr>
          <w:rFonts w:asciiTheme="minorHAnsi" w:hAnsiTheme="minorHAnsi" w:cstheme="minorHAnsi"/>
          <w:sz w:val="22"/>
          <w:szCs w:val="22"/>
        </w:rPr>
        <w:t>VISTA</w:t>
      </w:r>
      <w:r w:rsidRPr="00492A8B">
        <w:rPr>
          <w:rFonts w:asciiTheme="minorHAnsi" w:hAnsiTheme="minorHAnsi" w:cstheme="minorHAnsi"/>
          <w:sz w:val="22"/>
          <w:szCs w:val="22"/>
        </w:rPr>
        <w:tab/>
        <w:t>la</w:t>
      </w:r>
      <w:r w:rsidR="008A7B4A" w:rsidRPr="00492A8B">
        <w:rPr>
          <w:rFonts w:asciiTheme="minorHAnsi" w:hAnsiTheme="minorHAnsi" w:cstheme="minorHAnsi"/>
          <w:sz w:val="22"/>
          <w:szCs w:val="22"/>
        </w:rPr>
        <w:t xml:space="preserve"> </w:t>
      </w:r>
      <w:r w:rsidRPr="00492A8B">
        <w:rPr>
          <w:rFonts w:asciiTheme="minorHAnsi" w:hAnsiTheme="minorHAnsi" w:cstheme="minorHAnsi"/>
          <w:sz w:val="22"/>
          <w:szCs w:val="22"/>
        </w:rPr>
        <w:t xml:space="preserve">legge </w:t>
      </w:r>
      <w:r w:rsidR="008A7B4A" w:rsidRPr="00492A8B">
        <w:rPr>
          <w:rFonts w:asciiTheme="minorHAnsi" w:hAnsiTheme="minorHAnsi" w:cstheme="minorHAnsi"/>
          <w:sz w:val="22"/>
          <w:szCs w:val="22"/>
        </w:rPr>
        <w:t>n. 190 del 06/11/</w:t>
      </w:r>
      <w:r w:rsidRPr="00492A8B">
        <w:rPr>
          <w:rFonts w:asciiTheme="minorHAnsi" w:hAnsiTheme="minorHAnsi" w:cstheme="minorHAnsi"/>
          <w:sz w:val="22"/>
          <w:szCs w:val="22"/>
        </w:rPr>
        <w:t>2012, n. 190, recante «Disposizioni per la prevenzione e la repressione della corruzione</w:t>
      </w:r>
      <w:r w:rsidRPr="00492A8B">
        <w:rPr>
          <w:rFonts w:asciiTheme="minorHAnsi" w:hAnsiTheme="minorHAnsi" w:cstheme="minorHAnsi"/>
          <w:i/>
          <w:iCs/>
          <w:sz w:val="22"/>
          <w:szCs w:val="22"/>
          <w:lang w:bidi="it-IT"/>
        </w:rPr>
        <w:t xml:space="preserve"> e dell’illegalità nella pubblica amministrazione</w:t>
      </w:r>
      <w:r w:rsidRPr="00492A8B">
        <w:rPr>
          <w:rFonts w:asciiTheme="minorHAnsi" w:hAnsiTheme="minorHAnsi" w:cstheme="minorHAnsi"/>
          <w:sz w:val="22"/>
          <w:szCs w:val="22"/>
        </w:rPr>
        <w:t>»;</w:t>
      </w:r>
    </w:p>
    <w:p w14:paraId="53454312" w14:textId="7C5F498F" w:rsidR="00CF45D5" w:rsidRPr="00492A8B" w:rsidRDefault="00CF45D5" w:rsidP="00CF45D5">
      <w:pPr>
        <w:tabs>
          <w:tab w:val="left" w:pos="5669"/>
        </w:tabs>
        <w:spacing w:after="120"/>
        <w:ind w:left="709" w:hanging="709"/>
        <w:jc w:val="center"/>
        <w:rPr>
          <w:rFonts w:asciiTheme="minorHAnsi" w:hAnsiTheme="minorHAnsi" w:cstheme="minorHAnsi"/>
          <w:sz w:val="22"/>
          <w:szCs w:val="22"/>
        </w:rPr>
      </w:pPr>
      <w:r w:rsidRPr="00492A8B">
        <w:rPr>
          <w:rFonts w:asciiTheme="minorHAnsi" w:hAnsiTheme="minorHAnsi" w:cstheme="minorHAnsi"/>
          <w:sz w:val="22"/>
          <w:szCs w:val="22"/>
        </w:rPr>
        <w:t>CONSAPEVOLE</w:t>
      </w:r>
    </w:p>
    <w:p w14:paraId="010445CC" w14:textId="5E93C619" w:rsidR="00D43DA7" w:rsidRPr="00492A8B" w:rsidRDefault="00D43DA7" w:rsidP="00D43DA7">
      <w:pPr>
        <w:tabs>
          <w:tab w:val="left" w:pos="5669"/>
        </w:tabs>
        <w:spacing w:after="120"/>
        <w:jc w:val="both"/>
        <w:rPr>
          <w:rFonts w:asciiTheme="minorHAnsi" w:hAnsiTheme="minorHAnsi" w:cstheme="minorHAnsi"/>
          <w:bCs/>
          <w:sz w:val="22"/>
          <w:szCs w:val="22"/>
        </w:rPr>
      </w:pPr>
      <w:r w:rsidRPr="00492A8B">
        <w:rPr>
          <w:rFonts w:asciiTheme="minorHAnsi" w:hAnsiTheme="minorHAnsi" w:cstheme="minorHAnsi"/>
          <w:bCs/>
          <w:sz w:val="22"/>
          <w:szCs w:val="22"/>
        </w:rPr>
        <w:lastRenderedPageBreak/>
        <w:t>che la falsità in atti e le dichiarazioni mendaci ai sensi dell’art. 76 del D.P.R. n. 445 del 28/12/2000 sono punite ai sensi del codice penale e delle leggi speciali in materia e che, ai sensi dell’art. 75 del D.P.R. n. 445 del 28/12/2000, laddove dovesse emergere la non veridicità di quanto qui dichiarato, si avrà la decadenza dai benefici eventualmente ottenuti e l’applicazione di ogni altra sanzione prevista dalla legge, nella predetta qualità</w:t>
      </w:r>
    </w:p>
    <w:p w14:paraId="2447C6C3" w14:textId="77777777" w:rsidR="00687D09" w:rsidRPr="00492A8B" w:rsidRDefault="00687D09" w:rsidP="00687D09">
      <w:pPr>
        <w:jc w:val="both"/>
        <w:rPr>
          <w:rFonts w:asciiTheme="minorHAnsi" w:hAnsiTheme="minorHAnsi" w:cstheme="minorHAnsi"/>
          <w:b/>
          <w:sz w:val="22"/>
          <w:szCs w:val="22"/>
          <w:highlight w:val="yellow"/>
        </w:rPr>
      </w:pPr>
    </w:p>
    <w:p w14:paraId="70A0EC72" w14:textId="77777777" w:rsidR="00687D09" w:rsidRPr="00492A8B" w:rsidRDefault="00687D09" w:rsidP="0040258D">
      <w:pPr>
        <w:jc w:val="center"/>
        <w:rPr>
          <w:rFonts w:asciiTheme="minorHAnsi" w:hAnsiTheme="minorHAnsi" w:cstheme="minorHAnsi"/>
          <w:b/>
          <w:sz w:val="22"/>
          <w:szCs w:val="22"/>
        </w:rPr>
      </w:pPr>
      <w:r w:rsidRPr="00492A8B">
        <w:rPr>
          <w:rFonts w:asciiTheme="minorHAnsi" w:hAnsiTheme="minorHAnsi" w:cstheme="minorHAnsi"/>
          <w:b/>
          <w:sz w:val="22"/>
          <w:szCs w:val="22"/>
        </w:rPr>
        <w:t>DICHIARA</w:t>
      </w:r>
    </w:p>
    <w:p w14:paraId="29B559B0" w14:textId="77777777" w:rsidR="00D43DA7" w:rsidRPr="00492A8B" w:rsidRDefault="00D43DA7" w:rsidP="0040258D">
      <w:pPr>
        <w:jc w:val="center"/>
        <w:rPr>
          <w:rFonts w:asciiTheme="minorHAnsi" w:hAnsiTheme="minorHAnsi" w:cstheme="minorHAnsi"/>
          <w:b/>
          <w:sz w:val="22"/>
          <w:szCs w:val="22"/>
        </w:rPr>
      </w:pPr>
    </w:p>
    <w:p w14:paraId="3B4CDD03" w14:textId="2D5D6390" w:rsidR="00687D09" w:rsidRPr="00492A8B" w:rsidRDefault="00687D09" w:rsidP="009B1268">
      <w:pPr>
        <w:spacing w:after="120"/>
        <w:jc w:val="both"/>
        <w:rPr>
          <w:rFonts w:asciiTheme="minorHAnsi" w:hAnsiTheme="minorHAnsi" w:cstheme="minorHAnsi"/>
          <w:bCs/>
          <w:color w:val="000000"/>
          <w:sz w:val="22"/>
          <w:szCs w:val="22"/>
        </w:rPr>
      </w:pPr>
      <w:r w:rsidRPr="00492A8B">
        <w:rPr>
          <w:rFonts w:asciiTheme="minorHAnsi" w:hAnsiTheme="minorHAnsi" w:cstheme="minorHAnsi"/>
          <w:bCs/>
          <w:sz w:val="22"/>
          <w:szCs w:val="22"/>
        </w:rPr>
        <w:t xml:space="preserve">ai sensi e per gli effetti di cui agli artt. 46 e 47 del </w:t>
      </w:r>
      <w:r w:rsidR="001E2C0D" w:rsidRPr="00492A8B">
        <w:rPr>
          <w:rFonts w:asciiTheme="minorHAnsi" w:hAnsiTheme="minorHAnsi" w:cstheme="minorHAnsi"/>
          <w:bCs/>
          <w:color w:val="000000"/>
          <w:sz w:val="22"/>
          <w:szCs w:val="22"/>
        </w:rPr>
        <w:t>D.P.R. n.445 del 28/12/2000, di non</w:t>
      </w:r>
      <w:r w:rsidR="001E2C0D" w:rsidRPr="00492A8B">
        <w:rPr>
          <w:rFonts w:asciiTheme="minorHAnsi" w:hAnsiTheme="minorHAnsi" w:cstheme="minorHAnsi"/>
          <w:color w:val="000000"/>
          <w:sz w:val="22"/>
          <w:szCs w:val="22"/>
        </w:rPr>
        <w:t xml:space="preserve"> trovarsi in nessuna delle</w:t>
      </w:r>
      <w:r w:rsidR="001E2C0D" w:rsidRPr="00492A8B">
        <w:rPr>
          <w:rFonts w:asciiTheme="minorHAnsi" w:hAnsiTheme="minorHAnsi" w:cstheme="minorHAnsi"/>
          <w:bCs/>
          <w:color w:val="000000"/>
          <w:sz w:val="22"/>
          <w:szCs w:val="22"/>
        </w:rPr>
        <w:t xml:space="preserve"> situazioni, anche potenziali, di conflitto di interessi e di incompatibilità previste dall’art.53 del D. Lgs. n.165 del 30/03/2001 e </w:t>
      </w:r>
      <w:proofErr w:type="spellStart"/>
      <w:r w:rsidR="001E2C0D" w:rsidRPr="00492A8B">
        <w:rPr>
          <w:rFonts w:asciiTheme="minorHAnsi" w:hAnsiTheme="minorHAnsi" w:cstheme="minorHAnsi"/>
          <w:bCs/>
          <w:color w:val="000000"/>
          <w:sz w:val="22"/>
          <w:szCs w:val="22"/>
        </w:rPr>
        <w:t>s.m.i.</w:t>
      </w:r>
      <w:proofErr w:type="spellEnd"/>
      <w:r w:rsidR="001E2C0D" w:rsidRPr="00492A8B">
        <w:rPr>
          <w:rFonts w:asciiTheme="minorHAnsi" w:hAnsiTheme="minorHAnsi" w:cstheme="minorHAnsi"/>
          <w:bCs/>
          <w:color w:val="000000"/>
          <w:sz w:val="22"/>
          <w:szCs w:val="22"/>
        </w:rPr>
        <w:t xml:space="preserve">, dal D. Lgs. n.39 del 08/04/2013 e </w:t>
      </w:r>
      <w:proofErr w:type="spellStart"/>
      <w:r w:rsidR="001E2C0D" w:rsidRPr="00492A8B">
        <w:rPr>
          <w:rFonts w:asciiTheme="minorHAnsi" w:hAnsiTheme="minorHAnsi" w:cstheme="minorHAnsi"/>
          <w:bCs/>
          <w:color w:val="000000"/>
          <w:sz w:val="22"/>
          <w:szCs w:val="22"/>
        </w:rPr>
        <w:t>s.m.i.</w:t>
      </w:r>
      <w:proofErr w:type="spellEnd"/>
      <w:r w:rsidR="001E2C0D" w:rsidRPr="00492A8B">
        <w:rPr>
          <w:rFonts w:asciiTheme="minorHAnsi" w:hAnsiTheme="minorHAnsi" w:cstheme="minorHAnsi"/>
          <w:bCs/>
          <w:color w:val="000000"/>
          <w:sz w:val="22"/>
          <w:szCs w:val="22"/>
        </w:rPr>
        <w:t xml:space="preserve">, dal D.P.R. n.62 del 16/04/2013 e </w:t>
      </w:r>
      <w:proofErr w:type="spellStart"/>
      <w:r w:rsidR="001E2C0D" w:rsidRPr="00492A8B">
        <w:rPr>
          <w:rFonts w:asciiTheme="minorHAnsi" w:hAnsiTheme="minorHAnsi" w:cstheme="minorHAnsi"/>
          <w:bCs/>
          <w:color w:val="000000"/>
          <w:sz w:val="22"/>
          <w:szCs w:val="22"/>
        </w:rPr>
        <w:t>s.m.i.</w:t>
      </w:r>
      <w:proofErr w:type="spellEnd"/>
      <w:r w:rsidR="001E2C0D" w:rsidRPr="00492A8B">
        <w:rPr>
          <w:rFonts w:asciiTheme="minorHAnsi" w:hAnsiTheme="minorHAnsi" w:cstheme="minorHAnsi"/>
          <w:bCs/>
          <w:color w:val="000000"/>
          <w:sz w:val="22"/>
          <w:szCs w:val="22"/>
        </w:rPr>
        <w:t xml:space="preserve">, dal D.M. n. 105 del 26/04/2022, dall’art.16 del </w:t>
      </w:r>
      <w:proofErr w:type="spellStart"/>
      <w:r w:rsidR="001E2C0D" w:rsidRPr="00492A8B">
        <w:rPr>
          <w:rFonts w:asciiTheme="minorHAnsi" w:hAnsiTheme="minorHAnsi" w:cstheme="minorHAnsi"/>
          <w:bCs/>
          <w:color w:val="000000"/>
          <w:sz w:val="22"/>
          <w:szCs w:val="22"/>
        </w:rPr>
        <w:t>D.Lgs.</w:t>
      </w:r>
      <w:proofErr w:type="spellEnd"/>
      <w:r w:rsidR="001E2C0D" w:rsidRPr="00492A8B">
        <w:rPr>
          <w:rFonts w:asciiTheme="minorHAnsi" w:hAnsiTheme="minorHAnsi" w:cstheme="minorHAnsi"/>
          <w:bCs/>
          <w:color w:val="000000"/>
          <w:sz w:val="22"/>
          <w:szCs w:val="22"/>
        </w:rPr>
        <w:t xml:space="preserve"> n.36 del 30/03/2023 e da altre norme connesse</w:t>
      </w:r>
      <w:r w:rsidR="00D43DA7" w:rsidRPr="00492A8B">
        <w:rPr>
          <w:rFonts w:asciiTheme="minorHAnsi" w:hAnsiTheme="minorHAnsi" w:cstheme="minorHAnsi"/>
          <w:bCs/>
          <w:color w:val="000000"/>
          <w:sz w:val="22"/>
          <w:szCs w:val="22"/>
        </w:rPr>
        <w:t xml:space="preserve"> e in particolare:</w:t>
      </w:r>
    </w:p>
    <w:p w14:paraId="06635FF2" w14:textId="7023ED8E" w:rsidR="0040258D" w:rsidRPr="00492A8B" w:rsidRDefault="00B2084A" w:rsidP="009B1268">
      <w:pPr>
        <w:numPr>
          <w:ilvl w:val="0"/>
          <w:numId w:val="3"/>
        </w:numPr>
        <w:spacing w:after="120"/>
        <w:ind w:left="426"/>
        <w:jc w:val="both"/>
        <w:rPr>
          <w:rFonts w:asciiTheme="minorHAnsi" w:hAnsiTheme="minorHAnsi" w:cstheme="minorHAnsi"/>
          <w:sz w:val="22"/>
          <w:szCs w:val="22"/>
        </w:rPr>
      </w:pPr>
      <w:r w:rsidRPr="00492A8B">
        <w:rPr>
          <w:rFonts w:asciiTheme="minorHAnsi" w:hAnsiTheme="minorHAnsi" w:cstheme="minorHAnsi"/>
          <w:sz w:val="22"/>
          <w:szCs w:val="22"/>
        </w:rPr>
        <w:t xml:space="preserve">di </w:t>
      </w:r>
      <w:r w:rsidR="00687D09" w:rsidRPr="00492A8B">
        <w:rPr>
          <w:rFonts w:asciiTheme="minorHAnsi" w:hAnsiTheme="minorHAnsi" w:cstheme="minorHAnsi"/>
          <w:sz w:val="22"/>
          <w:szCs w:val="22"/>
        </w:rPr>
        <w:t xml:space="preserve">non trovarsi in situazione di incompatibilità, ai sensi di quanto previsto dal d.lgs. n. 39/2013 e dall’art. 53, del d.lgs. n. 165/2001; </w:t>
      </w:r>
    </w:p>
    <w:p w14:paraId="1A28B920" w14:textId="6D27D22F" w:rsidR="00687D09" w:rsidRPr="00492A8B" w:rsidRDefault="00687D09" w:rsidP="009B1268">
      <w:pPr>
        <w:spacing w:after="120"/>
        <w:ind w:left="426"/>
        <w:jc w:val="both"/>
        <w:rPr>
          <w:rFonts w:asciiTheme="minorHAnsi" w:hAnsiTheme="minorHAnsi" w:cstheme="minorHAnsi"/>
          <w:sz w:val="22"/>
          <w:szCs w:val="22"/>
        </w:rPr>
      </w:pPr>
      <w:r w:rsidRPr="00492A8B">
        <w:rPr>
          <w:rFonts w:asciiTheme="minorHAnsi" w:hAnsiTheme="minorHAnsi" w:cstheme="minorHAnsi"/>
          <w:sz w:val="22"/>
          <w:szCs w:val="22"/>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w:t>
      </w:r>
    </w:p>
    <w:p w14:paraId="2752CD5A" w14:textId="77777777" w:rsidR="00687D09" w:rsidRPr="00492A8B" w:rsidRDefault="00687D09" w:rsidP="009B1268">
      <w:pPr>
        <w:numPr>
          <w:ilvl w:val="0"/>
          <w:numId w:val="3"/>
        </w:numPr>
        <w:spacing w:after="120"/>
        <w:ind w:left="426"/>
        <w:jc w:val="both"/>
        <w:rPr>
          <w:rFonts w:asciiTheme="minorHAnsi" w:hAnsiTheme="minorHAnsi" w:cstheme="minorHAnsi"/>
          <w:sz w:val="22"/>
          <w:szCs w:val="22"/>
        </w:rPr>
      </w:pPr>
      <w:r w:rsidRPr="00492A8B">
        <w:rPr>
          <w:rFonts w:asciiTheme="minorHAnsi" w:hAnsiTheme="minorHAnsi" w:cstheme="minorHAnsi"/>
          <w:sz w:val="22"/>
          <w:szCs w:val="22"/>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492A8B">
        <w:rPr>
          <w:rFonts w:asciiTheme="minorHAnsi" w:hAnsiTheme="minorHAnsi" w:cstheme="minorHAnsi"/>
          <w:i/>
          <w:iCs/>
          <w:sz w:val="22"/>
          <w:szCs w:val="22"/>
        </w:rPr>
        <w:t>bis</w:t>
      </w:r>
      <w:r w:rsidRPr="00492A8B">
        <w:rPr>
          <w:rFonts w:asciiTheme="minorHAnsi" w:hAnsiTheme="minorHAnsi" w:cstheme="minorHAnsi"/>
          <w:sz w:val="22"/>
          <w:szCs w:val="22"/>
        </w:rPr>
        <w:t xml:space="preserve"> della legge n. 241/1990. In particolare, che l’assunzione dell’incarico di Responsabile del procedimento:</w:t>
      </w:r>
    </w:p>
    <w:p w14:paraId="2E9CCF89" w14:textId="77777777" w:rsidR="00687D09" w:rsidRPr="00492A8B" w:rsidRDefault="00687D09" w:rsidP="009B1268">
      <w:pPr>
        <w:pStyle w:val="Paragrafoelenco"/>
        <w:numPr>
          <w:ilvl w:val="2"/>
          <w:numId w:val="4"/>
        </w:numPr>
        <w:spacing w:after="120"/>
        <w:ind w:left="1134" w:hanging="283"/>
        <w:contextualSpacing w:val="0"/>
        <w:jc w:val="both"/>
        <w:rPr>
          <w:rFonts w:asciiTheme="minorHAnsi" w:hAnsiTheme="minorHAnsi" w:cstheme="minorHAnsi"/>
          <w:sz w:val="22"/>
          <w:szCs w:val="22"/>
        </w:rPr>
      </w:pPr>
      <w:r w:rsidRPr="00492A8B">
        <w:rPr>
          <w:rFonts w:asciiTheme="minorHAnsi" w:hAnsiTheme="minorHAnsi" w:cstheme="minorHAnsi"/>
          <w:sz w:val="22"/>
          <w:szCs w:val="22"/>
        </w:rPr>
        <w:t>non coinvolge interessi propri;</w:t>
      </w:r>
    </w:p>
    <w:p w14:paraId="50D28C71" w14:textId="77777777" w:rsidR="00687D09" w:rsidRPr="00492A8B" w:rsidRDefault="00687D09" w:rsidP="009B1268">
      <w:pPr>
        <w:pStyle w:val="Paragrafoelenco"/>
        <w:numPr>
          <w:ilvl w:val="2"/>
          <w:numId w:val="4"/>
        </w:numPr>
        <w:spacing w:after="120"/>
        <w:ind w:left="1134" w:hanging="283"/>
        <w:contextualSpacing w:val="0"/>
        <w:jc w:val="both"/>
        <w:rPr>
          <w:rFonts w:asciiTheme="minorHAnsi" w:hAnsiTheme="minorHAnsi" w:cstheme="minorHAnsi"/>
          <w:sz w:val="22"/>
          <w:szCs w:val="22"/>
        </w:rPr>
      </w:pPr>
      <w:r w:rsidRPr="00492A8B">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3862A471" w14:textId="77777777" w:rsidR="00687D09" w:rsidRPr="00492A8B" w:rsidRDefault="00687D09" w:rsidP="009B1268">
      <w:pPr>
        <w:pStyle w:val="Paragrafoelenco"/>
        <w:numPr>
          <w:ilvl w:val="2"/>
          <w:numId w:val="4"/>
        </w:numPr>
        <w:spacing w:after="120"/>
        <w:ind w:left="1134" w:hanging="283"/>
        <w:contextualSpacing w:val="0"/>
        <w:jc w:val="both"/>
        <w:rPr>
          <w:rFonts w:asciiTheme="minorHAnsi" w:hAnsiTheme="minorHAnsi" w:cstheme="minorHAnsi"/>
          <w:sz w:val="22"/>
          <w:szCs w:val="22"/>
        </w:rPr>
      </w:pPr>
      <w:r w:rsidRPr="00492A8B">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3B4B5147" w14:textId="77777777" w:rsidR="00687D09" w:rsidRPr="00492A8B" w:rsidRDefault="00687D09" w:rsidP="009B1268">
      <w:pPr>
        <w:pStyle w:val="Paragrafoelenco"/>
        <w:numPr>
          <w:ilvl w:val="2"/>
          <w:numId w:val="4"/>
        </w:numPr>
        <w:spacing w:after="120"/>
        <w:ind w:left="1134" w:hanging="283"/>
        <w:contextualSpacing w:val="0"/>
        <w:jc w:val="both"/>
        <w:rPr>
          <w:rFonts w:asciiTheme="minorHAnsi" w:hAnsiTheme="minorHAnsi" w:cstheme="minorHAnsi"/>
          <w:sz w:val="22"/>
          <w:szCs w:val="22"/>
        </w:rPr>
      </w:pPr>
      <w:r w:rsidRPr="00492A8B">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379DC8B" w14:textId="77777777" w:rsidR="00687D09" w:rsidRPr="00492A8B" w:rsidRDefault="00687D09" w:rsidP="009B1268">
      <w:pPr>
        <w:numPr>
          <w:ilvl w:val="0"/>
          <w:numId w:val="3"/>
        </w:numPr>
        <w:spacing w:after="120"/>
        <w:ind w:left="426"/>
        <w:jc w:val="both"/>
        <w:rPr>
          <w:rFonts w:asciiTheme="minorHAnsi" w:hAnsiTheme="minorHAnsi" w:cstheme="minorHAnsi"/>
          <w:sz w:val="22"/>
          <w:szCs w:val="22"/>
        </w:rPr>
      </w:pPr>
      <w:r w:rsidRPr="00492A8B">
        <w:rPr>
          <w:rFonts w:asciiTheme="minorHAnsi" w:hAnsiTheme="minorHAnsi" w:cstheme="minorHAnsi"/>
          <w:sz w:val="22"/>
          <w:szCs w:val="22"/>
        </w:rPr>
        <w:t>che non sussistono diverse ragioni di opportunità che si frappongano al conferimento dell’incarico in questione;</w:t>
      </w:r>
    </w:p>
    <w:p w14:paraId="050EB2D7" w14:textId="77777777" w:rsidR="00687D09" w:rsidRPr="00492A8B" w:rsidRDefault="00687D09" w:rsidP="009B1268">
      <w:pPr>
        <w:numPr>
          <w:ilvl w:val="0"/>
          <w:numId w:val="3"/>
        </w:numPr>
        <w:spacing w:after="120"/>
        <w:ind w:left="426"/>
        <w:jc w:val="both"/>
        <w:rPr>
          <w:rFonts w:asciiTheme="minorHAnsi" w:hAnsiTheme="minorHAnsi" w:cstheme="minorHAnsi"/>
          <w:sz w:val="22"/>
          <w:szCs w:val="22"/>
        </w:rPr>
      </w:pPr>
      <w:r w:rsidRPr="00492A8B">
        <w:rPr>
          <w:rFonts w:asciiTheme="minorHAnsi" w:hAnsiTheme="minorHAnsi" w:cstheme="minorHAnsi"/>
          <w:sz w:val="22"/>
          <w:szCs w:val="22"/>
        </w:rPr>
        <w:t>di aver preso piena cognizione del D.M. 26 aprile 2022, n. 105, recante il Codice di Comportamento dei dipendenti del Ministero dell’istruzione e del merito;</w:t>
      </w:r>
    </w:p>
    <w:p w14:paraId="1FEF9CA0" w14:textId="77777777" w:rsidR="00687D09" w:rsidRPr="00492A8B" w:rsidRDefault="00687D09" w:rsidP="009B1268">
      <w:pPr>
        <w:numPr>
          <w:ilvl w:val="0"/>
          <w:numId w:val="3"/>
        </w:numPr>
        <w:spacing w:after="120"/>
        <w:ind w:left="426"/>
        <w:jc w:val="both"/>
        <w:rPr>
          <w:rFonts w:asciiTheme="minorHAnsi" w:hAnsiTheme="minorHAnsi" w:cstheme="minorHAnsi"/>
          <w:sz w:val="22"/>
          <w:szCs w:val="22"/>
        </w:rPr>
      </w:pPr>
      <w:r w:rsidRPr="00492A8B">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46587AA5" w14:textId="4C1611A8" w:rsidR="00687D09" w:rsidRPr="00492A8B" w:rsidRDefault="00687D09" w:rsidP="009B1268">
      <w:pPr>
        <w:numPr>
          <w:ilvl w:val="0"/>
          <w:numId w:val="3"/>
        </w:numPr>
        <w:spacing w:after="120"/>
        <w:ind w:left="426"/>
        <w:jc w:val="both"/>
        <w:rPr>
          <w:rFonts w:asciiTheme="minorHAnsi" w:hAnsiTheme="minorHAnsi" w:cstheme="minorHAnsi"/>
          <w:sz w:val="22"/>
          <w:szCs w:val="22"/>
        </w:rPr>
      </w:pPr>
      <w:r w:rsidRPr="00492A8B">
        <w:rPr>
          <w:rFonts w:asciiTheme="minorHAnsi" w:hAnsiTheme="minorHAnsi" w:cstheme="minorHAnsi"/>
          <w:sz w:val="22"/>
          <w:szCs w:val="22"/>
        </w:rPr>
        <w:t>di impegnarsi altresì a comunicare</w:t>
      </w:r>
      <w:r w:rsidR="00D43DA7" w:rsidRPr="00492A8B">
        <w:rPr>
          <w:rFonts w:asciiTheme="minorHAnsi" w:hAnsiTheme="minorHAnsi" w:cstheme="minorHAnsi"/>
          <w:sz w:val="22"/>
          <w:szCs w:val="22"/>
        </w:rPr>
        <w:t xml:space="preserve"> tempestivamente </w:t>
      </w:r>
      <w:r w:rsidRPr="00492A8B">
        <w:rPr>
          <w:rFonts w:asciiTheme="minorHAnsi" w:hAnsiTheme="minorHAnsi" w:cstheme="minorHAnsi"/>
          <w:sz w:val="22"/>
          <w:szCs w:val="22"/>
        </w:rPr>
        <w:t>all’Istituzione scolastica qualsiasi altra circostanza sopravvenuta di carattere ostativo rispetto all’espletamento dell’incarico;</w:t>
      </w:r>
    </w:p>
    <w:p w14:paraId="445B8B65" w14:textId="60D6B96D" w:rsidR="00687D09" w:rsidRPr="003F02A9" w:rsidRDefault="00687D09" w:rsidP="00687D09">
      <w:pPr>
        <w:numPr>
          <w:ilvl w:val="0"/>
          <w:numId w:val="3"/>
        </w:numPr>
        <w:ind w:left="426"/>
        <w:jc w:val="both"/>
        <w:rPr>
          <w:rFonts w:asciiTheme="minorHAnsi" w:hAnsiTheme="minorHAnsi" w:cstheme="minorHAnsi"/>
          <w:sz w:val="22"/>
          <w:szCs w:val="22"/>
        </w:rPr>
      </w:pPr>
      <w:r w:rsidRPr="00492A8B">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6FF7551" w14:textId="77777777" w:rsidR="00687D09" w:rsidRPr="00492A8B" w:rsidRDefault="00687D09" w:rsidP="00687D09">
      <w:pPr>
        <w:jc w:val="both"/>
        <w:rPr>
          <w:rFonts w:asciiTheme="minorHAnsi" w:hAnsiTheme="minorHAnsi" w:cstheme="minorHAnsi"/>
          <w:sz w:val="22"/>
          <w:szCs w:val="22"/>
        </w:rPr>
      </w:pPr>
    </w:p>
    <w:p w14:paraId="11444CD1" w14:textId="77777777" w:rsidR="00687D09" w:rsidRPr="00492A8B" w:rsidRDefault="00687D09" w:rsidP="00687D09">
      <w:pPr>
        <w:tabs>
          <w:tab w:val="center" w:pos="7380"/>
        </w:tabs>
        <w:rPr>
          <w:rFonts w:asciiTheme="minorHAnsi" w:hAnsiTheme="minorHAnsi" w:cstheme="minorHAnsi"/>
          <w:sz w:val="22"/>
          <w:szCs w:val="22"/>
        </w:rPr>
      </w:pPr>
      <w:r w:rsidRPr="00492A8B">
        <w:rPr>
          <w:rFonts w:asciiTheme="minorHAnsi" w:hAnsiTheme="minorHAnsi" w:cstheme="minorHAnsi"/>
          <w:sz w:val="22"/>
          <w:szCs w:val="22"/>
        </w:rPr>
        <w:t>Data __________________</w:t>
      </w:r>
      <w:r w:rsidRPr="00492A8B">
        <w:rPr>
          <w:rFonts w:asciiTheme="minorHAnsi" w:hAnsiTheme="minorHAnsi" w:cstheme="minorHAnsi"/>
          <w:sz w:val="22"/>
          <w:szCs w:val="22"/>
        </w:rPr>
        <w:tab/>
        <w:t>_______________________________________</w:t>
      </w:r>
    </w:p>
    <w:p w14:paraId="04439DBC" w14:textId="77777777" w:rsidR="00687D09" w:rsidRPr="00492A8B" w:rsidRDefault="00687D09" w:rsidP="00687D09">
      <w:pPr>
        <w:tabs>
          <w:tab w:val="center" w:pos="7380"/>
        </w:tabs>
        <w:spacing w:line="276" w:lineRule="auto"/>
        <w:rPr>
          <w:rFonts w:asciiTheme="minorHAnsi" w:hAnsiTheme="minorHAnsi" w:cstheme="minorHAnsi"/>
          <w:sz w:val="22"/>
          <w:szCs w:val="22"/>
        </w:rPr>
      </w:pPr>
      <w:r w:rsidRPr="00492A8B">
        <w:rPr>
          <w:rFonts w:asciiTheme="minorHAnsi" w:hAnsiTheme="minorHAnsi" w:cstheme="minorHAnsi"/>
          <w:sz w:val="22"/>
          <w:szCs w:val="22"/>
        </w:rPr>
        <w:tab/>
        <w:t>Firma</w:t>
      </w:r>
    </w:p>
    <w:p w14:paraId="7FAB876A" w14:textId="77777777" w:rsidR="005033C4" w:rsidRPr="00492A8B" w:rsidRDefault="005033C4" w:rsidP="00687D09">
      <w:pPr>
        <w:jc w:val="both"/>
        <w:rPr>
          <w:rFonts w:asciiTheme="minorHAnsi" w:hAnsiTheme="minorHAnsi" w:cstheme="minorHAnsi"/>
          <w:sz w:val="22"/>
          <w:szCs w:val="22"/>
        </w:rPr>
      </w:pPr>
    </w:p>
    <w:p w14:paraId="3106E46E" w14:textId="00B508C1" w:rsidR="00687D09" w:rsidRPr="00492A8B" w:rsidRDefault="005033C4" w:rsidP="00687D09">
      <w:pPr>
        <w:jc w:val="both"/>
        <w:rPr>
          <w:rFonts w:asciiTheme="minorHAnsi" w:hAnsiTheme="minorHAnsi" w:cstheme="minorHAnsi"/>
          <w:sz w:val="22"/>
          <w:szCs w:val="22"/>
        </w:rPr>
      </w:pPr>
      <w:r w:rsidRPr="00492A8B">
        <w:rPr>
          <w:rFonts w:asciiTheme="minorHAnsi" w:hAnsiTheme="minorHAnsi" w:cstheme="minorHAnsi"/>
          <w:sz w:val="22"/>
          <w:szCs w:val="22"/>
        </w:rPr>
        <w:t>Ove il documento non sia sottoscritto digitalmente, s</w:t>
      </w:r>
      <w:r w:rsidR="00687D09" w:rsidRPr="00492A8B">
        <w:rPr>
          <w:rFonts w:asciiTheme="minorHAnsi" w:hAnsiTheme="minorHAnsi" w:cstheme="minorHAnsi"/>
          <w:sz w:val="22"/>
          <w:szCs w:val="22"/>
        </w:rPr>
        <w:t xml:space="preserve">i allega copia del documento di identità in corso di validità </w:t>
      </w:r>
      <w:r w:rsidRPr="00492A8B">
        <w:rPr>
          <w:rFonts w:asciiTheme="minorHAnsi" w:hAnsiTheme="minorHAnsi" w:cstheme="minorHAnsi"/>
          <w:sz w:val="22"/>
          <w:szCs w:val="22"/>
        </w:rPr>
        <w:t>del sottoscrittore</w:t>
      </w:r>
    </w:p>
    <w:bookmarkEnd w:id="0"/>
    <w:p w14:paraId="1487161E" w14:textId="77777777" w:rsidR="00687D09" w:rsidRPr="00492A8B" w:rsidRDefault="00687D09" w:rsidP="00BD0006">
      <w:pPr>
        <w:tabs>
          <w:tab w:val="left" w:pos="3969"/>
        </w:tabs>
        <w:spacing w:line="276" w:lineRule="auto"/>
        <w:rPr>
          <w:rFonts w:asciiTheme="minorHAnsi" w:hAnsiTheme="minorHAnsi" w:cstheme="minorHAnsi"/>
          <w:sz w:val="22"/>
          <w:szCs w:val="22"/>
        </w:rPr>
      </w:pPr>
    </w:p>
    <w:sectPr w:rsidR="00687D09" w:rsidRPr="00492A8B" w:rsidSect="003F02A9">
      <w:headerReference w:type="first" r:id="rId7"/>
      <w:pgSz w:w="11906" w:h="16838"/>
      <w:pgMar w:top="1134" w:right="992" w:bottom="567" w:left="993" w:header="426"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78F88" w14:textId="77777777" w:rsidR="004179A3" w:rsidRDefault="004179A3" w:rsidP="00702D47">
      <w:r>
        <w:separator/>
      </w:r>
    </w:p>
  </w:endnote>
  <w:endnote w:type="continuationSeparator" w:id="0">
    <w:p w14:paraId="03C6612C" w14:textId="77777777" w:rsidR="004179A3" w:rsidRDefault="004179A3" w:rsidP="0070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95CE4" w14:textId="77777777" w:rsidR="004179A3" w:rsidRDefault="004179A3" w:rsidP="00702D47">
      <w:r>
        <w:separator/>
      </w:r>
    </w:p>
  </w:footnote>
  <w:footnote w:type="continuationSeparator" w:id="0">
    <w:p w14:paraId="30AA44F9" w14:textId="77777777" w:rsidR="004179A3" w:rsidRDefault="004179A3" w:rsidP="00702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1688" w14:textId="74CCE768" w:rsidR="00B715FD" w:rsidRDefault="00B715FD" w:rsidP="003F02A9">
    <w:pPr>
      <w:pStyle w:val="Intestazione"/>
      <w:rPr>
        <w:noProof/>
      </w:rPr>
    </w:pPr>
  </w:p>
  <w:p w14:paraId="682F4CFE" w14:textId="77777777" w:rsidR="00E807AD" w:rsidRDefault="00E807AD" w:rsidP="00B715FD">
    <w:pPr>
      <w:pStyle w:val="Intestazione"/>
      <w:jc w:val="center"/>
      <w:rPr>
        <w:noProof/>
      </w:rPr>
    </w:pPr>
  </w:p>
  <w:p w14:paraId="04EBBA2F" w14:textId="30837AE6" w:rsidR="00E807AD" w:rsidRDefault="00E807AD" w:rsidP="00B715FD">
    <w:pPr>
      <w:pStyle w:val="Intestazione"/>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326E"/>
    <w:multiLevelType w:val="hybridMultilevel"/>
    <w:tmpl w:val="AFDC086C"/>
    <w:lvl w:ilvl="0" w:tplc="6636B434">
      <w:numFmt w:val="bullet"/>
      <w:lvlText w:val="-"/>
      <w:lvlJc w:val="left"/>
      <w:pPr>
        <w:ind w:left="4900" w:hanging="360"/>
      </w:pPr>
      <w:rPr>
        <w:rFonts w:ascii="Times New Roman" w:eastAsia="Times New Roman" w:hAnsi="Times New Roman" w:cs="Times New Roman" w:hint="default"/>
        <w:sz w:val="24"/>
      </w:rPr>
    </w:lvl>
    <w:lvl w:ilvl="1" w:tplc="04100003" w:tentative="1">
      <w:start w:val="1"/>
      <w:numFmt w:val="bullet"/>
      <w:lvlText w:val="o"/>
      <w:lvlJc w:val="left"/>
      <w:pPr>
        <w:ind w:left="5620" w:hanging="360"/>
      </w:pPr>
      <w:rPr>
        <w:rFonts w:ascii="Courier New" w:hAnsi="Courier New" w:cs="Courier New" w:hint="default"/>
      </w:rPr>
    </w:lvl>
    <w:lvl w:ilvl="2" w:tplc="04100005" w:tentative="1">
      <w:start w:val="1"/>
      <w:numFmt w:val="bullet"/>
      <w:lvlText w:val=""/>
      <w:lvlJc w:val="left"/>
      <w:pPr>
        <w:ind w:left="6340" w:hanging="360"/>
      </w:pPr>
      <w:rPr>
        <w:rFonts w:ascii="Wingdings" w:hAnsi="Wingdings" w:hint="default"/>
      </w:rPr>
    </w:lvl>
    <w:lvl w:ilvl="3" w:tplc="04100001" w:tentative="1">
      <w:start w:val="1"/>
      <w:numFmt w:val="bullet"/>
      <w:lvlText w:val=""/>
      <w:lvlJc w:val="left"/>
      <w:pPr>
        <w:ind w:left="7060" w:hanging="360"/>
      </w:pPr>
      <w:rPr>
        <w:rFonts w:ascii="Symbol" w:hAnsi="Symbol" w:hint="default"/>
      </w:rPr>
    </w:lvl>
    <w:lvl w:ilvl="4" w:tplc="04100003" w:tentative="1">
      <w:start w:val="1"/>
      <w:numFmt w:val="bullet"/>
      <w:lvlText w:val="o"/>
      <w:lvlJc w:val="left"/>
      <w:pPr>
        <w:ind w:left="7780" w:hanging="360"/>
      </w:pPr>
      <w:rPr>
        <w:rFonts w:ascii="Courier New" w:hAnsi="Courier New" w:cs="Courier New" w:hint="default"/>
      </w:rPr>
    </w:lvl>
    <w:lvl w:ilvl="5" w:tplc="04100005" w:tentative="1">
      <w:start w:val="1"/>
      <w:numFmt w:val="bullet"/>
      <w:lvlText w:val=""/>
      <w:lvlJc w:val="left"/>
      <w:pPr>
        <w:ind w:left="8500" w:hanging="360"/>
      </w:pPr>
      <w:rPr>
        <w:rFonts w:ascii="Wingdings" w:hAnsi="Wingdings" w:hint="default"/>
      </w:rPr>
    </w:lvl>
    <w:lvl w:ilvl="6" w:tplc="04100001" w:tentative="1">
      <w:start w:val="1"/>
      <w:numFmt w:val="bullet"/>
      <w:lvlText w:val=""/>
      <w:lvlJc w:val="left"/>
      <w:pPr>
        <w:ind w:left="9220" w:hanging="360"/>
      </w:pPr>
      <w:rPr>
        <w:rFonts w:ascii="Symbol" w:hAnsi="Symbol" w:hint="default"/>
      </w:rPr>
    </w:lvl>
    <w:lvl w:ilvl="7" w:tplc="04100003" w:tentative="1">
      <w:start w:val="1"/>
      <w:numFmt w:val="bullet"/>
      <w:lvlText w:val="o"/>
      <w:lvlJc w:val="left"/>
      <w:pPr>
        <w:ind w:left="9940" w:hanging="360"/>
      </w:pPr>
      <w:rPr>
        <w:rFonts w:ascii="Courier New" w:hAnsi="Courier New" w:cs="Courier New" w:hint="default"/>
      </w:rPr>
    </w:lvl>
    <w:lvl w:ilvl="8" w:tplc="04100005" w:tentative="1">
      <w:start w:val="1"/>
      <w:numFmt w:val="bullet"/>
      <w:lvlText w:val=""/>
      <w:lvlJc w:val="left"/>
      <w:pPr>
        <w:ind w:left="10660" w:hanging="360"/>
      </w:pPr>
      <w:rPr>
        <w:rFonts w:ascii="Wingdings" w:hAnsi="Wingdings" w:hint="default"/>
      </w:rPr>
    </w:lvl>
  </w:abstractNum>
  <w:abstractNum w:abstractNumId="1" w15:restartNumberingAfterBreak="0">
    <w:nsid w:val="126A1EC2"/>
    <w:multiLevelType w:val="hybridMultilevel"/>
    <w:tmpl w:val="7C3A2626"/>
    <w:lvl w:ilvl="0" w:tplc="25F4604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3D7463B"/>
    <w:multiLevelType w:val="hybridMultilevel"/>
    <w:tmpl w:val="DE8C408A"/>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3060" w:hanging="36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FAA"/>
    <w:rsid w:val="00003799"/>
    <w:rsid w:val="000053B4"/>
    <w:rsid w:val="0003551B"/>
    <w:rsid w:val="0004474D"/>
    <w:rsid w:val="000754F8"/>
    <w:rsid w:val="000764ED"/>
    <w:rsid w:val="000917EE"/>
    <w:rsid w:val="000A13EE"/>
    <w:rsid w:val="000A2655"/>
    <w:rsid w:val="000A45B4"/>
    <w:rsid w:val="000A6628"/>
    <w:rsid w:val="000B1D05"/>
    <w:rsid w:val="000B398D"/>
    <w:rsid w:val="000C482C"/>
    <w:rsid w:val="000D1556"/>
    <w:rsid w:val="000F4D35"/>
    <w:rsid w:val="001002AA"/>
    <w:rsid w:val="00105758"/>
    <w:rsid w:val="001109D2"/>
    <w:rsid w:val="00112E73"/>
    <w:rsid w:val="0011468E"/>
    <w:rsid w:val="0012489A"/>
    <w:rsid w:val="0014617E"/>
    <w:rsid w:val="00146A92"/>
    <w:rsid w:val="001518E2"/>
    <w:rsid w:val="00166F2D"/>
    <w:rsid w:val="00167D11"/>
    <w:rsid w:val="00180153"/>
    <w:rsid w:val="0018156D"/>
    <w:rsid w:val="00184D54"/>
    <w:rsid w:val="0019109D"/>
    <w:rsid w:val="001A72F1"/>
    <w:rsid w:val="001B2AF8"/>
    <w:rsid w:val="001C1005"/>
    <w:rsid w:val="001C1A1B"/>
    <w:rsid w:val="001C67C4"/>
    <w:rsid w:val="001E2C0D"/>
    <w:rsid w:val="001E4E31"/>
    <w:rsid w:val="001E7BD2"/>
    <w:rsid w:val="001E7F9D"/>
    <w:rsid w:val="001F38D0"/>
    <w:rsid w:val="001F5B9D"/>
    <w:rsid w:val="002060A6"/>
    <w:rsid w:val="00221730"/>
    <w:rsid w:val="00225523"/>
    <w:rsid w:val="00233D5A"/>
    <w:rsid w:val="00246708"/>
    <w:rsid w:val="00256D32"/>
    <w:rsid w:val="002608AF"/>
    <w:rsid w:val="00266520"/>
    <w:rsid w:val="00274098"/>
    <w:rsid w:val="00286126"/>
    <w:rsid w:val="002972E8"/>
    <w:rsid w:val="002A5E0C"/>
    <w:rsid w:val="002D177F"/>
    <w:rsid w:val="002E34F9"/>
    <w:rsid w:val="002E38C2"/>
    <w:rsid w:val="00305F64"/>
    <w:rsid w:val="00323398"/>
    <w:rsid w:val="00336736"/>
    <w:rsid w:val="00340DB4"/>
    <w:rsid w:val="00360AAE"/>
    <w:rsid w:val="00361A87"/>
    <w:rsid w:val="003648C0"/>
    <w:rsid w:val="00370177"/>
    <w:rsid w:val="003734AA"/>
    <w:rsid w:val="00385224"/>
    <w:rsid w:val="00385C4B"/>
    <w:rsid w:val="00392EFD"/>
    <w:rsid w:val="003A051F"/>
    <w:rsid w:val="003A1250"/>
    <w:rsid w:val="003A4DE7"/>
    <w:rsid w:val="003A55B6"/>
    <w:rsid w:val="003A76F5"/>
    <w:rsid w:val="003B08DB"/>
    <w:rsid w:val="003B55C3"/>
    <w:rsid w:val="003C05CA"/>
    <w:rsid w:val="003C1428"/>
    <w:rsid w:val="003C4C36"/>
    <w:rsid w:val="003D514C"/>
    <w:rsid w:val="003F02A9"/>
    <w:rsid w:val="0040258D"/>
    <w:rsid w:val="00405FAA"/>
    <w:rsid w:val="004179A3"/>
    <w:rsid w:val="00436713"/>
    <w:rsid w:val="00436A35"/>
    <w:rsid w:val="004413AA"/>
    <w:rsid w:val="00441FD9"/>
    <w:rsid w:val="0044402B"/>
    <w:rsid w:val="0045450D"/>
    <w:rsid w:val="00467BEE"/>
    <w:rsid w:val="00492A8B"/>
    <w:rsid w:val="00496721"/>
    <w:rsid w:val="00496EAE"/>
    <w:rsid w:val="004975F6"/>
    <w:rsid w:val="004A29EC"/>
    <w:rsid w:val="004B08D0"/>
    <w:rsid w:val="004C4120"/>
    <w:rsid w:val="004C7B6B"/>
    <w:rsid w:val="004D0ACC"/>
    <w:rsid w:val="004D5E5E"/>
    <w:rsid w:val="004E3D3F"/>
    <w:rsid w:val="004E6436"/>
    <w:rsid w:val="004F2FAD"/>
    <w:rsid w:val="00500A48"/>
    <w:rsid w:val="00501053"/>
    <w:rsid w:val="005033C4"/>
    <w:rsid w:val="005077EA"/>
    <w:rsid w:val="0052011F"/>
    <w:rsid w:val="00525EA3"/>
    <w:rsid w:val="00530E95"/>
    <w:rsid w:val="00565C9E"/>
    <w:rsid w:val="00590A2B"/>
    <w:rsid w:val="00592C4E"/>
    <w:rsid w:val="00594F4F"/>
    <w:rsid w:val="005C646E"/>
    <w:rsid w:val="005D67C4"/>
    <w:rsid w:val="005D6918"/>
    <w:rsid w:val="005E0C6E"/>
    <w:rsid w:val="005F489E"/>
    <w:rsid w:val="006017C5"/>
    <w:rsid w:val="006154FD"/>
    <w:rsid w:val="00627F6E"/>
    <w:rsid w:val="0063606A"/>
    <w:rsid w:val="00636673"/>
    <w:rsid w:val="00653194"/>
    <w:rsid w:val="00673817"/>
    <w:rsid w:val="006871DA"/>
    <w:rsid w:val="00687D09"/>
    <w:rsid w:val="006967D7"/>
    <w:rsid w:val="006A3E1A"/>
    <w:rsid w:val="006D6D0A"/>
    <w:rsid w:val="006E7D2F"/>
    <w:rsid w:val="006F4CCA"/>
    <w:rsid w:val="00702D47"/>
    <w:rsid w:val="007056AC"/>
    <w:rsid w:val="0070755C"/>
    <w:rsid w:val="0071180F"/>
    <w:rsid w:val="00717433"/>
    <w:rsid w:val="0072076E"/>
    <w:rsid w:val="0072316D"/>
    <w:rsid w:val="00724105"/>
    <w:rsid w:val="007362DD"/>
    <w:rsid w:val="00761298"/>
    <w:rsid w:val="00762CF5"/>
    <w:rsid w:val="00772C3C"/>
    <w:rsid w:val="007812E4"/>
    <w:rsid w:val="00794AD1"/>
    <w:rsid w:val="007C1AAE"/>
    <w:rsid w:val="007C1E7E"/>
    <w:rsid w:val="007D0262"/>
    <w:rsid w:val="007F0E6E"/>
    <w:rsid w:val="0080729F"/>
    <w:rsid w:val="0081185E"/>
    <w:rsid w:val="00816EDA"/>
    <w:rsid w:val="00840CC5"/>
    <w:rsid w:val="008749EB"/>
    <w:rsid w:val="00877F1F"/>
    <w:rsid w:val="00897AD9"/>
    <w:rsid w:val="008A48A8"/>
    <w:rsid w:val="008A7B4A"/>
    <w:rsid w:val="008D111D"/>
    <w:rsid w:val="008D2CEB"/>
    <w:rsid w:val="008E4115"/>
    <w:rsid w:val="008E7B98"/>
    <w:rsid w:val="008F6033"/>
    <w:rsid w:val="009062EE"/>
    <w:rsid w:val="009119ED"/>
    <w:rsid w:val="00911BB0"/>
    <w:rsid w:val="00913C81"/>
    <w:rsid w:val="00940BB8"/>
    <w:rsid w:val="009436DC"/>
    <w:rsid w:val="00951C6D"/>
    <w:rsid w:val="00956190"/>
    <w:rsid w:val="009653CC"/>
    <w:rsid w:val="009725A2"/>
    <w:rsid w:val="00975F6B"/>
    <w:rsid w:val="0097737E"/>
    <w:rsid w:val="0098110C"/>
    <w:rsid w:val="009A3F6A"/>
    <w:rsid w:val="009B1268"/>
    <w:rsid w:val="009B30A1"/>
    <w:rsid w:val="009C3DAE"/>
    <w:rsid w:val="009C696B"/>
    <w:rsid w:val="009D28F9"/>
    <w:rsid w:val="009E76B7"/>
    <w:rsid w:val="009F1327"/>
    <w:rsid w:val="00A16B98"/>
    <w:rsid w:val="00A2257B"/>
    <w:rsid w:val="00A253B8"/>
    <w:rsid w:val="00A31E07"/>
    <w:rsid w:val="00A6492F"/>
    <w:rsid w:val="00A76ED7"/>
    <w:rsid w:val="00A93E53"/>
    <w:rsid w:val="00AA47C0"/>
    <w:rsid w:val="00AB1465"/>
    <w:rsid w:val="00AB7145"/>
    <w:rsid w:val="00AC6240"/>
    <w:rsid w:val="00AE15E7"/>
    <w:rsid w:val="00AE5EB1"/>
    <w:rsid w:val="00B152BA"/>
    <w:rsid w:val="00B2084A"/>
    <w:rsid w:val="00B21BCD"/>
    <w:rsid w:val="00B254D6"/>
    <w:rsid w:val="00B41484"/>
    <w:rsid w:val="00B42AB6"/>
    <w:rsid w:val="00B43298"/>
    <w:rsid w:val="00B51F3B"/>
    <w:rsid w:val="00B66C66"/>
    <w:rsid w:val="00B715FD"/>
    <w:rsid w:val="00B8796A"/>
    <w:rsid w:val="00B91F92"/>
    <w:rsid w:val="00BA0BDD"/>
    <w:rsid w:val="00BA194C"/>
    <w:rsid w:val="00BA32A6"/>
    <w:rsid w:val="00BA6863"/>
    <w:rsid w:val="00BB32CC"/>
    <w:rsid w:val="00BB7BB3"/>
    <w:rsid w:val="00BC2326"/>
    <w:rsid w:val="00BD0006"/>
    <w:rsid w:val="00BE156D"/>
    <w:rsid w:val="00C04361"/>
    <w:rsid w:val="00C30179"/>
    <w:rsid w:val="00C348A5"/>
    <w:rsid w:val="00C43E10"/>
    <w:rsid w:val="00C4600B"/>
    <w:rsid w:val="00C55612"/>
    <w:rsid w:val="00C63466"/>
    <w:rsid w:val="00C73630"/>
    <w:rsid w:val="00C91BCA"/>
    <w:rsid w:val="00C9563C"/>
    <w:rsid w:val="00C95E73"/>
    <w:rsid w:val="00CA2000"/>
    <w:rsid w:val="00CB45D3"/>
    <w:rsid w:val="00CC42A5"/>
    <w:rsid w:val="00CD4ABF"/>
    <w:rsid w:val="00CD4AC1"/>
    <w:rsid w:val="00CD6876"/>
    <w:rsid w:val="00CF45D5"/>
    <w:rsid w:val="00D0532B"/>
    <w:rsid w:val="00D06CA4"/>
    <w:rsid w:val="00D43DA7"/>
    <w:rsid w:val="00D46F0C"/>
    <w:rsid w:val="00D532B5"/>
    <w:rsid w:val="00D55EF2"/>
    <w:rsid w:val="00D57B24"/>
    <w:rsid w:val="00D6011E"/>
    <w:rsid w:val="00D62A9E"/>
    <w:rsid w:val="00D73A87"/>
    <w:rsid w:val="00D742B9"/>
    <w:rsid w:val="00D7736B"/>
    <w:rsid w:val="00D877AB"/>
    <w:rsid w:val="00DA6CB0"/>
    <w:rsid w:val="00DC270D"/>
    <w:rsid w:val="00DE681F"/>
    <w:rsid w:val="00E00D51"/>
    <w:rsid w:val="00E1359A"/>
    <w:rsid w:val="00E37315"/>
    <w:rsid w:val="00E807AD"/>
    <w:rsid w:val="00E838A0"/>
    <w:rsid w:val="00EA4032"/>
    <w:rsid w:val="00EB78FE"/>
    <w:rsid w:val="00EC022F"/>
    <w:rsid w:val="00ED0E45"/>
    <w:rsid w:val="00ED1005"/>
    <w:rsid w:val="00F1651C"/>
    <w:rsid w:val="00F17729"/>
    <w:rsid w:val="00F31633"/>
    <w:rsid w:val="00F31EA8"/>
    <w:rsid w:val="00F43AC5"/>
    <w:rsid w:val="00F4509D"/>
    <w:rsid w:val="00F4725E"/>
    <w:rsid w:val="00F57F55"/>
    <w:rsid w:val="00F64547"/>
    <w:rsid w:val="00F714EC"/>
    <w:rsid w:val="00F82958"/>
    <w:rsid w:val="00F851E0"/>
    <w:rsid w:val="00F8608F"/>
    <w:rsid w:val="00F901C5"/>
    <w:rsid w:val="00F908A4"/>
    <w:rsid w:val="00F93F3B"/>
    <w:rsid w:val="00FC28D5"/>
    <w:rsid w:val="00FC6A94"/>
    <w:rsid w:val="00FC7772"/>
    <w:rsid w:val="00FD6499"/>
    <w:rsid w:val="00FE51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9A8CF1"/>
  <w15:chartTrackingRefBased/>
  <w15:docId w15:val="{7FBF996A-74C0-47EE-BF40-CEFB2886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rPr>
  </w:style>
  <w:style w:type="paragraph" w:styleId="Titolo3">
    <w:name w:val="heading 3"/>
    <w:basedOn w:val="Normale"/>
    <w:link w:val="Titolo3Carattere"/>
    <w:uiPriority w:val="9"/>
    <w:qFormat/>
    <w:rsid w:val="00F1651C"/>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pPr>
      <w:jc w:val="center"/>
    </w:pPr>
    <w:rPr>
      <w:b/>
      <w:sz w:val="32"/>
    </w:rPr>
  </w:style>
  <w:style w:type="paragraph" w:customStyle="1" w:styleId="Corpodeltesto">
    <w:name w:val="Corpo del testo"/>
    <w:basedOn w:val="Normale"/>
    <w:semiHidden/>
    <w:pPr>
      <w:spacing w:line="360" w:lineRule="auto"/>
      <w:jc w:val="both"/>
    </w:pPr>
  </w:style>
  <w:style w:type="character" w:styleId="Collegamentoipertestuale">
    <w:name w:val="Hyperlink"/>
    <w:semiHidden/>
    <w:rsid w:val="00897AD9"/>
    <w:rPr>
      <w:color w:val="0000FF"/>
      <w:u w:val="single"/>
    </w:rPr>
  </w:style>
  <w:style w:type="table" w:styleId="Grigliatabella">
    <w:name w:val="Table Grid"/>
    <w:basedOn w:val="Tabellanormale"/>
    <w:uiPriority w:val="39"/>
    <w:rsid w:val="00C95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link w:val="Titolo3"/>
    <w:uiPriority w:val="9"/>
    <w:rsid w:val="00F1651C"/>
    <w:rPr>
      <w:b/>
      <w:bCs/>
      <w:sz w:val="27"/>
      <w:szCs w:val="27"/>
    </w:rPr>
  </w:style>
  <w:style w:type="paragraph" w:styleId="Intestazione">
    <w:name w:val="header"/>
    <w:basedOn w:val="Normale"/>
    <w:link w:val="IntestazioneCarattere"/>
    <w:uiPriority w:val="99"/>
    <w:unhideWhenUsed/>
    <w:rsid w:val="00702D47"/>
    <w:pPr>
      <w:tabs>
        <w:tab w:val="center" w:pos="4819"/>
        <w:tab w:val="right" w:pos="9638"/>
      </w:tabs>
    </w:pPr>
  </w:style>
  <w:style w:type="character" w:customStyle="1" w:styleId="IntestazioneCarattere">
    <w:name w:val="Intestazione Carattere"/>
    <w:basedOn w:val="Carpredefinitoparagrafo"/>
    <w:link w:val="Intestazione"/>
    <w:uiPriority w:val="99"/>
    <w:rsid w:val="00702D47"/>
    <w:rPr>
      <w:sz w:val="24"/>
    </w:rPr>
  </w:style>
  <w:style w:type="paragraph" w:styleId="Pidipagina">
    <w:name w:val="footer"/>
    <w:basedOn w:val="Normale"/>
    <w:link w:val="PidipaginaCarattere"/>
    <w:uiPriority w:val="99"/>
    <w:unhideWhenUsed/>
    <w:rsid w:val="00702D47"/>
    <w:pPr>
      <w:tabs>
        <w:tab w:val="center" w:pos="4819"/>
        <w:tab w:val="right" w:pos="9638"/>
      </w:tabs>
    </w:pPr>
  </w:style>
  <w:style w:type="character" w:customStyle="1" w:styleId="PidipaginaCarattere">
    <w:name w:val="Piè di pagina Carattere"/>
    <w:basedOn w:val="Carpredefinitoparagrafo"/>
    <w:link w:val="Pidipagina"/>
    <w:uiPriority w:val="99"/>
    <w:rsid w:val="00702D47"/>
    <w:rPr>
      <w:sz w:val="24"/>
    </w:rPr>
  </w:style>
  <w:style w:type="paragraph" w:styleId="Corpotesto">
    <w:name w:val="Body Text"/>
    <w:basedOn w:val="Normale"/>
    <w:link w:val="CorpotestoCarattere"/>
    <w:uiPriority w:val="1"/>
    <w:qFormat/>
    <w:rsid w:val="009725A2"/>
    <w:pPr>
      <w:widowControl w:val="0"/>
      <w:autoSpaceDE w:val="0"/>
      <w:autoSpaceDN w:val="0"/>
    </w:pPr>
    <w:rPr>
      <w:rFonts w:ascii="Arial" w:eastAsia="Arial" w:hAnsi="Arial" w:cs="Arial"/>
      <w:sz w:val="20"/>
      <w:lang w:val="en-US" w:eastAsia="en-US"/>
    </w:rPr>
  </w:style>
  <w:style w:type="character" w:customStyle="1" w:styleId="CorpotestoCarattere">
    <w:name w:val="Corpo testo Carattere"/>
    <w:basedOn w:val="Carpredefinitoparagrafo"/>
    <w:link w:val="Corpotesto"/>
    <w:uiPriority w:val="1"/>
    <w:rsid w:val="009725A2"/>
    <w:rPr>
      <w:rFonts w:ascii="Arial" w:eastAsia="Arial" w:hAnsi="Arial" w:cs="Arial"/>
      <w:lang w:val="en-US" w:eastAsia="en-US"/>
    </w:rPr>
  </w:style>
  <w:style w:type="paragraph" w:customStyle="1" w:styleId="CorpoTesto0">
    <w:name w:val="Corpo Testo"/>
    <w:basedOn w:val="Normale"/>
    <w:rsid w:val="009725A2"/>
    <w:pPr>
      <w:tabs>
        <w:tab w:val="left" w:pos="454"/>
        <w:tab w:val="left" w:pos="737"/>
      </w:tabs>
      <w:spacing w:line="360" w:lineRule="exact"/>
      <w:jc w:val="both"/>
    </w:pPr>
  </w:style>
  <w:style w:type="paragraph" w:customStyle="1" w:styleId="Default">
    <w:name w:val="Default"/>
    <w:rsid w:val="00816EDA"/>
    <w:pPr>
      <w:autoSpaceDE w:val="0"/>
      <w:autoSpaceDN w:val="0"/>
      <w:adjustRightInd w:val="0"/>
    </w:pPr>
    <w:rPr>
      <w:rFonts w:ascii="Corbel" w:eastAsiaTheme="minorHAnsi" w:hAnsi="Corbel" w:cs="Corbel"/>
      <w:color w:val="000000"/>
      <w:sz w:val="24"/>
      <w:szCs w:val="24"/>
      <w:lang w:eastAsia="en-US"/>
    </w:rPr>
  </w:style>
  <w:style w:type="character" w:customStyle="1" w:styleId="Menzionenonrisolta1">
    <w:name w:val="Menzione non risolta1"/>
    <w:basedOn w:val="Carpredefinitoparagrafo"/>
    <w:uiPriority w:val="99"/>
    <w:semiHidden/>
    <w:unhideWhenUsed/>
    <w:rsid w:val="00BD0006"/>
    <w:rPr>
      <w:color w:val="605E5C"/>
      <w:shd w:val="clear" w:color="auto" w:fill="E1DFDD"/>
    </w:rPr>
  </w:style>
  <w:style w:type="paragraph" w:styleId="Paragrafoelenco">
    <w:name w:val="List Paragraph"/>
    <w:basedOn w:val="Normale"/>
    <w:uiPriority w:val="34"/>
    <w:qFormat/>
    <w:rsid w:val="004025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94999">
      <w:bodyDiv w:val="1"/>
      <w:marLeft w:val="0"/>
      <w:marRight w:val="0"/>
      <w:marTop w:val="0"/>
      <w:marBottom w:val="0"/>
      <w:divBdr>
        <w:top w:val="none" w:sz="0" w:space="0" w:color="auto"/>
        <w:left w:val="none" w:sz="0" w:space="0" w:color="auto"/>
        <w:bottom w:val="none" w:sz="0" w:space="0" w:color="auto"/>
        <w:right w:val="none" w:sz="0" w:space="0" w:color="auto"/>
      </w:divBdr>
    </w:div>
    <w:div w:id="140957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952</Words>
  <Characters>6007</Characters>
  <Application>Microsoft Office Word</Application>
  <DocSecurity>0</DocSecurity>
  <Lines>50</Lines>
  <Paragraphs>13</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6946</CharactersWithSpaces>
  <SharedDoc>false</SharedDoc>
  <HLinks>
    <vt:vector size="18" baseType="variant">
      <vt:variant>
        <vt:i4>5636162</vt:i4>
      </vt:variant>
      <vt:variant>
        <vt:i4>6</vt:i4>
      </vt:variant>
      <vt:variant>
        <vt:i4>0</vt:i4>
      </vt:variant>
      <vt:variant>
        <vt:i4>5</vt:i4>
      </vt:variant>
      <vt:variant>
        <vt:lpwstr>http://www.ictrescorecremasco.edu.it/</vt:lpwstr>
      </vt:variant>
      <vt:variant>
        <vt:lpwstr/>
      </vt:variant>
      <vt:variant>
        <vt:i4>4259897</vt:i4>
      </vt:variant>
      <vt:variant>
        <vt:i4>3</vt:i4>
      </vt:variant>
      <vt:variant>
        <vt:i4>0</vt:i4>
      </vt:variant>
      <vt:variant>
        <vt:i4>5</vt:i4>
      </vt:variant>
      <vt:variant>
        <vt:lpwstr>mailto:cric812001@pec.istruzione.it</vt:lpwstr>
      </vt:variant>
      <vt:variant>
        <vt:lpwstr/>
      </vt:variant>
      <vt:variant>
        <vt:i4>655402</vt:i4>
      </vt:variant>
      <vt:variant>
        <vt:i4>0</vt:i4>
      </vt:variant>
      <vt:variant>
        <vt:i4>0</vt:i4>
      </vt:variant>
      <vt:variant>
        <vt:i4>5</vt:i4>
      </vt:variant>
      <vt:variant>
        <vt:lpwstr>mailto:cric812001@istruzione.it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Antonella.Dintrono</dc:creator>
  <cp:keywords/>
  <cp:lastModifiedBy>Karin Tamos</cp:lastModifiedBy>
  <cp:revision>2</cp:revision>
  <cp:lastPrinted>2022-10-07T13:27:00Z</cp:lastPrinted>
  <dcterms:created xsi:type="dcterms:W3CDTF">2026-09-30T12:46:00Z</dcterms:created>
  <dcterms:modified xsi:type="dcterms:W3CDTF">2026-09-30T12:46:00Z</dcterms:modified>
</cp:coreProperties>
</file>