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4C3C4" w14:textId="77777777" w:rsidR="0049179F" w:rsidRDefault="0049179F">
      <w:pPr>
        <w:pStyle w:val="Corpotesto"/>
        <w:rPr>
          <w:rFonts w:ascii="Times New Roman"/>
          <w:i w:val="0"/>
          <w:sz w:val="18"/>
        </w:rPr>
      </w:pPr>
    </w:p>
    <w:p w14:paraId="52A72AF1" w14:textId="77777777" w:rsidR="0049179F" w:rsidRDefault="0049179F">
      <w:pPr>
        <w:pStyle w:val="Corpotesto"/>
        <w:spacing w:before="102"/>
        <w:rPr>
          <w:rFonts w:ascii="Times New Roman"/>
          <w:i w:val="0"/>
          <w:sz w:val="18"/>
        </w:rPr>
      </w:pPr>
    </w:p>
    <w:p w14:paraId="722744B4" w14:textId="77777777" w:rsidR="0049179F" w:rsidRDefault="00917750">
      <w:pPr>
        <w:ind w:left="395"/>
        <w:rPr>
          <w:rFonts w:ascii="Times New Roman"/>
          <w:b/>
        </w:rPr>
      </w:pPr>
      <w:r>
        <w:rPr>
          <w:rFonts w:ascii="Times New Roman"/>
          <w:b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D2FC2C3" wp14:editId="1C4F6DD0">
                <wp:simplePos x="0" y="0"/>
                <wp:positionH relativeFrom="page">
                  <wp:posOffset>790955</wp:posOffset>
                </wp:positionH>
                <wp:positionV relativeFrom="paragraph">
                  <wp:posOffset>146148</wp:posOffset>
                </wp:positionV>
                <wp:extent cx="928369" cy="139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8369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69" h="13970">
                              <a:moveTo>
                                <a:pt x="928115" y="13716"/>
                              </a:move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  <a:lnTo>
                                <a:pt x="928115" y="0"/>
                              </a:lnTo>
                              <a:lnTo>
                                <a:pt x="928115" y="13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0EF6C" id="Graphic 6" o:spid="_x0000_s1026" style="position:absolute;margin-left:62.3pt;margin-top:11.5pt;width:73.1pt;height:1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8369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" path="m928115,13716l,13716,,,928115,r,13716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b/>
        </w:rPr>
        <w:t>ALLEGATO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  <w:spacing w:val="-10"/>
        </w:rPr>
        <w:t>A</w:t>
      </w:r>
    </w:p>
    <w:p w14:paraId="67838F78" w14:textId="77777777" w:rsidR="0049179F" w:rsidRDefault="0049179F">
      <w:pPr>
        <w:pStyle w:val="Corpotesto"/>
        <w:spacing w:before="3"/>
        <w:rPr>
          <w:rFonts w:ascii="Times New Roman"/>
          <w:b/>
          <w:i w:val="0"/>
          <w:sz w:val="22"/>
        </w:rPr>
      </w:pPr>
    </w:p>
    <w:p w14:paraId="3D23E5F4" w14:textId="1475B0D5" w:rsidR="0049179F" w:rsidRDefault="00917750">
      <w:pPr>
        <w:ind w:left="6854" w:right="280" w:firstLine="100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Dirigente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Scolastico dell’I.C.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“</w:t>
      </w:r>
      <w:r w:rsidR="00D65C45">
        <w:rPr>
          <w:rFonts w:ascii="Times New Roman" w:hAnsi="Times New Roman"/>
        </w:rPr>
        <w:t>C. Deganutti”</w:t>
      </w:r>
    </w:p>
    <w:p w14:paraId="2539A90B" w14:textId="77777777" w:rsidR="0049179F" w:rsidRDefault="0049179F">
      <w:pPr>
        <w:pStyle w:val="Corpotesto"/>
        <w:rPr>
          <w:rFonts w:ascii="Times New Roman"/>
          <w:i w:val="0"/>
          <w:sz w:val="22"/>
        </w:rPr>
      </w:pPr>
    </w:p>
    <w:p w14:paraId="3016D7F3" w14:textId="77777777" w:rsidR="0049179F" w:rsidRDefault="0049179F">
      <w:pPr>
        <w:pStyle w:val="Corpotesto"/>
        <w:rPr>
          <w:rFonts w:ascii="Times New Roman"/>
          <w:i w:val="0"/>
          <w:sz w:val="22"/>
        </w:rPr>
      </w:pPr>
    </w:p>
    <w:p w14:paraId="77674DA8" w14:textId="77777777" w:rsidR="0049179F" w:rsidRDefault="0049179F">
      <w:pPr>
        <w:pStyle w:val="Corpotesto"/>
        <w:rPr>
          <w:rFonts w:ascii="Times New Roman"/>
          <w:i w:val="0"/>
          <w:sz w:val="22"/>
        </w:rPr>
      </w:pPr>
    </w:p>
    <w:p w14:paraId="511B11B4" w14:textId="7C26E815" w:rsidR="0049179F" w:rsidRDefault="00917750">
      <w:pPr>
        <w:ind w:left="282" w:right="16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Oggetto:</w:t>
      </w:r>
      <w:r>
        <w:rPr>
          <w:rFonts w:ascii="Times New Roman" w:hAnsi="Times New Roman"/>
          <w:b/>
          <w:spacing w:val="-13"/>
        </w:rPr>
        <w:t xml:space="preserve"> </w:t>
      </w:r>
      <w:r>
        <w:rPr>
          <w:rFonts w:ascii="Times New Roman" w:hAnsi="Times New Roman"/>
          <w:b/>
        </w:rPr>
        <w:t>domanda</w:t>
      </w:r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  <w:b/>
        </w:rPr>
        <w:t>di</w:t>
      </w:r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  <w:b/>
        </w:rPr>
        <w:t>ADESIONE</w:t>
      </w:r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  <w:b/>
        </w:rPr>
        <w:t>alla</w:t>
      </w:r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  <w:b/>
        </w:rPr>
        <w:t>selezione</w:t>
      </w:r>
      <w:r>
        <w:rPr>
          <w:rFonts w:ascii="Times New Roman" w:hAnsi="Times New Roman"/>
          <w:b/>
          <w:spacing w:val="-14"/>
        </w:rPr>
        <w:t xml:space="preserve"> </w:t>
      </w:r>
      <w:r>
        <w:rPr>
          <w:rFonts w:ascii="Times New Roman" w:hAnsi="Times New Roman"/>
          <w:b/>
        </w:rPr>
        <w:t>interna</w:t>
      </w:r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  <w:b/>
        </w:rPr>
        <w:t>di</w:t>
      </w:r>
      <w:r>
        <w:rPr>
          <w:rFonts w:ascii="Times New Roman" w:hAnsi="Times New Roman"/>
          <w:b/>
          <w:spacing w:val="-13"/>
        </w:rPr>
        <w:t xml:space="preserve"> </w:t>
      </w:r>
      <w:r>
        <w:rPr>
          <w:rFonts w:ascii="Times New Roman" w:hAnsi="Times New Roman"/>
          <w:b/>
        </w:rPr>
        <w:t>personale</w:t>
      </w:r>
      <w:r>
        <w:rPr>
          <w:rFonts w:ascii="Times New Roman" w:hAnsi="Times New Roman"/>
          <w:b/>
          <w:spacing w:val="-12"/>
        </w:rPr>
        <w:t xml:space="preserve"> </w:t>
      </w:r>
      <w:r>
        <w:rPr>
          <w:rFonts w:ascii="Times New Roman" w:hAnsi="Times New Roman"/>
          <w:b/>
        </w:rPr>
        <w:t>ATA</w:t>
      </w:r>
      <w:r>
        <w:rPr>
          <w:rFonts w:ascii="Times New Roman" w:hAnsi="Times New Roman"/>
          <w:b/>
          <w:spacing w:val="-13"/>
        </w:rPr>
        <w:t xml:space="preserve"> </w:t>
      </w:r>
      <w:r>
        <w:rPr>
          <w:rFonts w:ascii="Times New Roman" w:hAnsi="Times New Roman"/>
          <w:b/>
        </w:rPr>
        <w:t>per</w:t>
      </w:r>
      <w:r>
        <w:rPr>
          <w:rFonts w:ascii="Times New Roman" w:hAnsi="Times New Roman"/>
          <w:b/>
          <w:spacing w:val="-13"/>
        </w:rPr>
        <w:t xml:space="preserve"> </w:t>
      </w:r>
      <w:r>
        <w:rPr>
          <w:rFonts w:ascii="Times New Roman" w:hAnsi="Times New Roman"/>
          <w:b/>
        </w:rPr>
        <w:t>progetti</w:t>
      </w:r>
      <w:r>
        <w:rPr>
          <w:rFonts w:ascii="Times New Roman" w:hAnsi="Times New Roman"/>
          <w:b/>
          <w:spacing w:val="-14"/>
        </w:rPr>
        <w:t xml:space="preserve"> </w:t>
      </w:r>
      <w:r>
        <w:rPr>
          <w:rFonts w:ascii="Times New Roman" w:hAnsi="Times New Roman"/>
          <w:b/>
        </w:rPr>
        <w:t>PN</w:t>
      </w:r>
      <w:r>
        <w:rPr>
          <w:rFonts w:ascii="Times New Roman" w:hAnsi="Times New Roman"/>
          <w:b/>
          <w:spacing w:val="-13"/>
        </w:rPr>
        <w:t xml:space="preserve"> </w:t>
      </w:r>
      <w:r>
        <w:rPr>
          <w:rFonts w:ascii="Times New Roman" w:hAnsi="Times New Roman"/>
          <w:b/>
        </w:rPr>
        <w:t>2021/27 di cui è destinatario ns. I.C. (elenco presente nell’Avviso pubblico di reclutamento).</w:t>
      </w:r>
    </w:p>
    <w:p w14:paraId="168300FB" w14:textId="77777777" w:rsidR="0049179F" w:rsidRDefault="0049179F">
      <w:pPr>
        <w:pStyle w:val="Corpotesto"/>
        <w:rPr>
          <w:rFonts w:ascii="Times New Roman"/>
          <w:b/>
          <w:i w:val="0"/>
          <w:sz w:val="22"/>
        </w:rPr>
      </w:pPr>
    </w:p>
    <w:p w14:paraId="3AC967D0" w14:textId="77777777" w:rsidR="0049179F" w:rsidRDefault="0049179F">
      <w:pPr>
        <w:pStyle w:val="Corpotesto"/>
        <w:spacing w:before="3"/>
        <w:rPr>
          <w:rFonts w:ascii="Times New Roman"/>
          <w:b/>
          <w:i w:val="0"/>
          <w:sz w:val="22"/>
        </w:rPr>
      </w:pPr>
    </w:p>
    <w:p w14:paraId="5BA06D1A" w14:textId="77777777" w:rsidR="0049179F" w:rsidRDefault="00917750">
      <w:pPr>
        <w:spacing w:before="1"/>
        <w:ind w:left="282"/>
        <w:rPr>
          <w:rFonts w:ascii="Times New Roman"/>
        </w:rPr>
      </w:pPr>
      <w:r>
        <w:rPr>
          <w:rFonts w:ascii="Times New Roman"/>
        </w:rPr>
        <w:t>Il/la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sottoscritto/a</w:t>
      </w:r>
    </w:p>
    <w:p w14:paraId="348676C8" w14:textId="77777777" w:rsidR="0049179F" w:rsidRDefault="00917750">
      <w:pPr>
        <w:pStyle w:val="Corpotesto"/>
        <w:spacing w:line="20" w:lineRule="exact"/>
        <w:ind w:left="1830"/>
        <w:rPr>
          <w:rFonts w:ascii="Times New Roman"/>
          <w:i w:val="0"/>
          <w:sz w:val="2"/>
        </w:rPr>
      </w:pPr>
      <w:r>
        <w:rPr>
          <w:rFonts w:ascii="Times New Roman"/>
          <w:i w:val="0"/>
          <w:noProof/>
          <w:sz w:val="2"/>
        </w:rPr>
        <mc:AlternateContent>
          <mc:Choice Requires="wpg">
            <w:drawing>
              <wp:inline distT="0" distB="0" distL="0" distR="0" wp14:anchorId="2E34762B" wp14:editId="2DA60C8A">
                <wp:extent cx="4261485" cy="5715"/>
                <wp:effectExtent l="9525" t="0" r="0" b="381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61485" cy="5715"/>
                          <a:chOff x="0" y="0"/>
                          <a:chExt cx="4261485" cy="57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845"/>
                            <a:ext cx="4261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1485">
                                <a:moveTo>
                                  <a:pt x="0" y="0"/>
                                </a:moveTo>
                                <a:lnTo>
                                  <a:pt x="4261095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BB2E20" id="Group 7" o:spid="_x0000_s1026" style="width:335.55pt;height:.45pt;mso-position-horizontal-relative:char;mso-position-vertical-relative:line" coordsize="4261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">
                <v:shape id="Graphic 8" o:spid="_x0000_s1027" style="position:absolute;top:28;width:42614;height:13;visibility:visible;mso-wrap-style:square;v-text-anchor:top" coordsize="4261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" path="m,l4261095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2587A58F" w14:textId="77777777" w:rsidR="0049179F" w:rsidRDefault="00917750">
      <w:pPr>
        <w:tabs>
          <w:tab w:val="left" w:pos="6250"/>
          <w:tab w:val="left" w:pos="8683"/>
        </w:tabs>
        <w:spacing w:before="106"/>
        <w:ind w:left="282"/>
        <w:rPr>
          <w:rFonts w:ascii="Times New Roman"/>
        </w:rPr>
      </w:pPr>
      <w:r>
        <w:rPr>
          <w:rFonts w:ascii="Times New Roman"/>
        </w:rPr>
        <w:t xml:space="preserve">nato/a 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il </w:t>
      </w:r>
      <w:r>
        <w:rPr>
          <w:rFonts w:ascii="Times New Roman"/>
          <w:u w:val="single"/>
        </w:rPr>
        <w:tab/>
      </w:r>
    </w:p>
    <w:p w14:paraId="5FE71CB0" w14:textId="77777777" w:rsidR="0049179F" w:rsidRDefault="00917750">
      <w:pPr>
        <w:tabs>
          <w:tab w:val="left" w:pos="2071"/>
          <w:tab w:val="left" w:pos="2334"/>
          <w:tab w:val="left" w:pos="2599"/>
          <w:tab w:val="left" w:pos="2861"/>
          <w:tab w:val="left" w:pos="3126"/>
          <w:tab w:val="left" w:pos="3391"/>
          <w:tab w:val="left" w:pos="3654"/>
          <w:tab w:val="left" w:pos="3919"/>
          <w:tab w:val="left" w:pos="4182"/>
          <w:tab w:val="left" w:pos="4447"/>
          <w:tab w:val="left" w:pos="4709"/>
          <w:tab w:val="left" w:pos="4974"/>
          <w:tab w:val="left" w:pos="5237"/>
          <w:tab w:val="left" w:pos="5502"/>
          <w:tab w:val="left" w:pos="5765"/>
        </w:tabs>
        <w:spacing w:before="126"/>
        <w:ind w:left="282"/>
        <w:rPr>
          <w:rFonts w:ascii="Times New Roman"/>
        </w:rPr>
      </w:pPr>
      <w:r>
        <w:rPr>
          <w:rFonts w:ascii="Times New Roman"/>
        </w:rPr>
        <w:t>codice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fiscale |</w:t>
      </w:r>
      <w:r>
        <w:rPr>
          <w:rFonts w:ascii="Times New Roman"/>
          <w:spacing w:val="53"/>
          <w:u w:val="single"/>
        </w:rPr>
        <w:t xml:space="preserve">  </w:t>
      </w:r>
      <w:r>
        <w:rPr>
          <w:rFonts w:ascii="Times New Roman"/>
          <w:spacing w:val="-10"/>
          <w:u w:val="single"/>
        </w:rPr>
        <w:t>|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  <w:u w:val="single"/>
        </w:rPr>
        <w:t>|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  <w:u w:val="single"/>
        </w:rPr>
        <w:t>|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  <w:u w:val="single"/>
        </w:rPr>
        <w:t>|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  <w:u w:val="single"/>
        </w:rPr>
        <w:t>|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  <w:u w:val="single"/>
        </w:rPr>
        <w:t>|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  <w:u w:val="single"/>
        </w:rPr>
        <w:t>|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  <w:u w:val="single"/>
        </w:rPr>
        <w:t>|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  <w:u w:val="single"/>
        </w:rPr>
        <w:t>|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  <w:u w:val="single"/>
        </w:rPr>
        <w:t>|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  <w:u w:val="single"/>
        </w:rPr>
        <w:t>|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  <w:u w:val="single"/>
        </w:rPr>
        <w:t>|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  <w:u w:val="single"/>
        </w:rPr>
        <w:t>|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  <w:u w:val="single"/>
        </w:rPr>
        <w:t>|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  <w:u w:val="single"/>
        </w:rPr>
        <w:t>|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</w:rPr>
        <w:t>|</w:t>
      </w:r>
    </w:p>
    <w:p w14:paraId="40447F8D" w14:textId="00AC8F5B" w:rsidR="0049179F" w:rsidRDefault="00917750">
      <w:pPr>
        <w:tabs>
          <w:tab w:val="left" w:pos="4258"/>
          <w:tab w:val="left" w:pos="4620"/>
          <w:tab w:val="left" w:pos="7947"/>
          <w:tab w:val="left" w:pos="8177"/>
          <w:tab w:val="left" w:pos="8645"/>
        </w:tabs>
        <w:spacing w:before="126" w:line="360" w:lineRule="auto"/>
        <w:ind w:left="282" w:right="1558"/>
        <w:rPr>
          <w:rFonts w:ascii="Times New Roman"/>
        </w:rPr>
      </w:pPr>
      <w:r>
        <w:rPr>
          <w:rFonts w:ascii="Times New Roman"/>
        </w:rPr>
        <w:t xml:space="preserve">residente a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4"/>
        </w:rP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recapito tel.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recapito cell.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 w:rsidR="00DE1188">
        <w:rPr>
          <w:rFonts w:ascii="Times New Roman"/>
          <w:u w:val="single"/>
        </w:rPr>
        <w:t>____</w:t>
      </w:r>
      <w:r>
        <w:rPr>
          <w:rFonts w:ascii="Times New Roman"/>
        </w:rPr>
        <w:t xml:space="preserve"> indirizzo e-mail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 w:rsidR="00DE1188">
        <w:rPr>
          <w:rFonts w:ascii="Times New Roman"/>
          <w:u w:val="single"/>
        </w:rPr>
        <w:t>______</w:t>
      </w:r>
    </w:p>
    <w:p w14:paraId="1EDE287B" w14:textId="3B041985" w:rsidR="0049179F" w:rsidRDefault="00917750">
      <w:pPr>
        <w:tabs>
          <w:tab w:val="left" w:pos="8088"/>
        </w:tabs>
        <w:spacing w:before="2"/>
        <w:ind w:left="282"/>
        <w:rPr>
          <w:rFonts w:ascii="Times New Roman"/>
        </w:rPr>
      </w:pPr>
      <w:r>
        <w:rPr>
          <w:rFonts w:ascii="Times New Roman"/>
        </w:rPr>
        <w:t xml:space="preserve">in servizio presso </w:t>
      </w:r>
      <w:r>
        <w:rPr>
          <w:rFonts w:ascii="Times New Roman"/>
          <w:u w:val="single"/>
        </w:rPr>
        <w:tab/>
      </w:r>
      <w:r w:rsidR="00DE1188">
        <w:rPr>
          <w:rFonts w:ascii="Times New Roman"/>
          <w:u w:val="single"/>
        </w:rPr>
        <w:t>______</w:t>
      </w:r>
    </w:p>
    <w:p w14:paraId="4BC3AB82" w14:textId="77777777" w:rsidR="0049179F" w:rsidRDefault="00917750">
      <w:pPr>
        <w:tabs>
          <w:tab w:val="left" w:pos="8791"/>
        </w:tabs>
        <w:spacing w:before="126"/>
        <w:ind w:left="282"/>
        <w:rPr>
          <w:rFonts w:ascii="Times New Roman"/>
        </w:rPr>
      </w:pPr>
      <w:r>
        <w:rPr>
          <w:rFonts w:ascii="Times New Roman"/>
        </w:rPr>
        <w:t xml:space="preserve">con la qualifica di </w:t>
      </w:r>
      <w:r>
        <w:rPr>
          <w:rFonts w:ascii="Times New Roman"/>
          <w:u w:val="single"/>
        </w:rPr>
        <w:tab/>
      </w:r>
    </w:p>
    <w:p w14:paraId="2C97763D" w14:textId="77777777" w:rsidR="0049179F" w:rsidRDefault="0049179F">
      <w:pPr>
        <w:pStyle w:val="Corpotesto"/>
        <w:rPr>
          <w:rFonts w:ascii="Times New Roman"/>
          <w:i w:val="0"/>
          <w:sz w:val="22"/>
        </w:rPr>
      </w:pPr>
    </w:p>
    <w:p w14:paraId="499FDE19" w14:textId="77777777" w:rsidR="0049179F" w:rsidRDefault="0049179F">
      <w:pPr>
        <w:pStyle w:val="Corpotesto"/>
        <w:spacing w:before="126"/>
        <w:rPr>
          <w:rFonts w:ascii="Times New Roman"/>
          <w:i w:val="0"/>
          <w:sz w:val="22"/>
        </w:rPr>
      </w:pPr>
    </w:p>
    <w:p w14:paraId="15183A0E" w14:textId="77777777" w:rsidR="0049179F" w:rsidRDefault="00917750">
      <w:pPr>
        <w:spacing w:before="1"/>
        <w:ind w:left="1104" w:right="1105"/>
        <w:jc w:val="center"/>
        <w:rPr>
          <w:rFonts w:ascii="Times New Roman"/>
          <w:b/>
        </w:rPr>
      </w:pPr>
      <w:r>
        <w:rPr>
          <w:rFonts w:ascii="Times New Roman"/>
          <w:b/>
          <w:spacing w:val="-2"/>
        </w:rPr>
        <w:t>DICHIARA</w:t>
      </w:r>
    </w:p>
    <w:p w14:paraId="4D304705" w14:textId="77777777" w:rsidR="0049179F" w:rsidRDefault="00917750" w:rsidP="00D65C45">
      <w:pPr>
        <w:spacing w:before="248"/>
        <w:ind w:left="282"/>
        <w:rPr>
          <w:rFonts w:ascii="Times New Roman" w:hAnsi="Times New Roman"/>
          <w:spacing w:val="80"/>
        </w:rPr>
      </w:pPr>
      <w:r>
        <w:rPr>
          <w:rFonts w:ascii="Times New Roman" w:hAnsi="Times New Roman"/>
        </w:rPr>
        <w:t xml:space="preserve">di aderire alla selezione per l’attribuzione dell’incarico di Supporto operativo di progetto di cui </w:t>
      </w:r>
      <w:r w:rsidR="00D65C45">
        <w:rPr>
          <w:rFonts w:ascii="Times New Roman" w:hAnsi="Times New Roman"/>
        </w:rPr>
        <w:t>al bando</w:t>
      </w:r>
      <w:r>
        <w:rPr>
          <w:rFonts w:ascii="Times New Roman" w:hAnsi="Times New Roman"/>
          <w:spacing w:val="80"/>
        </w:rPr>
        <w:t xml:space="preserve"> </w:t>
      </w:r>
    </w:p>
    <w:p w14:paraId="2B281DD4" w14:textId="77777777" w:rsidR="00DE1188" w:rsidRDefault="00DE1188" w:rsidP="00D65C45">
      <w:pPr>
        <w:spacing w:before="248"/>
        <w:ind w:left="282"/>
        <w:rPr>
          <w:rFonts w:ascii="Times New Roman" w:hAnsi="Times New Roman"/>
          <w:spacing w:val="80"/>
        </w:rPr>
      </w:pPr>
    </w:p>
    <w:p w14:paraId="6D8CB897" w14:textId="77777777" w:rsidR="00DE1188" w:rsidRDefault="00DE1188" w:rsidP="00DE1188">
      <w:pPr>
        <w:spacing w:line="276" w:lineRule="auto"/>
        <w:ind w:left="282" w:right="280"/>
        <w:jc w:val="both"/>
        <w:rPr>
          <w:sz w:val="24"/>
        </w:rPr>
      </w:pPr>
      <w:r>
        <w:rPr>
          <w:sz w:val="24"/>
        </w:rPr>
        <w:t xml:space="preserve">A tal fine, consapevole della responsabilità penale e della decadenza da eventuali benefici acquisiti nel caso di dichiarazioni mendaci di cui alla normativa vigente, </w:t>
      </w:r>
      <w:r>
        <w:rPr>
          <w:b/>
          <w:sz w:val="24"/>
        </w:rPr>
        <w:t xml:space="preserve">dichiara </w:t>
      </w:r>
      <w:r>
        <w:rPr>
          <w:sz w:val="24"/>
        </w:rPr>
        <w:t>sotto la propria responsabilità quanto segue:</w:t>
      </w:r>
    </w:p>
    <w:p w14:paraId="4A927204" w14:textId="77777777" w:rsidR="00DE1188" w:rsidRDefault="00DE1188" w:rsidP="00DE1188">
      <w:pPr>
        <w:pStyle w:val="Corpotesto"/>
        <w:spacing w:before="43"/>
        <w:rPr>
          <w:i w:val="0"/>
        </w:rPr>
      </w:pPr>
    </w:p>
    <w:p w14:paraId="6F2CD25A" w14:textId="77777777" w:rsidR="00DE1188" w:rsidRDefault="00DE1188" w:rsidP="00DE1188">
      <w:pPr>
        <w:pStyle w:val="Paragrafoelenco"/>
        <w:numPr>
          <w:ilvl w:val="0"/>
          <w:numId w:val="2"/>
        </w:numPr>
        <w:tabs>
          <w:tab w:val="left" w:pos="521"/>
        </w:tabs>
        <w:spacing w:line="276" w:lineRule="auto"/>
        <w:ind w:right="282" w:firstLine="0"/>
        <w:rPr>
          <w:i/>
          <w:sz w:val="24"/>
        </w:rPr>
      </w:pPr>
      <w:r>
        <w:rPr>
          <w:i/>
          <w:sz w:val="24"/>
        </w:rPr>
        <w:t>essere in possesso della cittadinanza italiana o di uno degli Stati membri dell’Unione europea;</w:t>
      </w:r>
    </w:p>
    <w:p w14:paraId="258EAACD" w14:textId="77777777" w:rsidR="00DE1188" w:rsidRDefault="00DE1188" w:rsidP="00DE1188">
      <w:pPr>
        <w:pStyle w:val="Paragrafoelenco"/>
        <w:numPr>
          <w:ilvl w:val="0"/>
          <w:numId w:val="2"/>
        </w:numPr>
        <w:tabs>
          <w:tab w:val="left" w:pos="430"/>
        </w:tabs>
        <w:ind w:left="430" w:hanging="148"/>
        <w:rPr>
          <w:i/>
          <w:sz w:val="24"/>
        </w:rPr>
      </w:pPr>
      <w:r>
        <w:rPr>
          <w:i/>
          <w:sz w:val="24"/>
        </w:rPr>
        <w:t>godere dei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diritti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civili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politici;</w:t>
      </w:r>
    </w:p>
    <w:p w14:paraId="6D3B47B9" w14:textId="77777777" w:rsidR="00DE1188" w:rsidRDefault="00DE1188" w:rsidP="00DE1188">
      <w:pPr>
        <w:pStyle w:val="Paragrafoelenco"/>
        <w:numPr>
          <w:ilvl w:val="0"/>
          <w:numId w:val="2"/>
        </w:numPr>
        <w:tabs>
          <w:tab w:val="left" w:pos="434"/>
        </w:tabs>
        <w:spacing w:before="42" w:line="276" w:lineRule="auto"/>
        <w:ind w:right="280" w:firstLine="0"/>
        <w:rPr>
          <w:i/>
          <w:sz w:val="24"/>
        </w:rPr>
      </w:pPr>
      <w:r>
        <w:rPr>
          <w:i/>
          <w:sz w:val="24"/>
        </w:rPr>
        <w:t>non aver riportato condanne penali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 non essere destinatario 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provvedimenti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che riguardano l’applicazione di misure di prevenzione, di decisioni civili e di provvedimenti amministrativi iscritti nel casellario giudiziale;</w:t>
      </w:r>
    </w:p>
    <w:p w14:paraId="163B6877" w14:textId="77777777" w:rsidR="00DE1188" w:rsidRDefault="00DE1188" w:rsidP="00DE1188">
      <w:pPr>
        <w:pStyle w:val="Paragrafoelenco"/>
        <w:numPr>
          <w:ilvl w:val="0"/>
          <w:numId w:val="2"/>
        </w:numPr>
        <w:tabs>
          <w:tab w:val="left" w:pos="430"/>
        </w:tabs>
        <w:ind w:left="430" w:hanging="148"/>
        <w:rPr>
          <w:i/>
          <w:sz w:val="24"/>
        </w:rPr>
      </w:pPr>
      <w:r>
        <w:rPr>
          <w:i/>
          <w:sz w:val="24"/>
        </w:rPr>
        <w:t>essere 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conoscenza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non essere sottoposto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procedimenti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penali;</w:t>
      </w:r>
    </w:p>
    <w:p w14:paraId="00235236" w14:textId="77777777" w:rsidR="00DE1188" w:rsidRDefault="00DE1188" w:rsidP="00DE1188">
      <w:pPr>
        <w:pStyle w:val="Paragrafoelenco"/>
        <w:numPr>
          <w:ilvl w:val="0"/>
          <w:numId w:val="2"/>
        </w:numPr>
        <w:tabs>
          <w:tab w:val="left" w:pos="430"/>
        </w:tabs>
        <w:spacing w:before="43"/>
        <w:ind w:left="430" w:hanging="148"/>
        <w:rPr>
          <w:i/>
          <w:sz w:val="24"/>
        </w:rPr>
      </w:pPr>
      <w:r>
        <w:rPr>
          <w:i/>
          <w:sz w:val="24"/>
        </w:rPr>
        <w:t>essere 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possesso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requisiti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essenziali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previsti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presente</w:t>
      </w:r>
      <w:r>
        <w:rPr>
          <w:i/>
          <w:spacing w:val="3"/>
          <w:sz w:val="24"/>
        </w:rPr>
        <w:t xml:space="preserve"> </w:t>
      </w:r>
      <w:r>
        <w:rPr>
          <w:i/>
          <w:spacing w:val="-2"/>
          <w:sz w:val="24"/>
        </w:rPr>
        <w:t>avviso;</w:t>
      </w:r>
    </w:p>
    <w:p w14:paraId="66157ED6" w14:textId="77777777" w:rsidR="00DE1188" w:rsidRDefault="00DE1188" w:rsidP="00DE1188">
      <w:pPr>
        <w:pStyle w:val="Paragrafoelenco"/>
        <w:numPr>
          <w:ilvl w:val="0"/>
          <w:numId w:val="2"/>
        </w:numPr>
        <w:tabs>
          <w:tab w:val="left" w:pos="470"/>
        </w:tabs>
        <w:spacing w:before="42" w:line="276" w:lineRule="auto"/>
        <w:ind w:right="280" w:firstLine="0"/>
        <w:rPr>
          <w:i/>
          <w:sz w:val="24"/>
        </w:rPr>
      </w:pPr>
      <w:r>
        <w:rPr>
          <w:i/>
          <w:sz w:val="24"/>
        </w:rPr>
        <w:t>aver preso visione del Bando di reclutamento in oggetto e di approvarne senza riserva ogni contenuto;</w:t>
      </w:r>
    </w:p>
    <w:p w14:paraId="61AFD1CD" w14:textId="77777777" w:rsidR="00DE1188" w:rsidRDefault="00DE1188" w:rsidP="00DE1188">
      <w:pPr>
        <w:pStyle w:val="Paragrafoelenco"/>
        <w:numPr>
          <w:ilvl w:val="0"/>
          <w:numId w:val="2"/>
        </w:numPr>
        <w:tabs>
          <w:tab w:val="left" w:pos="437"/>
        </w:tabs>
        <w:spacing w:line="276" w:lineRule="auto"/>
        <w:ind w:right="280" w:firstLine="0"/>
        <w:rPr>
          <w:i/>
          <w:sz w:val="24"/>
        </w:rPr>
      </w:pP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essere consapevole che può anche non ricevere alcun incarico/contratto in caso eccezionale di mancata realizzazione del progetto per validi motivi che saranno eventualmente ed opportunamente resi noti;</w:t>
      </w:r>
    </w:p>
    <w:p w14:paraId="31108994" w14:textId="77777777" w:rsidR="00DE1188" w:rsidRDefault="00DE1188" w:rsidP="00DE1188">
      <w:pPr>
        <w:spacing w:before="254"/>
        <w:ind w:left="282"/>
        <w:jc w:val="both"/>
        <w:rPr>
          <w:sz w:val="24"/>
        </w:rPr>
      </w:pPr>
      <w:r>
        <w:rPr>
          <w:sz w:val="24"/>
        </w:rPr>
        <w:t xml:space="preserve">e, riguardo all’insussistenza di </w:t>
      </w:r>
      <w:r>
        <w:rPr>
          <w:spacing w:val="-2"/>
          <w:sz w:val="24"/>
        </w:rPr>
        <w:t>incompatibilità,</w:t>
      </w:r>
    </w:p>
    <w:p w14:paraId="627AC004" w14:textId="77777777" w:rsidR="00DE1188" w:rsidRDefault="00DE1188" w:rsidP="00DE1188">
      <w:pPr>
        <w:spacing w:before="280"/>
        <w:ind w:left="1105" w:right="1105"/>
        <w:jc w:val="center"/>
        <w:rPr>
          <w:sz w:val="24"/>
        </w:rPr>
      </w:pPr>
      <w:r>
        <w:rPr>
          <w:spacing w:val="-2"/>
          <w:sz w:val="24"/>
        </w:rPr>
        <w:t>DICHIARA</w:t>
      </w:r>
    </w:p>
    <w:p w14:paraId="1A253DB6" w14:textId="77777777" w:rsidR="00DE1188" w:rsidRDefault="00DE1188" w:rsidP="00DE1188">
      <w:pPr>
        <w:pStyle w:val="Corpotesto"/>
        <w:spacing w:before="1"/>
        <w:rPr>
          <w:i w:val="0"/>
        </w:rPr>
      </w:pPr>
    </w:p>
    <w:p w14:paraId="21BD23F2" w14:textId="77777777" w:rsidR="00DE1188" w:rsidRPr="00D65C45" w:rsidRDefault="00DE1188" w:rsidP="00DE1188">
      <w:pPr>
        <w:widowControl/>
        <w:autoSpaceDE/>
        <w:autoSpaceDN/>
        <w:spacing w:after="160" w:line="259" w:lineRule="auto"/>
        <w:ind w:left="1134" w:right="-280"/>
        <w:jc w:val="both"/>
        <w:rPr>
          <w:i/>
          <w:sz w:val="24"/>
        </w:rPr>
      </w:pPr>
      <w:r>
        <w:rPr>
          <w:i/>
          <w:sz w:val="24"/>
        </w:rPr>
        <w:lastRenderedPageBreak/>
        <w:t xml:space="preserve">di non trovarsi in nessuna delle condizioni di incompatibilità previste dalle Disposizioni e Istruzioni per l’attuazione dei PROGETTI FINANZIATI CON I FONDI STRUTTURALI E DI INVESTIMENTO EUROPEI, RIENTRANTI NEL QUADRO FINANZIARIO PLURIENNALE PER IL PERIODO 2021-2027 </w:t>
      </w:r>
      <w:r w:rsidRPr="00D65C45">
        <w:rPr>
          <w:i/>
          <w:sz w:val="24"/>
        </w:rPr>
        <w:t>Fondi Strutturali Europei – Programma Nazionale “Scuola e competenze” 2021-2027. Priorità 01 – Scuola e competenze (FSE+) – Fondo Sociale Europeo Plus – Obiettivi</w:t>
      </w:r>
    </w:p>
    <w:p w14:paraId="7018B08F" w14:textId="77777777" w:rsidR="00DE1188" w:rsidRPr="00D65C45" w:rsidRDefault="00DE1188" w:rsidP="00DE1188">
      <w:pPr>
        <w:pStyle w:val="Paragrafoelenco"/>
        <w:numPr>
          <w:ilvl w:val="1"/>
          <w:numId w:val="2"/>
        </w:numPr>
        <w:tabs>
          <w:tab w:val="left" w:pos="1002"/>
        </w:tabs>
        <w:ind w:right="277"/>
        <w:rPr>
          <w:i/>
          <w:sz w:val="24"/>
        </w:rPr>
      </w:pPr>
      <w:r w:rsidRPr="00D65C45">
        <w:rPr>
          <w:i/>
          <w:sz w:val="24"/>
        </w:rPr>
        <w:t xml:space="preserve">Specifici ESO4.6. – Azioni ESO4.6.A1, ESO4.6.A2 – Sotto azioni ESO4.6.A1.B – PN 2021/27) </w:t>
      </w:r>
    </w:p>
    <w:p w14:paraId="7E3A603F" w14:textId="77777777" w:rsidR="00DE1188" w:rsidRPr="00D65C45" w:rsidRDefault="00DE1188" w:rsidP="00DE1188">
      <w:pPr>
        <w:pStyle w:val="Paragrafoelenco"/>
        <w:tabs>
          <w:tab w:val="left" w:pos="1002"/>
        </w:tabs>
        <w:ind w:left="1002" w:right="277"/>
        <w:rPr>
          <w:i/>
          <w:sz w:val="24"/>
        </w:rPr>
      </w:pPr>
    </w:p>
    <w:p w14:paraId="208B4C4C" w14:textId="77777777" w:rsidR="00DE1188" w:rsidRDefault="00DE1188" w:rsidP="00DE1188">
      <w:pPr>
        <w:pStyle w:val="Paragrafoelenco"/>
        <w:numPr>
          <w:ilvl w:val="1"/>
          <w:numId w:val="2"/>
        </w:numPr>
        <w:tabs>
          <w:tab w:val="left" w:pos="1002"/>
        </w:tabs>
        <w:spacing w:line="276" w:lineRule="auto"/>
        <w:ind w:right="284"/>
        <w:rPr>
          <w:i/>
          <w:sz w:val="24"/>
        </w:rPr>
      </w:pPr>
      <w:r>
        <w:rPr>
          <w:i/>
          <w:sz w:val="24"/>
        </w:rPr>
        <w:t>non essere parente o affine entro il quarto grado del legale rappresentante dell'Istituto</w:t>
      </w:r>
      <w:r w:rsidRPr="00D65C45">
        <w:rPr>
          <w:i/>
          <w:sz w:val="24"/>
        </w:rPr>
        <w:t xml:space="preserve"> </w:t>
      </w:r>
      <w:r>
        <w:rPr>
          <w:i/>
          <w:sz w:val="24"/>
        </w:rPr>
        <w:t>e</w:t>
      </w:r>
      <w:r w:rsidRPr="00D65C45">
        <w:rPr>
          <w:i/>
          <w:sz w:val="24"/>
        </w:rPr>
        <w:t xml:space="preserve"> </w:t>
      </w:r>
      <w:r>
        <w:rPr>
          <w:i/>
          <w:sz w:val="24"/>
        </w:rPr>
        <w:t>di</w:t>
      </w:r>
      <w:r w:rsidRPr="00D65C45">
        <w:rPr>
          <w:i/>
          <w:sz w:val="24"/>
        </w:rPr>
        <w:t xml:space="preserve"> </w:t>
      </w:r>
      <w:r>
        <w:rPr>
          <w:i/>
          <w:sz w:val="24"/>
        </w:rPr>
        <w:t>altro</w:t>
      </w:r>
      <w:r w:rsidRPr="00D65C45">
        <w:rPr>
          <w:i/>
          <w:sz w:val="24"/>
        </w:rPr>
        <w:t xml:space="preserve"> </w:t>
      </w:r>
      <w:r>
        <w:rPr>
          <w:i/>
          <w:sz w:val="24"/>
        </w:rPr>
        <w:t>personale</w:t>
      </w:r>
      <w:r w:rsidRPr="00D65C45">
        <w:rPr>
          <w:i/>
          <w:sz w:val="24"/>
        </w:rPr>
        <w:t xml:space="preserve"> </w:t>
      </w:r>
      <w:r>
        <w:rPr>
          <w:i/>
          <w:sz w:val="24"/>
        </w:rPr>
        <w:t>che</w:t>
      </w:r>
      <w:r w:rsidRPr="00D65C45">
        <w:rPr>
          <w:i/>
          <w:sz w:val="24"/>
        </w:rPr>
        <w:t xml:space="preserve"> </w:t>
      </w:r>
      <w:r>
        <w:rPr>
          <w:i/>
          <w:sz w:val="24"/>
        </w:rPr>
        <w:t>ha</w:t>
      </w:r>
      <w:r w:rsidRPr="00D65C45">
        <w:rPr>
          <w:i/>
          <w:sz w:val="24"/>
        </w:rPr>
        <w:t xml:space="preserve"> </w:t>
      </w:r>
      <w:r>
        <w:rPr>
          <w:i/>
          <w:sz w:val="24"/>
        </w:rPr>
        <w:t>preso</w:t>
      </w:r>
      <w:r w:rsidRPr="00D65C45">
        <w:rPr>
          <w:i/>
          <w:sz w:val="24"/>
        </w:rPr>
        <w:t xml:space="preserve"> </w:t>
      </w:r>
      <w:r>
        <w:rPr>
          <w:i/>
          <w:sz w:val="24"/>
        </w:rPr>
        <w:t>parte</w:t>
      </w:r>
      <w:r w:rsidRPr="00D65C45">
        <w:rPr>
          <w:i/>
          <w:sz w:val="24"/>
        </w:rPr>
        <w:t xml:space="preserve"> </w:t>
      </w:r>
      <w:r>
        <w:rPr>
          <w:i/>
          <w:sz w:val="24"/>
        </w:rPr>
        <w:t>alla</w:t>
      </w:r>
      <w:r w:rsidRPr="00D65C45">
        <w:rPr>
          <w:i/>
          <w:sz w:val="24"/>
        </w:rPr>
        <w:t xml:space="preserve"> </w:t>
      </w:r>
      <w:r>
        <w:rPr>
          <w:i/>
          <w:sz w:val="24"/>
        </w:rPr>
        <w:t>predisposizione</w:t>
      </w:r>
      <w:r w:rsidRPr="00D65C45">
        <w:rPr>
          <w:i/>
          <w:sz w:val="24"/>
        </w:rPr>
        <w:t xml:space="preserve"> </w:t>
      </w:r>
      <w:r>
        <w:rPr>
          <w:i/>
          <w:sz w:val="24"/>
        </w:rPr>
        <w:t>del</w:t>
      </w:r>
    </w:p>
    <w:p w14:paraId="1AFAB962" w14:textId="77777777" w:rsidR="00DE1188" w:rsidRDefault="00DE1188" w:rsidP="00DE1188">
      <w:pPr>
        <w:pStyle w:val="Paragrafoelenco"/>
        <w:spacing w:line="276" w:lineRule="auto"/>
        <w:rPr>
          <w:i/>
          <w:sz w:val="24"/>
        </w:rPr>
      </w:pPr>
    </w:p>
    <w:p w14:paraId="1FA699CE" w14:textId="77777777" w:rsidR="00DE1188" w:rsidRPr="00D65C45" w:rsidRDefault="00DE1188" w:rsidP="00DE1188">
      <w:pPr>
        <w:pStyle w:val="Corpotesto"/>
        <w:spacing w:before="74" w:line="276" w:lineRule="auto"/>
        <w:ind w:left="142"/>
        <w:rPr>
          <w:iCs w:val="0"/>
          <w:szCs w:val="22"/>
        </w:rPr>
      </w:pPr>
      <w:r w:rsidRPr="00D65C45">
        <w:rPr>
          <w:iCs w:val="0"/>
          <w:szCs w:val="22"/>
        </w:rPr>
        <w:t>bando di reclutamento, alla comparazione dei curricula degli astanti e alla stesura delle graduatorie dei candidati.</w:t>
      </w:r>
    </w:p>
    <w:p w14:paraId="556725F6" w14:textId="77777777" w:rsidR="00DE1188" w:rsidRDefault="00DE1188" w:rsidP="00DE1188">
      <w:pPr>
        <w:pStyle w:val="Corpotesto"/>
        <w:spacing w:before="224"/>
      </w:pPr>
    </w:p>
    <w:p w14:paraId="71283C0F" w14:textId="77777777" w:rsidR="00DE1188" w:rsidRDefault="00DE1188" w:rsidP="00DE1188">
      <w:pPr>
        <w:spacing w:before="162" w:line="276" w:lineRule="auto"/>
        <w:ind w:left="282" w:right="280"/>
        <w:jc w:val="both"/>
        <w:rPr>
          <w:sz w:val="24"/>
        </w:rPr>
      </w:pPr>
      <w:r>
        <w:rPr>
          <w:sz w:val="24"/>
        </w:rPr>
        <w:t>Il/la sottoscritto/a si impegna a svolgere l’incarico senza riserve, assicurando la propria disponibilità per l’intera durata dei percorsi formativi e secondo il calendario concordato e approvato dall’Istituto scolastico.</w:t>
      </w:r>
    </w:p>
    <w:p w14:paraId="2F9508A8" w14:textId="77777777" w:rsidR="00DE1188" w:rsidRDefault="00DE1188" w:rsidP="00DE1188">
      <w:pPr>
        <w:pStyle w:val="Corpotesto"/>
        <w:spacing w:before="42"/>
        <w:rPr>
          <w:i w:val="0"/>
        </w:rPr>
      </w:pPr>
    </w:p>
    <w:p w14:paraId="0379DC97" w14:textId="77777777" w:rsidR="00DE1188" w:rsidRDefault="00DE1188" w:rsidP="00DE1188">
      <w:pPr>
        <w:ind w:left="282"/>
        <w:jc w:val="both"/>
        <w:rPr>
          <w:sz w:val="24"/>
        </w:rPr>
      </w:pPr>
      <w:r>
        <w:rPr>
          <w:sz w:val="24"/>
        </w:rPr>
        <w:t>Il/la</w:t>
      </w:r>
      <w:r>
        <w:rPr>
          <w:spacing w:val="11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12"/>
          <w:sz w:val="24"/>
        </w:rPr>
        <w:t xml:space="preserve"> </w:t>
      </w:r>
      <w:r>
        <w:rPr>
          <w:sz w:val="24"/>
        </w:rPr>
        <w:t>autorizza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2"/>
          <w:sz w:val="24"/>
        </w:rPr>
        <w:t xml:space="preserve"> </w:t>
      </w:r>
      <w:r>
        <w:rPr>
          <w:sz w:val="24"/>
        </w:rPr>
        <w:t>trattamento</w:t>
      </w:r>
      <w:r>
        <w:rPr>
          <w:spacing w:val="12"/>
          <w:sz w:val="24"/>
        </w:rPr>
        <w:t xml:space="preserve"> </w:t>
      </w:r>
      <w:r>
        <w:rPr>
          <w:sz w:val="24"/>
        </w:rPr>
        <w:t>dei</w:t>
      </w:r>
      <w:r>
        <w:rPr>
          <w:spacing w:val="12"/>
          <w:sz w:val="24"/>
        </w:rPr>
        <w:t xml:space="preserve"> </w:t>
      </w:r>
      <w:r>
        <w:rPr>
          <w:sz w:val="24"/>
        </w:rPr>
        <w:t>dati</w:t>
      </w:r>
      <w:r>
        <w:rPr>
          <w:spacing w:val="12"/>
          <w:sz w:val="24"/>
        </w:rPr>
        <w:t xml:space="preserve"> </w:t>
      </w:r>
      <w:r>
        <w:rPr>
          <w:sz w:val="24"/>
        </w:rPr>
        <w:t>personali</w:t>
      </w:r>
      <w:r>
        <w:rPr>
          <w:spacing w:val="12"/>
          <w:sz w:val="24"/>
        </w:rPr>
        <w:t xml:space="preserve"> </w:t>
      </w:r>
      <w:r>
        <w:rPr>
          <w:sz w:val="24"/>
        </w:rPr>
        <w:t>ai</w:t>
      </w:r>
      <w:r>
        <w:rPr>
          <w:spacing w:val="12"/>
          <w:sz w:val="24"/>
        </w:rPr>
        <w:t xml:space="preserve"> </w:t>
      </w:r>
      <w:r>
        <w:rPr>
          <w:sz w:val="24"/>
        </w:rPr>
        <w:t>sensi</w:t>
      </w:r>
      <w:r>
        <w:rPr>
          <w:spacing w:val="12"/>
          <w:sz w:val="24"/>
        </w:rPr>
        <w:t xml:space="preserve"> </w:t>
      </w:r>
      <w:r>
        <w:rPr>
          <w:sz w:val="24"/>
        </w:rPr>
        <w:t>del</w:t>
      </w:r>
      <w:r>
        <w:rPr>
          <w:spacing w:val="12"/>
          <w:sz w:val="24"/>
        </w:rPr>
        <w:t xml:space="preserve"> </w:t>
      </w:r>
      <w:r>
        <w:rPr>
          <w:sz w:val="24"/>
        </w:rPr>
        <w:t>D.</w:t>
      </w:r>
      <w:r>
        <w:rPr>
          <w:spacing w:val="12"/>
          <w:sz w:val="24"/>
        </w:rPr>
        <w:t xml:space="preserve"> </w:t>
      </w:r>
      <w:r>
        <w:rPr>
          <w:spacing w:val="-4"/>
          <w:sz w:val="24"/>
        </w:rPr>
        <w:t>Lgs.</w:t>
      </w:r>
    </w:p>
    <w:p w14:paraId="7510523C" w14:textId="77777777" w:rsidR="00DE1188" w:rsidRDefault="00DE1188" w:rsidP="00DE1188">
      <w:pPr>
        <w:spacing w:before="42" w:line="276" w:lineRule="auto"/>
        <w:ind w:left="282"/>
        <w:rPr>
          <w:sz w:val="24"/>
        </w:rPr>
      </w:pP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196/2003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1"/>
          <w:sz w:val="24"/>
        </w:rPr>
        <w:t xml:space="preserve"> </w:t>
      </w:r>
      <w:r>
        <w:rPr>
          <w:sz w:val="24"/>
        </w:rPr>
        <w:t>Europeo</w:t>
      </w:r>
      <w:r>
        <w:rPr>
          <w:spacing w:val="-1"/>
          <w:sz w:val="24"/>
        </w:rPr>
        <w:t xml:space="preserve"> </w:t>
      </w:r>
      <w:r>
        <w:rPr>
          <w:sz w:val="24"/>
        </w:rPr>
        <w:t>2016/679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sole</w:t>
      </w:r>
      <w:r>
        <w:rPr>
          <w:spacing w:val="-1"/>
          <w:sz w:val="24"/>
        </w:rPr>
        <w:t xml:space="preserve"> </w:t>
      </w:r>
      <w:r>
        <w:rPr>
          <w:sz w:val="24"/>
        </w:rPr>
        <w:t>finalità</w:t>
      </w:r>
      <w:r>
        <w:rPr>
          <w:spacing w:val="-1"/>
          <w:sz w:val="24"/>
        </w:rPr>
        <w:t xml:space="preserve"> </w:t>
      </w:r>
      <w:r>
        <w:rPr>
          <w:sz w:val="24"/>
        </w:rPr>
        <w:t>relative</w:t>
      </w:r>
      <w:r>
        <w:rPr>
          <w:spacing w:val="-1"/>
          <w:sz w:val="24"/>
        </w:rPr>
        <w:t xml:space="preserve"> </w:t>
      </w:r>
      <w:r>
        <w:rPr>
          <w:sz w:val="24"/>
        </w:rPr>
        <w:t>alla presente domanda per il Bando di reclutamento in oggetto.</w:t>
      </w:r>
    </w:p>
    <w:p w14:paraId="0E2FCFA5" w14:textId="77777777" w:rsidR="00DE1188" w:rsidRDefault="00DE1188" w:rsidP="00DE1188">
      <w:pPr>
        <w:pStyle w:val="Corpotesto"/>
        <w:spacing w:before="43"/>
        <w:rPr>
          <w:i w:val="0"/>
        </w:rPr>
      </w:pPr>
    </w:p>
    <w:p w14:paraId="5B3DAC8E" w14:textId="77777777" w:rsidR="00DE1188" w:rsidRDefault="00DE1188" w:rsidP="00DE1188">
      <w:pPr>
        <w:spacing w:line="276" w:lineRule="auto"/>
        <w:ind w:left="282" w:right="283"/>
        <w:jc w:val="both"/>
        <w:rPr>
          <w:sz w:val="24"/>
        </w:rPr>
      </w:pPr>
      <w:r>
        <w:rPr>
          <w:sz w:val="24"/>
        </w:rPr>
        <w:t>Il/la sottoscritto/a dichiara di essere a perfetta conoscenza di tutti i termini del Bando di reclutamento per cui sta partecipando che accetta senza riserve.</w:t>
      </w:r>
    </w:p>
    <w:p w14:paraId="6811A597" w14:textId="77777777" w:rsidR="00DE1188" w:rsidRDefault="00DE1188" w:rsidP="00DE1188">
      <w:pPr>
        <w:pStyle w:val="Corpotesto"/>
        <w:spacing w:before="256"/>
        <w:rPr>
          <w:i w:val="0"/>
        </w:rPr>
      </w:pPr>
    </w:p>
    <w:p w14:paraId="080A822D" w14:textId="1D570C8F" w:rsidR="00DE1188" w:rsidRDefault="00DE1188" w:rsidP="00DE1188">
      <w:pPr>
        <w:spacing w:line="281" w:lineRule="exact"/>
        <w:ind w:left="282"/>
        <w:rPr>
          <w:sz w:val="24"/>
        </w:rPr>
      </w:pPr>
      <w:r>
        <w:rPr>
          <w:spacing w:val="-2"/>
          <w:sz w:val="24"/>
        </w:rPr>
        <w:t>Latisana</w:t>
      </w:r>
      <w:r>
        <w:rPr>
          <w:spacing w:val="-2"/>
          <w:sz w:val="24"/>
        </w:rPr>
        <w:t>,</w:t>
      </w:r>
      <w:r>
        <w:rPr>
          <w:spacing w:val="-2"/>
          <w:sz w:val="24"/>
        </w:rPr>
        <w:t>________</w:t>
      </w:r>
    </w:p>
    <w:p w14:paraId="1630B68B" w14:textId="77777777" w:rsidR="00DE1188" w:rsidRDefault="00DE1188" w:rsidP="00DE1188">
      <w:pPr>
        <w:spacing w:line="281" w:lineRule="exact"/>
        <w:ind w:left="7362"/>
        <w:rPr>
          <w:sz w:val="24"/>
        </w:rPr>
      </w:pPr>
      <w:r>
        <w:rPr>
          <w:spacing w:val="-2"/>
          <w:sz w:val="24"/>
        </w:rPr>
        <w:t>(firma)</w:t>
      </w:r>
    </w:p>
    <w:p w14:paraId="5A854D47" w14:textId="50215E36" w:rsidR="00DE1188" w:rsidRDefault="00DE1188" w:rsidP="00D65C45">
      <w:pPr>
        <w:spacing w:before="248"/>
        <w:ind w:left="282"/>
        <w:rPr>
          <w:rFonts w:ascii="Times New Roman" w:hAnsi="Times New Roman"/>
        </w:rPr>
        <w:sectPr w:rsidR="00DE1188">
          <w:type w:val="continuous"/>
          <w:pgSz w:w="11910" w:h="16840"/>
          <w:pgMar w:top="1120" w:right="850" w:bottom="280" w:left="850" w:header="720" w:footer="720" w:gutter="0"/>
          <w:cols w:space="720"/>
        </w:sectPr>
      </w:pPr>
    </w:p>
    <w:p w14:paraId="46F27908" w14:textId="77777777" w:rsidR="0049179F" w:rsidRDefault="0049179F">
      <w:pPr>
        <w:pStyle w:val="Corpotesto"/>
        <w:spacing w:before="5"/>
        <w:rPr>
          <w:rFonts w:ascii="Times New Roman"/>
          <w:i w:val="0"/>
          <w:sz w:val="2"/>
        </w:rPr>
      </w:pPr>
    </w:p>
    <w:p w14:paraId="50349121" w14:textId="77777777" w:rsidR="0049179F" w:rsidRDefault="0049179F">
      <w:pPr>
        <w:pStyle w:val="Corpotesto"/>
        <w:spacing w:before="229"/>
        <w:rPr>
          <w:rFonts w:ascii="Times New Roman"/>
          <w:i w:val="0"/>
        </w:rPr>
      </w:pPr>
    </w:p>
    <w:p w14:paraId="3BCB9787" w14:textId="288C84A3" w:rsidR="00D65C45" w:rsidRDefault="00D65C45">
      <w:pPr>
        <w:pStyle w:val="Paragrafoelenco"/>
        <w:spacing w:line="276" w:lineRule="auto"/>
        <w:rPr>
          <w:i/>
          <w:sz w:val="24"/>
        </w:rPr>
        <w:sectPr w:rsidR="00D65C45">
          <w:pgSz w:w="11910" w:h="16840"/>
          <w:pgMar w:top="1160" w:right="850" w:bottom="280" w:left="850" w:header="720" w:footer="720" w:gutter="0"/>
          <w:cols w:space="720"/>
        </w:sectPr>
      </w:pPr>
    </w:p>
    <w:p w14:paraId="3E76C3E9" w14:textId="5D6937BF" w:rsidR="0049179F" w:rsidRDefault="0049179F" w:rsidP="00D65C45">
      <w:pPr>
        <w:pStyle w:val="Corpotesto"/>
        <w:spacing w:before="74" w:line="276" w:lineRule="auto"/>
        <w:ind w:left="1002"/>
      </w:pPr>
    </w:p>
    <w:sectPr w:rsidR="0049179F">
      <w:pgSz w:w="11910" w:h="16840"/>
      <w:pgMar w:top="104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25694"/>
    <w:multiLevelType w:val="hybridMultilevel"/>
    <w:tmpl w:val="8C401A8C"/>
    <w:lvl w:ilvl="0" w:tplc="E4F42560">
      <w:numFmt w:val="bullet"/>
      <w:lvlText w:val="o"/>
      <w:lvlJc w:val="left"/>
      <w:pPr>
        <w:ind w:left="79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it-IT" w:eastAsia="en-US" w:bidi="ar-SA"/>
      </w:rPr>
    </w:lvl>
    <w:lvl w:ilvl="1" w:tplc="446A109C">
      <w:numFmt w:val="bullet"/>
      <w:lvlText w:val="•"/>
      <w:lvlJc w:val="left"/>
      <w:pPr>
        <w:ind w:left="1243" w:hanging="360"/>
      </w:pPr>
      <w:rPr>
        <w:rFonts w:hint="default"/>
        <w:lang w:val="it-IT" w:eastAsia="en-US" w:bidi="ar-SA"/>
      </w:rPr>
    </w:lvl>
    <w:lvl w:ilvl="2" w:tplc="715EC76E">
      <w:numFmt w:val="bullet"/>
      <w:lvlText w:val="•"/>
      <w:lvlJc w:val="left"/>
      <w:pPr>
        <w:ind w:left="1687" w:hanging="360"/>
      </w:pPr>
      <w:rPr>
        <w:rFonts w:hint="default"/>
        <w:lang w:val="it-IT" w:eastAsia="en-US" w:bidi="ar-SA"/>
      </w:rPr>
    </w:lvl>
    <w:lvl w:ilvl="3" w:tplc="44C255CC">
      <w:numFmt w:val="bullet"/>
      <w:lvlText w:val="•"/>
      <w:lvlJc w:val="left"/>
      <w:pPr>
        <w:ind w:left="2131" w:hanging="360"/>
      </w:pPr>
      <w:rPr>
        <w:rFonts w:hint="default"/>
        <w:lang w:val="it-IT" w:eastAsia="en-US" w:bidi="ar-SA"/>
      </w:rPr>
    </w:lvl>
    <w:lvl w:ilvl="4" w:tplc="0130E2A0">
      <w:numFmt w:val="bullet"/>
      <w:lvlText w:val="•"/>
      <w:lvlJc w:val="left"/>
      <w:pPr>
        <w:ind w:left="2575" w:hanging="360"/>
      </w:pPr>
      <w:rPr>
        <w:rFonts w:hint="default"/>
        <w:lang w:val="it-IT" w:eastAsia="en-US" w:bidi="ar-SA"/>
      </w:rPr>
    </w:lvl>
    <w:lvl w:ilvl="5" w:tplc="AA54DCB6">
      <w:numFmt w:val="bullet"/>
      <w:lvlText w:val="•"/>
      <w:lvlJc w:val="left"/>
      <w:pPr>
        <w:ind w:left="3019" w:hanging="360"/>
      </w:pPr>
      <w:rPr>
        <w:rFonts w:hint="default"/>
        <w:lang w:val="it-IT" w:eastAsia="en-US" w:bidi="ar-SA"/>
      </w:rPr>
    </w:lvl>
    <w:lvl w:ilvl="6" w:tplc="AFCC912C">
      <w:numFmt w:val="bullet"/>
      <w:lvlText w:val="•"/>
      <w:lvlJc w:val="left"/>
      <w:pPr>
        <w:ind w:left="3462" w:hanging="360"/>
      </w:pPr>
      <w:rPr>
        <w:rFonts w:hint="default"/>
        <w:lang w:val="it-IT" w:eastAsia="en-US" w:bidi="ar-SA"/>
      </w:rPr>
    </w:lvl>
    <w:lvl w:ilvl="7" w:tplc="D78245DA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8" w:tplc="1716EAC6">
      <w:numFmt w:val="bullet"/>
      <w:lvlText w:val="•"/>
      <w:lvlJc w:val="left"/>
      <w:pPr>
        <w:ind w:left="435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1C557F3"/>
    <w:multiLevelType w:val="hybridMultilevel"/>
    <w:tmpl w:val="B11CEB02"/>
    <w:lvl w:ilvl="0" w:tplc="4F56E962">
      <w:numFmt w:val="bullet"/>
      <w:lvlText w:val="-"/>
      <w:lvlJc w:val="left"/>
      <w:pPr>
        <w:ind w:left="282" w:hanging="240"/>
      </w:pPr>
      <w:rPr>
        <w:rFonts w:ascii="Bookman Old Style" w:eastAsia="Bookman Old Style" w:hAnsi="Bookman Old Style" w:cs="Bookman Old Style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F8AA56E6">
      <w:numFmt w:val="bullet"/>
      <w:lvlText w:val="-"/>
      <w:lvlJc w:val="left"/>
      <w:pPr>
        <w:ind w:left="644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FA08358">
      <w:numFmt w:val="bullet"/>
      <w:lvlText w:val="•"/>
      <w:lvlJc w:val="left"/>
      <w:pPr>
        <w:ind w:left="2022" w:hanging="360"/>
      </w:pPr>
      <w:rPr>
        <w:rFonts w:hint="default"/>
        <w:lang w:val="it-IT" w:eastAsia="en-US" w:bidi="ar-SA"/>
      </w:rPr>
    </w:lvl>
    <w:lvl w:ilvl="3" w:tplc="71008718">
      <w:numFmt w:val="bullet"/>
      <w:lvlText w:val="•"/>
      <w:lvlJc w:val="left"/>
      <w:pPr>
        <w:ind w:left="3045" w:hanging="360"/>
      </w:pPr>
      <w:rPr>
        <w:rFonts w:hint="default"/>
        <w:lang w:val="it-IT" w:eastAsia="en-US" w:bidi="ar-SA"/>
      </w:rPr>
    </w:lvl>
    <w:lvl w:ilvl="4" w:tplc="3CB0A91C">
      <w:numFmt w:val="bullet"/>
      <w:lvlText w:val="•"/>
      <w:lvlJc w:val="left"/>
      <w:pPr>
        <w:ind w:left="4068" w:hanging="360"/>
      </w:pPr>
      <w:rPr>
        <w:rFonts w:hint="default"/>
        <w:lang w:val="it-IT" w:eastAsia="en-US" w:bidi="ar-SA"/>
      </w:rPr>
    </w:lvl>
    <w:lvl w:ilvl="5" w:tplc="43AA628C">
      <w:numFmt w:val="bullet"/>
      <w:lvlText w:val="•"/>
      <w:lvlJc w:val="left"/>
      <w:pPr>
        <w:ind w:left="5091" w:hanging="360"/>
      </w:pPr>
      <w:rPr>
        <w:rFonts w:hint="default"/>
        <w:lang w:val="it-IT" w:eastAsia="en-US" w:bidi="ar-SA"/>
      </w:rPr>
    </w:lvl>
    <w:lvl w:ilvl="6" w:tplc="F6781442">
      <w:numFmt w:val="bullet"/>
      <w:lvlText w:val="•"/>
      <w:lvlJc w:val="left"/>
      <w:pPr>
        <w:ind w:left="6114" w:hanging="360"/>
      </w:pPr>
      <w:rPr>
        <w:rFonts w:hint="default"/>
        <w:lang w:val="it-IT" w:eastAsia="en-US" w:bidi="ar-SA"/>
      </w:rPr>
    </w:lvl>
    <w:lvl w:ilvl="7" w:tplc="AF9C870A">
      <w:numFmt w:val="bullet"/>
      <w:lvlText w:val="•"/>
      <w:lvlJc w:val="left"/>
      <w:pPr>
        <w:ind w:left="7137" w:hanging="360"/>
      </w:pPr>
      <w:rPr>
        <w:rFonts w:hint="default"/>
        <w:lang w:val="it-IT" w:eastAsia="en-US" w:bidi="ar-SA"/>
      </w:rPr>
    </w:lvl>
    <w:lvl w:ilvl="8" w:tplc="0F92B2F8">
      <w:numFmt w:val="bullet"/>
      <w:lvlText w:val="•"/>
      <w:lvlJc w:val="left"/>
      <w:pPr>
        <w:ind w:left="816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9491328"/>
    <w:multiLevelType w:val="hybridMultilevel"/>
    <w:tmpl w:val="1908CF70"/>
    <w:lvl w:ilvl="0" w:tplc="ADB460CC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DB6F628">
      <w:numFmt w:val="bullet"/>
      <w:lvlText w:val="•"/>
      <w:lvlJc w:val="left"/>
      <w:pPr>
        <w:ind w:left="1920" w:hanging="360"/>
      </w:pPr>
      <w:rPr>
        <w:rFonts w:hint="default"/>
        <w:lang w:val="it-IT" w:eastAsia="en-US" w:bidi="ar-SA"/>
      </w:rPr>
    </w:lvl>
    <w:lvl w:ilvl="2" w:tplc="F71801B6">
      <w:numFmt w:val="bullet"/>
      <w:lvlText w:val="•"/>
      <w:lvlJc w:val="left"/>
      <w:pPr>
        <w:ind w:left="2841" w:hanging="360"/>
      </w:pPr>
      <w:rPr>
        <w:rFonts w:hint="default"/>
        <w:lang w:val="it-IT" w:eastAsia="en-US" w:bidi="ar-SA"/>
      </w:rPr>
    </w:lvl>
    <w:lvl w:ilvl="3" w:tplc="F37A30B0">
      <w:numFmt w:val="bullet"/>
      <w:lvlText w:val="•"/>
      <w:lvlJc w:val="left"/>
      <w:pPr>
        <w:ind w:left="3761" w:hanging="360"/>
      </w:pPr>
      <w:rPr>
        <w:rFonts w:hint="default"/>
        <w:lang w:val="it-IT" w:eastAsia="en-US" w:bidi="ar-SA"/>
      </w:rPr>
    </w:lvl>
    <w:lvl w:ilvl="4" w:tplc="5CB26ED2">
      <w:numFmt w:val="bullet"/>
      <w:lvlText w:val="•"/>
      <w:lvlJc w:val="left"/>
      <w:pPr>
        <w:ind w:left="4682" w:hanging="360"/>
      </w:pPr>
      <w:rPr>
        <w:rFonts w:hint="default"/>
        <w:lang w:val="it-IT" w:eastAsia="en-US" w:bidi="ar-SA"/>
      </w:rPr>
    </w:lvl>
    <w:lvl w:ilvl="5" w:tplc="D662E53E">
      <w:numFmt w:val="bullet"/>
      <w:lvlText w:val="•"/>
      <w:lvlJc w:val="left"/>
      <w:pPr>
        <w:ind w:left="5603" w:hanging="360"/>
      </w:pPr>
      <w:rPr>
        <w:rFonts w:hint="default"/>
        <w:lang w:val="it-IT" w:eastAsia="en-US" w:bidi="ar-SA"/>
      </w:rPr>
    </w:lvl>
    <w:lvl w:ilvl="6" w:tplc="37729B1C">
      <w:numFmt w:val="bullet"/>
      <w:lvlText w:val="•"/>
      <w:lvlJc w:val="left"/>
      <w:pPr>
        <w:ind w:left="6523" w:hanging="360"/>
      </w:pPr>
      <w:rPr>
        <w:rFonts w:hint="default"/>
        <w:lang w:val="it-IT" w:eastAsia="en-US" w:bidi="ar-SA"/>
      </w:rPr>
    </w:lvl>
    <w:lvl w:ilvl="7" w:tplc="0E74B3F2">
      <w:numFmt w:val="bullet"/>
      <w:lvlText w:val="•"/>
      <w:lvlJc w:val="left"/>
      <w:pPr>
        <w:ind w:left="7444" w:hanging="360"/>
      </w:pPr>
      <w:rPr>
        <w:rFonts w:hint="default"/>
        <w:lang w:val="it-IT" w:eastAsia="en-US" w:bidi="ar-SA"/>
      </w:rPr>
    </w:lvl>
    <w:lvl w:ilvl="8" w:tplc="DF323EDE">
      <w:numFmt w:val="bullet"/>
      <w:lvlText w:val="•"/>
      <w:lvlJc w:val="left"/>
      <w:pPr>
        <w:ind w:left="836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E3C60AD"/>
    <w:multiLevelType w:val="hybridMultilevel"/>
    <w:tmpl w:val="44E0AA3E"/>
    <w:lvl w:ilvl="0" w:tplc="9C60A79E">
      <w:numFmt w:val="bullet"/>
      <w:lvlText w:val="o"/>
      <w:lvlJc w:val="left"/>
      <w:pPr>
        <w:ind w:left="79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it-IT" w:eastAsia="en-US" w:bidi="ar-SA"/>
      </w:rPr>
    </w:lvl>
    <w:lvl w:ilvl="1" w:tplc="F10CEDBE">
      <w:numFmt w:val="bullet"/>
      <w:lvlText w:val="•"/>
      <w:lvlJc w:val="left"/>
      <w:pPr>
        <w:ind w:left="1243" w:hanging="360"/>
      </w:pPr>
      <w:rPr>
        <w:rFonts w:hint="default"/>
        <w:lang w:val="it-IT" w:eastAsia="en-US" w:bidi="ar-SA"/>
      </w:rPr>
    </w:lvl>
    <w:lvl w:ilvl="2" w:tplc="47A01C7C">
      <w:numFmt w:val="bullet"/>
      <w:lvlText w:val="•"/>
      <w:lvlJc w:val="left"/>
      <w:pPr>
        <w:ind w:left="1687" w:hanging="360"/>
      </w:pPr>
      <w:rPr>
        <w:rFonts w:hint="default"/>
        <w:lang w:val="it-IT" w:eastAsia="en-US" w:bidi="ar-SA"/>
      </w:rPr>
    </w:lvl>
    <w:lvl w:ilvl="3" w:tplc="00762582">
      <w:numFmt w:val="bullet"/>
      <w:lvlText w:val="•"/>
      <w:lvlJc w:val="left"/>
      <w:pPr>
        <w:ind w:left="2131" w:hanging="360"/>
      </w:pPr>
      <w:rPr>
        <w:rFonts w:hint="default"/>
        <w:lang w:val="it-IT" w:eastAsia="en-US" w:bidi="ar-SA"/>
      </w:rPr>
    </w:lvl>
    <w:lvl w:ilvl="4" w:tplc="40FA4AFA">
      <w:numFmt w:val="bullet"/>
      <w:lvlText w:val="•"/>
      <w:lvlJc w:val="left"/>
      <w:pPr>
        <w:ind w:left="2575" w:hanging="360"/>
      </w:pPr>
      <w:rPr>
        <w:rFonts w:hint="default"/>
        <w:lang w:val="it-IT" w:eastAsia="en-US" w:bidi="ar-SA"/>
      </w:rPr>
    </w:lvl>
    <w:lvl w:ilvl="5" w:tplc="D002931E">
      <w:numFmt w:val="bullet"/>
      <w:lvlText w:val="•"/>
      <w:lvlJc w:val="left"/>
      <w:pPr>
        <w:ind w:left="3019" w:hanging="360"/>
      </w:pPr>
      <w:rPr>
        <w:rFonts w:hint="default"/>
        <w:lang w:val="it-IT" w:eastAsia="en-US" w:bidi="ar-SA"/>
      </w:rPr>
    </w:lvl>
    <w:lvl w:ilvl="6" w:tplc="8BFE1D8E">
      <w:numFmt w:val="bullet"/>
      <w:lvlText w:val="•"/>
      <w:lvlJc w:val="left"/>
      <w:pPr>
        <w:ind w:left="3462" w:hanging="360"/>
      </w:pPr>
      <w:rPr>
        <w:rFonts w:hint="default"/>
        <w:lang w:val="it-IT" w:eastAsia="en-US" w:bidi="ar-SA"/>
      </w:rPr>
    </w:lvl>
    <w:lvl w:ilvl="7" w:tplc="18D27B2A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8" w:tplc="5F2EFEB2">
      <w:numFmt w:val="bullet"/>
      <w:lvlText w:val="•"/>
      <w:lvlJc w:val="left"/>
      <w:pPr>
        <w:ind w:left="4350" w:hanging="360"/>
      </w:pPr>
      <w:rPr>
        <w:rFonts w:hint="default"/>
        <w:lang w:val="it-IT" w:eastAsia="en-US" w:bidi="ar-SA"/>
      </w:rPr>
    </w:lvl>
  </w:abstractNum>
  <w:num w:numId="1" w16cid:durableId="973564204">
    <w:abstractNumId w:val="2"/>
  </w:num>
  <w:num w:numId="2" w16cid:durableId="1823889372">
    <w:abstractNumId w:val="1"/>
  </w:num>
  <w:num w:numId="3" w16cid:durableId="217279518">
    <w:abstractNumId w:val="0"/>
  </w:num>
  <w:num w:numId="4" w16cid:durableId="1060325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179F"/>
    <w:rsid w:val="0049179F"/>
    <w:rsid w:val="00917750"/>
    <w:rsid w:val="0094162A"/>
    <w:rsid w:val="00D65C45"/>
    <w:rsid w:val="00DE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8EBA"/>
  <w15:docId w15:val="{62364B89-57C0-499A-B39D-BB358E91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Bookman Old Style" w:eastAsia="Bookman Old Style" w:hAnsi="Bookman Old Style" w:cs="Bookman Old Style"/>
      <w:lang w:val="it-IT"/>
    </w:rPr>
  </w:style>
  <w:style w:type="paragraph" w:styleId="Titolo1">
    <w:name w:val="heading 1"/>
    <w:basedOn w:val="Normale"/>
    <w:uiPriority w:val="9"/>
    <w:qFormat/>
    <w:pPr>
      <w:ind w:left="1002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82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ALLEGATO_A_-_AVVISO_SELEZIONE__PERSONALE_ATA - PN 2021-27 Agenda nord-Percorsi di orientamento-Piano Estate</dc:title>
  <dc:creator>Dirigente</dc:creator>
  <cp:lastModifiedBy>Elisa Pagliara</cp:lastModifiedBy>
  <cp:revision>4</cp:revision>
  <dcterms:created xsi:type="dcterms:W3CDTF">2025-09-19T11:22:00Z</dcterms:created>
  <dcterms:modified xsi:type="dcterms:W3CDTF">2025-09-19T11:24:00Z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LastSaved">
    <vt:filetime>2025-09-19T00:00:00Z</vt:filetime>
  </property>
  <property fmtid="{D5CDD505-2E9C-101B-9397-08002B2CF9AE}" pid="4" name="Producer">
    <vt:lpwstr>3-Heights(TM) PDF Security Shell 4.8.25.2 (http://www.pdf-tools.com)</vt:lpwstr>
  </property>
</Properties>
</file>