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72CC" w14:textId="77777777" w:rsidR="00984DFD" w:rsidRDefault="00984DFD">
      <w:pPr>
        <w:spacing w:before="122" w:line="267" w:lineRule="auto"/>
        <w:ind w:left="5073"/>
        <w:rPr>
          <w:rFonts w:ascii="Cambria" w:eastAsia="Cambria" w:hAnsi="Cambria" w:cs="Cambria"/>
        </w:rPr>
      </w:pPr>
    </w:p>
    <w:p w14:paraId="5994613C" w14:textId="77777777" w:rsidR="004E0919" w:rsidRDefault="004E0919">
      <w:pPr>
        <w:spacing w:before="122" w:line="267" w:lineRule="auto"/>
        <w:ind w:left="5073"/>
        <w:rPr>
          <w:rFonts w:ascii="Cambria" w:eastAsia="Cambria" w:hAnsi="Cambria" w:cs="Cambria"/>
        </w:rPr>
      </w:pPr>
    </w:p>
    <w:p w14:paraId="71BF3001" w14:textId="77777777" w:rsidR="004E0919" w:rsidRDefault="004E0919">
      <w:pPr>
        <w:spacing w:before="122" w:line="267" w:lineRule="auto"/>
        <w:ind w:left="5073"/>
        <w:rPr>
          <w:rFonts w:ascii="Cambria" w:eastAsia="Cambria" w:hAnsi="Cambria" w:cs="Cambria"/>
        </w:rPr>
      </w:pPr>
    </w:p>
    <w:p w14:paraId="7EEDE288" w14:textId="4CD17C28" w:rsidR="00984DFD" w:rsidRDefault="00D47EFF">
      <w:pPr>
        <w:spacing w:before="122" w:line="267" w:lineRule="auto"/>
        <w:ind w:left="14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ALLEGATO </w:t>
      </w:r>
      <w:r w:rsidR="00065E9C">
        <w:rPr>
          <w:rFonts w:ascii="Cambria" w:eastAsia="Cambria" w:hAnsi="Cambria" w:cs="Cambria"/>
          <w:b/>
          <w:sz w:val="24"/>
          <w:szCs w:val="24"/>
        </w:rPr>
        <w:t>A</w:t>
      </w:r>
    </w:p>
    <w:p w14:paraId="0718874D" w14:textId="77777777" w:rsidR="00984DFD" w:rsidRDefault="00984DFD">
      <w:pPr>
        <w:spacing w:before="122" w:line="267" w:lineRule="auto"/>
        <w:ind w:left="5073"/>
        <w:rPr>
          <w:rFonts w:ascii="Cambria" w:eastAsia="Cambria" w:hAnsi="Cambria" w:cs="Cambria"/>
          <w:sz w:val="24"/>
          <w:szCs w:val="24"/>
        </w:rPr>
      </w:pPr>
    </w:p>
    <w:p w14:paraId="530B4D3E" w14:textId="77777777" w:rsidR="00984DFD" w:rsidRDefault="00984DFD">
      <w:pPr>
        <w:spacing w:before="122" w:line="267" w:lineRule="auto"/>
        <w:ind w:left="5073"/>
        <w:rPr>
          <w:rFonts w:ascii="Cambria" w:eastAsia="Cambria" w:hAnsi="Cambria" w:cs="Cambria"/>
          <w:sz w:val="24"/>
          <w:szCs w:val="24"/>
        </w:rPr>
      </w:pPr>
    </w:p>
    <w:p w14:paraId="739F2D2B" w14:textId="77777777" w:rsidR="00984DFD" w:rsidRDefault="00D47EFF">
      <w:pPr>
        <w:spacing w:before="122" w:line="267" w:lineRule="auto"/>
        <w:ind w:left="5073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 Dirigente Scolastico</w:t>
      </w:r>
    </w:p>
    <w:p w14:paraId="3C94CF2B" w14:textId="77777777" w:rsidR="00984DFD" w:rsidRDefault="00D47EFF">
      <w:pPr>
        <w:spacing w:before="10"/>
        <w:ind w:left="5664" w:firstLine="96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Istituto d’Istruzione Superiore </w:t>
      </w:r>
    </w:p>
    <w:p w14:paraId="33DC8AE6" w14:textId="77777777" w:rsidR="00984DFD" w:rsidRDefault="00D47EFF">
      <w:pPr>
        <w:spacing w:before="10"/>
        <w:ind w:left="5760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“P. D’Aquileia” Cividale del Friuli</w:t>
      </w:r>
    </w:p>
    <w:p w14:paraId="2EC97113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Cambria" w:eastAsia="Cambria" w:hAnsi="Cambria" w:cs="Cambria"/>
          <w:color w:val="000000"/>
          <w:sz w:val="24"/>
          <w:szCs w:val="24"/>
        </w:rPr>
      </w:pPr>
    </w:p>
    <w:p w14:paraId="01039F60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Cambria" w:eastAsia="Cambria" w:hAnsi="Cambria" w:cs="Cambria"/>
          <w:color w:val="000000"/>
          <w:sz w:val="24"/>
          <w:szCs w:val="24"/>
        </w:rPr>
      </w:pPr>
    </w:p>
    <w:p w14:paraId="15D23062" w14:textId="7E55251E" w:rsidR="00065E9C" w:rsidRDefault="00065E9C" w:rsidP="00CC7BEC">
      <w:pPr>
        <w:pStyle w:val="Titolo1"/>
        <w:spacing w:before="10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</w:t>
      </w:r>
      <w:r w:rsidR="00D47EFF">
        <w:rPr>
          <w:rFonts w:ascii="Cambria" w:eastAsia="Cambria" w:hAnsi="Cambria" w:cs="Cambria"/>
          <w:sz w:val="24"/>
          <w:szCs w:val="24"/>
        </w:rPr>
        <w:t>omanda di partecipazione</w:t>
      </w:r>
      <w:r>
        <w:rPr>
          <w:rFonts w:ascii="Cambria" w:eastAsia="Cambria" w:hAnsi="Cambria" w:cs="Cambria"/>
          <w:sz w:val="24"/>
          <w:szCs w:val="24"/>
        </w:rPr>
        <w:t xml:space="preserve"> all’avviso di selezione</w:t>
      </w:r>
      <w:r w:rsidR="00D47EFF">
        <w:rPr>
          <w:rFonts w:ascii="Cambria" w:eastAsia="Cambria" w:hAnsi="Cambria" w:cs="Cambria"/>
          <w:sz w:val="24"/>
          <w:szCs w:val="24"/>
        </w:rPr>
        <w:t xml:space="preserve"> pe</w:t>
      </w:r>
      <w:r>
        <w:rPr>
          <w:rFonts w:ascii="Cambria" w:eastAsia="Cambria" w:hAnsi="Cambria" w:cs="Cambria"/>
          <w:sz w:val="24"/>
          <w:szCs w:val="24"/>
        </w:rPr>
        <w:t xml:space="preserve">r il conferimento incarico di n.1 </w:t>
      </w:r>
      <w:r w:rsidRPr="00065E9C">
        <w:rPr>
          <w:rFonts w:ascii="Cambria" w:eastAsia="Cambria" w:hAnsi="Cambria" w:cs="Cambria"/>
          <w:sz w:val="24"/>
          <w:szCs w:val="24"/>
        </w:rPr>
        <w:t xml:space="preserve">docente </w:t>
      </w:r>
      <w:r w:rsidR="005A1675">
        <w:rPr>
          <w:rFonts w:ascii="Cambria" w:eastAsia="Cambria" w:hAnsi="Cambria" w:cs="Cambria"/>
          <w:sz w:val="24"/>
          <w:szCs w:val="24"/>
        </w:rPr>
        <w:t>madre</w:t>
      </w:r>
      <w:r w:rsidRPr="00065E9C">
        <w:rPr>
          <w:rFonts w:ascii="Cambria" w:eastAsia="Cambria" w:hAnsi="Cambria" w:cs="Cambria"/>
          <w:sz w:val="24"/>
          <w:szCs w:val="24"/>
        </w:rPr>
        <w:t xml:space="preserve">lingua tedesca delle Istituzioni scolastiche per interventi di potenziamento linguistico </w:t>
      </w:r>
      <w:proofErr w:type="spellStart"/>
      <w:r w:rsidRPr="00065E9C">
        <w:rPr>
          <w:rFonts w:ascii="Cambria" w:eastAsia="Cambria" w:hAnsi="Cambria" w:cs="Cambria"/>
          <w:sz w:val="24"/>
          <w:szCs w:val="24"/>
        </w:rPr>
        <w:t>nell’a.s.</w:t>
      </w:r>
      <w:proofErr w:type="spellEnd"/>
      <w:r w:rsidRPr="00065E9C">
        <w:rPr>
          <w:rFonts w:ascii="Cambria" w:eastAsia="Cambria" w:hAnsi="Cambria" w:cs="Cambria"/>
          <w:sz w:val="24"/>
          <w:szCs w:val="24"/>
        </w:rPr>
        <w:t xml:space="preserve"> 2023/2024 </w:t>
      </w:r>
      <w:r>
        <w:rPr>
          <w:rFonts w:ascii="Cambria" w:eastAsia="Cambria" w:hAnsi="Cambria" w:cs="Cambria"/>
          <w:sz w:val="24"/>
          <w:szCs w:val="24"/>
        </w:rPr>
        <w:t>- Scheda Di Valutazione Dei Titoli Posseduti -</w:t>
      </w:r>
    </w:p>
    <w:p w14:paraId="0305E591" w14:textId="7D4687BC" w:rsidR="00984DFD" w:rsidRDefault="00065E9C" w:rsidP="00CC7BEC">
      <w:pPr>
        <w:pStyle w:val="Titolo1"/>
        <w:spacing w:before="101"/>
        <w:jc w:val="both"/>
        <w:rPr>
          <w:rFonts w:ascii="Cambria" w:eastAsia="Cambria" w:hAnsi="Cambria" w:cs="Cambria"/>
          <w:sz w:val="24"/>
          <w:szCs w:val="24"/>
        </w:rPr>
      </w:pPr>
      <w:r w:rsidRPr="00065E9C">
        <w:rPr>
          <w:rFonts w:ascii="Cambria" w:eastAsia="Cambria" w:hAnsi="Cambria" w:cs="Cambria"/>
          <w:sz w:val="24"/>
          <w:szCs w:val="24"/>
        </w:rPr>
        <w:t>CUP F74D23001470002</w:t>
      </w:r>
    </w:p>
    <w:p w14:paraId="1444AE4B" w14:textId="77777777" w:rsidR="00984DFD" w:rsidRDefault="00984DFD">
      <w:pPr>
        <w:pStyle w:val="Titolo1"/>
        <w:spacing w:before="101"/>
        <w:ind w:firstLine="112"/>
        <w:jc w:val="both"/>
        <w:rPr>
          <w:rFonts w:ascii="Cambria" w:eastAsia="Cambria" w:hAnsi="Cambria" w:cs="Cambria"/>
          <w:sz w:val="24"/>
          <w:szCs w:val="24"/>
        </w:rPr>
      </w:pPr>
    </w:p>
    <w:p w14:paraId="7CCE2ACE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mbria" w:eastAsia="Cambria" w:hAnsi="Cambria" w:cs="Cambria"/>
          <w:color w:val="000000"/>
          <w:sz w:val="24"/>
          <w:szCs w:val="24"/>
        </w:rPr>
      </w:pPr>
    </w:p>
    <w:p w14:paraId="0C4D1A73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Il/La sottoscritto/a ____________________________________________________________________________</w:t>
      </w:r>
    </w:p>
    <w:p w14:paraId="04FC59C4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Nato/a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il________________________________________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Residente   a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_______________________________________________</w:t>
      </w:r>
      <w:r>
        <w:rPr>
          <w:rFonts w:ascii="Cambria" w:eastAsia="Cambria" w:hAnsi="Cambria" w:cs="Cambria"/>
          <w:sz w:val="24"/>
          <w:szCs w:val="24"/>
        </w:rPr>
        <w:t>V</w:t>
      </w:r>
      <w:r>
        <w:rPr>
          <w:rFonts w:ascii="Cambria" w:eastAsia="Cambria" w:hAnsi="Cambria" w:cs="Cambria"/>
          <w:color w:val="000000"/>
          <w:sz w:val="24"/>
          <w:szCs w:val="24"/>
        </w:rPr>
        <w:t>ia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  <w:t>__________________</w:t>
      </w:r>
    </w:p>
    <w:p w14:paraId="600C5937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cod. fiscale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</w:p>
    <w:p w14:paraId="54C788D7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 servizio (plesso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):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proofErr w:type="gramEnd"/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in qualità di: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  <w:t>______________</w:t>
      </w:r>
      <w:r>
        <w:rPr>
          <w:rFonts w:ascii="Cambria" w:eastAsia="Cambria" w:hAnsi="Cambria" w:cs="Cambria"/>
          <w:sz w:val="24"/>
          <w:szCs w:val="24"/>
          <w:u w:val="single"/>
        </w:rPr>
        <w:t>_____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</w:t>
      </w:r>
    </w:p>
    <w:p w14:paraId="05D99599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eastAsia="Cambria" w:hAnsi="Cambria" w:cs="Cambria"/>
          <w:b/>
          <w:sz w:val="24"/>
          <w:szCs w:val="24"/>
        </w:rPr>
      </w:pPr>
    </w:p>
    <w:p w14:paraId="074CBADE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CHIEDE</w:t>
      </w:r>
    </w:p>
    <w:p w14:paraId="25A9978A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spacing w:before="8"/>
        <w:ind w:left="11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6274825" w14:textId="1B90E12A" w:rsidR="00984DFD" w:rsidRDefault="00D47EFF">
      <w:pPr>
        <w:pBdr>
          <w:top w:val="nil"/>
          <w:left w:val="nil"/>
          <w:bottom w:val="nil"/>
          <w:right w:val="nil"/>
          <w:between w:val="nil"/>
        </w:pBdr>
        <w:ind w:left="112" w:right="14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 essere ammesso/a alla procedura di selezione in qualità di</w:t>
      </w:r>
      <w:r w:rsidR="00065E9C" w:rsidRPr="00065E9C">
        <w:rPr>
          <w:rFonts w:ascii="Cambria" w:eastAsia="Cambria" w:hAnsi="Cambria" w:cs="Cambria"/>
          <w:sz w:val="24"/>
          <w:szCs w:val="24"/>
        </w:rPr>
        <w:t xml:space="preserve"> docente </w:t>
      </w:r>
      <w:r w:rsidR="001923EE">
        <w:rPr>
          <w:rFonts w:ascii="Cambria" w:eastAsia="Cambria" w:hAnsi="Cambria" w:cs="Cambria"/>
          <w:sz w:val="24"/>
          <w:szCs w:val="24"/>
        </w:rPr>
        <w:t>madrelingua</w:t>
      </w:r>
      <w:r w:rsidR="00065E9C" w:rsidRPr="00065E9C">
        <w:rPr>
          <w:rFonts w:ascii="Cambria" w:eastAsia="Cambria" w:hAnsi="Cambria" w:cs="Cambria"/>
          <w:sz w:val="24"/>
          <w:szCs w:val="24"/>
        </w:rPr>
        <w:t xml:space="preserve"> tedesca delle Istituzioni scolastiche</w:t>
      </w:r>
      <w:r w:rsidR="00065E9C">
        <w:rPr>
          <w:rFonts w:ascii="Cambria" w:eastAsia="Cambria" w:hAnsi="Cambria" w:cs="Cambria"/>
          <w:sz w:val="24"/>
          <w:szCs w:val="24"/>
        </w:rPr>
        <w:t>.</w:t>
      </w:r>
    </w:p>
    <w:p w14:paraId="2D220286" w14:textId="20761A58" w:rsidR="00984DFD" w:rsidRDefault="00D47EFF">
      <w:pPr>
        <w:pBdr>
          <w:top w:val="nil"/>
          <w:left w:val="nil"/>
          <w:bottom w:val="nil"/>
          <w:right w:val="nil"/>
          <w:between w:val="nil"/>
        </w:pBdr>
        <w:ind w:left="112" w:right="30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 tal fine, consapevole delle sanzioni penali, nel caso di dichiarazioni non veritiere e falsità negli atti, richiamate dall'art. 76 D.P.R 445 del 28/12/2000, e della decadenza da eventuali benefici acquisiti nel caso di dichiarazioni mendaci,</w:t>
      </w:r>
    </w:p>
    <w:p w14:paraId="0CC789E0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spacing w:before="104"/>
        <w:ind w:left="1838" w:right="1838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</w:t>
      </w:r>
    </w:p>
    <w:p w14:paraId="5E011CE2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spacing w:before="104"/>
        <w:ind w:left="1838" w:right="1838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DICHIARA</w:t>
      </w:r>
    </w:p>
    <w:p w14:paraId="55BC7620" w14:textId="79D6CC50" w:rsidR="00065E9C" w:rsidRDefault="00D47EFF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 relazione ai titoli posseduti, di aver diritto ai seguenti punteggi:</w:t>
      </w:r>
    </w:p>
    <w:p w14:paraId="0FE23DF6" w14:textId="77777777" w:rsidR="00065E9C" w:rsidRDefault="00065E9C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mbria" w:eastAsia="Cambria" w:hAnsi="Cambria" w:cs="Cambria"/>
          <w:color w:val="000000"/>
          <w:sz w:val="24"/>
          <w:szCs w:val="24"/>
        </w:rPr>
      </w:pPr>
    </w:p>
    <w:p w14:paraId="5CD72702" w14:textId="77777777" w:rsidR="00065E9C" w:rsidRDefault="00065E9C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mbria" w:eastAsia="Cambria" w:hAnsi="Cambria" w:cs="Cambria"/>
          <w:color w:val="000000"/>
          <w:sz w:val="24"/>
          <w:szCs w:val="24"/>
        </w:rPr>
      </w:pPr>
    </w:p>
    <w:p w14:paraId="380C7BEF" w14:textId="77777777" w:rsidR="00065E9C" w:rsidRDefault="00065E9C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mbria" w:eastAsia="Cambria" w:hAnsi="Cambria" w:cs="Cambria"/>
          <w:color w:val="000000"/>
          <w:sz w:val="24"/>
          <w:szCs w:val="24"/>
        </w:rPr>
      </w:pPr>
    </w:p>
    <w:p w14:paraId="3374D761" w14:textId="77777777" w:rsidR="00065E9C" w:rsidRDefault="00065E9C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"/>
        <w:tblW w:w="96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90"/>
        <w:gridCol w:w="2520"/>
        <w:gridCol w:w="1800"/>
        <w:gridCol w:w="1215"/>
        <w:gridCol w:w="1200"/>
        <w:gridCol w:w="1590"/>
      </w:tblGrid>
      <w:tr w:rsidR="00984DFD" w14:paraId="58C6823B" w14:textId="77777777">
        <w:trPr>
          <w:trHeight w:val="75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E4B44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>CRITERI DI SELEZIONE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4A5070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CRITERI DI VALUTAZIONE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C9F58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MODALITÀ DI VALUTAZIONE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9D7D2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98003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Punteggio riportato a cura del candidato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0BC25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Punteggio riportato a cura</w:t>
            </w:r>
          </w:p>
          <w:p w14:paraId="178EB51B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dell'amministrazione</w:t>
            </w:r>
          </w:p>
        </w:tc>
      </w:tr>
      <w:tr w:rsidR="00984DFD" w14:paraId="36310FD1" w14:textId="77777777">
        <w:trPr>
          <w:trHeight w:val="315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EFED4" w14:textId="77777777" w:rsidR="00984DFD" w:rsidRDefault="00D47EFF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Titoli di studio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1EA4D" w14:textId="4F818A81" w:rsidR="00984DFD" w:rsidRDefault="00036129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Titolo di studio conseguito nel paese o in uno dei paesi in cui la lingua, oggetto della conversazione, </w:t>
            </w:r>
            <w:proofErr w:type="spellStart"/>
            <w:proofErr w:type="gramStart"/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e'</w:t>
            </w:r>
            <w:proofErr w:type="spellEnd"/>
            <w:proofErr w:type="gramEnd"/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lingua madre, corrispondente a </w:t>
            </w:r>
            <w:r w:rsid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Laurea specialistica </w:t>
            </w:r>
            <w:r w:rsidR="00AF565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o vecchio ordinamento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6490A" w14:textId="4A2ED3CD" w:rsidR="00984DFD" w:rsidRDefault="00634715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3</w:t>
            </w:r>
            <w:r w:rsid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punt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CDFE5" w14:textId="4A2F56AD" w:rsidR="00984DFD" w:rsidRDefault="0075179E" w:rsidP="0075179E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Max </w:t>
            </w:r>
            <w:r w:rsidR="00036129" w:rsidRP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</w:t>
            </w:r>
            <w:r w:rsidR="00634715" w:rsidRP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3</w:t>
            </w:r>
            <w:proofErr w:type="gramEnd"/>
            <w:r w:rsidR="00634715" w:rsidRP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6372C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F6ACC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84DFD" w14:paraId="134884F2" w14:textId="77777777" w:rsidTr="009A5A27">
        <w:trPr>
          <w:trHeight w:val="525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31937" w14:textId="77777777" w:rsidR="00984DFD" w:rsidRDefault="00984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2831E" w14:textId="07CC5C09" w:rsidR="00984DFD" w:rsidRDefault="00634715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Titolo di studio conseguito nel paese o in uno dei paesi in cui la lingua, oggetto della conversazione, </w:t>
            </w:r>
            <w:proofErr w:type="spellStart"/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e'</w:t>
            </w:r>
            <w:proofErr w:type="spellEnd"/>
            <w:r w:rsidRPr="00036129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lingua madre, corrispondente a diploma di istruzione secondaria di secondo grado</w:t>
            </w:r>
            <w:r>
              <w:t xml:space="preserve"> (</w:t>
            </w:r>
            <w:r w:rsidRP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La corrispondenza del titolo al diploma di istruzione secondaria di II grado, si ha quando il titolo estero è di livello tale da consentire, nell'ordinamento scolastico del paese in cui è stato conseguito, l'accesso agli studi universitari, secondo l'apposita dichiarazione di valore rilasciata dall'Autorità consolare italiana competente per territorio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E102B" w14:textId="403B92B1" w:rsidR="00984DFD" w:rsidRDefault="00634715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EE642" w14:textId="3A23211A" w:rsidR="00984DFD" w:rsidRDefault="00634715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34715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Max 3 punti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46B5C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78C26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84DFD" w14:paraId="13C9D10C" w14:textId="77777777" w:rsidTr="009A5A27">
        <w:trPr>
          <w:trHeight w:val="975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9C41D" w14:textId="77777777" w:rsidR="00984DFD" w:rsidRDefault="00984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56AF2" w14:textId="0DEA1FF8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Corsi di formazione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coerenti  con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la tipologia</w:t>
            </w:r>
          </w:p>
          <w:p w14:paraId="4F149AA8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d’intervento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E0994" w14:textId="2D765EAB" w:rsidR="00984DFD" w:rsidRDefault="00634715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2</w:t>
            </w:r>
            <w:r w:rsidR="00D47EFF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punti per ogni corso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257D8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0D495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82D2D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84DFD" w14:paraId="3CA47736" w14:textId="77777777" w:rsidTr="009A5A2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633CD" w14:textId="77777777" w:rsidR="00984DFD" w:rsidRDefault="00D47EFF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Esperienza professionale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E394E" w14:textId="6CE2FE52" w:rsidR="00984DFD" w:rsidRDefault="00065E9C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</w:t>
            </w:r>
            <w:r w:rsidR="00D47EFF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nni di insegnamento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della lingua tedesca nelle scuole</w:t>
            </w:r>
            <w:r w:rsidR="00AF565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statali e paritarie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94C82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 punti per ciascun anno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91C13" w14:textId="77777777" w:rsidR="00984DFD" w:rsidRDefault="00D47EFF">
            <w:pPr>
              <w:widowControl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6E0B0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6AD56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65E9C" w14:paraId="257F2D85" w14:textId="77777777" w:rsidTr="009A5A27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CC65D" w14:textId="77777777" w:rsidR="00065E9C" w:rsidRDefault="00065E9C">
            <w:pPr>
              <w:widowControl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D033" w14:textId="4B05FF9D" w:rsidR="00065E9C" w:rsidRDefault="00065E9C">
            <w:pPr>
              <w:widowControl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Precedenti collaborazioni con codesto Istituto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A1C62" w14:textId="77777777" w:rsidR="00065E9C" w:rsidRDefault="00065E9C">
            <w:pPr>
              <w:widowControl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F85A4" w14:textId="1E91C65E" w:rsidR="00065E9C" w:rsidRDefault="00065E9C">
            <w:pPr>
              <w:widowControl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6943B" w14:textId="77777777" w:rsidR="00065E9C" w:rsidRDefault="00065E9C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1895B" w14:textId="77777777" w:rsidR="00065E9C" w:rsidRDefault="00065E9C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84DFD" w14:paraId="3F1E8823" w14:textId="77777777">
        <w:trPr>
          <w:trHeight w:val="345"/>
        </w:trPr>
        <w:tc>
          <w:tcPr>
            <w:tcW w:w="6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CC52B" w14:textId="77777777" w:rsidR="00984DFD" w:rsidRDefault="00D47EFF">
            <w:pPr>
              <w:widowControl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4E861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377FA" w14:textId="77777777" w:rsidR="00984DFD" w:rsidRDefault="00984DFD">
            <w:pPr>
              <w:widowControl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1598A26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31588B5" w14:textId="77777777" w:rsidR="00984DFD" w:rsidRPr="00A03952" w:rsidRDefault="00D47EFF">
      <w:p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A03952">
        <w:rPr>
          <w:rFonts w:ascii="Cambria" w:eastAsia="Cambria" w:hAnsi="Cambria" w:cs="Cambria"/>
          <w:color w:val="000000"/>
          <w:sz w:val="24"/>
          <w:szCs w:val="24"/>
        </w:rPr>
        <w:t xml:space="preserve">Ai sensi degli artt. 13-14 del Regolamento (UE/2016/679) e del </w:t>
      </w:r>
      <w:proofErr w:type="spellStart"/>
      <w:r w:rsidRPr="00A03952">
        <w:rPr>
          <w:rFonts w:ascii="Cambria" w:eastAsia="Cambria" w:hAnsi="Cambria" w:cs="Cambria"/>
          <w:color w:val="000000"/>
          <w:sz w:val="24"/>
          <w:szCs w:val="24"/>
        </w:rPr>
        <w:t>D.Lgs.</w:t>
      </w:r>
      <w:proofErr w:type="spellEnd"/>
      <w:r w:rsidRPr="00A03952">
        <w:rPr>
          <w:rFonts w:ascii="Cambria" w:eastAsia="Cambria" w:hAnsi="Cambria" w:cs="Cambria"/>
          <w:color w:val="000000"/>
          <w:sz w:val="24"/>
          <w:szCs w:val="24"/>
        </w:rPr>
        <w:t xml:space="preserve"> 101/2018, il/la sottoscritto/a autorizza il trattamento dei dati contenuti nella domanda, finalizzato unicamente alla gestione della procedura di valutazione comparativa.</w:t>
      </w:r>
    </w:p>
    <w:p w14:paraId="6BCB6965" w14:textId="77777777" w:rsidR="009B48B3" w:rsidRPr="00A03952" w:rsidRDefault="009B48B3">
      <w:p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28F28E9" w14:textId="47C3AAD6" w:rsidR="009B48B3" w:rsidRPr="00A03952" w:rsidRDefault="009B48B3">
      <w:p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A03952">
        <w:rPr>
          <w:rFonts w:ascii="Cambria" w:eastAsia="Cambria" w:hAnsi="Cambria" w:cs="Cambria"/>
          <w:color w:val="000000"/>
          <w:sz w:val="24"/>
          <w:szCs w:val="24"/>
        </w:rPr>
        <w:t>Allegati:</w:t>
      </w:r>
    </w:p>
    <w:p w14:paraId="5C2A445F" w14:textId="13633A7E" w:rsidR="00984DFD" w:rsidRPr="009B48B3" w:rsidRDefault="009B48B3" w:rsidP="009B48B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A03952">
        <w:rPr>
          <w:rFonts w:ascii="Cambria" w:eastAsia="Cambria" w:hAnsi="Cambria" w:cs="Cambria"/>
          <w:color w:val="000000"/>
          <w:sz w:val="24"/>
          <w:szCs w:val="24"/>
        </w:rPr>
        <w:t>Curriculum vitae aggiornato</w:t>
      </w:r>
    </w:p>
    <w:p w14:paraId="5C8DC854" w14:textId="77777777" w:rsidR="00984DFD" w:rsidRDefault="00984DFD">
      <w:pPr>
        <w:pBdr>
          <w:top w:val="nil"/>
          <w:left w:val="nil"/>
          <w:bottom w:val="nil"/>
          <w:right w:val="nil"/>
          <w:between w:val="nil"/>
        </w:pBdr>
        <w:ind w:left="112" w:right="32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64B13DC" w14:textId="77777777" w:rsidR="00984DFD" w:rsidRDefault="00D47EFF">
      <w:pPr>
        <w:pBdr>
          <w:top w:val="nil"/>
          <w:left w:val="nil"/>
          <w:bottom w:val="nil"/>
          <w:right w:val="nil"/>
          <w:between w:val="nil"/>
        </w:pBdr>
        <w:spacing w:before="121"/>
        <w:ind w:left="2431" w:right="10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Data                                                                                Firma</w:t>
      </w:r>
    </w:p>
    <w:p w14:paraId="4945B47D" w14:textId="77777777" w:rsidR="00984DFD" w:rsidRPr="00A03952" w:rsidRDefault="00984DF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mbria" w:eastAsia="Cambria" w:hAnsi="Cambria" w:cs="Cambria"/>
          <w:color w:val="000000"/>
          <w:sz w:val="24"/>
          <w:szCs w:val="24"/>
        </w:rPr>
      </w:pPr>
    </w:p>
    <w:sectPr w:rsidR="00984DFD" w:rsidRPr="00A03952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4145"/>
    <w:multiLevelType w:val="hybridMultilevel"/>
    <w:tmpl w:val="52D05A40"/>
    <w:lvl w:ilvl="0" w:tplc="141600D6">
      <w:start w:val="3"/>
      <w:numFmt w:val="bullet"/>
      <w:lvlText w:val="-"/>
      <w:lvlJc w:val="left"/>
      <w:pPr>
        <w:ind w:left="472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2189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FD"/>
    <w:rsid w:val="00036129"/>
    <w:rsid w:val="00065E9C"/>
    <w:rsid w:val="001923EE"/>
    <w:rsid w:val="00205675"/>
    <w:rsid w:val="004E0919"/>
    <w:rsid w:val="005A1675"/>
    <w:rsid w:val="00634715"/>
    <w:rsid w:val="0075179E"/>
    <w:rsid w:val="00984DFD"/>
    <w:rsid w:val="009A5A27"/>
    <w:rsid w:val="009B48B3"/>
    <w:rsid w:val="00A03952"/>
    <w:rsid w:val="00AF5652"/>
    <w:rsid w:val="00CC7BEC"/>
    <w:rsid w:val="00D47EFF"/>
    <w:rsid w:val="00E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53D9"/>
  <w15:docId w15:val="{4F6E937F-F9CA-3E4F-9F3D-FC9A7526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696"/>
    <w:pPr>
      <w:autoSpaceDE w:val="0"/>
      <w:autoSpaceDN w:val="0"/>
    </w:pPr>
  </w:style>
  <w:style w:type="paragraph" w:styleId="Titolo1">
    <w:name w:val="heading 1"/>
    <w:basedOn w:val="Normale"/>
    <w:link w:val="Titolo1Carattere"/>
    <w:uiPriority w:val="9"/>
    <w:qFormat/>
    <w:rsid w:val="000D4696"/>
    <w:pPr>
      <w:spacing w:line="267" w:lineRule="exact"/>
      <w:ind w:left="1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4696"/>
    <w:rPr>
      <w:rFonts w:ascii="Verdana" w:eastAsia="Verdana" w:hAnsi="Verdana" w:cs="Verdana"/>
      <w:b/>
      <w:bCs/>
      <w:kern w:val="0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0D4696"/>
    <w:pPr>
      <w:ind w:left="11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D4696"/>
    <w:rPr>
      <w:rFonts w:ascii="Verdana" w:eastAsia="Verdana" w:hAnsi="Verdana" w:cs="Verdana"/>
      <w:kern w:val="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890A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9B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3HVygY/V2ER23XoA1ml8sFCuw==">CgMxLjAyCGguZ2pkZ3hzOAByITFLTjdxQi1UT1RYS29ESHUyZzFUR2pRSzhOWHdQaVNaYw==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Alberto De Angelis</cp:lastModifiedBy>
  <cp:revision>18</cp:revision>
  <dcterms:created xsi:type="dcterms:W3CDTF">2024-01-10T14:33:00Z</dcterms:created>
  <dcterms:modified xsi:type="dcterms:W3CDTF">2024-01-12T15:48:00Z</dcterms:modified>
</cp:coreProperties>
</file>