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39F" w:rsidRDefault="00FA639F" w:rsidP="0085201E">
      <w:pPr>
        <w:spacing w:after="0" w:line="240" w:lineRule="auto"/>
        <w:ind w:right="278"/>
        <w:jc w:val="center"/>
        <w:rPr>
          <w:rFonts w:cs="Arial"/>
        </w:rPr>
      </w:pPr>
    </w:p>
    <w:p w:rsidR="00FA639F" w:rsidRPr="00FA639F" w:rsidRDefault="00FA639F" w:rsidP="00FA639F">
      <w:pPr>
        <w:widowControl w:val="0"/>
        <w:autoSpaceDE w:val="0"/>
        <w:autoSpaceDN w:val="0"/>
        <w:spacing w:before="70" w:after="0" w:line="240" w:lineRule="auto"/>
        <w:ind w:left="1436" w:right="1618"/>
        <w:jc w:val="center"/>
        <w:rPr>
          <w:rFonts w:ascii="Times New Roman" w:eastAsia="Times New Roman" w:hAnsi="Times New Roman"/>
          <w:sz w:val="18"/>
          <w:szCs w:val="18"/>
        </w:rPr>
      </w:pPr>
      <w:r w:rsidRPr="00FA639F">
        <w:rPr>
          <w:rFonts w:ascii="Times New Roman" w:eastAsia="Times New Roman" w:hAnsi="Times New Roman"/>
          <w:noProof/>
          <w:sz w:val="18"/>
          <w:szCs w:val="18"/>
          <w:lang w:eastAsia="it-IT"/>
        </w:rPr>
        <w:drawing>
          <wp:anchor distT="0" distB="0" distL="0" distR="0" simplePos="0" relativeHeight="251659264" behindDoc="0" locked="0" layoutInCell="1" allowOverlap="1" wp14:anchorId="1E8F15A4" wp14:editId="723DF95C">
            <wp:simplePos x="0" y="0"/>
            <wp:positionH relativeFrom="page">
              <wp:posOffset>616585</wp:posOffset>
            </wp:positionH>
            <wp:positionV relativeFrom="paragraph">
              <wp:posOffset>13335</wp:posOffset>
            </wp:positionV>
            <wp:extent cx="572135" cy="643890"/>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72135" cy="643890"/>
                    </a:xfrm>
                    <a:prstGeom prst="rect">
                      <a:avLst/>
                    </a:prstGeom>
                  </pic:spPr>
                </pic:pic>
              </a:graphicData>
            </a:graphic>
          </wp:anchor>
        </w:drawing>
      </w:r>
      <w:r w:rsidRPr="00FA639F">
        <w:rPr>
          <w:rFonts w:ascii="Times New Roman" w:eastAsia="Times New Roman" w:hAnsi="Times New Roman"/>
          <w:noProof/>
          <w:sz w:val="18"/>
          <w:szCs w:val="18"/>
          <w:lang w:eastAsia="it-IT"/>
        </w:rPr>
        <w:drawing>
          <wp:anchor distT="0" distB="0" distL="0" distR="0" simplePos="0" relativeHeight="251660288" behindDoc="0" locked="0" layoutInCell="1" allowOverlap="1" wp14:anchorId="4E9434E2" wp14:editId="26BDA2B0">
            <wp:simplePos x="0" y="0"/>
            <wp:positionH relativeFrom="page">
              <wp:posOffset>6193790</wp:posOffset>
            </wp:positionH>
            <wp:positionV relativeFrom="paragraph">
              <wp:posOffset>85090</wp:posOffset>
            </wp:positionV>
            <wp:extent cx="691515" cy="683260"/>
            <wp:effectExtent l="1905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91515" cy="683260"/>
                    </a:xfrm>
                    <a:prstGeom prst="rect">
                      <a:avLst/>
                    </a:prstGeom>
                  </pic:spPr>
                </pic:pic>
              </a:graphicData>
            </a:graphic>
          </wp:anchor>
        </w:drawing>
      </w:r>
      <w:r w:rsidRPr="00FA639F">
        <w:rPr>
          <w:rFonts w:ascii="Times New Roman" w:eastAsia="Times New Roman" w:hAnsi="Times New Roman"/>
          <w:sz w:val="18"/>
          <w:szCs w:val="18"/>
        </w:rPr>
        <w:t>ISTITUTO COMPRENSIVO MORTEGLIANO-CASTIONS DI STRADA</w:t>
      </w:r>
    </w:p>
    <w:p w:rsidR="00FA639F" w:rsidRPr="00FA639F" w:rsidRDefault="00FA639F" w:rsidP="00FA639F">
      <w:pPr>
        <w:widowControl w:val="0"/>
        <w:autoSpaceDE w:val="0"/>
        <w:autoSpaceDN w:val="0"/>
        <w:spacing w:before="60" w:after="0" w:line="240" w:lineRule="auto"/>
        <w:ind w:left="1436" w:right="1618"/>
        <w:jc w:val="center"/>
        <w:rPr>
          <w:rFonts w:ascii="Times New Roman" w:eastAsia="Times New Roman" w:hAnsi="Times New Roman"/>
          <w:sz w:val="18"/>
          <w:szCs w:val="18"/>
        </w:rPr>
      </w:pPr>
      <w:r w:rsidRPr="00FA639F">
        <w:rPr>
          <w:rFonts w:ascii="Times New Roman" w:eastAsia="Times New Roman" w:hAnsi="Times New Roman"/>
          <w:sz w:val="18"/>
          <w:szCs w:val="18"/>
        </w:rPr>
        <w:t xml:space="preserve">Via Leonardo da Vinci, 11 - 33050 MORTEGLIANO (UD) </w:t>
      </w:r>
    </w:p>
    <w:p w:rsidR="00FA639F" w:rsidRPr="00FA639F" w:rsidRDefault="00FA639F" w:rsidP="00FA639F">
      <w:pPr>
        <w:widowControl w:val="0"/>
        <w:autoSpaceDE w:val="0"/>
        <w:autoSpaceDN w:val="0"/>
        <w:spacing w:before="60" w:after="0" w:line="240" w:lineRule="auto"/>
        <w:ind w:left="1436" w:right="1618"/>
        <w:jc w:val="center"/>
        <w:rPr>
          <w:rFonts w:ascii="Times New Roman" w:eastAsia="Times New Roman" w:hAnsi="Times New Roman"/>
          <w:sz w:val="18"/>
          <w:szCs w:val="18"/>
        </w:rPr>
      </w:pPr>
      <w:r w:rsidRPr="00FA639F">
        <w:rPr>
          <w:rFonts w:ascii="Times New Roman" w:eastAsia="Times New Roman" w:hAnsi="Times New Roman"/>
          <w:sz w:val="18"/>
          <w:szCs w:val="18"/>
        </w:rPr>
        <w:t>Tel. 0432/761917 Fax 0432/760037 UDIC83900A - C.F. 80005260304</w:t>
      </w:r>
    </w:p>
    <w:p w:rsidR="00FA639F" w:rsidRPr="00FA639F" w:rsidRDefault="00FA639F" w:rsidP="00FA639F">
      <w:pPr>
        <w:widowControl w:val="0"/>
        <w:autoSpaceDE w:val="0"/>
        <w:autoSpaceDN w:val="0"/>
        <w:spacing w:after="0" w:line="240" w:lineRule="auto"/>
        <w:ind w:left="1436" w:right="1617"/>
        <w:jc w:val="center"/>
        <w:rPr>
          <w:rFonts w:ascii="Times New Roman" w:eastAsia="Times New Roman" w:hAnsi="Times New Roman"/>
          <w:color w:val="0000FF"/>
          <w:sz w:val="18"/>
          <w:szCs w:val="18"/>
        </w:rPr>
      </w:pPr>
      <w:r w:rsidRPr="00FA639F">
        <w:rPr>
          <w:rFonts w:ascii="Times New Roman" w:eastAsia="Times New Roman" w:hAnsi="Times New Roman"/>
          <w:sz w:val="18"/>
          <w:szCs w:val="18"/>
        </w:rPr>
        <w:t xml:space="preserve">PEO </w:t>
      </w:r>
      <w:hyperlink r:id="rId7">
        <w:r w:rsidRPr="00FA639F">
          <w:rPr>
            <w:rFonts w:ascii="Times New Roman" w:eastAsia="Times New Roman" w:hAnsi="Times New Roman"/>
            <w:color w:val="0000FF"/>
            <w:spacing w:val="-90"/>
            <w:sz w:val="18"/>
            <w:szCs w:val="18"/>
          </w:rPr>
          <w:t>u</w:t>
        </w:r>
        <w:r w:rsidRPr="00FA639F">
          <w:rPr>
            <w:rFonts w:ascii="Times New Roman" w:eastAsia="Times New Roman" w:hAnsi="Times New Roman"/>
            <w:color w:val="0000FF"/>
            <w:spacing w:val="45"/>
            <w:sz w:val="18"/>
            <w:szCs w:val="18"/>
          </w:rPr>
          <w:t xml:space="preserve"> </w:t>
        </w:r>
        <w:r w:rsidRPr="00FA639F">
          <w:rPr>
            <w:rFonts w:ascii="Times New Roman" w:eastAsia="Times New Roman" w:hAnsi="Times New Roman"/>
            <w:color w:val="0000FF"/>
            <w:sz w:val="18"/>
            <w:szCs w:val="18"/>
            <w:u w:val="single" w:color="0000FF"/>
          </w:rPr>
          <w:t>dic83900a@istruzione.it</w:t>
        </w:r>
      </w:hyperlink>
      <w:r w:rsidRPr="00FA639F">
        <w:rPr>
          <w:rFonts w:ascii="Times New Roman" w:eastAsia="Times New Roman" w:hAnsi="Times New Roman"/>
          <w:sz w:val="18"/>
          <w:szCs w:val="18"/>
        </w:rPr>
        <w:t xml:space="preserve">     PEC</w:t>
      </w:r>
      <w:r w:rsidRPr="00FA639F">
        <w:rPr>
          <w:rFonts w:ascii="Times New Roman" w:eastAsia="Times New Roman" w:hAnsi="Times New Roman"/>
          <w:color w:val="0000FF"/>
          <w:sz w:val="18"/>
          <w:szCs w:val="18"/>
          <w:u w:val="single" w:color="0000FF"/>
        </w:rPr>
        <w:t xml:space="preserve"> </w:t>
      </w:r>
      <w:hyperlink r:id="rId8">
        <w:r w:rsidRPr="00FA639F">
          <w:rPr>
            <w:rFonts w:ascii="Times New Roman" w:eastAsia="Times New Roman" w:hAnsi="Times New Roman"/>
            <w:color w:val="0000FF"/>
            <w:sz w:val="18"/>
            <w:szCs w:val="18"/>
            <w:u w:val="single" w:color="0000FF"/>
          </w:rPr>
          <w:t>udic83900a@pec.istruzione.it</w:t>
        </w:r>
      </w:hyperlink>
      <w:r w:rsidRPr="00FA639F">
        <w:rPr>
          <w:rFonts w:ascii="Times New Roman" w:eastAsia="Times New Roman" w:hAnsi="Times New Roman"/>
          <w:color w:val="0000FF"/>
          <w:sz w:val="18"/>
          <w:szCs w:val="18"/>
        </w:rPr>
        <w:t xml:space="preserve"> </w:t>
      </w:r>
    </w:p>
    <w:p w:rsidR="00FA639F" w:rsidRPr="00FA639F" w:rsidRDefault="00FA639F" w:rsidP="00FA639F">
      <w:pPr>
        <w:widowControl w:val="0"/>
        <w:autoSpaceDE w:val="0"/>
        <w:autoSpaceDN w:val="0"/>
        <w:spacing w:after="0" w:line="240" w:lineRule="auto"/>
        <w:ind w:left="1436" w:right="1617"/>
        <w:jc w:val="center"/>
        <w:rPr>
          <w:rFonts w:ascii="Times New Roman" w:eastAsia="Times New Roman" w:hAnsi="Times New Roman"/>
          <w:sz w:val="18"/>
          <w:szCs w:val="18"/>
        </w:rPr>
      </w:pPr>
      <w:r w:rsidRPr="00FA639F">
        <w:rPr>
          <w:rFonts w:ascii="Times New Roman" w:eastAsia="Times New Roman" w:hAnsi="Times New Roman"/>
          <w:sz w:val="18"/>
          <w:szCs w:val="18"/>
        </w:rPr>
        <w:t xml:space="preserve">Sito internet </w:t>
      </w:r>
      <w:hyperlink r:id="rId9">
        <w:r w:rsidRPr="00FA639F">
          <w:rPr>
            <w:rFonts w:ascii="Times New Roman" w:eastAsia="Times New Roman" w:hAnsi="Times New Roman"/>
            <w:color w:val="0000FF"/>
            <w:spacing w:val="-130"/>
            <w:sz w:val="18"/>
            <w:szCs w:val="18"/>
            <w:u w:val="single" w:color="0000FF"/>
          </w:rPr>
          <w:t>w</w:t>
        </w:r>
        <w:r w:rsidRPr="00FA639F">
          <w:rPr>
            <w:rFonts w:ascii="Times New Roman" w:eastAsia="Times New Roman" w:hAnsi="Times New Roman"/>
            <w:color w:val="0000FF"/>
            <w:spacing w:val="85"/>
            <w:sz w:val="18"/>
            <w:szCs w:val="18"/>
          </w:rPr>
          <w:t xml:space="preserve"> </w:t>
        </w:r>
        <w:r w:rsidRPr="00FA639F">
          <w:rPr>
            <w:rFonts w:ascii="Times New Roman" w:eastAsia="Times New Roman" w:hAnsi="Times New Roman"/>
            <w:color w:val="0000FF"/>
            <w:sz w:val="18"/>
            <w:szCs w:val="18"/>
            <w:u w:val="single" w:color="0000FF"/>
          </w:rPr>
          <w:t>ww.icmorteglianocastionsdistrada.edu.it</w:t>
        </w:r>
      </w:hyperlink>
    </w:p>
    <w:p w:rsidR="00FA639F" w:rsidRDefault="00FA639F" w:rsidP="0085201E">
      <w:pPr>
        <w:spacing w:after="0" w:line="240" w:lineRule="auto"/>
        <w:ind w:right="278"/>
        <w:jc w:val="center"/>
        <w:rPr>
          <w:rFonts w:cs="Arial"/>
        </w:rPr>
      </w:pPr>
    </w:p>
    <w:p w:rsidR="00EF5D09" w:rsidRDefault="00304978" w:rsidP="00EF5D09">
      <w:pPr>
        <w:spacing w:after="0" w:line="240" w:lineRule="auto"/>
        <w:ind w:right="55"/>
        <w:rPr>
          <w:rFonts w:cs="Arial"/>
        </w:rPr>
      </w:pPr>
      <w:proofErr w:type="spellStart"/>
      <w:r>
        <w:rPr>
          <w:rFonts w:cs="Arial"/>
        </w:rPr>
        <w:t>Prot</w:t>
      </w:r>
      <w:proofErr w:type="spellEnd"/>
      <w:r>
        <w:rPr>
          <w:rFonts w:cs="Arial"/>
        </w:rPr>
        <w:t xml:space="preserve">. </w:t>
      </w:r>
      <w:r w:rsidR="00EF5D09">
        <w:rPr>
          <w:rFonts w:cs="Arial"/>
        </w:rPr>
        <w:t xml:space="preserve">n. </w:t>
      </w:r>
      <w:r>
        <w:rPr>
          <w:rFonts w:cs="Arial"/>
        </w:rPr>
        <w:t xml:space="preserve"> </w:t>
      </w:r>
      <w:r w:rsidR="001B344B" w:rsidRPr="001B344B">
        <w:rPr>
          <w:rFonts w:cs="Arial"/>
        </w:rPr>
        <w:t>8613</w:t>
      </w:r>
      <w:r>
        <w:rPr>
          <w:rFonts w:cs="Arial"/>
        </w:rPr>
        <w:tab/>
      </w:r>
      <w:r w:rsidR="00783F87">
        <w:rPr>
          <w:rFonts w:cs="Arial"/>
        </w:rPr>
        <w:tab/>
      </w:r>
      <w:r>
        <w:rPr>
          <w:rFonts w:cs="Arial"/>
        </w:rPr>
        <w:tab/>
      </w:r>
      <w:r w:rsidR="00EF5D09">
        <w:rPr>
          <w:rFonts w:cs="Arial"/>
        </w:rPr>
        <w:tab/>
      </w:r>
      <w:r w:rsidR="00EF5D09">
        <w:rPr>
          <w:rFonts w:cs="Arial"/>
        </w:rPr>
        <w:tab/>
      </w:r>
      <w:r w:rsidR="00EF5D09">
        <w:rPr>
          <w:rFonts w:cs="Arial"/>
        </w:rPr>
        <w:tab/>
      </w:r>
      <w:r w:rsidR="00EF5D09">
        <w:rPr>
          <w:rFonts w:cs="Arial"/>
        </w:rPr>
        <w:tab/>
      </w:r>
      <w:r>
        <w:rPr>
          <w:rFonts w:cs="Arial"/>
        </w:rPr>
        <w:tab/>
      </w:r>
      <w:r>
        <w:rPr>
          <w:rFonts w:cs="Arial"/>
        </w:rPr>
        <w:tab/>
      </w:r>
      <w:r w:rsidR="001B344B">
        <w:rPr>
          <w:rFonts w:cs="Arial"/>
        </w:rPr>
        <w:t xml:space="preserve">           </w:t>
      </w:r>
      <w:r w:rsidR="00347F80">
        <w:rPr>
          <w:rFonts w:cs="Arial"/>
        </w:rPr>
        <w:t xml:space="preserve">Mortegliano, </w:t>
      </w:r>
      <w:r w:rsidR="00EF5D09">
        <w:rPr>
          <w:rFonts w:cs="Arial"/>
        </w:rPr>
        <w:t>20/11/2021</w:t>
      </w:r>
    </w:p>
    <w:p w:rsidR="00783F87" w:rsidRDefault="00783F87" w:rsidP="00EF5D09">
      <w:pPr>
        <w:spacing w:after="0" w:line="240" w:lineRule="auto"/>
        <w:ind w:right="55"/>
        <w:rPr>
          <w:rFonts w:cs="Arial"/>
        </w:rPr>
      </w:pPr>
    </w:p>
    <w:p w:rsidR="00FA639F" w:rsidRDefault="00EF5D09" w:rsidP="00EF5D09">
      <w:pPr>
        <w:spacing w:after="0" w:line="240" w:lineRule="auto"/>
        <w:ind w:right="55"/>
        <w:jc w:val="right"/>
        <w:rPr>
          <w:rStyle w:val="lrzxr"/>
        </w:rPr>
      </w:pPr>
      <w:r>
        <w:rPr>
          <w:rFonts w:cs="Arial"/>
        </w:rPr>
        <w:t>S</w:t>
      </w:r>
      <w:r w:rsidR="00304978" w:rsidRPr="00347F80">
        <w:rPr>
          <w:rStyle w:val="lrzxr"/>
        </w:rPr>
        <w:t xml:space="preserve">pett. le </w:t>
      </w:r>
      <w:r w:rsidR="00783F87">
        <w:rPr>
          <w:rStyle w:val="lrzxr"/>
        </w:rPr>
        <w:t xml:space="preserve">CANVASS – SRL </w:t>
      </w:r>
    </w:p>
    <w:p w:rsidR="00783F87" w:rsidRDefault="00783F87" w:rsidP="00EF5D09">
      <w:pPr>
        <w:spacing w:after="0" w:line="240" w:lineRule="auto"/>
        <w:ind w:right="55"/>
        <w:jc w:val="right"/>
        <w:rPr>
          <w:rStyle w:val="lrzxr"/>
        </w:rPr>
      </w:pPr>
      <w:r w:rsidRPr="00783F87">
        <w:rPr>
          <w:rStyle w:val="lrzxr"/>
        </w:rPr>
        <w:t>Via Nazionale, 52</w:t>
      </w:r>
    </w:p>
    <w:p w:rsidR="00783F87" w:rsidRDefault="00783F87" w:rsidP="00EF5D09">
      <w:pPr>
        <w:spacing w:after="0" w:line="240" w:lineRule="auto"/>
        <w:ind w:right="55"/>
        <w:jc w:val="right"/>
        <w:rPr>
          <w:rStyle w:val="lrzxr"/>
        </w:rPr>
      </w:pPr>
      <w:r w:rsidRPr="00783F87">
        <w:rPr>
          <w:rStyle w:val="lrzxr"/>
        </w:rPr>
        <w:t>33010 Tavagnacco (UD)</w:t>
      </w:r>
    </w:p>
    <w:p w:rsidR="00783F87" w:rsidRPr="00EF5D09" w:rsidRDefault="00783F87" w:rsidP="00EF5D09">
      <w:pPr>
        <w:spacing w:after="0" w:line="240" w:lineRule="auto"/>
        <w:ind w:right="55"/>
        <w:jc w:val="right"/>
        <w:rPr>
          <w:sz w:val="16"/>
          <w:szCs w:val="16"/>
          <w:lang w:eastAsia="it-IT"/>
        </w:rPr>
      </w:pPr>
      <w:r>
        <w:rPr>
          <w:rStyle w:val="lrzxr"/>
        </w:rPr>
        <w:t xml:space="preserve">P. IVA </w:t>
      </w:r>
      <w:r w:rsidRPr="00783F87">
        <w:rPr>
          <w:rStyle w:val="lrzxr"/>
        </w:rPr>
        <w:t>00775070303</w:t>
      </w:r>
    </w:p>
    <w:p w:rsidR="00304978" w:rsidRDefault="00304978" w:rsidP="002E7298">
      <w:pPr>
        <w:spacing w:after="0"/>
        <w:ind w:left="4956" w:firstLine="708"/>
        <w:jc w:val="both"/>
        <w:rPr>
          <w:rFonts w:cs="Arial"/>
        </w:rPr>
      </w:pPr>
    </w:p>
    <w:p w:rsidR="00783F87" w:rsidRDefault="00EF5D09" w:rsidP="00EF5D09">
      <w:pPr>
        <w:jc w:val="both"/>
      </w:pPr>
      <w:r w:rsidRPr="00EF5D09">
        <w:rPr>
          <w:rFonts w:cs="Arial"/>
          <w:b/>
        </w:rPr>
        <w:t xml:space="preserve">OGGETTO: RICERCA DI MERCATO – in FUNZIONE DI TRATTATIVA DIRETTA IN MEPA per la fornitura di </w:t>
      </w:r>
      <w:r w:rsidRPr="00EF5D09">
        <w:rPr>
          <w:rFonts w:cs="Arial"/>
          <w:b/>
        </w:rPr>
        <w:t xml:space="preserve">articoli di igiene e sanitari, dispositivi di protezione individuale, prodotti per </w:t>
      </w:r>
      <w:r w:rsidR="00783F87">
        <w:rPr>
          <w:rFonts w:cs="Arial"/>
          <w:b/>
        </w:rPr>
        <w:t>la sicurezza</w:t>
      </w:r>
      <w:r w:rsidRPr="00EF5D09">
        <w:rPr>
          <w:rFonts w:cs="Arial"/>
          <w:b/>
        </w:rPr>
        <w:t xml:space="preserve"> per i n. 6 plessi scolastici siti nei Comuni di Mortegliano e Castions di Strada </w:t>
      </w:r>
      <w:proofErr w:type="spellStart"/>
      <w:r w:rsidRPr="00EF5D09">
        <w:rPr>
          <w:rFonts w:cs="Arial"/>
          <w:b/>
        </w:rPr>
        <w:t>a.s.</w:t>
      </w:r>
      <w:proofErr w:type="spellEnd"/>
      <w:r w:rsidRPr="00EF5D09">
        <w:rPr>
          <w:rFonts w:cs="Arial"/>
          <w:b/>
        </w:rPr>
        <w:t xml:space="preserve"> 2021-2022.  </w:t>
      </w:r>
      <w:r w:rsidR="002D17DC">
        <w:rPr>
          <w:rFonts w:cs="Arial"/>
          <w:b/>
        </w:rPr>
        <w:t xml:space="preserve">– </w:t>
      </w:r>
      <w:r w:rsidR="002D17DC" w:rsidRPr="002D17DC">
        <w:rPr>
          <w:rFonts w:cs="Arial"/>
          <w:b/>
          <w:i/>
        </w:rPr>
        <w:t>Finanziamento DL. 73/2021 e L. 106/2021</w:t>
      </w:r>
      <w:r w:rsidR="00AF657C">
        <w:rPr>
          <w:rFonts w:cs="Arial"/>
          <w:b/>
          <w:i/>
        </w:rPr>
        <w:t xml:space="preserve"> DECRETO SOSTEGNI BIS</w:t>
      </w:r>
    </w:p>
    <w:p w:rsidR="00EF5D09" w:rsidRPr="00EF5D09" w:rsidRDefault="00EF5D09" w:rsidP="00EF5D09">
      <w:pPr>
        <w:jc w:val="both"/>
      </w:pPr>
      <w:r w:rsidRPr="00EF5D09">
        <w:t>VISTO il Decreto Interministeriale 28 agosto 2018 n. 129, concernente “Regolamento concernente le istruzioni generali sulla gestione amministrativo-contabile delle Istituzioni scolastiche ai sensi dell’art. 1 co. 143 della Legge 107/2015;</w:t>
      </w:r>
    </w:p>
    <w:p w:rsidR="00EF5D09" w:rsidRPr="00EF5D09" w:rsidRDefault="00EF5D09" w:rsidP="00EF5D09">
      <w:pPr>
        <w:jc w:val="both"/>
      </w:pPr>
      <w:r w:rsidRPr="00EF5D09">
        <w:t xml:space="preserve">VISTO il </w:t>
      </w:r>
      <w:proofErr w:type="spellStart"/>
      <w:r w:rsidRPr="00EF5D09">
        <w:t>D.L.vo</w:t>
      </w:r>
      <w:proofErr w:type="spellEnd"/>
      <w:r w:rsidRPr="00EF5D09">
        <w:t xml:space="preserve"> 18 aprile 2016, n. 50, “Attuazione delle direttive 2014/23/UE, 2014/24/UE e 2014/25/UE sull’aggiudicazione dei contratti di concessione, sugli appalti pubblici e sulle procedure d’appalto degli enti erogatori nei settori dell’acqua, dell’energia, dei trasporti e dei servizi postali, nonché il riordino della disciplina vigente in materia di contratti pubblici relativi a lavori, servizi e forniture”, ed in particolare gli artt. 29, 30, 32, 33, 35, 36, 37, 51, 80, 95; </w:t>
      </w:r>
    </w:p>
    <w:p w:rsidR="00EF5D09" w:rsidRPr="00EF5D09" w:rsidRDefault="00EF5D09" w:rsidP="00EF5D09">
      <w:pPr>
        <w:jc w:val="both"/>
      </w:pPr>
      <w:r w:rsidRPr="00EF5D09">
        <w:t xml:space="preserve">VISTO il </w:t>
      </w:r>
      <w:proofErr w:type="spellStart"/>
      <w:r w:rsidRPr="00EF5D09">
        <w:t>D.L.vo</w:t>
      </w:r>
      <w:proofErr w:type="spellEnd"/>
      <w:r w:rsidRPr="00EF5D09">
        <w:t xml:space="preserve"> 19 aprile 2017, n. 56, concernente “Disposizioni integrative e correttive al decreto legislativo 18 aprile 2016, n. </w:t>
      </w:r>
      <w:smartTag w:uri="urn:schemas-microsoft-com:office:smarttags" w:element="metricconverter">
        <w:smartTagPr>
          <w:attr w:name="ProductID" w:val="50”"/>
        </w:smartTagPr>
        <w:r w:rsidRPr="00EF5D09">
          <w:t>50”</w:t>
        </w:r>
      </w:smartTag>
      <w:r w:rsidRPr="00EF5D09">
        <w:t xml:space="preserve">; </w:t>
      </w:r>
    </w:p>
    <w:p w:rsidR="00EF5D09" w:rsidRPr="00EF5D09" w:rsidRDefault="00EF5D09" w:rsidP="00EF5D09">
      <w:pPr>
        <w:jc w:val="both"/>
      </w:pPr>
      <w:r w:rsidRPr="00EF5D09">
        <w:t xml:space="preserve">VISTA la Legge n. 228 del 24.12.2012 (art.1, commi 149 lettera b, 150, 154 e 158), ai sensi della quale è fatto obbligo, per le Pubbliche Amministrazioni, a far data dal 01/01/2013, di utilizzare per l’approvvigionamento di beni e servizi mediante le Convenzioni </w:t>
      </w:r>
      <w:proofErr w:type="spellStart"/>
      <w:r w:rsidRPr="00EF5D09">
        <w:t>Consip</w:t>
      </w:r>
      <w:proofErr w:type="spellEnd"/>
      <w:r w:rsidRPr="00EF5D09">
        <w:t xml:space="preserve">; </w:t>
      </w:r>
    </w:p>
    <w:p w:rsidR="00EF5D09" w:rsidRPr="00EF5D09" w:rsidRDefault="00EF5D09" w:rsidP="00EF5D09">
      <w:pPr>
        <w:jc w:val="both"/>
      </w:pPr>
      <w:r w:rsidRPr="00EF5D09">
        <w:t xml:space="preserve">VISTE le linee guida dell’ANAC; </w:t>
      </w:r>
    </w:p>
    <w:p w:rsidR="00EF5D09" w:rsidRPr="00EF5D09" w:rsidRDefault="00EF5D09" w:rsidP="00EF5D09">
      <w:pPr>
        <w:jc w:val="both"/>
      </w:pPr>
      <w:r w:rsidRPr="00EF5D09">
        <w:t>VISTO il Regolamento di esecuzione del Codice dei Contratti Pubblici (D.P.R. 5 ottobre 2010, n. 207) per le parti ancora in vigore;</w:t>
      </w:r>
    </w:p>
    <w:p w:rsidR="00EF5D09" w:rsidRPr="00EF5D09" w:rsidRDefault="00EF5D09" w:rsidP="00EF5D09">
      <w:pPr>
        <w:pStyle w:val="Nessunaspaziatura"/>
        <w:rPr>
          <w:rFonts w:ascii="Calibri" w:hAnsi="Calibri" w:cs="Calibri"/>
          <w:lang w:val="it-IT"/>
        </w:rPr>
      </w:pPr>
      <w:r w:rsidRPr="00EF5D09">
        <w:rPr>
          <w:rFonts w:ascii="Calibri" w:hAnsi="Calibri" w:cs="Calibri"/>
          <w:lang w:val="it-IT"/>
        </w:rPr>
        <w:t>VISTA la delibera n. 16 del 29/04/2019 con la quale il Consiglio di Istituto ha definito con “Regolamento” il limite di spesa che il Dirigente Scolastico utilizza per l’acquisizione diretta dei beni e servizi;</w:t>
      </w:r>
    </w:p>
    <w:p w:rsidR="00EF5D09" w:rsidRPr="00EF5D09" w:rsidRDefault="00EF5D09" w:rsidP="00EF5D09">
      <w:pPr>
        <w:pStyle w:val="Nessunaspaziatura"/>
        <w:rPr>
          <w:rFonts w:ascii="Calibri" w:hAnsi="Calibri" w:cs="Calibri"/>
          <w:lang w:val="it-IT"/>
        </w:rPr>
      </w:pPr>
    </w:p>
    <w:p w:rsidR="00EF5D09" w:rsidRPr="00EF5D09" w:rsidRDefault="00EF5D09" w:rsidP="00EF5D09">
      <w:pPr>
        <w:jc w:val="both"/>
      </w:pPr>
      <w:r w:rsidRPr="00EF5D09">
        <w:t>VISTO il Programma Annuale E.F. 2021 approvato dal Consiglio d’Istituto in data 12/02/2021 con delibera n. 62 con il quale sono stati autorizzati l’accertamento delle entrate e l’impegno delle spese e le successive variazioni/modifiche apportate;</w:t>
      </w:r>
    </w:p>
    <w:p w:rsidR="00EF5D09" w:rsidRPr="00EF5D09" w:rsidRDefault="00EF5D09" w:rsidP="00A07767">
      <w:pPr>
        <w:jc w:val="both"/>
        <w:rPr>
          <w:rFonts w:cs="Calibri"/>
        </w:rPr>
      </w:pPr>
      <w:r>
        <w:rPr>
          <w:rFonts w:cs="Calibri"/>
        </w:rPr>
        <w:t>VISTA</w:t>
      </w:r>
      <w:r w:rsidRPr="00EF5D09">
        <w:rPr>
          <w:rFonts w:cs="Calibri"/>
        </w:rPr>
        <w:t xml:space="preserve"> </w:t>
      </w:r>
      <w:r>
        <w:rPr>
          <w:rFonts w:cs="Calibri"/>
        </w:rPr>
        <w:t xml:space="preserve">l’erogazione della Risorsa finanziaria ex art. 58, comma 4, del D.L. 25 maggio 2021 n. 73 convertito con modificazioni dalla L. 23 luglio 2021, n. 106 (‘c.d. Decreto sostegni bis’), finalizzate all’acquisto di beni e servizi – Erogazione risorse finanziarie – Nota </w:t>
      </w:r>
      <w:proofErr w:type="spellStart"/>
      <w:r>
        <w:rPr>
          <w:rFonts w:cs="Calibri"/>
        </w:rPr>
        <w:t>prot</w:t>
      </w:r>
      <w:proofErr w:type="spellEnd"/>
      <w:r>
        <w:rPr>
          <w:rFonts w:cs="Calibri"/>
        </w:rPr>
        <w:t xml:space="preserve">. n. 26665 del 17/11/2021 acquisito al </w:t>
      </w:r>
      <w:r w:rsidR="00A07767">
        <w:rPr>
          <w:rFonts w:cs="Calibri"/>
        </w:rPr>
        <w:t>protocollo</w:t>
      </w:r>
      <w:r>
        <w:rPr>
          <w:rFonts w:cs="Calibri"/>
        </w:rPr>
        <w:t xml:space="preserve"> n. 8544 del 18/11/2021</w:t>
      </w:r>
    </w:p>
    <w:p w:rsidR="00EF5D09" w:rsidRPr="00A07767" w:rsidRDefault="00EF5D09" w:rsidP="00A07767">
      <w:pPr>
        <w:jc w:val="center"/>
        <w:rPr>
          <w:rFonts w:cs="Calibri"/>
        </w:rPr>
      </w:pPr>
      <w:r w:rsidRPr="00A07767">
        <w:rPr>
          <w:rFonts w:cs="Calibri"/>
        </w:rPr>
        <w:t>SI RICHIEDE</w:t>
      </w:r>
    </w:p>
    <w:p w:rsidR="00EF5D09" w:rsidRPr="00A07767" w:rsidRDefault="00EF5D09" w:rsidP="00A07767">
      <w:pPr>
        <w:jc w:val="both"/>
        <w:rPr>
          <w:rFonts w:cs="Calibri"/>
        </w:rPr>
      </w:pPr>
      <w:proofErr w:type="gramStart"/>
      <w:r w:rsidRPr="00A07767">
        <w:rPr>
          <w:rFonts w:cs="Calibri"/>
        </w:rPr>
        <w:t>con</w:t>
      </w:r>
      <w:proofErr w:type="gramEnd"/>
      <w:r w:rsidRPr="00A07767">
        <w:rPr>
          <w:rFonts w:cs="Calibri"/>
        </w:rPr>
        <w:t xml:space="preserve"> la presente, in tempi brevi e possibilmente entro il giorno </w:t>
      </w:r>
      <w:r w:rsidR="00A07767">
        <w:rPr>
          <w:rFonts w:cs="Calibri"/>
        </w:rPr>
        <w:t>martedì 23</w:t>
      </w:r>
      <w:r w:rsidRPr="00A07767">
        <w:rPr>
          <w:rFonts w:cs="Calibri"/>
        </w:rPr>
        <w:t xml:space="preserve"> </w:t>
      </w:r>
      <w:r w:rsidR="00A07767">
        <w:rPr>
          <w:rFonts w:cs="Calibri"/>
        </w:rPr>
        <w:t>novembre</w:t>
      </w:r>
      <w:r w:rsidRPr="00A07767">
        <w:rPr>
          <w:rFonts w:cs="Calibri"/>
        </w:rPr>
        <w:t xml:space="preserve"> p.v., l’invio a mezzo mail (</w:t>
      </w:r>
      <w:hyperlink r:id="rId10" w:history="1">
        <w:r w:rsidRPr="00A07767">
          <w:rPr>
            <w:rFonts w:cs="Calibri"/>
          </w:rPr>
          <w:t>udic83900a@istruzione.it</w:t>
        </w:r>
      </w:hyperlink>
      <w:r w:rsidRPr="00A07767">
        <w:rPr>
          <w:rFonts w:cs="Calibri"/>
        </w:rPr>
        <w:t xml:space="preserve"> all’ufficio acquisti) una risposta alla ricerca di mercato con la Vs. migliore offerta per la </w:t>
      </w:r>
      <w:r w:rsidR="00A07767" w:rsidRPr="00A07767">
        <w:rPr>
          <w:rFonts w:cs="Calibri"/>
        </w:rPr>
        <w:t xml:space="preserve">fornitura </w:t>
      </w:r>
      <w:r w:rsidRPr="00A07767">
        <w:rPr>
          <w:rFonts w:cs="Calibri"/>
        </w:rPr>
        <w:t>d</w:t>
      </w:r>
      <w:r w:rsidR="00A07767" w:rsidRPr="00A07767">
        <w:rPr>
          <w:rFonts w:cs="Calibri"/>
        </w:rPr>
        <w:t>el materiale in oggetto</w:t>
      </w:r>
      <w:r w:rsidRPr="00A07767">
        <w:rPr>
          <w:rFonts w:cs="Calibri"/>
        </w:rPr>
        <w:t xml:space="preserve">, come da tabella </w:t>
      </w:r>
      <w:r w:rsidR="00A07767">
        <w:rPr>
          <w:rFonts w:cs="Calibri"/>
        </w:rPr>
        <w:t>che segue</w:t>
      </w:r>
      <w:r w:rsidRPr="00A07767">
        <w:rPr>
          <w:rFonts w:cs="Calibri"/>
        </w:rPr>
        <w:t>:</w:t>
      </w:r>
    </w:p>
    <w:p w:rsidR="00EF5D09" w:rsidRPr="00A07767" w:rsidRDefault="00EF5D09" w:rsidP="00A07767">
      <w:pPr>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983"/>
        <w:gridCol w:w="1070"/>
        <w:gridCol w:w="1260"/>
        <w:gridCol w:w="1013"/>
      </w:tblGrid>
      <w:tr w:rsidR="00783F87" w:rsidRPr="00EF5D09" w:rsidTr="00783F87">
        <w:trPr>
          <w:trHeight w:val="402"/>
          <w:jc w:val="center"/>
        </w:trPr>
        <w:tc>
          <w:tcPr>
            <w:tcW w:w="5642" w:type="dxa"/>
            <w:vAlign w:val="center"/>
          </w:tcPr>
          <w:p w:rsidR="00783F87" w:rsidRPr="00EF5D09" w:rsidRDefault="00783F87" w:rsidP="00783F87">
            <w:pPr>
              <w:spacing w:after="0" w:line="240" w:lineRule="auto"/>
              <w:jc w:val="center"/>
              <w:rPr>
                <w:rFonts w:asciiTheme="minorHAnsi" w:hAnsiTheme="minorHAnsi" w:cstheme="minorHAnsi"/>
              </w:rPr>
            </w:pPr>
            <w:r w:rsidRPr="00EF5D09">
              <w:rPr>
                <w:rFonts w:asciiTheme="minorHAnsi" w:hAnsiTheme="minorHAnsi" w:cstheme="minorHAnsi"/>
              </w:rPr>
              <w:t>DESCRIZIONE MATERIALE</w:t>
            </w:r>
          </w:p>
        </w:tc>
        <w:tc>
          <w:tcPr>
            <w:tcW w:w="983" w:type="dxa"/>
            <w:vAlign w:val="center"/>
          </w:tcPr>
          <w:p w:rsidR="00783F87" w:rsidRPr="00783F87" w:rsidRDefault="00783F87" w:rsidP="00783F87">
            <w:pPr>
              <w:spacing w:after="0" w:line="240" w:lineRule="auto"/>
              <w:jc w:val="center"/>
              <w:rPr>
                <w:rFonts w:asciiTheme="minorHAnsi" w:hAnsiTheme="minorHAnsi" w:cstheme="minorHAnsi"/>
                <w:sz w:val="20"/>
              </w:rPr>
            </w:pPr>
            <w:r w:rsidRPr="00783F87">
              <w:rPr>
                <w:rFonts w:asciiTheme="minorHAnsi" w:hAnsiTheme="minorHAnsi" w:cstheme="minorHAnsi"/>
                <w:sz w:val="20"/>
              </w:rPr>
              <w:t>Importo unitario</w:t>
            </w:r>
          </w:p>
        </w:tc>
        <w:tc>
          <w:tcPr>
            <w:tcW w:w="1070" w:type="dxa"/>
          </w:tcPr>
          <w:p w:rsidR="00783F87" w:rsidRPr="00783F87" w:rsidRDefault="00783F87" w:rsidP="00783F87">
            <w:pPr>
              <w:spacing w:after="0" w:line="240" w:lineRule="auto"/>
              <w:jc w:val="center"/>
              <w:rPr>
                <w:rFonts w:asciiTheme="minorHAnsi" w:hAnsiTheme="minorHAnsi" w:cstheme="minorHAnsi"/>
                <w:sz w:val="20"/>
              </w:rPr>
            </w:pPr>
            <w:r w:rsidRPr="00783F87">
              <w:rPr>
                <w:rFonts w:asciiTheme="minorHAnsi" w:hAnsiTheme="minorHAnsi" w:cstheme="minorHAnsi"/>
                <w:sz w:val="20"/>
              </w:rPr>
              <w:t>Aliquota IVA</w:t>
            </w:r>
          </w:p>
        </w:tc>
        <w:tc>
          <w:tcPr>
            <w:tcW w:w="1260" w:type="dxa"/>
          </w:tcPr>
          <w:p w:rsidR="00783F87" w:rsidRPr="00783F87" w:rsidRDefault="00783F87" w:rsidP="00783F87">
            <w:pPr>
              <w:spacing w:after="0" w:line="240" w:lineRule="auto"/>
              <w:jc w:val="center"/>
              <w:rPr>
                <w:rFonts w:asciiTheme="minorHAnsi" w:hAnsiTheme="minorHAnsi" w:cstheme="minorHAnsi"/>
                <w:sz w:val="20"/>
              </w:rPr>
            </w:pPr>
            <w:r w:rsidRPr="00783F87">
              <w:rPr>
                <w:rFonts w:asciiTheme="minorHAnsi" w:hAnsiTheme="minorHAnsi" w:cstheme="minorHAnsi"/>
                <w:sz w:val="20"/>
              </w:rPr>
              <w:t>Tipo di confezione</w:t>
            </w:r>
          </w:p>
        </w:tc>
        <w:tc>
          <w:tcPr>
            <w:tcW w:w="1013" w:type="dxa"/>
            <w:vAlign w:val="center"/>
          </w:tcPr>
          <w:p w:rsidR="00783F87" w:rsidRPr="00783F87" w:rsidRDefault="00783F87" w:rsidP="00783F87">
            <w:pPr>
              <w:spacing w:after="0" w:line="240" w:lineRule="auto"/>
              <w:jc w:val="center"/>
              <w:rPr>
                <w:rFonts w:asciiTheme="minorHAnsi" w:hAnsiTheme="minorHAnsi" w:cstheme="minorHAnsi"/>
                <w:sz w:val="20"/>
              </w:rPr>
            </w:pPr>
            <w:r w:rsidRPr="00783F87">
              <w:rPr>
                <w:rFonts w:asciiTheme="minorHAnsi" w:hAnsiTheme="minorHAnsi" w:cstheme="minorHAnsi"/>
                <w:sz w:val="20"/>
              </w:rPr>
              <w:t>CODICE MEPA</w:t>
            </w:r>
          </w:p>
        </w:tc>
      </w:tr>
      <w:tr w:rsidR="00783F87" w:rsidRPr="00EF5D09" w:rsidTr="00783F87">
        <w:trPr>
          <w:trHeight w:val="204"/>
          <w:jc w:val="center"/>
        </w:trPr>
        <w:tc>
          <w:tcPr>
            <w:tcW w:w="5642" w:type="dxa"/>
            <w:vAlign w:val="center"/>
          </w:tcPr>
          <w:p w:rsidR="00783F87" w:rsidRPr="00EF5D09" w:rsidRDefault="00783F87" w:rsidP="00B9307B">
            <w:pPr>
              <w:rPr>
                <w:rFonts w:asciiTheme="minorHAnsi" w:hAnsiTheme="minorHAnsi" w:cstheme="minorHAnsi"/>
              </w:rPr>
            </w:pPr>
            <w:r>
              <w:rPr>
                <w:rFonts w:asciiTheme="minorHAnsi" w:hAnsiTheme="minorHAnsi" w:cstheme="minorHAnsi"/>
              </w:rPr>
              <w:t xml:space="preserve">MASCHERINA FFP2 Certificate CE Made in </w:t>
            </w:r>
            <w:proofErr w:type="spellStart"/>
            <w:r>
              <w:rPr>
                <w:rFonts w:asciiTheme="minorHAnsi" w:hAnsiTheme="minorHAnsi" w:cstheme="minorHAnsi"/>
              </w:rPr>
              <w:t>Italy</w:t>
            </w:r>
            <w:proofErr w:type="spellEnd"/>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vAlign w:val="center"/>
          </w:tcPr>
          <w:p w:rsidR="00783F87" w:rsidRPr="00EF5D09" w:rsidRDefault="00783F87" w:rsidP="001E6F26">
            <w:pPr>
              <w:shd w:val="clear" w:color="auto" w:fill="FFFFFF"/>
              <w:spacing w:after="0" w:line="240" w:lineRule="auto"/>
              <w:rPr>
                <w:rFonts w:asciiTheme="minorHAnsi" w:hAnsiTheme="minorHAnsi" w:cstheme="minorHAnsi"/>
              </w:rPr>
            </w:pPr>
            <w:r w:rsidRPr="002F1F70">
              <w:rPr>
                <w:rFonts w:asciiTheme="minorHAnsi" w:hAnsiTheme="minorHAnsi" w:cstheme="minorHAnsi"/>
              </w:rPr>
              <w:t>VISIERA - Maschera protettiva per viso</w:t>
            </w:r>
            <w:r>
              <w:rPr>
                <w:rFonts w:asciiTheme="minorHAnsi" w:hAnsiTheme="minorHAnsi" w:cstheme="minorHAnsi"/>
              </w:rPr>
              <w:t xml:space="preserve"> con </w:t>
            </w:r>
            <w:proofErr w:type="spellStart"/>
            <w:r>
              <w:rPr>
                <w:rFonts w:asciiTheme="minorHAnsi" w:hAnsiTheme="minorHAnsi" w:cstheme="minorHAnsi"/>
              </w:rPr>
              <w:t>semicalotta</w:t>
            </w:r>
            <w:proofErr w:type="spellEnd"/>
            <w:r w:rsidRPr="002F1F70">
              <w:rPr>
                <w:rFonts w:asciiTheme="minorHAnsi" w:hAnsiTheme="minorHAnsi" w:cstheme="minorHAnsi"/>
              </w:rPr>
              <w:t>, in policarbonato (</w:t>
            </w:r>
            <w:r w:rsidRPr="00783F87">
              <w:rPr>
                <w:rFonts w:asciiTheme="minorHAnsi" w:hAnsiTheme="minorHAnsi" w:cstheme="minorHAnsi"/>
                <w:i/>
              </w:rPr>
              <w:t xml:space="preserve">tipo Oregon </w:t>
            </w:r>
            <w:proofErr w:type="spellStart"/>
            <w:r w:rsidRPr="00783F87">
              <w:rPr>
                <w:rFonts w:asciiTheme="minorHAnsi" w:hAnsiTheme="minorHAnsi" w:cstheme="minorHAnsi"/>
                <w:i/>
              </w:rPr>
              <w:t>Scientific</w:t>
            </w:r>
            <w:proofErr w:type="spellEnd"/>
            <w:r w:rsidRPr="00783F87">
              <w:rPr>
                <w:rFonts w:asciiTheme="minorHAnsi" w:hAnsiTheme="minorHAnsi" w:cstheme="minorHAnsi"/>
                <w:i/>
              </w:rPr>
              <w:t xml:space="preserve"> Modello Q515066</w:t>
            </w:r>
            <w:r>
              <w:rPr>
                <w:rFonts w:asciiTheme="minorHAnsi" w:hAnsiTheme="minorHAnsi" w:cstheme="minorHAnsi"/>
              </w:rPr>
              <w:t>)</w:t>
            </w:r>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vAlign w:val="center"/>
          </w:tcPr>
          <w:p w:rsidR="00783F87" w:rsidRPr="00EF5D09" w:rsidRDefault="00783F87" w:rsidP="00B9307B">
            <w:pPr>
              <w:rPr>
                <w:rFonts w:asciiTheme="minorHAnsi" w:hAnsiTheme="minorHAnsi" w:cstheme="minorHAnsi"/>
              </w:rPr>
            </w:pPr>
            <w:r>
              <w:rPr>
                <w:rFonts w:asciiTheme="minorHAnsi" w:hAnsiTheme="minorHAnsi" w:cstheme="minorHAnsi"/>
              </w:rPr>
              <w:t>SALVIETTE UMIDE</w:t>
            </w:r>
            <w:r w:rsidRPr="002F1F70">
              <w:rPr>
                <w:rFonts w:asciiTheme="minorHAnsi" w:hAnsiTheme="minorHAnsi" w:cstheme="minorHAnsi"/>
              </w:rPr>
              <w:t xml:space="preserve"> IGIENIZZANTE MAN</w:t>
            </w:r>
            <w:r>
              <w:rPr>
                <w:rFonts w:asciiTheme="minorHAnsi" w:hAnsiTheme="minorHAnsi" w:cstheme="minorHAnsi"/>
              </w:rPr>
              <w:t xml:space="preserve">I </w:t>
            </w:r>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vAlign w:val="center"/>
          </w:tcPr>
          <w:p w:rsidR="00783F87" w:rsidRPr="00EF5D09" w:rsidRDefault="00783F87" w:rsidP="00B9307B">
            <w:pPr>
              <w:rPr>
                <w:rFonts w:asciiTheme="minorHAnsi" w:hAnsiTheme="minorHAnsi" w:cstheme="minorHAnsi"/>
              </w:rPr>
            </w:pPr>
            <w:r>
              <w:rPr>
                <w:rFonts w:asciiTheme="minorHAnsi" w:hAnsiTheme="minorHAnsi" w:cstheme="minorHAnsi"/>
              </w:rPr>
              <w:t>ADESIVI CALPESTABILI SEGNA BANCHI (si allega immagine)</w:t>
            </w:r>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vAlign w:val="center"/>
          </w:tcPr>
          <w:p w:rsidR="00783F87" w:rsidRPr="00EF5D09" w:rsidRDefault="00783F87" w:rsidP="002F1F70">
            <w:pPr>
              <w:rPr>
                <w:rFonts w:asciiTheme="minorHAnsi" w:hAnsiTheme="minorHAnsi" w:cstheme="minorHAnsi"/>
              </w:rPr>
            </w:pPr>
            <w:r w:rsidRPr="002F1F70">
              <w:rPr>
                <w:rFonts w:asciiTheme="minorHAnsi" w:hAnsiTheme="minorHAnsi" w:cstheme="minorHAnsi"/>
              </w:rPr>
              <w:t xml:space="preserve">Armadietto medicinali cassetta farmaci– montaggio </w:t>
            </w:r>
            <w:r>
              <w:rPr>
                <w:rFonts w:asciiTheme="minorHAnsi" w:hAnsiTheme="minorHAnsi" w:cstheme="minorHAnsi"/>
              </w:rPr>
              <w:t>a parete</w:t>
            </w:r>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tcPr>
          <w:p w:rsidR="00783F87" w:rsidRPr="00EF5D09" w:rsidRDefault="00783F87" w:rsidP="001E6F26">
            <w:pPr>
              <w:rPr>
                <w:rFonts w:asciiTheme="minorHAnsi" w:hAnsiTheme="minorHAnsi" w:cstheme="minorHAnsi"/>
              </w:rPr>
            </w:pPr>
            <w:r>
              <w:rPr>
                <w:rFonts w:asciiTheme="minorHAnsi" w:hAnsiTheme="minorHAnsi" w:cstheme="minorHAnsi"/>
              </w:rPr>
              <w:t>Asciugamani tipo STRONG piegati a “C”</w:t>
            </w:r>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tcPr>
          <w:p w:rsidR="00783F87" w:rsidRPr="00EF5D09" w:rsidRDefault="00783F87" w:rsidP="001E6F26">
            <w:pPr>
              <w:rPr>
                <w:rFonts w:asciiTheme="minorHAnsi" w:hAnsiTheme="minorHAnsi" w:cstheme="minorHAnsi"/>
              </w:rPr>
            </w:pPr>
            <w:r>
              <w:rPr>
                <w:rFonts w:asciiTheme="minorHAnsi" w:hAnsiTheme="minorHAnsi" w:cstheme="minorHAnsi"/>
              </w:rPr>
              <w:t>Asciugamani tipo STRONG piegati a “</w:t>
            </w:r>
            <w:r>
              <w:rPr>
                <w:rFonts w:asciiTheme="minorHAnsi" w:hAnsiTheme="minorHAnsi" w:cstheme="minorHAnsi"/>
              </w:rPr>
              <w:t>V</w:t>
            </w:r>
            <w:r>
              <w:rPr>
                <w:rFonts w:asciiTheme="minorHAnsi" w:hAnsiTheme="minorHAnsi" w:cstheme="minorHAnsi"/>
              </w:rPr>
              <w:t>”</w:t>
            </w:r>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vAlign w:val="center"/>
          </w:tcPr>
          <w:p w:rsidR="00783F87" w:rsidRPr="00EF5D09" w:rsidRDefault="00783F87" w:rsidP="00783F87">
            <w:pPr>
              <w:rPr>
                <w:rFonts w:asciiTheme="minorHAnsi" w:hAnsiTheme="minorHAnsi" w:cstheme="minorHAnsi"/>
              </w:rPr>
            </w:pPr>
            <w:r>
              <w:rPr>
                <w:rFonts w:asciiTheme="minorHAnsi" w:hAnsiTheme="minorHAnsi" w:cstheme="minorHAnsi"/>
              </w:rPr>
              <w:t>Asciugamani tipo STRONG piegati a “</w:t>
            </w:r>
            <w:r>
              <w:rPr>
                <w:rFonts w:asciiTheme="minorHAnsi" w:hAnsiTheme="minorHAnsi" w:cstheme="minorHAnsi"/>
              </w:rPr>
              <w:t>Z</w:t>
            </w:r>
            <w:r>
              <w:rPr>
                <w:rFonts w:asciiTheme="minorHAnsi" w:hAnsiTheme="minorHAnsi" w:cstheme="minorHAnsi"/>
              </w:rPr>
              <w:t>”</w:t>
            </w:r>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vAlign w:val="center"/>
          </w:tcPr>
          <w:p w:rsidR="00783F87" w:rsidRPr="00EF5D09" w:rsidRDefault="00783F87" w:rsidP="00B9307B">
            <w:pPr>
              <w:rPr>
                <w:rFonts w:asciiTheme="minorHAnsi" w:hAnsiTheme="minorHAnsi" w:cstheme="minorHAnsi"/>
              </w:rPr>
            </w:pPr>
            <w:r>
              <w:rPr>
                <w:rFonts w:asciiTheme="minorHAnsi" w:hAnsiTheme="minorHAnsi" w:cstheme="minorHAnsi"/>
              </w:rPr>
              <w:t>Guanti in NITRILE (col. Blu) – misura S</w:t>
            </w:r>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vAlign w:val="center"/>
          </w:tcPr>
          <w:p w:rsidR="00783F87" w:rsidRPr="00EF5D09" w:rsidRDefault="00783F87" w:rsidP="001E6F26">
            <w:pPr>
              <w:rPr>
                <w:rFonts w:asciiTheme="minorHAnsi" w:hAnsiTheme="minorHAnsi" w:cstheme="minorHAnsi"/>
              </w:rPr>
            </w:pPr>
            <w:r>
              <w:rPr>
                <w:rFonts w:asciiTheme="minorHAnsi" w:hAnsiTheme="minorHAnsi" w:cstheme="minorHAnsi"/>
              </w:rPr>
              <w:t xml:space="preserve">Guanti in NITRILE (col. Blu) – misura </w:t>
            </w:r>
            <w:r>
              <w:rPr>
                <w:rFonts w:asciiTheme="minorHAnsi" w:hAnsiTheme="minorHAnsi" w:cstheme="minorHAnsi"/>
              </w:rPr>
              <w:t>M</w:t>
            </w:r>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vAlign w:val="center"/>
          </w:tcPr>
          <w:p w:rsidR="00783F87" w:rsidRPr="00EF5D09" w:rsidRDefault="00783F87" w:rsidP="001E6F26">
            <w:pPr>
              <w:rPr>
                <w:rFonts w:asciiTheme="minorHAnsi" w:hAnsiTheme="minorHAnsi" w:cstheme="minorHAnsi"/>
              </w:rPr>
            </w:pPr>
            <w:r>
              <w:rPr>
                <w:rFonts w:asciiTheme="minorHAnsi" w:hAnsiTheme="minorHAnsi" w:cstheme="minorHAnsi"/>
              </w:rPr>
              <w:t xml:space="preserve">Guanti in NITRILE (col. Blu) – misura </w:t>
            </w:r>
            <w:r>
              <w:rPr>
                <w:rFonts w:asciiTheme="minorHAnsi" w:hAnsiTheme="minorHAnsi" w:cstheme="minorHAnsi"/>
              </w:rPr>
              <w:t>L</w:t>
            </w:r>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vAlign w:val="center"/>
          </w:tcPr>
          <w:p w:rsidR="00783F87" w:rsidRDefault="00783F87" w:rsidP="001E6F26">
            <w:pPr>
              <w:spacing w:after="0" w:line="240" w:lineRule="auto"/>
              <w:rPr>
                <w:rFonts w:asciiTheme="minorHAnsi" w:hAnsiTheme="minorHAnsi" w:cstheme="minorHAnsi"/>
              </w:rPr>
            </w:pPr>
            <w:r>
              <w:rPr>
                <w:rFonts w:asciiTheme="minorHAnsi" w:hAnsiTheme="minorHAnsi" w:cstheme="minorHAnsi"/>
              </w:rPr>
              <w:t>Cerotti varie misure</w:t>
            </w:r>
          </w:p>
        </w:tc>
        <w:tc>
          <w:tcPr>
            <w:tcW w:w="983" w:type="dxa"/>
            <w:vAlign w:val="center"/>
          </w:tcPr>
          <w:p w:rsidR="00783F87" w:rsidRPr="00EF5D09" w:rsidRDefault="00783F87" w:rsidP="00B9307B">
            <w:pPr>
              <w:jc w:val="center"/>
              <w:rPr>
                <w:rFonts w:asciiTheme="minorHAnsi" w:hAnsiTheme="minorHAnsi" w:cstheme="minorHAnsi"/>
              </w:rPr>
            </w:pPr>
          </w:p>
        </w:tc>
        <w:tc>
          <w:tcPr>
            <w:tcW w:w="1070" w:type="dxa"/>
          </w:tcPr>
          <w:p w:rsidR="00783F87" w:rsidRPr="00EF5D09" w:rsidRDefault="00783F87" w:rsidP="00B9307B">
            <w:pPr>
              <w:spacing w:after="0" w:line="240" w:lineRule="auto"/>
              <w:jc w:val="center"/>
              <w:rPr>
                <w:rFonts w:asciiTheme="minorHAnsi" w:hAnsiTheme="minorHAnsi" w:cstheme="minorHAnsi"/>
              </w:rPr>
            </w:pPr>
          </w:p>
        </w:tc>
        <w:tc>
          <w:tcPr>
            <w:tcW w:w="1260" w:type="dxa"/>
          </w:tcPr>
          <w:p w:rsidR="00783F87" w:rsidRPr="00EF5D09" w:rsidRDefault="00783F87" w:rsidP="00B9307B">
            <w:pPr>
              <w:spacing w:after="0" w:line="240" w:lineRule="auto"/>
              <w:jc w:val="center"/>
              <w:rPr>
                <w:rFonts w:asciiTheme="minorHAnsi" w:hAnsiTheme="minorHAnsi" w:cstheme="minorHAnsi"/>
              </w:rPr>
            </w:pPr>
          </w:p>
        </w:tc>
        <w:tc>
          <w:tcPr>
            <w:tcW w:w="1013" w:type="dxa"/>
            <w:vAlign w:val="center"/>
          </w:tcPr>
          <w:p w:rsidR="00783F87" w:rsidRPr="00EF5D09" w:rsidRDefault="00783F87" w:rsidP="00B9307B">
            <w:pPr>
              <w:spacing w:after="0" w:line="240" w:lineRule="auto"/>
              <w:jc w:val="center"/>
              <w:rPr>
                <w:rFonts w:asciiTheme="minorHAnsi" w:hAnsiTheme="minorHAnsi" w:cstheme="minorHAnsi"/>
              </w:rPr>
            </w:pPr>
          </w:p>
        </w:tc>
      </w:tr>
      <w:tr w:rsidR="00783F87" w:rsidRPr="00EF5D09" w:rsidTr="00783F87">
        <w:trPr>
          <w:jc w:val="center"/>
        </w:trPr>
        <w:tc>
          <w:tcPr>
            <w:tcW w:w="5642" w:type="dxa"/>
            <w:vAlign w:val="center"/>
          </w:tcPr>
          <w:p w:rsidR="00783F87" w:rsidRDefault="00783F87" w:rsidP="001E6F26">
            <w:pPr>
              <w:spacing w:after="0" w:line="240" w:lineRule="auto"/>
              <w:rPr>
                <w:rFonts w:asciiTheme="minorHAnsi" w:hAnsiTheme="minorHAnsi" w:cstheme="minorHAnsi"/>
              </w:rPr>
            </w:pPr>
            <w:r>
              <w:rPr>
                <w:rFonts w:asciiTheme="minorHAnsi" w:hAnsiTheme="minorHAnsi" w:cstheme="minorHAnsi"/>
              </w:rPr>
              <w:t>A</w:t>
            </w:r>
            <w:r>
              <w:rPr>
                <w:rFonts w:asciiTheme="minorHAnsi" w:hAnsiTheme="minorHAnsi" w:cstheme="minorHAnsi"/>
              </w:rPr>
              <w:t>desivi distanza di sicurezza rotondi COVID – 19 (tipo “attendi qui</w:t>
            </w:r>
            <w:r>
              <w:rPr>
                <w:rFonts w:asciiTheme="minorHAnsi" w:hAnsiTheme="minorHAnsi" w:cstheme="minorHAnsi"/>
              </w:rPr>
              <w:t>”)</w:t>
            </w:r>
          </w:p>
        </w:tc>
        <w:tc>
          <w:tcPr>
            <w:tcW w:w="983" w:type="dxa"/>
            <w:vAlign w:val="center"/>
          </w:tcPr>
          <w:p w:rsidR="00783F87" w:rsidRPr="00EF5D09" w:rsidRDefault="00783F87" w:rsidP="001E6F26">
            <w:pPr>
              <w:jc w:val="center"/>
              <w:rPr>
                <w:rFonts w:asciiTheme="minorHAnsi" w:hAnsiTheme="minorHAnsi" w:cstheme="minorHAnsi"/>
              </w:rPr>
            </w:pPr>
          </w:p>
        </w:tc>
        <w:tc>
          <w:tcPr>
            <w:tcW w:w="1070" w:type="dxa"/>
          </w:tcPr>
          <w:p w:rsidR="00783F87" w:rsidRPr="00EF5D09" w:rsidRDefault="00783F87" w:rsidP="001E6F26">
            <w:pPr>
              <w:spacing w:after="0" w:line="240" w:lineRule="auto"/>
              <w:jc w:val="center"/>
              <w:rPr>
                <w:rFonts w:asciiTheme="minorHAnsi" w:hAnsiTheme="minorHAnsi" w:cstheme="minorHAnsi"/>
              </w:rPr>
            </w:pPr>
          </w:p>
        </w:tc>
        <w:tc>
          <w:tcPr>
            <w:tcW w:w="1260" w:type="dxa"/>
          </w:tcPr>
          <w:p w:rsidR="00783F87" w:rsidRPr="00EF5D09" w:rsidRDefault="00783F87" w:rsidP="001E6F26">
            <w:pPr>
              <w:spacing w:after="0" w:line="240" w:lineRule="auto"/>
              <w:jc w:val="center"/>
              <w:rPr>
                <w:rFonts w:asciiTheme="minorHAnsi" w:hAnsiTheme="minorHAnsi" w:cstheme="minorHAnsi"/>
              </w:rPr>
            </w:pPr>
          </w:p>
        </w:tc>
        <w:tc>
          <w:tcPr>
            <w:tcW w:w="1013" w:type="dxa"/>
            <w:vAlign w:val="center"/>
          </w:tcPr>
          <w:p w:rsidR="00783F87" w:rsidRPr="00EF5D09" w:rsidRDefault="00783F87" w:rsidP="001E6F26">
            <w:pPr>
              <w:spacing w:after="0" w:line="240" w:lineRule="auto"/>
              <w:jc w:val="center"/>
              <w:rPr>
                <w:rFonts w:asciiTheme="minorHAnsi" w:hAnsiTheme="minorHAnsi" w:cstheme="minorHAnsi"/>
              </w:rPr>
            </w:pPr>
          </w:p>
        </w:tc>
      </w:tr>
      <w:tr w:rsidR="00783F87" w:rsidRPr="00EF5D09" w:rsidTr="00783F87">
        <w:trPr>
          <w:jc w:val="center"/>
        </w:trPr>
        <w:tc>
          <w:tcPr>
            <w:tcW w:w="5642" w:type="dxa"/>
            <w:vAlign w:val="center"/>
          </w:tcPr>
          <w:p w:rsidR="00783F87" w:rsidRPr="00EF5D09" w:rsidRDefault="00783F87" w:rsidP="001E6F26">
            <w:pPr>
              <w:rPr>
                <w:rFonts w:asciiTheme="minorHAnsi" w:hAnsiTheme="minorHAnsi" w:cstheme="minorHAnsi"/>
              </w:rPr>
            </w:pPr>
            <w:hyperlink r:id="rId11" w:history="1">
              <w:r w:rsidRPr="001E6F26">
                <w:rPr>
                  <w:rFonts w:asciiTheme="minorHAnsi" w:hAnsiTheme="minorHAnsi" w:cstheme="minorHAnsi"/>
                </w:rPr>
                <w:t>Nastro adesivo giallo per pavimenti</w:t>
              </w:r>
            </w:hyperlink>
            <w:r w:rsidRPr="001E6F26">
              <w:rPr>
                <w:rFonts w:asciiTheme="minorHAnsi" w:hAnsiTheme="minorHAnsi" w:cstheme="minorHAnsi"/>
              </w:rPr>
              <w:t xml:space="preserve"> </w:t>
            </w:r>
            <w:r w:rsidRPr="001E6F26">
              <w:rPr>
                <w:rFonts w:asciiTheme="minorHAnsi" w:hAnsiTheme="minorHAnsi" w:cstheme="minorHAnsi"/>
              </w:rPr>
              <w:t>mm 50x33 mt</w:t>
            </w:r>
          </w:p>
        </w:tc>
        <w:tc>
          <w:tcPr>
            <w:tcW w:w="983" w:type="dxa"/>
            <w:vAlign w:val="center"/>
          </w:tcPr>
          <w:p w:rsidR="00783F87" w:rsidRPr="00EF5D09" w:rsidRDefault="00783F87" w:rsidP="001E6F26">
            <w:pPr>
              <w:jc w:val="center"/>
              <w:rPr>
                <w:rFonts w:asciiTheme="minorHAnsi" w:hAnsiTheme="minorHAnsi" w:cstheme="minorHAnsi"/>
              </w:rPr>
            </w:pPr>
          </w:p>
        </w:tc>
        <w:tc>
          <w:tcPr>
            <w:tcW w:w="1070" w:type="dxa"/>
          </w:tcPr>
          <w:p w:rsidR="00783F87" w:rsidRPr="00EF5D09" w:rsidRDefault="00783F87" w:rsidP="001E6F26">
            <w:pPr>
              <w:spacing w:after="0" w:line="240" w:lineRule="auto"/>
              <w:jc w:val="center"/>
              <w:rPr>
                <w:rFonts w:asciiTheme="minorHAnsi" w:hAnsiTheme="minorHAnsi" w:cstheme="minorHAnsi"/>
              </w:rPr>
            </w:pPr>
          </w:p>
        </w:tc>
        <w:tc>
          <w:tcPr>
            <w:tcW w:w="1260" w:type="dxa"/>
          </w:tcPr>
          <w:p w:rsidR="00783F87" w:rsidRPr="00EF5D09" w:rsidRDefault="00783F87" w:rsidP="001E6F26">
            <w:pPr>
              <w:spacing w:after="0" w:line="240" w:lineRule="auto"/>
              <w:jc w:val="center"/>
              <w:rPr>
                <w:rFonts w:asciiTheme="minorHAnsi" w:hAnsiTheme="minorHAnsi" w:cstheme="minorHAnsi"/>
              </w:rPr>
            </w:pPr>
          </w:p>
        </w:tc>
        <w:tc>
          <w:tcPr>
            <w:tcW w:w="1013" w:type="dxa"/>
            <w:vAlign w:val="center"/>
          </w:tcPr>
          <w:p w:rsidR="00783F87" w:rsidRPr="00EF5D09" w:rsidRDefault="00783F87" w:rsidP="001E6F26">
            <w:pPr>
              <w:spacing w:after="0" w:line="240" w:lineRule="auto"/>
              <w:jc w:val="center"/>
              <w:rPr>
                <w:rFonts w:asciiTheme="minorHAnsi" w:hAnsiTheme="minorHAnsi" w:cstheme="minorHAnsi"/>
              </w:rPr>
            </w:pPr>
          </w:p>
        </w:tc>
      </w:tr>
    </w:tbl>
    <w:p w:rsidR="00EF5D09" w:rsidRPr="00485D86" w:rsidRDefault="00EF5D09" w:rsidP="00EF5D09">
      <w:pPr>
        <w:spacing w:after="0"/>
        <w:rPr>
          <w:rFonts w:cs="Arial"/>
          <w:sz w:val="14"/>
        </w:rPr>
      </w:pPr>
    </w:p>
    <w:p w:rsidR="00A07767" w:rsidRDefault="00EF5D09" w:rsidP="00EF5D09">
      <w:pPr>
        <w:spacing w:after="0"/>
        <w:rPr>
          <w:rFonts w:cs="Arial"/>
        </w:rPr>
      </w:pPr>
      <w:r>
        <w:rPr>
          <w:rFonts w:cs="Arial"/>
        </w:rPr>
        <w:t>Si richiede inoltre di specificare</w:t>
      </w:r>
      <w:r w:rsidR="00A07767">
        <w:rPr>
          <w:rFonts w:cs="Arial"/>
        </w:rPr>
        <w:t xml:space="preserve"> dettagliatamente</w:t>
      </w:r>
      <w:r w:rsidR="001E6F26">
        <w:rPr>
          <w:rFonts w:cs="Arial"/>
        </w:rPr>
        <w:t>:</w:t>
      </w:r>
    </w:p>
    <w:p w:rsidR="00A07767" w:rsidRPr="001E6F26" w:rsidRDefault="00A07767" w:rsidP="001E6F26">
      <w:pPr>
        <w:pStyle w:val="Paragrafoelenco"/>
        <w:numPr>
          <w:ilvl w:val="0"/>
          <w:numId w:val="5"/>
        </w:numPr>
        <w:spacing w:after="0"/>
        <w:rPr>
          <w:rFonts w:cs="Arial"/>
        </w:rPr>
      </w:pPr>
      <w:proofErr w:type="gramStart"/>
      <w:r w:rsidRPr="001E6F26">
        <w:rPr>
          <w:rFonts w:cs="Arial"/>
        </w:rPr>
        <w:t>l’importo</w:t>
      </w:r>
      <w:proofErr w:type="gramEnd"/>
      <w:r w:rsidRPr="001E6F26">
        <w:rPr>
          <w:rFonts w:cs="Arial"/>
        </w:rPr>
        <w:t xml:space="preserve"> unitario</w:t>
      </w:r>
    </w:p>
    <w:p w:rsidR="00A07767" w:rsidRPr="001E6F26" w:rsidRDefault="00A07767" w:rsidP="001E6F26">
      <w:pPr>
        <w:pStyle w:val="Paragrafoelenco"/>
        <w:numPr>
          <w:ilvl w:val="0"/>
          <w:numId w:val="5"/>
        </w:numPr>
        <w:spacing w:after="0"/>
        <w:rPr>
          <w:rFonts w:cs="Arial"/>
        </w:rPr>
      </w:pPr>
      <w:proofErr w:type="gramStart"/>
      <w:r w:rsidRPr="001E6F26">
        <w:rPr>
          <w:rFonts w:cs="Arial"/>
        </w:rPr>
        <w:t>l’aliquota</w:t>
      </w:r>
      <w:proofErr w:type="gramEnd"/>
      <w:r w:rsidRPr="001E6F26">
        <w:rPr>
          <w:rFonts w:cs="Arial"/>
        </w:rPr>
        <w:t xml:space="preserve"> </w:t>
      </w:r>
      <w:r w:rsidR="00EF5D09" w:rsidRPr="001E6F26">
        <w:rPr>
          <w:rFonts w:cs="Arial"/>
        </w:rPr>
        <w:t>I.V.A.</w:t>
      </w:r>
    </w:p>
    <w:p w:rsidR="00A07767" w:rsidRPr="001E6F26" w:rsidRDefault="00EF5D09" w:rsidP="001E6F26">
      <w:pPr>
        <w:pStyle w:val="Paragrafoelenco"/>
        <w:numPr>
          <w:ilvl w:val="0"/>
          <w:numId w:val="5"/>
        </w:numPr>
        <w:spacing w:after="0"/>
        <w:rPr>
          <w:rFonts w:cs="Arial"/>
        </w:rPr>
      </w:pPr>
      <w:proofErr w:type="gramStart"/>
      <w:r w:rsidRPr="001E6F26">
        <w:rPr>
          <w:rFonts w:cs="Arial"/>
        </w:rPr>
        <w:t>la</w:t>
      </w:r>
      <w:proofErr w:type="gramEnd"/>
      <w:r w:rsidRPr="001E6F26">
        <w:rPr>
          <w:rFonts w:cs="Arial"/>
        </w:rPr>
        <w:t xml:space="preserve"> tipologia di confezione con indicazione del numero di pezzi </w:t>
      </w:r>
    </w:p>
    <w:p w:rsidR="00EF5D09" w:rsidRPr="001E6F26" w:rsidRDefault="00EF5D09" w:rsidP="001E6F26">
      <w:pPr>
        <w:pStyle w:val="Paragrafoelenco"/>
        <w:numPr>
          <w:ilvl w:val="0"/>
          <w:numId w:val="5"/>
        </w:numPr>
        <w:spacing w:after="0"/>
        <w:rPr>
          <w:rFonts w:ascii="Times New Roman" w:hAnsi="Times New Roman"/>
          <w:vanish/>
          <w:sz w:val="24"/>
          <w:szCs w:val="24"/>
        </w:rPr>
      </w:pPr>
      <w:proofErr w:type="gramStart"/>
      <w:r w:rsidRPr="001E6F26">
        <w:rPr>
          <w:rFonts w:cs="Arial"/>
        </w:rPr>
        <w:t>il</w:t>
      </w:r>
      <w:proofErr w:type="gramEnd"/>
      <w:r w:rsidRPr="001E6F26">
        <w:rPr>
          <w:rFonts w:cs="Arial"/>
        </w:rPr>
        <w:t xml:space="preserve"> Codice </w:t>
      </w:r>
      <w:proofErr w:type="spellStart"/>
      <w:r w:rsidRPr="001E6F26">
        <w:rPr>
          <w:rFonts w:cs="Arial"/>
        </w:rPr>
        <w:t>Mepa</w:t>
      </w:r>
      <w:proofErr w:type="spellEnd"/>
      <w:r w:rsidRPr="001E6F26">
        <w:rPr>
          <w:rFonts w:cs="Arial"/>
        </w:rPr>
        <w:t>.</w:t>
      </w:r>
    </w:p>
    <w:p w:rsidR="00EF5D09" w:rsidRPr="00485D86" w:rsidRDefault="00EF5D09" w:rsidP="00EF5D09">
      <w:pPr>
        <w:spacing w:after="0"/>
        <w:ind w:right="278"/>
        <w:jc w:val="both"/>
        <w:rPr>
          <w:rFonts w:cs="Arial"/>
          <w:sz w:val="12"/>
        </w:rPr>
      </w:pPr>
    </w:p>
    <w:p w:rsidR="00EF5D09" w:rsidRDefault="00EF5D09" w:rsidP="00EF5D09">
      <w:pPr>
        <w:spacing w:after="0"/>
        <w:ind w:right="278"/>
        <w:jc w:val="both"/>
        <w:rPr>
          <w:rFonts w:cs="Arial"/>
        </w:rPr>
      </w:pPr>
      <w:r>
        <w:rPr>
          <w:rFonts w:cs="Arial"/>
        </w:rPr>
        <w:t>Si comunica che la consegna dovrà essere effettuata presso 6 plessi ubicati in due comuni diversi.</w:t>
      </w:r>
    </w:p>
    <w:p w:rsidR="00783F87" w:rsidRPr="00485D86" w:rsidRDefault="00783F87" w:rsidP="00783F87">
      <w:pPr>
        <w:spacing w:after="0"/>
        <w:ind w:right="278"/>
        <w:jc w:val="both"/>
        <w:rPr>
          <w:rFonts w:cs="Arial"/>
          <w:sz w:val="12"/>
        </w:rPr>
      </w:pPr>
    </w:p>
    <w:p w:rsidR="00EF5D09" w:rsidRPr="006904E5" w:rsidRDefault="00EF5D09" w:rsidP="00EF5D09">
      <w:pPr>
        <w:spacing w:after="0"/>
        <w:ind w:right="278"/>
        <w:jc w:val="both"/>
        <w:rPr>
          <w:rFonts w:cs="Arial"/>
          <w:b/>
        </w:rPr>
      </w:pPr>
      <w:r w:rsidRPr="006904E5">
        <w:rPr>
          <w:rFonts w:cs="Arial"/>
          <w:b/>
        </w:rPr>
        <w:t>PLESSI DI MORTEGLIANO (UD)</w:t>
      </w:r>
    </w:p>
    <w:p w:rsidR="00EF5D09" w:rsidRPr="006904E5" w:rsidRDefault="00EF5D09" w:rsidP="00EF5D09">
      <w:pPr>
        <w:pStyle w:val="Paragrafoelenco"/>
        <w:numPr>
          <w:ilvl w:val="0"/>
          <w:numId w:val="2"/>
        </w:numPr>
        <w:spacing w:after="0"/>
        <w:ind w:right="278"/>
        <w:jc w:val="both"/>
        <w:rPr>
          <w:rFonts w:cs="Arial"/>
        </w:rPr>
      </w:pPr>
      <w:r w:rsidRPr="006904E5">
        <w:rPr>
          <w:rFonts w:cs="Arial"/>
        </w:rPr>
        <w:t>Scuola INFANZIA</w:t>
      </w:r>
      <w:r w:rsidRPr="006904E5">
        <w:rPr>
          <w:rFonts w:cs="Arial"/>
        </w:rPr>
        <w:tab/>
        <w:t>Via Marco D’Aviano, 30 - 33050 Mortegliano (UD)</w:t>
      </w:r>
    </w:p>
    <w:p w:rsidR="00EF5D09" w:rsidRPr="00EF5D09" w:rsidRDefault="00EF5D09" w:rsidP="00EF5D09">
      <w:pPr>
        <w:pStyle w:val="Paragrafoelenco"/>
        <w:numPr>
          <w:ilvl w:val="0"/>
          <w:numId w:val="2"/>
        </w:numPr>
        <w:spacing w:after="0"/>
        <w:ind w:right="278"/>
        <w:jc w:val="both"/>
        <w:rPr>
          <w:rFonts w:asciiTheme="minorHAnsi" w:hAnsiTheme="minorHAnsi" w:cstheme="minorHAnsi"/>
        </w:rPr>
      </w:pPr>
      <w:r w:rsidRPr="00EF5D09">
        <w:rPr>
          <w:rFonts w:asciiTheme="minorHAnsi" w:hAnsiTheme="minorHAnsi" w:cstheme="minorHAnsi"/>
        </w:rPr>
        <w:t>Scuola PRIMARIA</w:t>
      </w:r>
      <w:r w:rsidRPr="00EF5D09">
        <w:rPr>
          <w:rFonts w:asciiTheme="minorHAnsi" w:hAnsiTheme="minorHAnsi" w:cstheme="minorHAnsi"/>
        </w:rPr>
        <w:tab/>
        <w:t>Via L. da Vinci, 11 - 33050 Mortegliano (UD)</w:t>
      </w:r>
    </w:p>
    <w:p w:rsidR="00EF5D09" w:rsidRPr="00EF5D09" w:rsidRDefault="00EF5D09" w:rsidP="00EF5D09">
      <w:pPr>
        <w:pStyle w:val="Paragrafoelenco"/>
        <w:numPr>
          <w:ilvl w:val="0"/>
          <w:numId w:val="2"/>
        </w:numPr>
        <w:spacing w:after="0"/>
        <w:ind w:right="278"/>
        <w:jc w:val="both"/>
        <w:rPr>
          <w:rFonts w:asciiTheme="minorHAnsi" w:hAnsiTheme="minorHAnsi" w:cstheme="minorHAnsi"/>
        </w:rPr>
      </w:pPr>
      <w:r w:rsidRPr="00EF5D09">
        <w:rPr>
          <w:rFonts w:asciiTheme="minorHAnsi" w:hAnsiTheme="minorHAnsi" w:cstheme="minorHAnsi"/>
        </w:rPr>
        <w:t>Scuola PRIMARIA</w:t>
      </w:r>
      <w:r w:rsidRPr="00EF5D09">
        <w:rPr>
          <w:rFonts w:asciiTheme="minorHAnsi" w:hAnsiTheme="minorHAnsi" w:cstheme="minorHAnsi"/>
        </w:rPr>
        <w:tab/>
        <w:t xml:space="preserve">Via Nicolò </w:t>
      </w:r>
      <w:proofErr w:type="spellStart"/>
      <w:r w:rsidRPr="00EF5D09">
        <w:rPr>
          <w:rFonts w:asciiTheme="minorHAnsi" w:hAnsiTheme="minorHAnsi" w:cstheme="minorHAnsi"/>
        </w:rPr>
        <w:t>Tommaseo</w:t>
      </w:r>
      <w:proofErr w:type="spellEnd"/>
      <w:r w:rsidRPr="00EF5D09">
        <w:rPr>
          <w:rFonts w:asciiTheme="minorHAnsi" w:hAnsiTheme="minorHAnsi" w:cstheme="minorHAnsi"/>
        </w:rPr>
        <w:t xml:space="preserve"> 2 -33050 Lavariano di Mortegliano (UD)</w:t>
      </w:r>
    </w:p>
    <w:p w:rsidR="00EF5D09" w:rsidRPr="00EF5D09" w:rsidRDefault="00EF5D09" w:rsidP="00EF5D09">
      <w:pPr>
        <w:pStyle w:val="Paragrafoelenco"/>
        <w:numPr>
          <w:ilvl w:val="0"/>
          <w:numId w:val="2"/>
        </w:numPr>
        <w:spacing w:after="0"/>
        <w:ind w:right="278"/>
        <w:jc w:val="both"/>
        <w:rPr>
          <w:rFonts w:asciiTheme="minorHAnsi" w:hAnsiTheme="minorHAnsi" w:cstheme="minorHAnsi"/>
        </w:rPr>
      </w:pPr>
      <w:r w:rsidRPr="00EF5D09">
        <w:rPr>
          <w:rFonts w:asciiTheme="minorHAnsi" w:hAnsiTheme="minorHAnsi" w:cstheme="minorHAnsi"/>
        </w:rPr>
        <w:t>Scuola Secondaria L. da Vinci</w:t>
      </w:r>
      <w:r w:rsidRPr="00EF5D09">
        <w:rPr>
          <w:rFonts w:asciiTheme="minorHAnsi" w:hAnsiTheme="minorHAnsi" w:cstheme="minorHAnsi"/>
        </w:rPr>
        <w:tab/>
        <w:t>Via L. da Vinci, 13 -33050 - Mortegliano (UD)</w:t>
      </w:r>
    </w:p>
    <w:p w:rsidR="00EF5D09" w:rsidRPr="00EF5D09" w:rsidRDefault="00EF5D09" w:rsidP="00EF5D09">
      <w:pPr>
        <w:spacing w:after="0"/>
        <w:ind w:right="278"/>
        <w:jc w:val="both"/>
        <w:rPr>
          <w:rFonts w:asciiTheme="minorHAnsi" w:hAnsiTheme="minorHAnsi" w:cstheme="minorHAnsi"/>
          <w:b/>
        </w:rPr>
      </w:pPr>
      <w:r w:rsidRPr="00EF5D09">
        <w:rPr>
          <w:rFonts w:asciiTheme="minorHAnsi" w:hAnsiTheme="minorHAnsi" w:cstheme="minorHAnsi"/>
          <w:b/>
        </w:rPr>
        <w:t>PLESSI DI CASTIONS DI STRADA (UD)</w:t>
      </w:r>
    </w:p>
    <w:p w:rsidR="00EF5D09" w:rsidRPr="00EF5D09" w:rsidRDefault="00EF5D09" w:rsidP="00EF5D09">
      <w:pPr>
        <w:pStyle w:val="Paragrafoelenco"/>
        <w:numPr>
          <w:ilvl w:val="0"/>
          <w:numId w:val="3"/>
        </w:numPr>
        <w:spacing w:after="0"/>
        <w:ind w:right="278"/>
        <w:jc w:val="both"/>
        <w:rPr>
          <w:rFonts w:asciiTheme="minorHAnsi" w:hAnsiTheme="minorHAnsi" w:cstheme="minorHAnsi"/>
        </w:rPr>
      </w:pPr>
      <w:r w:rsidRPr="00EF5D09">
        <w:rPr>
          <w:rFonts w:asciiTheme="minorHAnsi" w:hAnsiTheme="minorHAnsi" w:cstheme="minorHAnsi"/>
        </w:rPr>
        <w:t>Scuola PRIMARIA G. Marconi</w:t>
      </w:r>
      <w:r w:rsidRPr="00EF5D09">
        <w:rPr>
          <w:rFonts w:asciiTheme="minorHAnsi" w:hAnsiTheme="minorHAnsi" w:cstheme="minorHAnsi"/>
        </w:rPr>
        <w:tab/>
        <w:t xml:space="preserve">Via Italo Svevo </w:t>
      </w:r>
      <w:proofErr w:type="gramStart"/>
      <w:r w:rsidRPr="00EF5D09">
        <w:rPr>
          <w:rFonts w:asciiTheme="minorHAnsi" w:hAnsiTheme="minorHAnsi" w:cstheme="minorHAnsi"/>
        </w:rPr>
        <w:t>3  -</w:t>
      </w:r>
      <w:proofErr w:type="gramEnd"/>
      <w:r w:rsidRPr="00EF5D09">
        <w:rPr>
          <w:rFonts w:asciiTheme="minorHAnsi" w:hAnsiTheme="minorHAnsi" w:cstheme="minorHAnsi"/>
        </w:rPr>
        <w:t xml:space="preserve"> 33050 - Castions di Strada</w:t>
      </w:r>
      <w:r w:rsidRPr="00EF5D09">
        <w:rPr>
          <w:rFonts w:asciiTheme="minorHAnsi" w:hAnsiTheme="minorHAnsi" w:cstheme="minorHAnsi"/>
        </w:rPr>
        <w:tab/>
        <w:t>(UD)</w:t>
      </w:r>
    </w:p>
    <w:p w:rsidR="00EF5D09" w:rsidRPr="00EF5D09" w:rsidRDefault="00EF5D09" w:rsidP="00EF5D09">
      <w:pPr>
        <w:pStyle w:val="Paragrafoelenco"/>
        <w:numPr>
          <w:ilvl w:val="0"/>
          <w:numId w:val="3"/>
        </w:numPr>
        <w:spacing w:after="0"/>
        <w:ind w:right="278"/>
        <w:jc w:val="both"/>
        <w:rPr>
          <w:rFonts w:asciiTheme="minorHAnsi" w:hAnsiTheme="minorHAnsi" w:cstheme="minorHAnsi"/>
        </w:rPr>
      </w:pPr>
      <w:r w:rsidRPr="00EF5D09">
        <w:rPr>
          <w:rFonts w:asciiTheme="minorHAnsi" w:hAnsiTheme="minorHAnsi" w:cstheme="minorHAnsi"/>
        </w:rPr>
        <w:t xml:space="preserve">Scuola Secondaria U. </w:t>
      </w:r>
      <w:proofErr w:type="spellStart"/>
      <w:r w:rsidRPr="00EF5D09">
        <w:rPr>
          <w:rFonts w:asciiTheme="minorHAnsi" w:hAnsiTheme="minorHAnsi" w:cstheme="minorHAnsi"/>
        </w:rPr>
        <w:t>Pellis</w:t>
      </w:r>
      <w:proofErr w:type="spellEnd"/>
      <w:r w:rsidRPr="00EF5D09">
        <w:rPr>
          <w:rFonts w:asciiTheme="minorHAnsi" w:hAnsiTheme="minorHAnsi" w:cstheme="minorHAnsi"/>
        </w:rPr>
        <w:t xml:space="preserve"> - Via Italo Svevo 1 - 33050 - Castions di Strada (UD)</w:t>
      </w:r>
    </w:p>
    <w:p w:rsidR="00783F87" w:rsidRPr="00783F87" w:rsidRDefault="00783F87" w:rsidP="00783F87">
      <w:pPr>
        <w:spacing w:after="0"/>
        <w:ind w:left="360" w:right="278"/>
        <w:jc w:val="both"/>
        <w:rPr>
          <w:rFonts w:cs="Arial"/>
          <w:sz w:val="12"/>
        </w:rPr>
      </w:pPr>
    </w:p>
    <w:p w:rsidR="00EF5D09" w:rsidRDefault="00EF5D09" w:rsidP="00AF657C">
      <w:pPr>
        <w:spacing w:after="0"/>
        <w:ind w:right="55"/>
        <w:jc w:val="both"/>
        <w:rPr>
          <w:rFonts w:asciiTheme="minorHAnsi" w:hAnsiTheme="minorHAnsi" w:cstheme="minorHAnsi"/>
        </w:rPr>
      </w:pPr>
      <w:bookmarkStart w:id="0" w:name="_GoBack"/>
      <w:r w:rsidRPr="00EF5D09">
        <w:rPr>
          <w:rFonts w:asciiTheme="minorHAnsi" w:hAnsiTheme="minorHAnsi" w:cstheme="minorHAnsi"/>
        </w:rPr>
        <w:t xml:space="preserve">Nella trattativa su </w:t>
      </w:r>
      <w:proofErr w:type="spellStart"/>
      <w:r w:rsidRPr="00EF5D09">
        <w:rPr>
          <w:rFonts w:asciiTheme="minorHAnsi" w:hAnsiTheme="minorHAnsi" w:cstheme="minorHAnsi"/>
        </w:rPr>
        <w:t>MePA</w:t>
      </w:r>
      <w:proofErr w:type="spellEnd"/>
      <w:r w:rsidRPr="00EF5D09">
        <w:rPr>
          <w:rFonts w:asciiTheme="minorHAnsi" w:hAnsiTheme="minorHAnsi" w:cstheme="minorHAnsi"/>
        </w:rPr>
        <w:t xml:space="preserve"> verranno indicati in maniera dettagliata i quantitativi dei prodotti da consegnare, il C.I.G., il Codice Univoco Ufficio e tutti le indicazioni ed i dati per le consegne </w:t>
      </w:r>
      <w:r w:rsidR="00A07767">
        <w:rPr>
          <w:rFonts w:asciiTheme="minorHAnsi" w:hAnsiTheme="minorHAnsi" w:cstheme="minorHAnsi"/>
        </w:rPr>
        <w:t>per l’emission</w:t>
      </w:r>
      <w:r w:rsidRPr="00EF5D09">
        <w:rPr>
          <w:rFonts w:asciiTheme="minorHAnsi" w:hAnsiTheme="minorHAnsi" w:cstheme="minorHAnsi"/>
        </w:rPr>
        <w:t>e de</w:t>
      </w:r>
      <w:r w:rsidR="00A07767">
        <w:rPr>
          <w:rFonts w:asciiTheme="minorHAnsi" w:hAnsiTheme="minorHAnsi" w:cstheme="minorHAnsi"/>
        </w:rPr>
        <w:t>lla</w:t>
      </w:r>
      <w:r w:rsidRPr="00EF5D09">
        <w:rPr>
          <w:rFonts w:asciiTheme="minorHAnsi" w:hAnsiTheme="minorHAnsi" w:cstheme="minorHAnsi"/>
        </w:rPr>
        <w:t xml:space="preserve"> fattur</w:t>
      </w:r>
      <w:r w:rsidR="00A07767">
        <w:rPr>
          <w:rFonts w:asciiTheme="minorHAnsi" w:hAnsiTheme="minorHAnsi" w:cstheme="minorHAnsi"/>
        </w:rPr>
        <w:t>a elettronica</w:t>
      </w:r>
      <w:r w:rsidRPr="00EF5D09">
        <w:rPr>
          <w:rFonts w:asciiTheme="minorHAnsi" w:hAnsiTheme="minorHAnsi" w:cstheme="minorHAnsi"/>
        </w:rPr>
        <w:t>.</w:t>
      </w:r>
    </w:p>
    <w:p w:rsidR="00783F87" w:rsidRPr="00485D86" w:rsidRDefault="00783F87" w:rsidP="00AF657C">
      <w:pPr>
        <w:spacing w:after="0"/>
        <w:ind w:right="55"/>
        <w:jc w:val="both"/>
        <w:rPr>
          <w:rFonts w:cs="Arial"/>
          <w:sz w:val="12"/>
        </w:rPr>
      </w:pPr>
    </w:p>
    <w:p w:rsidR="00EF5D09" w:rsidRPr="00EF5D09" w:rsidRDefault="00EF5D09" w:rsidP="00AF657C">
      <w:pPr>
        <w:spacing w:after="0"/>
        <w:ind w:right="55"/>
        <w:jc w:val="both"/>
        <w:rPr>
          <w:rFonts w:asciiTheme="minorHAnsi" w:hAnsiTheme="minorHAnsi" w:cstheme="minorHAnsi"/>
        </w:rPr>
      </w:pPr>
      <w:r w:rsidRPr="00EF5D09">
        <w:rPr>
          <w:rFonts w:asciiTheme="minorHAnsi" w:hAnsiTheme="minorHAnsi" w:cstheme="minorHAnsi"/>
        </w:rPr>
        <w:t>Sperando in un Vs. riscontro alla presente e rimanendo a disposizione per ogni ulteriore chiarimento, porgiamo distinti saluti.</w:t>
      </w:r>
    </w:p>
    <w:bookmarkEnd w:id="0"/>
    <w:p w:rsidR="00EF5D09" w:rsidRPr="00EF5D09" w:rsidRDefault="00EF5D09" w:rsidP="00EF5D09">
      <w:pPr>
        <w:spacing w:after="0" w:line="240" w:lineRule="auto"/>
        <w:rPr>
          <w:rFonts w:asciiTheme="minorHAnsi" w:hAnsiTheme="minorHAnsi" w:cstheme="minorHAnsi"/>
        </w:rPr>
      </w:pP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t>La Dirigente Scolastica</w:t>
      </w:r>
    </w:p>
    <w:p w:rsidR="00EF5D09" w:rsidRPr="00EF5D09" w:rsidRDefault="00EF5D09" w:rsidP="00EF5D09">
      <w:pPr>
        <w:spacing w:after="0" w:line="240" w:lineRule="auto"/>
        <w:rPr>
          <w:rFonts w:asciiTheme="minorHAnsi" w:hAnsiTheme="minorHAnsi" w:cstheme="minorHAnsi"/>
        </w:rPr>
      </w:pPr>
      <w:r w:rsidRPr="00EF5D09">
        <w:rPr>
          <w:rFonts w:asciiTheme="minorHAnsi" w:hAnsiTheme="minorHAnsi" w:cstheme="minorHAnsi"/>
        </w:rPr>
        <w:t xml:space="preserve">                                                                                                                Dott.ssa ZELDA FERRARESE</w:t>
      </w:r>
    </w:p>
    <w:p w:rsidR="00EF5D09" w:rsidRPr="00485D86" w:rsidRDefault="00EF5D09" w:rsidP="00EF5D09">
      <w:pPr>
        <w:spacing w:after="0" w:line="240" w:lineRule="auto"/>
        <w:rPr>
          <w:rFonts w:asciiTheme="minorHAnsi" w:hAnsiTheme="minorHAnsi" w:cstheme="minorHAnsi"/>
          <w:i/>
        </w:rPr>
      </w:pP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r>
      <w:r w:rsidRPr="00EF5D09">
        <w:rPr>
          <w:rFonts w:asciiTheme="minorHAnsi" w:hAnsiTheme="minorHAnsi" w:cstheme="minorHAnsi"/>
        </w:rPr>
        <w:tab/>
      </w:r>
      <w:r w:rsidRPr="00485D86">
        <w:rPr>
          <w:rFonts w:asciiTheme="minorHAnsi" w:hAnsiTheme="minorHAnsi" w:cstheme="minorHAnsi"/>
          <w:i/>
        </w:rPr>
        <w:t xml:space="preserve"> Firmato digitalmente</w:t>
      </w:r>
    </w:p>
    <w:p w:rsidR="00EF5D09" w:rsidRPr="00485D86" w:rsidRDefault="00EF5D09" w:rsidP="00EF5D09">
      <w:pPr>
        <w:spacing w:after="0" w:line="240" w:lineRule="auto"/>
        <w:rPr>
          <w:rFonts w:asciiTheme="minorHAnsi" w:hAnsiTheme="minorHAnsi" w:cstheme="minorHAnsi"/>
          <w:sz w:val="18"/>
        </w:rPr>
      </w:pPr>
      <w:r w:rsidRPr="00485D86">
        <w:rPr>
          <w:rFonts w:asciiTheme="minorHAnsi" w:hAnsiTheme="minorHAnsi" w:cstheme="minorHAnsi"/>
          <w:sz w:val="18"/>
        </w:rPr>
        <w:t>Pratica trattata da</w:t>
      </w:r>
    </w:p>
    <w:p w:rsidR="00304978" w:rsidRPr="00485D86" w:rsidRDefault="00EF5D09" w:rsidP="00485D86">
      <w:pPr>
        <w:spacing w:after="0" w:line="240" w:lineRule="auto"/>
        <w:rPr>
          <w:rFonts w:asciiTheme="minorHAnsi" w:hAnsiTheme="minorHAnsi" w:cstheme="minorHAnsi"/>
          <w:sz w:val="18"/>
        </w:rPr>
      </w:pPr>
      <w:proofErr w:type="spellStart"/>
      <w:r w:rsidRPr="00485D86">
        <w:rPr>
          <w:rFonts w:asciiTheme="minorHAnsi" w:hAnsiTheme="minorHAnsi" w:cstheme="minorHAnsi"/>
          <w:sz w:val="18"/>
        </w:rPr>
        <w:t>Ventulini</w:t>
      </w:r>
      <w:proofErr w:type="spellEnd"/>
      <w:r w:rsidRPr="00485D86">
        <w:rPr>
          <w:rFonts w:asciiTheme="minorHAnsi" w:hAnsiTheme="minorHAnsi" w:cstheme="minorHAnsi"/>
          <w:sz w:val="18"/>
        </w:rPr>
        <w:t xml:space="preserve"> Chiara – </w:t>
      </w:r>
      <w:proofErr w:type="spellStart"/>
      <w:r w:rsidRPr="00485D86">
        <w:rPr>
          <w:rFonts w:asciiTheme="minorHAnsi" w:hAnsiTheme="minorHAnsi" w:cstheme="minorHAnsi"/>
          <w:sz w:val="18"/>
        </w:rPr>
        <w:t>ass</w:t>
      </w:r>
      <w:proofErr w:type="spellEnd"/>
      <w:r w:rsidRPr="00485D86">
        <w:rPr>
          <w:rFonts w:asciiTheme="minorHAnsi" w:hAnsiTheme="minorHAnsi" w:cstheme="minorHAnsi"/>
          <w:sz w:val="18"/>
        </w:rPr>
        <w:t xml:space="preserve">. </w:t>
      </w:r>
      <w:proofErr w:type="spellStart"/>
      <w:r w:rsidRPr="00485D86">
        <w:rPr>
          <w:rFonts w:asciiTheme="minorHAnsi" w:hAnsiTheme="minorHAnsi" w:cstheme="minorHAnsi"/>
          <w:sz w:val="18"/>
        </w:rPr>
        <w:t>amm</w:t>
      </w:r>
      <w:proofErr w:type="spellEnd"/>
      <w:r w:rsidRPr="00485D86">
        <w:rPr>
          <w:rFonts w:asciiTheme="minorHAnsi" w:hAnsiTheme="minorHAnsi" w:cstheme="minorHAnsi"/>
          <w:sz w:val="18"/>
        </w:rPr>
        <w:t>.</w:t>
      </w:r>
      <w:r w:rsidR="00304978" w:rsidRPr="00485D86">
        <w:rPr>
          <w:rFonts w:asciiTheme="minorHAnsi" w:hAnsiTheme="minorHAnsi" w:cstheme="minorHAnsi"/>
          <w:sz w:val="18"/>
        </w:rPr>
        <w:t xml:space="preserve"> </w:t>
      </w:r>
    </w:p>
    <w:sectPr w:rsidR="00304978" w:rsidRPr="00485D86" w:rsidSect="00086DED">
      <w:pgSz w:w="11906" w:h="16838"/>
      <w:pgMar w:top="425" w:right="1134" w:bottom="113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0225"/>
    <w:multiLevelType w:val="hybridMultilevel"/>
    <w:tmpl w:val="C43CA868"/>
    <w:lvl w:ilvl="0" w:tplc="5E568F7A">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282998"/>
    <w:multiLevelType w:val="hybridMultilevel"/>
    <w:tmpl w:val="CF3A7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C32259"/>
    <w:multiLevelType w:val="multilevel"/>
    <w:tmpl w:val="AC20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D725C"/>
    <w:multiLevelType w:val="hybridMultilevel"/>
    <w:tmpl w:val="0D0A8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935689"/>
    <w:multiLevelType w:val="hybridMultilevel"/>
    <w:tmpl w:val="1C9E4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10"/>
    <w:rsid w:val="00003E4F"/>
    <w:rsid w:val="0000724B"/>
    <w:rsid w:val="00052EC3"/>
    <w:rsid w:val="00071320"/>
    <w:rsid w:val="00072AD6"/>
    <w:rsid w:val="0008212B"/>
    <w:rsid w:val="00086DED"/>
    <w:rsid w:val="00090760"/>
    <w:rsid w:val="000D4131"/>
    <w:rsid w:val="00123003"/>
    <w:rsid w:val="0015001E"/>
    <w:rsid w:val="0015467B"/>
    <w:rsid w:val="00160C48"/>
    <w:rsid w:val="00163927"/>
    <w:rsid w:val="001A4E75"/>
    <w:rsid w:val="001B344B"/>
    <w:rsid w:val="001C1F83"/>
    <w:rsid w:val="001C6635"/>
    <w:rsid w:val="001E6F26"/>
    <w:rsid w:val="001F601B"/>
    <w:rsid w:val="0021760F"/>
    <w:rsid w:val="00246888"/>
    <w:rsid w:val="00277A5C"/>
    <w:rsid w:val="002C18E8"/>
    <w:rsid w:val="002D17DC"/>
    <w:rsid w:val="002E7298"/>
    <w:rsid w:val="002F0B26"/>
    <w:rsid w:val="002F1F70"/>
    <w:rsid w:val="002F681A"/>
    <w:rsid w:val="002F6DA5"/>
    <w:rsid w:val="00304978"/>
    <w:rsid w:val="0031345B"/>
    <w:rsid w:val="003152B2"/>
    <w:rsid w:val="003205C0"/>
    <w:rsid w:val="00323FFF"/>
    <w:rsid w:val="00347F80"/>
    <w:rsid w:val="003709CA"/>
    <w:rsid w:val="0038119B"/>
    <w:rsid w:val="00384517"/>
    <w:rsid w:val="003862A3"/>
    <w:rsid w:val="003A3E4C"/>
    <w:rsid w:val="0040547E"/>
    <w:rsid w:val="004208CF"/>
    <w:rsid w:val="004313C2"/>
    <w:rsid w:val="00450227"/>
    <w:rsid w:val="00465A3C"/>
    <w:rsid w:val="0046758B"/>
    <w:rsid w:val="004772F3"/>
    <w:rsid w:val="00485D86"/>
    <w:rsid w:val="004A1960"/>
    <w:rsid w:val="004A721D"/>
    <w:rsid w:val="004B6760"/>
    <w:rsid w:val="004C1E39"/>
    <w:rsid w:val="004D1324"/>
    <w:rsid w:val="004D2957"/>
    <w:rsid w:val="00522D1C"/>
    <w:rsid w:val="00535735"/>
    <w:rsid w:val="00564BDA"/>
    <w:rsid w:val="005674BE"/>
    <w:rsid w:val="005A21CF"/>
    <w:rsid w:val="005A3C08"/>
    <w:rsid w:val="005B7468"/>
    <w:rsid w:val="005D0A5A"/>
    <w:rsid w:val="005D7C47"/>
    <w:rsid w:val="00640B4A"/>
    <w:rsid w:val="00686AB5"/>
    <w:rsid w:val="006A1CBA"/>
    <w:rsid w:val="006B5BEA"/>
    <w:rsid w:val="006F2150"/>
    <w:rsid w:val="00735D8F"/>
    <w:rsid w:val="0073643A"/>
    <w:rsid w:val="00742A43"/>
    <w:rsid w:val="00775010"/>
    <w:rsid w:val="00783F87"/>
    <w:rsid w:val="007C2669"/>
    <w:rsid w:val="007C42AE"/>
    <w:rsid w:val="007F7DBD"/>
    <w:rsid w:val="008004EE"/>
    <w:rsid w:val="008247F7"/>
    <w:rsid w:val="0085201E"/>
    <w:rsid w:val="00855F31"/>
    <w:rsid w:val="00883584"/>
    <w:rsid w:val="008A0B32"/>
    <w:rsid w:val="008E2AE7"/>
    <w:rsid w:val="008F6AC9"/>
    <w:rsid w:val="00900255"/>
    <w:rsid w:val="0090233A"/>
    <w:rsid w:val="0090251F"/>
    <w:rsid w:val="009162EE"/>
    <w:rsid w:val="00922D13"/>
    <w:rsid w:val="00936B32"/>
    <w:rsid w:val="0098706F"/>
    <w:rsid w:val="009A2F44"/>
    <w:rsid w:val="009B5426"/>
    <w:rsid w:val="009B78A2"/>
    <w:rsid w:val="009B7946"/>
    <w:rsid w:val="009E48F2"/>
    <w:rsid w:val="00A04894"/>
    <w:rsid w:val="00A07767"/>
    <w:rsid w:val="00A325B8"/>
    <w:rsid w:val="00A66A9B"/>
    <w:rsid w:val="00AB6AB8"/>
    <w:rsid w:val="00AD1CAE"/>
    <w:rsid w:val="00AD3336"/>
    <w:rsid w:val="00AD5A4E"/>
    <w:rsid w:val="00AD7242"/>
    <w:rsid w:val="00AF657C"/>
    <w:rsid w:val="00B01ABE"/>
    <w:rsid w:val="00B1772F"/>
    <w:rsid w:val="00B22B89"/>
    <w:rsid w:val="00B31749"/>
    <w:rsid w:val="00B5069C"/>
    <w:rsid w:val="00B66EFA"/>
    <w:rsid w:val="00B74276"/>
    <w:rsid w:val="00B76360"/>
    <w:rsid w:val="00B96E73"/>
    <w:rsid w:val="00BB4FBE"/>
    <w:rsid w:val="00BD2999"/>
    <w:rsid w:val="00CB6A82"/>
    <w:rsid w:val="00CC694D"/>
    <w:rsid w:val="00CF11A0"/>
    <w:rsid w:val="00CF70F4"/>
    <w:rsid w:val="00D27343"/>
    <w:rsid w:val="00D3131C"/>
    <w:rsid w:val="00D5090B"/>
    <w:rsid w:val="00D5730E"/>
    <w:rsid w:val="00D61D99"/>
    <w:rsid w:val="00D80FCA"/>
    <w:rsid w:val="00D82E46"/>
    <w:rsid w:val="00D97AA6"/>
    <w:rsid w:val="00DE4DBC"/>
    <w:rsid w:val="00DF3A62"/>
    <w:rsid w:val="00E14EC4"/>
    <w:rsid w:val="00E15BBB"/>
    <w:rsid w:val="00E35BE8"/>
    <w:rsid w:val="00E66180"/>
    <w:rsid w:val="00E759A3"/>
    <w:rsid w:val="00E879CD"/>
    <w:rsid w:val="00EA0407"/>
    <w:rsid w:val="00EB4AA7"/>
    <w:rsid w:val="00EE6213"/>
    <w:rsid w:val="00EF5D09"/>
    <w:rsid w:val="00F41843"/>
    <w:rsid w:val="00F464C1"/>
    <w:rsid w:val="00F55E5E"/>
    <w:rsid w:val="00F6391D"/>
    <w:rsid w:val="00F6790A"/>
    <w:rsid w:val="00F83FC4"/>
    <w:rsid w:val="00F9188B"/>
    <w:rsid w:val="00F92014"/>
    <w:rsid w:val="00F92FAE"/>
    <w:rsid w:val="00F950C7"/>
    <w:rsid w:val="00FA63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D722F5F-0E9B-49EF-97B1-1CE33381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2999"/>
    <w:pPr>
      <w:spacing w:after="160" w:line="259" w:lineRule="auto"/>
    </w:pPr>
    <w:rPr>
      <w:lang w:eastAsia="en-US"/>
    </w:rPr>
  </w:style>
  <w:style w:type="paragraph" w:styleId="Titolo1">
    <w:name w:val="heading 1"/>
    <w:basedOn w:val="Normale"/>
    <w:next w:val="Normale"/>
    <w:link w:val="Titolo1Carattere"/>
    <w:uiPriority w:val="99"/>
    <w:qFormat/>
    <w:locked/>
    <w:rsid w:val="005D0A5A"/>
    <w:pPr>
      <w:keepNext/>
      <w:spacing w:after="0" w:line="240" w:lineRule="auto"/>
      <w:jc w:val="center"/>
      <w:outlineLvl w:val="0"/>
    </w:pPr>
    <w:rPr>
      <w:rFonts w:ascii="Times New Roman" w:hAnsi="Times New Roman"/>
      <w:sz w:val="32"/>
      <w:szCs w:val="20"/>
      <w:lang w:eastAsia="it-IT"/>
    </w:rPr>
  </w:style>
  <w:style w:type="paragraph" w:styleId="Titolo2">
    <w:name w:val="heading 2"/>
    <w:basedOn w:val="Normale"/>
    <w:next w:val="Normale"/>
    <w:link w:val="Titolo2Carattere"/>
    <w:unhideWhenUsed/>
    <w:qFormat/>
    <w:locked/>
    <w:rsid w:val="00347F80"/>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semiHidden/>
    <w:unhideWhenUsed/>
    <w:qFormat/>
    <w:locked/>
    <w:rsid w:val="001E6F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35735"/>
    <w:rPr>
      <w:rFonts w:ascii="Cambria" w:hAnsi="Cambria" w:cs="Times New Roman"/>
      <w:b/>
      <w:bCs/>
      <w:kern w:val="32"/>
      <w:sz w:val="32"/>
      <w:szCs w:val="32"/>
      <w:lang w:eastAsia="en-US"/>
    </w:rPr>
  </w:style>
  <w:style w:type="paragraph" w:styleId="Testofumetto">
    <w:name w:val="Balloon Text"/>
    <w:basedOn w:val="Normale"/>
    <w:link w:val="TestofumettoCarattere"/>
    <w:uiPriority w:val="99"/>
    <w:semiHidden/>
    <w:rsid w:val="0077501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75010"/>
    <w:rPr>
      <w:rFonts w:ascii="Segoe UI" w:hAnsi="Segoe UI" w:cs="Segoe UI"/>
      <w:sz w:val="18"/>
      <w:szCs w:val="18"/>
    </w:rPr>
  </w:style>
  <w:style w:type="character" w:styleId="Collegamentoipertestuale">
    <w:name w:val="Hyperlink"/>
    <w:basedOn w:val="Carpredefinitoparagrafo"/>
    <w:uiPriority w:val="99"/>
    <w:rsid w:val="002E7298"/>
    <w:rPr>
      <w:rFonts w:cs="Times New Roman"/>
      <w:color w:val="0563C1"/>
      <w:u w:val="single"/>
    </w:rPr>
  </w:style>
  <w:style w:type="paragraph" w:customStyle="1" w:styleId="Default">
    <w:name w:val="Default"/>
    <w:uiPriority w:val="99"/>
    <w:rsid w:val="002E7298"/>
    <w:pPr>
      <w:autoSpaceDE w:val="0"/>
      <w:autoSpaceDN w:val="0"/>
      <w:adjustRightInd w:val="0"/>
    </w:pPr>
    <w:rPr>
      <w:rFonts w:ascii="Times New Roman" w:eastAsia="Times New Roman" w:hAnsi="Times New Roman"/>
      <w:color w:val="000000"/>
      <w:sz w:val="24"/>
      <w:szCs w:val="24"/>
      <w:lang w:eastAsia="en-US"/>
    </w:rPr>
  </w:style>
  <w:style w:type="table" w:styleId="Grigliatabella">
    <w:name w:val="Table Grid"/>
    <w:basedOn w:val="Tabellanormale"/>
    <w:uiPriority w:val="99"/>
    <w:locked/>
    <w:rsid w:val="00A66A9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99"/>
    <w:qFormat/>
    <w:rsid w:val="00D82E46"/>
    <w:pPr>
      <w:widowControl w:val="0"/>
      <w:autoSpaceDE w:val="0"/>
      <w:autoSpaceDN w:val="0"/>
    </w:pPr>
    <w:rPr>
      <w:rFonts w:ascii="Times New Roman" w:eastAsia="Times New Roman" w:hAnsi="Times New Roman"/>
      <w:lang w:val="en-US" w:eastAsia="en-US"/>
    </w:rPr>
  </w:style>
  <w:style w:type="character" w:customStyle="1" w:styleId="lrzxr">
    <w:name w:val="lrzxr"/>
    <w:rsid w:val="00347F80"/>
  </w:style>
  <w:style w:type="character" w:customStyle="1" w:styleId="Titolo2Carattere">
    <w:name w:val="Titolo 2 Carattere"/>
    <w:basedOn w:val="Carpredefinitoparagrafo"/>
    <w:link w:val="Titolo2"/>
    <w:rsid w:val="00347F80"/>
    <w:rPr>
      <w:rFonts w:asciiTheme="majorHAnsi" w:eastAsiaTheme="majorEastAsia" w:hAnsiTheme="majorHAnsi" w:cstheme="majorBidi"/>
      <w:b/>
      <w:bCs/>
      <w:i/>
      <w:iCs/>
      <w:sz w:val="28"/>
      <w:szCs w:val="28"/>
      <w:lang w:eastAsia="en-US"/>
    </w:rPr>
  </w:style>
  <w:style w:type="character" w:customStyle="1" w:styleId="trat2">
    <w:name w:val="trat2"/>
    <w:basedOn w:val="Carpredefinitoparagrafo"/>
    <w:rsid w:val="00F6790A"/>
  </w:style>
  <w:style w:type="character" w:customStyle="1" w:styleId="icon">
    <w:name w:val="icon"/>
    <w:basedOn w:val="Carpredefinitoparagrafo"/>
    <w:rsid w:val="00F6790A"/>
  </w:style>
  <w:style w:type="paragraph" w:styleId="Paragrafoelenco">
    <w:name w:val="List Paragraph"/>
    <w:basedOn w:val="Normale"/>
    <w:uiPriority w:val="99"/>
    <w:qFormat/>
    <w:rsid w:val="00EF5D09"/>
    <w:pPr>
      <w:ind w:left="720"/>
      <w:contextualSpacing/>
    </w:pPr>
  </w:style>
  <w:style w:type="character" w:customStyle="1" w:styleId="a-size-large">
    <w:name w:val="a-size-large"/>
    <w:basedOn w:val="Carpredefinitoparagrafo"/>
    <w:rsid w:val="00A07767"/>
  </w:style>
  <w:style w:type="character" w:customStyle="1" w:styleId="a-list-item">
    <w:name w:val="a-list-item"/>
    <w:basedOn w:val="Carpredefinitoparagrafo"/>
    <w:rsid w:val="002F1F70"/>
  </w:style>
  <w:style w:type="character" w:styleId="Enfasicorsivo">
    <w:name w:val="Emphasis"/>
    <w:basedOn w:val="Carpredefinitoparagrafo"/>
    <w:uiPriority w:val="20"/>
    <w:qFormat/>
    <w:locked/>
    <w:rsid w:val="002F1F70"/>
    <w:rPr>
      <w:i/>
      <w:iCs/>
    </w:rPr>
  </w:style>
  <w:style w:type="character" w:customStyle="1" w:styleId="Titolo3Carattere">
    <w:name w:val="Titolo 3 Carattere"/>
    <w:basedOn w:val="Carpredefinitoparagrafo"/>
    <w:link w:val="Titolo3"/>
    <w:semiHidden/>
    <w:rsid w:val="001E6F26"/>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0394">
      <w:bodyDiv w:val="1"/>
      <w:marLeft w:val="0"/>
      <w:marRight w:val="0"/>
      <w:marTop w:val="0"/>
      <w:marBottom w:val="0"/>
      <w:divBdr>
        <w:top w:val="none" w:sz="0" w:space="0" w:color="auto"/>
        <w:left w:val="none" w:sz="0" w:space="0" w:color="auto"/>
        <w:bottom w:val="none" w:sz="0" w:space="0" w:color="auto"/>
        <w:right w:val="none" w:sz="0" w:space="0" w:color="auto"/>
      </w:divBdr>
    </w:div>
    <w:div w:id="129589972">
      <w:bodyDiv w:val="1"/>
      <w:marLeft w:val="0"/>
      <w:marRight w:val="0"/>
      <w:marTop w:val="0"/>
      <w:marBottom w:val="0"/>
      <w:divBdr>
        <w:top w:val="none" w:sz="0" w:space="0" w:color="auto"/>
        <w:left w:val="none" w:sz="0" w:space="0" w:color="auto"/>
        <w:bottom w:val="none" w:sz="0" w:space="0" w:color="auto"/>
        <w:right w:val="none" w:sz="0" w:space="0" w:color="auto"/>
      </w:divBdr>
    </w:div>
    <w:div w:id="276257087">
      <w:marLeft w:val="0"/>
      <w:marRight w:val="0"/>
      <w:marTop w:val="0"/>
      <w:marBottom w:val="0"/>
      <w:divBdr>
        <w:top w:val="none" w:sz="0" w:space="0" w:color="auto"/>
        <w:left w:val="none" w:sz="0" w:space="0" w:color="auto"/>
        <w:bottom w:val="none" w:sz="0" w:space="0" w:color="auto"/>
        <w:right w:val="none" w:sz="0" w:space="0" w:color="auto"/>
      </w:divBdr>
    </w:div>
    <w:div w:id="653492115">
      <w:bodyDiv w:val="1"/>
      <w:marLeft w:val="0"/>
      <w:marRight w:val="0"/>
      <w:marTop w:val="0"/>
      <w:marBottom w:val="0"/>
      <w:divBdr>
        <w:top w:val="none" w:sz="0" w:space="0" w:color="auto"/>
        <w:left w:val="none" w:sz="0" w:space="0" w:color="auto"/>
        <w:bottom w:val="none" w:sz="0" w:space="0" w:color="auto"/>
        <w:right w:val="none" w:sz="0" w:space="0" w:color="auto"/>
      </w:divBdr>
      <w:divsChild>
        <w:div w:id="1377194364">
          <w:marLeft w:val="0"/>
          <w:marRight w:val="0"/>
          <w:marTop w:val="0"/>
          <w:marBottom w:val="0"/>
          <w:divBdr>
            <w:top w:val="none" w:sz="0" w:space="0" w:color="auto"/>
            <w:left w:val="none" w:sz="0" w:space="0" w:color="auto"/>
            <w:bottom w:val="none" w:sz="0" w:space="0" w:color="auto"/>
            <w:right w:val="none" w:sz="0" w:space="0" w:color="auto"/>
          </w:divBdr>
        </w:div>
      </w:divsChild>
    </w:div>
    <w:div w:id="864562999">
      <w:bodyDiv w:val="1"/>
      <w:marLeft w:val="0"/>
      <w:marRight w:val="0"/>
      <w:marTop w:val="0"/>
      <w:marBottom w:val="0"/>
      <w:divBdr>
        <w:top w:val="none" w:sz="0" w:space="0" w:color="auto"/>
        <w:left w:val="none" w:sz="0" w:space="0" w:color="auto"/>
        <w:bottom w:val="none" w:sz="0" w:space="0" w:color="auto"/>
        <w:right w:val="none" w:sz="0" w:space="0" w:color="auto"/>
      </w:divBdr>
    </w:div>
    <w:div w:id="19366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ic83900a@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dic83900a@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search?rlz=1C1GCEV_en&amp;source=univ&amp;tbm=isch&amp;q=nastro+adesivo+giallo+per+pavimenti&amp;fir=3WwmeizZN-DhLM%252C5Ee92QBXWvMCOM%252C_%253BiT2LGpGn9Q5njM%252Css3VsqSX1g4U5M%252C_%253BXZMjwMZ4Ei6rBM%252ClXFMuDK5WcWztM%252C_%253B4kAVMKLiIvR2ZM%252CZQq4Dz5ouXdbGM%252C_%253BCiHCbUN2V9Pd6M%252CMLZJZwgLUbIhaM%252C_%253Bpc1_iMf_LK4wFM%252Cl6lhWj8rigVC3M%252C_%253BTxe14wJPgk579M%252CHxbGP-2NFFUh8M%252C_%253BM3FL0w9o3iOo6M%252CULs8XUJHEA8_rM%252C_%253B5CJv0zQDd6XJVM%252CTINZhFbwKrFoRM%252C_%253BvtsvOw9X6_l0TM%252C0s3EAmn34hCcKM%252C_%253BWA5xlKMhdqX9HM%252CyJk1rZATdVwZeM%252C_%253BeJfdepBfH9oraM%252CleWlSP6iYc2uwM%252C_%253BuoUB0uM1SfUQlM%252C9kG3gTu7nbXmzM%252C_%253BhKRMSwmWGoba_M%252ClkewDSboKYYoJM%252C_%253BZYSERyQKq6pvYM%252ColuNKX3jFl5FzM%252C_&amp;usg=AI4_-kS-pWr4WzUt5z9bpEQYP_5XinRRMg&amp;sa=X&amp;ved=2ahUKEwiGrLG74qb0AhV-hf0HHYk7DyQQjJkEegQIBhAC" TargetMode="External"/><Relationship Id="rId5" Type="http://schemas.openxmlformats.org/officeDocument/2006/relationships/image" Target="media/image1.jpeg"/><Relationship Id="rId10" Type="http://schemas.openxmlformats.org/officeDocument/2006/relationships/hyperlink" Target="mailto:udic83900a@istruzione.it" TargetMode="External"/><Relationship Id="rId4" Type="http://schemas.openxmlformats.org/officeDocument/2006/relationships/webSettings" Target="webSettings.xml"/><Relationship Id="rId9" Type="http://schemas.openxmlformats.org/officeDocument/2006/relationships/hyperlink" Target="http://www.icmorteglianocastionsdistrad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973</Words>
  <Characters>5548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User</dc:creator>
  <cp:keywords/>
  <dc:description/>
  <cp:lastModifiedBy>Elena Fabbro</cp:lastModifiedBy>
  <cp:revision>5</cp:revision>
  <cp:lastPrinted>2021-11-20T11:12:00Z</cp:lastPrinted>
  <dcterms:created xsi:type="dcterms:W3CDTF">2021-11-20T10:09:00Z</dcterms:created>
  <dcterms:modified xsi:type="dcterms:W3CDTF">2021-11-20T11:20:00Z</dcterms:modified>
</cp:coreProperties>
</file>