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53" w:rsidRDefault="00390453" w:rsidP="00E27FF9">
      <w:pPr>
        <w:autoSpaceDE w:val="0"/>
        <w:autoSpaceDN w:val="0"/>
        <w:adjustRightInd w:val="0"/>
        <w:jc w:val="center"/>
        <w:rPr>
          <w:rFonts w:ascii="Verdana" w:hAnsi="Verdana"/>
          <w:b/>
          <w:sz w:val="20"/>
          <w:szCs w:val="20"/>
        </w:rPr>
      </w:pPr>
    </w:p>
    <w:p w:rsidR="00390453" w:rsidRDefault="00390453" w:rsidP="004910C5">
      <w:pPr>
        <w:autoSpaceDE w:val="0"/>
        <w:autoSpaceDN w:val="0"/>
        <w:adjustRightInd w:val="0"/>
        <w:jc w:val="right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i/>
          <w:sz w:val="20"/>
          <w:szCs w:val="20"/>
        </w:rPr>
        <w:t>Allegato 3</w:t>
      </w:r>
    </w:p>
    <w:p w:rsidR="00390453" w:rsidRDefault="00390453" w:rsidP="00E27FF9">
      <w:pPr>
        <w:autoSpaceDE w:val="0"/>
        <w:autoSpaceDN w:val="0"/>
        <w:adjustRightInd w:val="0"/>
        <w:jc w:val="center"/>
        <w:rPr>
          <w:rFonts w:ascii="Verdana" w:hAnsi="Verdana"/>
          <w:b/>
          <w:sz w:val="20"/>
          <w:szCs w:val="20"/>
        </w:rPr>
      </w:pPr>
    </w:p>
    <w:p w:rsidR="00390453" w:rsidRDefault="00390453" w:rsidP="00E27FF9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TABELLA DI VALUTAZIONE TITOLI CULTURALI E PROFESSIONALI</w:t>
      </w:r>
    </w:p>
    <w:p w:rsidR="00390453" w:rsidRDefault="00390453" w:rsidP="00E27FF9">
      <w:pPr>
        <w:autoSpaceDE w:val="0"/>
        <w:autoSpaceDN w:val="0"/>
        <w:adjustRightInd w:val="0"/>
        <w:jc w:val="right"/>
        <w:rPr>
          <w:rFonts w:ascii="Verdana" w:hAnsi="Verdana"/>
          <w:b/>
          <w:bCs/>
          <w:i/>
          <w:sz w:val="20"/>
          <w:szCs w:val="20"/>
        </w:rPr>
      </w:pPr>
    </w:p>
    <w:p w:rsidR="00390453" w:rsidRPr="00814F55" w:rsidRDefault="00390453" w:rsidP="004910C5">
      <w:pPr>
        <w:autoSpaceDE w:val="0"/>
        <w:autoSpaceDN w:val="0"/>
        <w:adjustRightInd w:val="0"/>
        <w:jc w:val="right"/>
        <w:rPr>
          <w:rFonts w:ascii="Verdana" w:hAnsi="Verdana"/>
          <w:sz w:val="20"/>
          <w:szCs w:val="20"/>
        </w:rPr>
      </w:pPr>
      <w:r w:rsidRPr="00814F55">
        <w:rPr>
          <w:rFonts w:ascii="Verdana" w:hAnsi="Verdana"/>
          <w:bCs/>
          <w:iCs/>
          <w:sz w:val="20"/>
          <w:szCs w:val="20"/>
        </w:rPr>
        <w:t>Al</w:t>
      </w:r>
      <w:r>
        <w:rPr>
          <w:rFonts w:ascii="Verdana" w:hAnsi="Verdana"/>
          <w:bCs/>
          <w:iCs/>
          <w:sz w:val="20"/>
          <w:szCs w:val="20"/>
        </w:rPr>
        <w:t>la</w:t>
      </w:r>
      <w:r w:rsidRPr="00814F55">
        <w:rPr>
          <w:rFonts w:ascii="Verdana" w:hAnsi="Verdana"/>
          <w:bCs/>
          <w:iCs/>
          <w:sz w:val="20"/>
          <w:szCs w:val="20"/>
        </w:rPr>
        <w:t xml:space="preserve"> Dirigente Scolastic</w:t>
      </w:r>
      <w:r>
        <w:rPr>
          <w:rFonts w:ascii="Verdana" w:hAnsi="Verdana"/>
          <w:bCs/>
          <w:iCs/>
          <w:sz w:val="20"/>
          <w:szCs w:val="20"/>
        </w:rPr>
        <w:t>a</w:t>
      </w:r>
      <w:r w:rsidRPr="00814F55">
        <w:rPr>
          <w:rFonts w:ascii="Verdana" w:hAnsi="Verdana"/>
          <w:bCs/>
          <w:iCs/>
          <w:sz w:val="20"/>
          <w:szCs w:val="20"/>
        </w:rPr>
        <w:t xml:space="preserve"> </w:t>
      </w:r>
    </w:p>
    <w:p w:rsidR="00390453" w:rsidRPr="00814F55" w:rsidRDefault="00390453" w:rsidP="004910C5">
      <w:pPr>
        <w:autoSpaceDE w:val="0"/>
        <w:autoSpaceDN w:val="0"/>
        <w:adjustRightInd w:val="0"/>
        <w:jc w:val="right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 xml:space="preserve">dell’I.C. di Mortegliano – Castions di Strada </w:t>
      </w:r>
    </w:p>
    <w:p w:rsidR="00390453" w:rsidRPr="008129E5" w:rsidRDefault="00390453" w:rsidP="00E27FF9">
      <w:pPr>
        <w:autoSpaceDE w:val="0"/>
        <w:autoSpaceDN w:val="0"/>
        <w:adjustRightInd w:val="0"/>
        <w:jc w:val="right"/>
        <w:rPr>
          <w:rFonts w:ascii="Verdana" w:hAnsi="Verdana"/>
          <w:b/>
          <w:bCs/>
          <w:sz w:val="18"/>
          <w:szCs w:val="18"/>
        </w:rPr>
      </w:pPr>
    </w:p>
    <w:p w:rsidR="00390453" w:rsidRDefault="00390453" w:rsidP="00E27FF9">
      <w:pPr>
        <w:rPr>
          <w:rFonts w:ascii="Verdana" w:hAnsi="Verdana"/>
          <w:b/>
          <w:sz w:val="18"/>
          <w:szCs w:val="18"/>
        </w:rPr>
      </w:pPr>
    </w:p>
    <w:p w:rsidR="00390453" w:rsidRDefault="00390453" w:rsidP="00E27FF9">
      <w:pPr>
        <w:rPr>
          <w:rFonts w:ascii="Verdana" w:hAnsi="Verdana"/>
          <w:sz w:val="20"/>
          <w:szCs w:val="20"/>
        </w:rPr>
      </w:pPr>
    </w:p>
    <w:p w:rsidR="00390453" w:rsidRDefault="00390453" w:rsidP="00E27FF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Il/La sottoscritto/a________________________________________ nato/a  ______________</w:t>
      </w:r>
    </w:p>
    <w:p w:rsidR="00390453" w:rsidRDefault="00390453" w:rsidP="00E27FF9">
      <w:pPr>
        <w:rPr>
          <w:rFonts w:ascii="Verdana" w:hAnsi="Verdana"/>
          <w:sz w:val="20"/>
          <w:szCs w:val="20"/>
        </w:rPr>
      </w:pPr>
    </w:p>
    <w:p w:rsidR="00390453" w:rsidRDefault="00390453" w:rsidP="00E27FF9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(prov.______) il________________________residente in_____________________________                 </w:t>
      </w:r>
    </w:p>
    <w:p w:rsidR="00390453" w:rsidRDefault="00390453" w:rsidP="00E27FF9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390453" w:rsidRDefault="00390453" w:rsidP="004910C5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Via___________________________________, ai sensi del D.P.R. 28.12.2000, n.445 (Testo unico delle disposizioni legislative e regolamentari in materia di documentazione amministrativa), consapevole delle responsabilità civili e penali cui va incontro in caso di dichiarazioni non corrispondenti al vero, sotto la propria responsabilità</w:t>
      </w:r>
    </w:p>
    <w:p w:rsidR="00390453" w:rsidRDefault="00390453" w:rsidP="00E27FF9">
      <w:pPr>
        <w:jc w:val="both"/>
        <w:rPr>
          <w:rFonts w:ascii="Verdana" w:hAnsi="Verdana"/>
          <w:b/>
          <w:sz w:val="18"/>
          <w:szCs w:val="18"/>
        </w:rPr>
      </w:pPr>
    </w:p>
    <w:p w:rsidR="00390453" w:rsidRDefault="00390453" w:rsidP="00E27FF9">
      <w:pPr>
        <w:jc w:val="center"/>
        <w:rPr>
          <w:rFonts w:ascii="Verdana" w:hAnsi="Verdana"/>
          <w:b/>
          <w:caps/>
          <w:sz w:val="18"/>
          <w:szCs w:val="18"/>
        </w:rPr>
      </w:pPr>
      <w:r w:rsidRPr="00946CBE">
        <w:rPr>
          <w:rFonts w:ascii="Verdana" w:hAnsi="Verdana"/>
          <w:b/>
          <w:caps/>
          <w:sz w:val="18"/>
          <w:szCs w:val="18"/>
        </w:rPr>
        <w:t>DICHIARA</w:t>
      </w:r>
    </w:p>
    <w:p w:rsidR="00390453" w:rsidRDefault="00390453" w:rsidP="00E27FF9">
      <w:pPr>
        <w:jc w:val="center"/>
        <w:rPr>
          <w:rFonts w:ascii="Verdana" w:hAnsi="Verdana"/>
          <w:b/>
          <w:caps/>
          <w:sz w:val="18"/>
          <w:szCs w:val="18"/>
        </w:rPr>
      </w:pPr>
    </w:p>
    <w:p w:rsidR="00390453" w:rsidRPr="00CC74F6" w:rsidRDefault="00390453" w:rsidP="00E27FF9">
      <w:pPr>
        <w:pStyle w:val="ListParagraph"/>
        <w:numPr>
          <w:ilvl w:val="0"/>
          <w:numId w:val="2"/>
        </w:numPr>
        <w:jc w:val="both"/>
        <w:rPr>
          <w:rFonts w:ascii="Verdana" w:hAnsi="Verdana"/>
          <w:b/>
          <w:caps/>
          <w:sz w:val="16"/>
          <w:szCs w:val="16"/>
        </w:rPr>
      </w:pPr>
      <w:r w:rsidRPr="00155FEE">
        <w:rPr>
          <w:rFonts w:ascii="Verdana" w:hAnsi="Verdana"/>
          <w:bCs/>
          <w:sz w:val="20"/>
          <w:szCs w:val="20"/>
        </w:rPr>
        <w:t xml:space="preserve">di seguito i titoli </w:t>
      </w:r>
      <w:r>
        <w:rPr>
          <w:rFonts w:ascii="Verdana" w:hAnsi="Verdana"/>
          <w:bCs/>
          <w:sz w:val="20"/>
          <w:szCs w:val="20"/>
        </w:rPr>
        <w:t xml:space="preserve">culturali e professionali relativi all’avviso di selezione della figura di psicologo scolastico, come </w:t>
      </w:r>
      <w:r w:rsidRPr="00155FEE">
        <w:rPr>
          <w:rFonts w:ascii="Verdana" w:hAnsi="Verdana"/>
          <w:bCs/>
          <w:sz w:val="20"/>
          <w:szCs w:val="20"/>
        </w:rPr>
        <w:t xml:space="preserve">da </w:t>
      </w:r>
      <w:r>
        <w:rPr>
          <w:rFonts w:ascii="Verdana" w:hAnsi="Verdana"/>
          <w:bCs/>
          <w:sz w:val="20"/>
          <w:szCs w:val="20"/>
        </w:rPr>
        <w:t>allegato n. 1:</w:t>
      </w:r>
    </w:p>
    <w:p w:rsidR="00390453" w:rsidRDefault="00390453" w:rsidP="00CC74F6">
      <w:pPr>
        <w:pStyle w:val="Paragrafoelenco1"/>
        <w:suppressAutoHyphens w:val="0"/>
        <w:ind w:left="360"/>
        <w:jc w:val="both"/>
        <w:rPr>
          <w:rFonts w:ascii="Verdana" w:hAnsi="Verdana" w:cs="Verdana"/>
          <w:b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63"/>
        <w:gridCol w:w="1134"/>
        <w:gridCol w:w="6"/>
        <w:gridCol w:w="986"/>
        <w:gridCol w:w="1843"/>
      </w:tblGrid>
      <w:tr w:rsidR="00390453" w:rsidRPr="00034E37" w:rsidTr="002D3295">
        <w:trPr>
          <w:trHeight w:val="660"/>
        </w:trPr>
        <w:tc>
          <w:tcPr>
            <w:tcW w:w="6663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caps/>
                <w:sz w:val="20"/>
                <w:szCs w:val="20"/>
              </w:rPr>
              <w:t>A1) TITOLI CULTURALI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2D3295">
              <w:rPr>
                <w:rFonts w:ascii="Verdana" w:hAnsi="Verdana" w:cs="CIDFont+F2"/>
                <w:b/>
                <w:sz w:val="20"/>
                <w:szCs w:val="20"/>
              </w:rPr>
              <w:t>(da valutare un solo titolo)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 xml:space="preserve">Punti 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>(da compilare a cura del candidato)</w:t>
            </w:r>
          </w:p>
        </w:tc>
        <w:tc>
          <w:tcPr>
            <w:tcW w:w="1843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 xml:space="preserve"> Punti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>(riservato alla Dirigente)</w:t>
            </w:r>
          </w:p>
        </w:tc>
      </w:tr>
      <w:tr w:rsidR="00390453" w:rsidRPr="00034E37" w:rsidTr="002D3295">
        <w:trPr>
          <w:trHeight w:val="315"/>
        </w:trPr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b/>
                <w:sz w:val="20"/>
                <w:szCs w:val="20"/>
              </w:rPr>
              <w:t xml:space="preserve">LAUREA SPECIFICA </w:t>
            </w:r>
            <w:r w:rsidRPr="002D3295">
              <w:rPr>
                <w:rFonts w:ascii="Verdana" w:hAnsi="Verdana"/>
                <w:b/>
                <w:caps/>
                <w:sz w:val="20"/>
                <w:szCs w:val="20"/>
              </w:rPr>
              <w:t>(max 10)</w:t>
            </w:r>
          </w:p>
        </w:tc>
        <w:tc>
          <w:tcPr>
            <w:tcW w:w="2126" w:type="dxa"/>
            <w:gridSpan w:val="3"/>
            <w:vMerge/>
            <w:tcBorders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663" w:type="dxa"/>
            <w:tcBorders>
              <w:top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sz w:val="20"/>
                <w:szCs w:val="20"/>
              </w:rPr>
              <w:t xml:space="preserve">Laurea vecchio ordinamento </w:t>
            </w:r>
            <w:r w:rsidRPr="002D3295">
              <w:rPr>
                <w:rFonts w:ascii="Verdana" w:hAnsi="Verdana" w:cs="Verdana"/>
                <w:sz w:val="20"/>
                <w:szCs w:val="20"/>
              </w:rPr>
              <w:t xml:space="preserve">in Psicologia </w:t>
            </w:r>
            <w:r w:rsidRPr="002D3295">
              <w:rPr>
                <w:rFonts w:ascii="Verdana" w:hAnsi="Verdana" w:cs="CIDFont+F2"/>
                <w:b/>
                <w:sz w:val="20"/>
                <w:szCs w:val="20"/>
              </w:rPr>
              <w:t>Punti 5</w:t>
            </w:r>
            <w:r w:rsidRPr="002D3295">
              <w:rPr>
                <w:rFonts w:ascii="Verdana" w:hAnsi="Verdana"/>
                <w:b/>
                <w:sz w:val="20"/>
                <w:szCs w:val="20"/>
              </w:rPr>
              <w:t>+3 punti per 110/110+ 2 punti per la lode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663" w:type="dxa"/>
            <w:vAlign w:val="center"/>
          </w:tcPr>
          <w:p w:rsidR="00390453" w:rsidRPr="002D3295" w:rsidRDefault="00390453" w:rsidP="002D3295">
            <w:pPr>
              <w:tabs>
                <w:tab w:val="right" w:pos="567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2D3295">
              <w:rPr>
                <w:rFonts w:ascii="Verdana" w:hAnsi="Verdana" w:cs="CIDFont+F2"/>
                <w:sz w:val="20"/>
                <w:szCs w:val="20"/>
              </w:rPr>
              <w:t xml:space="preserve">Laurea specialistica </w:t>
            </w:r>
            <w:r w:rsidRPr="002D3295">
              <w:rPr>
                <w:rFonts w:ascii="Verdana" w:hAnsi="Verdana" w:cs="Verdana"/>
                <w:sz w:val="20"/>
                <w:szCs w:val="20"/>
              </w:rPr>
              <w:t xml:space="preserve">in Psicologia </w:t>
            </w:r>
            <w:r w:rsidRPr="002D3295">
              <w:rPr>
                <w:rFonts w:ascii="Verdana" w:hAnsi="Verdana" w:cs="CIDFont+F2"/>
                <w:b/>
                <w:sz w:val="20"/>
                <w:szCs w:val="20"/>
              </w:rPr>
              <w:t>Punti 5</w:t>
            </w:r>
            <w:r w:rsidRPr="002D3295">
              <w:rPr>
                <w:rFonts w:ascii="Verdana" w:hAnsi="Verdana"/>
                <w:b/>
                <w:sz w:val="20"/>
                <w:szCs w:val="20"/>
              </w:rPr>
              <w:t>+3 punti per 110/110+ 2 punti per la lode</w:t>
            </w:r>
          </w:p>
        </w:tc>
        <w:tc>
          <w:tcPr>
            <w:tcW w:w="2126" w:type="dxa"/>
            <w:gridSpan w:val="3"/>
            <w:tcBorders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390453" w:rsidRPr="00034E37" w:rsidTr="002D3295">
        <w:trPr>
          <w:trHeight w:val="315"/>
        </w:trPr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390453" w:rsidRPr="002D3295" w:rsidRDefault="00390453" w:rsidP="002D3295">
            <w:pPr>
              <w:jc w:val="both"/>
              <w:rPr>
                <w:rFonts w:ascii="Verdana" w:hAnsi="Verdana" w:cs="CIDFont+F2"/>
                <w:sz w:val="20"/>
                <w:szCs w:val="20"/>
              </w:rPr>
            </w:pPr>
            <w:r w:rsidRPr="002D3295">
              <w:rPr>
                <w:rFonts w:ascii="Verdana" w:hAnsi="Verdana" w:cs="CIDFont+F2"/>
                <w:b/>
                <w:sz w:val="20"/>
                <w:szCs w:val="20"/>
              </w:rPr>
              <w:t>A2) ALTRI TITOLI CULTURALI SPECIFICI (</w:t>
            </w:r>
            <w:r w:rsidRPr="002D3295">
              <w:rPr>
                <w:rFonts w:ascii="Verdana" w:hAnsi="Verdana" w:cs="Verdana"/>
                <w:b/>
                <w:sz w:val="20"/>
                <w:szCs w:val="20"/>
              </w:rPr>
              <w:t xml:space="preserve">anche cumulabili) </w:t>
            </w:r>
            <w:r w:rsidRPr="002D3295">
              <w:rPr>
                <w:rFonts w:ascii="Verdana" w:hAnsi="Verdana" w:cs="CIDFont+F2"/>
                <w:b/>
                <w:sz w:val="20"/>
                <w:szCs w:val="20"/>
              </w:rPr>
              <w:t>MAX 40 punti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453" w:rsidRPr="002D3295" w:rsidRDefault="00390453" w:rsidP="002D3295">
            <w:pPr>
              <w:tabs>
                <w:tab w:val="right" w:pos="567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>Numero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tabs>
                <w:tab w:val="right" w:pos="567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>Punti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663" w:type="dxa"/>
            <w:vAlign w:val="center"/>
          </w:tcPr>
          <w:p w:rsidR="00390453" w:rsidRPr="002D3295" w:rsidRDefault="00390453" w:rsidP="002D3295">
            <w:pPr>
              <w:autoSpaceDE w:val="0"/>
              <w:autoSpaceDN w:val="0"/>
              <w:adjustRightInd w:val="0"/>
              <w:jc w:val="both"/>
              <w:rPr>
                <w:rFonts w:ascii="Verdana" w:hAnsi="Verdana" w:cs="CIDFont+F3"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sz w:val="20"/>
                <w:szCs w:val="20"/>
              </w:rPr>
              <w:t>Dottorato ricerca – Specializzazione (almeno biennale) – Master (di durata almeno annuale</w:t>
            </w:r>
            <w:r w:rsidRPr="002D3295">
              <w:rPr>
                <w:rFonts w:ascii="Verdana" w:hAnsi="Verdana"/>
                <w:sz w:val="20"/>
                <w:szCs w:val="20"/>
              </w:rPr>
              <w:t>–almeno 1500 ore</w:t>
            </w:r>
            <w:r w:rsidRPr="002D3295">
              <w:rPr>
                <w:rFonts w:ascii="Verdana" w:hAnsi="Verdana" w:cs="CIDFont+F3"/>
                <w:sz w:val="20"/>
                <w:szCs w:val="20"/>
              </w:rPr>
              <w:t xml:space="preserve">) in discipline psicologiche </w:t>
            </w:r>
            <w:r w:rsidRPr="002D3295">
              <w:rPr>
                <w:rFonts w:ascii="Verdana" w:hAnsi="Verdana" w:cs="CIDFont+F3"/>
                <w:b/>
                <w:sz w:val="20"/>
                <w:szCs w:val="20"/>
              </w:rPr>
              <w:t>Punti 2 per titolo max 20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986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663" w:type="dxa"/>
            <w:vAlign w:val="center"/>
          </w:tcPr>
          <w:p w:rsidR="00390453" w:rsidRPr="002D3295" w:rsidRDefault="00390453" w:rsidP="002D329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sz w:val="20"/>
                <w:szCs w:val="20"/>
              </w:rPr>
              <w:t xml:space="preserve">Corsi di perfezionamento o di alta formazione di durata almeno annuale afferenti la tipologia di intervento </w:t>
            </w:r>
            <w:r w:rsidRPr="002D3295">
              <w:rPr>
                <w:rFonts w:ascii="Verdana" w:hAnsi="Verdana" w:cs="CIDFont+F3"/>
                <w:b/>
                <w:sz w:val="20"/>
                <w:szCs w:val="20"/>
              </w:rPr>
              <w:t>Punti 1 per titolo max 10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986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663" w:type="dxa"/>
            <w:vAlign w:val="center"/>
          </w:tcPr>
          <w:p w:rsidR="00390453" w:rsidRPr="002D3295" w:rsidRDefault="00390453" w:rsidP="002D3295">
            <w:pPr>
              <w:autoSpaceDE w:val="0"/>
              <w:autoSpaceDN w:val="0"/>
              <w:adjustRightInd w:val="0"/>
              <w:jc w:val="both"/>
              <w:rPr>
                <w:rFonts w:ascii="Verdana" w:hAnsi="Verdana" w:cs="CIDFont+F3"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sz w:val="20"/>
                <w:szCs w:val="20"/>
              </w:rPr>
              <w:t>Altri titoli: pubblicazioni afferenti discipline psicologiche</w:t>
            </w:r>
          </w:p>
          <w:p w:rsidR="00390453" w:rsidRPr="002D3295" w:rsidRDefault="00390453" w:rsidP="002D3295">
            <w:pPr>
              <w:autoSpaceDE w:val="0"/>
              <w:autoSpaceDN w:val="0"/>
              <w:adjustRightInd w:val="0"/>
              <w:jc w:val="both"/>
              <w:rPr>
                <w:rFonts w:ascii="Verdana" w:hAnsi="Verdana" w:cs="CIDFont+F3"/>
                <w:sz w:val="22"/>
                <w:szCs w:val="22"/>
              </w:rPr>
            </w:pPr>
            <w:r w:rsidRPr="002D3295">
              <w:rPr>
                <w:rFonts w:ascii="Verdana" w:hAnsi="Verdana" w:cs="CIDFont+F3"/>
                <w:b/>
                <w:sz w:val="20"/>
                <w:szCs w:val="20"/>
              </w:rPr>
              <w:t>Punti 2 per titolo max 10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86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663" w:type="dxa"/>
            <w:tcBorders>
              <w:bottom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caps/>
                <w:sz w:val="20"/>
                <w:szCs w:val="20"/>
              </w:rPr>
              <w:t>Totale a1)+ a2) max 50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90453" w:rsidRDefault="00390453" w:rsidP="006D6F9B">
      <w:pPr>
        <w:jc w:val="both"/>
        <w:rPr>
          <w:rFonts w:ascii="Verdana" w:hAnsi="Verdana" w:cs="Verdana"/>
          <w:b/>
          <w:sz w:val="20"/>
          <w:szCs w:val="20"/>
        </w:rPr>
      </w:pPr>
    </w:p>
    <w:p w:rsidR="00390453" w:rsidRDefault="00390453" w:rsidP="006D6F9B">
      <w:pPr>
        <w:jc w:val="both"/>
        <w:rPr>
          <w:rFonts w:ascii="Verdana" w:hAnsi="Verdana" w:cs="Verdana"/>
          <w:b/>
          <w:sz w:val="20"/>
          <w:szCs w:val="20"/>
        </w:rPr>
      </w:pPr>
    </w:p>
    <w:p w:rsidR="00390453" w:rsidRDefault="00390453" w:rsidP="006D6F9B">
      <w:pPr>
        <w:jc w:val="both"/>
        <w:rPr>
          <w:rFonts w:ascii="Verdana" w:hAnsi="Verdana" w:cs="Verdana"/>
          <w:b/>
          <w:sz w:val="20"/>
          <w:szCs w:val="20"/>
        </w:rPr>
      </w:pPr>
      <w:r w:rsidRPr="00D40CA9">
        <w:rPr>
          <w:rFonts w:ascii="Verdana" w:hAnsi="Verdana" w:cs="Verdana"/>
          <w:b/>
          <w:sz w:val="20"/>
          <w:szCs w:val="20"/>
        </w:rPr>
        <w:t xml:space="preserve">B) ESPERIENZE </w:t>
      </w:r>
      <w:r>
        <w:rPr>
          <w:rFonts w:ascii="Verdana" w:hAnsi="Verdana" w:cs="Verdana"/>
          <w:b/>
          <w:sz w:val="20"/>
          <w:szCs w:val="20"/>
        </w:rPr>
        <w:t xml:space="preserve">PROFESSIONALI </w:t>
      </w:r>
      <w:r w:rsidRPr="00D40CA9">
        <w:rPr>
          <w:rFonts w:ascii="Verdana" w:hAnsi="Verdana" w:cs="Verdana"/>
          <w:b/>
          <w:sz w:val="20"/>
          <w:szCs w:val="20"/>
        </w:rPr>
        <w:t>(MASSIMO 50 PUNTI)</w:t>
      </w:r>
    </w:p>
    <w:p w:rsidR="00390453" w:rsidRPr="00D40CA9" w:rsidRDefault="00390453" w:rsidP="006D6F9B">
      <w:pPr>
        <w:jc w:val="both"/>
        <w:rPr>
          <w:rFonts w:ascii="Verdana" w:hAnsi="Verdana"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239"/>
        <w:gridCol w:w="1261"/>
        <w:gridCol w:w="1096"/>
        <w:gridCol w:w="2036"/>
      </w:tblGrid>
      <w:tr w:rsidR="00390453" w:rsidRPr="000874E0" w:rsidTr="002D3295">
        <w:trPr>
          <w:trHeight w:val="990"/>
        </w:trPr>
        <w:tc>
          <w:tcPr>
            <w:tcW w:w="6239" w:type="dxa"/>
            <w:vMerge w:val="restart"/>
            <w:tcBorders>
              <w:top w:val="single" w:sz="2" w:space="0" w:color="auto"/>
            </w:tcBorders>
            <w:vAlign w:val="center"/>
          </w:tcPr>
          <w:p w:rsidR="00390453" w:rsidRPr="002D3295" w:rsidRDefault="00390453" w:rsidP="002D3295">
            <w:pPr>
              <w:tabs>
                <w:tab w:val="right" w:pos="567"/>
              </w:tabs>
              <w:ind w:left="720"/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caps/>
                <w:sz w:val="20"/>
                <w:szCs w:val="20"/>
              </w:rPr>
              <w:t>B) esperienze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caps/>
                <w:sz w:val="20"/>
                <w:szCs w:val="20"/>
              </w:rPr>
              <w:t>(max. 50 punti)</w:t>
            </w:r>
          </w:p>
        </w:tc>
        <w:tc>
          <w:tcPr>
            <w:tcW w:w="2357" w:type="dxa"/>
            <w:gridSpan w:val="2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 xml:space="preserve">Punti 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>(da compilare a cura del candidato)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036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 xml:space="preserve"> Punti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>(riservato alla Dirigente)</w:t>
            </w:r>
          </w:p>
        </w:tc>
      </w:tr>
      <w:tr w:rsidR="00390453" w:rsidRPr="00034E37" w:rsidTr="002D3295">
        <w:trPr>
          <w:trHeight w:val="225"/>
        </w:trPr>
        <w:tc>
          <w:tcPr>
            <w:tcW w:w="6239" w:type="dxa"/>
            <w:vMerge/>
            <w:vAlign w:val="center"/>
          </w:tcPr>
          <w:p w:rsidR="00390453" w:rsidRPr="002D3295" w:rsidRDefault="00390453" w:rsidP="002D3295">
            <w:pPr>
              <w:pStyle w:val="ListParagraph"/>
              <w:numPr>
                <w:ilvl w:val="0"/>
                <w:numId w:val="1"/>
              </w:numPr>
              <w:tabs>
                <w:tab w:val="right" w:pos="567"/>
              </w:tabs>
              <w:spacing w:after="0" w:line="240" w:lineRule="auto"/>
              <w:jc w:val="center"/>
              <w:rPr>
                <w:rFonts w:ascii="Verdana" w:hAnsi="Verdana"/>
                <w:b/>
                <w:cap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>Numero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>Punti</w:t>
            </w:r>
          </w:p>
        </w:tc>
        <w:tc>
          <w:tcPr>
            <w:tcW w:w="2036" w:type="dxa"/>
            <w:vMerge/>
            <w:tcBorders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239" w:type="dxa"/>
            <w:tcBorders>
              <w:top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ind w:left="34"/>
              <w:jc w:val="both"/>
              <w:rPr>
                <w:rFonts w:ascii="Verdana" w:hAnsi="Verdana" w:cs="CIDFont+F3"/>
                <w:b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b/>
                <w:sz w:val="20"/>
                <w:szCs w:val="20"/>
              </w:rPr>
              <w:t xml:space="preserve"> Interventi in ambito scolastico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ind w:left="34"/>
              <w:jc w:val="both"/>
              <w:rPr>
                <w:rFonts w:ascii="Verdana" w:hAnsi="Verdana" w:cs="CIDFont+F3"/>
                <w:bCs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bCs/>
                <w:sz w:val="20"/>
                <w:szCs w:val="20"/>
              </w:rPr>
              <w:t>Attività di consulenza e sportello di ascolto rivolto a minori e famiglie, accreditati e certificati da regolare contratto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ind w:left="34"/>
              <w:jc w:val="both"/>
              <w:rPr>
                <w:rFonts w:ascii="Verdana" w:hAnsi="Verdana"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b/>
                <w:sz w:val="20"/>
                <w:szCs w:val="20"/>
              </w:rPr>
              <w:t>Punti 2 per attività max 30</w:t>
            </w:r>
          </w:p>
        </w:tc>
        <w:tc>
          <w:tcPr>
            <w:tcW w:w="1261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239" w:type="dxa"/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ind w:left="34"/>
              <w:jc w:val="both"/>
              <w:rPr>
                <w:rFonts w:ascii="Verdana" w:hAnsi="Verdana" w:cs="CIDFont+F3"/>
                <w:bCs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b/>
                <w:sz w:val="20"/>
                <w:szCs w:val="20"/>
              </w:rPr>
              <w:t>Interventi in ambito extrascolastico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ind w:left="34"/>
              <w:jc w:val="both"/>
              <w:rPr>
                <w:rFonts w:ascii="Verdana" w:hAnsi="Verdana" w:cs="CIDFont+F3"/>
                <w:bCs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bCs/>
                <w:sz w:val="20"/>
                <w:szCs w:val="20"/>
              </w:rPr>
              <w:t>Attività di consulenza e sportello di ascolto rivolto a minori e famiglie, accreditati e certificati da regolare contratto, presso cooperative sociali, enti o organizzazioni</w:t>
            </w: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ind w:left="34"/>
              <w:jc w:val="both"/>
              <w:rPr>
                <w:rFonts w:ascii="Verdana" w:hAnsi="Verdana" w:cs="CIDFont+F3"/>
                <w:bCs/>
                <w:sz w:val="20"/>
                <w:szCs w:val="20"/>
              </w:rPr>
            </w:pPr>
            <w:r w:rsidRPr="002D3295">
              <w:rPr>
                <w:rFonts w:ascii="Verdana" w:hAnsi="Verdana" w:cs="CIDFont+F3"/>
                <w:b/>
                <w:sz w:val="20"/>
                <w:szCs w:val="20"/>
              </w:rPr>
              <w:t>Punti 2 per attività max 20</w:t>
            </w:r>
          </w:p>
        </w:tc>
        <w:tc>
          <w:tcPr>
            <w:tcW w:w="1261" w:type="dxa"/>
            <w:tcBorders>
              <w:right w:val="single" w:sz="4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96" w:type="dxa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6" w:type="dxa"/>
            <w:tcBorders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239" w:type="dxa"/>
            <w:tcBorders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</w:t>
            </w:r>
            <w:r w:rsidRPr="002D3295">
              <w:rPr>
                <w:rFonts w:ascii="Verdana" w:hAnsi="Verdana"/>
                <w:b/>
                <w:caps/>
                <w:sz w:val="20"/>
                <w:szCs w:val="20"/>
              </w:rPr>
              <w:t>Totale b) max 50</w:t>
            </w:r>
          </w:p>
        </w:tc>
        <w:tc>
          <w:tcPr>
            <w:tcW w:w="23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390453" w:rsidRPr="00034E37" w:rsidTr="002D3295">
        <w:tc>
          <w:tcPr>
            <w:tcW w:w="6239" w:type="dxa"/>
            <w:tcBorders>
              <w:bottom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jc w:val="right"/>
              <w:rPr>
                <w:rFonts w:ascii="Verdana" w:hAnsi="Verdana"/>
                <w:sz w:val="20"/>
                <w:szCs w:val="20"/>
              </w:rPr>
            </w:pPr>
            <w:r w:rsidRPr="002D3295">
              <w:rPr>
                <w:rFonts w:ascii="Verdana" w:hAnsi="Verdana"/>
                <w:b/>
                <w:bCs/>
                <w:sz w:val="20"/>
                <w:szCs w:val="20"/>
              </w:rPr>
              <w:t>TOTALE PUNTI A1)/A2) MAX 50+B) MAX 50</w:t>
            </w:r>
          </w:p>
        </w:tc>
        <w:tc>
          <w:tcPr>
            <w:tcW w:w="23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0453" w:rsidRPr="002D3295" w:rsidRDefault="00390453" w:rsidP="002D3295">
            <w:pPr>
              <w:pStyle w:val="ListParagraph"/>
              <w:tabs>
                <w:tab w:val="right" w:pos="567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390453" w:rsidRDefault="00390453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390453" w:rsidRDefault="00390453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390453" w:rsidRDefault="00390453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390453" w:rsidRDefault="00390453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390453" w:rsidRDefault="00390453" w:rsidP="00233DEB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</w:p>
    <w:p w:rsidR="00390453" w:rsidRDefault="00390453" w:rsidP="00233DEB">
      <w:pPr>
        <w:autoSpaceDE w:val="0"/>
        <w:autoSpaceDN w:val="0"/>
        <w:adjustRightInd w:val="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_________, lì </w:t>
      </w:r>
      <w:r>
        <w:rPr>
          <w:rFonts w:ascii="Verdana" w:hAnsi="Verdana"/>
          <w:b/>
          <w:bCs/>
          <w:sz w:val="20"/>
          <w:szCs w:val="20"/>
        </w:rPr>
        <w:t>____/____/______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  <w:t xml:space="preserve">  </w:t>
      </w:r>
      <w:r w:rsidRPr="00034E37">
        <w:rPr>
          <w:rFonts w:ascii="Verdana" w:hAnsi="Verdana"/>
          <w:b/>
          <w:bCs/>
          <w:sz w:val="20"/>
          <w:szCs w:val="20"/>
        </w:rPr>
        <w:t xml:space="preserve"> </w:t>
      </w:r>
    </w:p>
    <w:p w:rsidR="00390453" w:rsidRDefault="00390453" w:rsidP="004910C5">
      <w:pPr>
        <w:autoSpaceDE w:val="0"/>
        <w:autoSpaceDN w:val="0"/>
        <w:adjustRightInd w:val="0"/>
        <w:ind w:right="458" w:firstLine="708"/>
        <w:jc w:val="right"/>
      </w:pPr>
      <w:r w:rsidRPr="002F3803">
        <w:rPr>
          <w:rFonts w:ascii="Verdana" w:hAnsi="Verdana"/>
          <w:bCs/>
          <w:sz w:val="20"/>
          <w:szCs w:val="20"/>
        </w:rPr>
        <w:t>Firma</w:t>
      </w:r>
    </w:p>
    <w:sectPr w:rsidR="00390453" w:rsidSect="003D2D12">
      <w:pgSz w:w="11906" w:h="16838"/>
      <w:pgMar w:top="45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08B6"/>
    <w:multiLevelType w:val="hybridMultilevel"/>
    <w:tmpl w:val="D66A1AD8"/>
    <w:lvl w:ilvl="0" w:tplc="B82E306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775E93"/>
    <w:multiLevelType w:val="hybridMultilevel"/>
    <w:tmpl w:val="79EE1FF6"/>
    <w:lvl w:ilvl="0" w:tplc="4D0638CC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35FE"/>
    <w:rsid w:val="00034E37"/>
    <w:rsid w:val="000874E0"/>
    <w:rsid w:val="000D2AF6"/>
    <w:rsid w:val="00155FEE"/>
    <w:rsid w:val="001F6E92"/>
    <w:rsid w:val="00213186"/>
    <w:rsid w:val="00233DEB"/>
    <w:rsid w:val="00234C43"/>
    <w:rsid w:val="002B34B5"/>
    <w:rsid w:val="002D3295"/>
    <w:rsid w:val="002D3C4A"/>
    <w:rsid w:val="002F257A"/>
    <w:rsid w:val="002F3803"/>
    <w:rsid w:val="003535A5"/>
    <w:rsid w:val="003842EE"/>
    <w:rsid w:val="00390453"/>
    <w:rsid w:val="003D2D12"/>
    <w:rsid w:val="003F703D"/>
    <w:rsid w:val="00430098"/>
    <w:rsid w:val="00484BD4"/>
    <w:rsid w:val="004910C5"/>
    <w:rsid w:val="004970E2"/>
    <w:rsid w:val="004D65B8"/>
    <w:rsid w:val="00500ECE"/>
    <w:rsid w:val="005852F4"/>
    <w:rsid w:val="00692D10"/>
    <w:rsid w:val="006D6F9B"/>
    <w:rsid w:val="008129E5"/>
    <w:rsid w:val="00814F55"/>
    <w:rsid w:val="0086184C"/>
    <w:rsid w:val="00862D71"/>
    <w:rsid w:val="008E3B17"/>
    <w:rsid w:val="00907EDD"/>
    <w:rsid w:val="00946CBE"/>
    <w:rsid w:val="00966266"/>
    <w:rsid w:val="009B1C4F"/>
    <w:rsid w:val="009E531B"/>
    <w:rsid w:val="00AA44D5"/>
    <w:rsid w:val="00B80104"/>
    <w:rsid w:val="00C23A50"/>
    <w:rsid w:val="00C26ED1"/>
    <w:rsid w:val="00CB0816"/>
    <w:rsid w:val="00CC74F6"/>
    <w:rsid w:val="00D06AD7"/>
    <w:rsid w:val="00D40CA9"/>
    <w:rsid w:val="00D535FE"/>
    <w:rsid w:val="00D67DBD"/>
    <w:rsid w:val="00D778C6"/>
    <w:rsid w:val="00DD4320"/>
    <w:rsid w:val="00E27FF9"/>
    <w:rsid w:val="00E32222"/>
    <w:rsid w:val="00F84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FF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27F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rsid w:val="00E27FF9"/>
    <w:pPr>
      <w:widowControl w:val="0"/>
      <w:ind w:left="112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27FF9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99"/>
    <w:rsid w:val="00E27FF9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27F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agrafoelenco1">
    <w:name w:val="Paragrafo elenco1"/>
    <w:basedOn w:val="Normal"/>
    <w:uiPriority w:val="99"/>
    <w:rsid w:val="00CC74F6"/>
    <w:pPr>
      <w:suppressAutoHyphens/>
      <w:ind w:left="720"/>
      <w:contextualSpacing/>
    </w:pPr>
    <w:rPr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2</Pages>
  <Words>360</Words>
  <Characters>2055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user</cp:lastModifiedBy>
  <cp:revision>35</cp:revision>
  <cp:lastPrinted>2019-12-04T08:26:00Z</cp:lastPrinted>
  <dcterms:created xsi:type="dcterms:W3CDTF">2019-08-13T06:30:00Z</dcterms:created>
  <dcterms:modified xsi:type="dcterms:W3CDTF">2020-11-11T17:34:00Z</dcterms:modified>
</cp:coreProperties>
</file>