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AF0AB1" w14:textId="03CB2360" w:rsidR="0E6BC5A1" w:rsidRDefault="0E6BC5A1" w:rsidP="6E9D8DB6">
      <w:pPr>
        <w:pStyle w:val="p1"/>
        <w:widowControl w:val="0"/>
        <w:spacing w:beforeAutospacing="1" w:afterAutospacing="1" w:line="360" w:lineRule="atLeast"/>
        <w:jc w:val="both"/>
        <w:rPr>
          <w:rFonts w:ascii="Calibri" w:eastAsia="Calibri" w:hAnsi="Calibri" w:cs="Calibri"/>
          <w:sz w:val="20"/>
          <w:szCs w:val="20"/>
        </w:rPr>
      </w:pPr>
    </w:p>
    <w:tbl>
      <w:tblPr>
        <w:tblW w:w="0" w:type="auto"/>
        <w:jc w:val="center"/>
        <w:tblLook w:val="04A0" w:firstRow="1" w:lastRow="0" w:firstColumn="1" w:lastColumn="0" w:noHBand="0" w:noVBand="1"/>
      </w:tblPr>
      <w:tblGrid>
        <w:gridCol w:w="8996"/>
      </w:tblGrid>
      <w:tr w:rsidR="6E9D8DB6" w14:paraId="63BB16A5" w14:textId="77777777" w:rsidTr="6E9D8DB6">
        <w:trPr>
          <w:trHeight w:val="300"/>
          <w:jc w:val="center"/>
        </w:trPr>
        <w:tc>
          <w:tcPr>
            <w:tcW w:w="9630" w:type="dxa"/>
            <w:tcBorders>
              <w:top w:val="double" w:sz="4" w:space="0" w:color="000000" w:themeColor="text1"/>
              <w:left w:val="double" w:sz="4" w:space="0" w:color="000000" w:themeColor="text1"/>
              <w:bottom w:val="double" w:sz="4" w:space="0" w:color="000000" w:themeColor="text1"/>
              <w:right w:val="double" w:sz="4" w:space="0" w:color="000000" w:themeColor="text1"/>
            </w:tcBorders>
            <w:tcMar>
              <w:left w:w="70" w:type="dxa"/>
              <w:right w:w="70" w:type="dxa"/>
            </w:tcMar>
          </w:tcPr>
          <w:p w14:paraId="76078B1F" w14:textId="6B8671AD" w:rsidR="6E9D8DB6" w:rsidRDefault="6E9D8DB6" w:rsidP="6E9D8DB6">
            <w:pPr>
              <w:spacing w:line="257" w:lineRule="auto"/>
              <w:jc w:val="both"/>
              <w:rPr>
                <w:rFonts w:ascii="Calibri" w:eastAsia="Calibri" w:hAnsi="Calibri" w:cs="Calibri"/>
                <w:b/>
                <w:bCs/>
                <w:color w:val="000000" w:themeColor="text1"/>
                <w:sz w:val="19"/>
                <w:szCs w:val="19"/>
              </w:rPr>
            </w:pPr>
            <w:r w:rsidRPr="6E9D8DB6">
              <w:rPr>
                <w:rFonts w:ascii="Calibri" w:eastAsia="Calibri" w:hAnsi="Calibri" w:cs="Calibri"/>
                <w:b/>
                <w:bCs/>
                <w:color w:val="000000" w:themeColor="text1"/>
                <w:sz w:val="19"/>
                <w:szCs w:val="19"/>
              </w:rPr>
              <w:t>Fondi Strutturali Europei – Programma Nazionale “Scuola e competenze” 2021-2027 – Priorità 01 – Scuola e competenze – Fondo Sociale Europeo Plus (FSE+) – Obiettivo Specifico ESO4.6, Azione ESO4.</w:t>
            </w:r>
            <w:proofErr w:type="gramStart"/>
            <w:r w:rsidRPr="6E9D8DB6">
              <w:rPr>
                <w:rFonts w:ascii="Calibri" w:eastAsia="Calibri" w:hAnsi="Calibri" w:cs="Calibri"/>
                <w:b/>
                <w:bCs/>
                <w:color w:val="000000" w:themeColor="text1"/>
                <w:sz w:val="19"/>
                <w:szCs w:val="19"/>
              </w:rPr>
              <w:t>6.A</w:t>
            </w:r>
            <w:proofErr w:type="gramEnd"/>
            <w:r w:rsidRPr="6E9D8DB6">
              <w:rPr>
                <w:rFonts w:ascii="Calibri" w:eastAsia="Calibri" w:hAnsi="Calibri" w:cs="Calibri"/>
                <w:b/>
                <w:bCs/>
                <w:color w:val="000000" w:themeColor="text1"/>
                <w:sz w:val="19"/>
                <w:szCs w:val="19"/>
              </w:rPr>
              <w:t>1 – Sotto azione ESO4.</w:t>
            </w:r>
            <w:proofErr w:type="gramStart"/>
            <w:r w:rsidRPr="6E9D8DB6">
              <w:rPr>
                <w:rFonts w:ascii="Calibri" w:eastAsia="Calibri" w:hAnsi="Calibri" w:cs="Calibri"/>
                <w:b/>
                <w:bCs/>
                <w:color w:val="000000" w:themeColor="text1"/>
                <w:sz w:val="19"/>
                <w:szCs w:val="19"/>
              </w:rPr>
              <w:t>6.A1.B</w:t>
            </w:r>
            <w:proofErr w:type="gramEnd"/>
            <w:r w:rsidRPr="6E9D8DB6">
              <w:rPr>
                <w:rFonts w:ascii="Calibri" w:eastAsia="Calibri" w:hAnsi="Calibri" w:cs="Calibri"/>
                <w:b/>
                <w:bCs/>
                <w:color w:val="000000" w:themeColor="text1"/>
                <w:sz w:val="19"/>
                <w:szCs w:val="19"/>
              </w:rPr>
              <w:t>, interventi di cui al decreto del Ministro dell’istruzione e del merito n. 176 del 9 settembre 2025, Avviso prot. n. 55669 del 10/03/2026 – Agenda Nord – Anno scolastico 2025-2026 e 2026-2027</w:t>
            </w:r>
          </w:p>
          <w:p w14:paraId="750BBC1D" w14:textId="5B741F46" w:rsidR="6E9D8DB6" w:rsidRDefault="6E9D8DB6" w:rsidP="6E9D8DB6">
            <w:pPr>
              <w:spacing w:line="257" w:lineRule="auto"/>
              <w:jc w:val="both"/>
              <w:rPr>
                <w:rFonts w:ascii="Calibri" w:eastAsia="Calibri" w:hAnsi="Calibri" w:cs="Calibri"/>
                <w:color w:val="000000" w:themeColor="text1"/>
                <w:sz w:val="22"/>
                <w:szCs w:val="22"/>
              </w:rPr>
            </w:pPr>
            <w:r w:rsidRPr="6E9D8DB6">
              <w:rPr>
                <w:rFonts w:ascii="Calibri" w:eastAsia="Calibri" w:hAnsi="Calibri" w:cs="Calibri"/>
                <w:color w:val="000000" w:themeColor="text1"/>
                <w:sz w:val="22"/>
                <w:szCs w:val="22"/>
              </w:rPr>
              <w:t xml:space="preserve"> </w:t>
            </w:r>
          </w:p>
          <w:p w14:paraId="65A33D77" w14:textId="1D26982B" w:rsidR="6E9D8DB6" w:rsidRDefault="6E9D8DB6" w:rsidP="004C4676">
            <w:pPr>
              <w:spacing w:after="0" w:line="257" w:lineRule="auto"/>
              <w:jc w:val="center"/>
              <w:rPr>
                <w:rFonts w:ascii="Calibri" w:eastAsia="Calibri" w:hAnsi="Calibri" w:cs="Calibri"/>
                <w:b/>
                <w:bCs/>
                <w:color w:val="000000" w:themeColor="text1"/>
              </w:rPr>
            </w:pPr>
            <w:r w:rsidRPr="6E9D8DB6">
              <w:rPr>
                <w:rFonts w:ascii="Calibri" w:eastAsia="Calibri" w:hAnsi="Calibri" w:cs="Calibri"/>
                <w:b/>
                <w:bCs/>
                <w:color w:val="000000" w:themeColor="text1"/>
              </w:rPr>
              <w:t>TITOLO PROGETTO: Avventure alla scoperta del futuro</w:t>
            </w:r>
          </w:p>
          <w:p w14:paraId="5512A4D3" w14:textId="65E26BCC" w:rsidR="6E9D8DB6" w:rsidRDefault="6E9D8DB6" w:rsidP="004C4676">
            <w:pPr>
              <w:spacing w:after="0" w:line="257" w:lineRule="auto"/>
              <w:jc w:val="center"/>
              <w:rPr>
                <w:rFonts w:ascii="Calibri" w:eastAsia="Calibri" w:hAnsi="Calibri" w:cs="Calibri"/>
                <w:b/>
                <w:bCs/>
                <w:color w:val="000000" w:themeColor="text1"/>
              </w:rPr>
            </w:pPr>
            <w:r w:rsidRPr="6E9D8DB6">
              <w:rPr>
                <w:rFonts w:ascii="Calibri" w:eastAsia="Calibri" w:hAnsi="Calibri" w:cs="Calibri"/>
                <w:b/>
                <w:bCs/>
                <w:color w:val="000000" w:themeColor="text1"/>
              </w:rPr>
              <w:t>ESO4.</w:t>
            </w:r>
            <w:proofErr w:type="gramStart"/>
            <w:r w:rsidRPr="6E9D8DB6">
              <w:rPr>
                <w:rFonts w:ascii="Calibri" w:eastAsia="Calibri" w:hAnsi="Calibri" w:cs="Calibri"/>
                <w:b/>
                <w:bCs/>
                <w:color w:val="000000" w:themeColor="text1"/>
              </w:rPr>
              <w:t>6.A1.B</w:t>
            </w:r>
            <w:proofErr w:type="gramEnd"/>
            <w:r w:rsidRPr="6E9D8DB6">
              <w:rPr>
                <w:rFonts w:ascii="Calibri" w:eastAsia="Calibri" w:hAnsi="Calibri" w:cs="Calibri"/>
                <w:b/>
                <w:bCs/>
                <w:color w:val="000000" w:themeColor="text1"/>
              </w:rPr>
              <w:t>-FSEPNFR-2026-86</w:t>
            </w:r>
          </w:p>
          <w:p w14:paraId="52CACD4C" w14:textId="24B97B90" w:rsidR="6E9D8DB6" w:rsidRDefault="6E9D8DB6" w:rsidP="004C4676">
            <w:pPr>
              <w:spacing w:after="0" w:line="257" w:lineRule="auto"/>
              <w:jc w:val="center"/>
              <w:rPr>
                <w:rFonts w:ascii="Calibri" w:eastAsia="Calibri" w:hAnsi="Calibri" w:cs="Calibri"/>
                <w:b/>
                <w:bCs/>
                <w:color w:val="000000" w:themeColor="text1"/>
              </w:rPr>
            </w:pPr>
            <w:r w:rsidRPr="6E9D8DB6">
              <w:rPr>
                <w:rFonts w:ascii="Calibri" w:eastAsia="Calibri" w:hAnsi="Calibri" w:cs="Calibri"/>
                <w:b/>
                <w:bCs/>
                <w:color w:val="000000" w:themeColor="text1"/>
              </w:rPr>
              <w:t>CUP: E24D26000660007</w:t>
            </w:r>
          </w:p>
          <w:p w14:paraId="748C20AC" w14:textId="7AC608C5" w:rsidR="6E9D8DB6" w:rsidRDefault="6E9D8DB6" w:rsidP="004C4676">
            <w:pPr>
              <w:jc w:val="center"/>
              <w:rPr>
                <w:rFonts w:ascii="Calibri" w:eastAsia="Calibri" w:hAnsi="Calibri" w:cs="Calibri"/>
                <w:color w:val="000000" w:themeColor="text1"/>
                <w:sz w:val="20"/>
                <w:szCs w:val="20"/>
              </w:rPr>
            </w:pPr>
          </w:p>
          <w:p w14:paraId="157B27B6" w14:textId="1A4B5605" w:rsidR="291AE179" w:rsidRDefault="291AE179" w:rsidP="004C4676">
            <w:pPr>
              <w:spacing w:beforeLines="60" w:before="144" w:afterLines="60" w:after="144" w:line="276" w:lineRule="auto"/>
              <w:jc w:val="center"/>
              <w:rPr>
                <w:rFonts w:ascii="Calibri" w:eastAsia="Calibri" w:hAnsi="Calibri" w:cs="Calibri"/>
                <w:color w:val="000000" w:themeColor="text1"/>
                <w:sz w:val="22"/>
                <w:szCs w:val="22"/>
              </w:rPr>
            </w:pPr>
            <w:r w:rsidRPr="6E9D8DB6">
              <w:rPr>
                <w:rFonts w:ascii="Calibri" w:eastAsia="Calibri" w:hAnsi="Calibri" w:cs="Calibri"/>
                <w:b/>
                <w:bCs/>
                <w:color w:val="000000" w:themeColor="text1"/>
                <w:sz w:val="22"/>
                <w:szCs w:val="22"/>
                <w:u w:val="single"/>
              </w:rPr>
              <w:t>DICHIARAZIONE DI INESISTENZA DI CAUSE DI INCOMPATIBILITÀ E DI CONFLITTO DI INTERESSI</w:t>
            </w:r>
          </w:p>
          <w:p w14:paraId="2CF4F7A2" w14:textId="665B9DD7" w:rsidR="291AE179" w:rsidRDefault="291AE179" w:rsidP="004C4676">
            <w:pPr>
              <w:spacing w:beforeLines="60" w:before="144" w:afterLines="60" w:after="144" w:line="276" w:lineRule="auto"/>
              <w:jc w:val="center"/>
              <w:rPr>
                <w:rFonts w:ascii="Calibri" w:eastAsia="Calibri" w:hAnsi="Calibri" w:cs="Calibri"/>
                <w:color w:val="000000" w:themeColor="text1"/>
                <w:sz w:val="22"/>
                <w:szCs w:val="22"/>
              </w:rPr>
            </w:pPr>
            <w:r w:rsidRPr="6E9D8DB6">
              <w:rPr>
                <w:rFonts w:ascii="Calibri" w:eastAsia="Calibri" w:hAnsi="Calibri" w:cs="Calibri"/>
                <w:b/>
                <w:bCs/>
                <w:color w:val="000000" w:themeColor="text1"/>
                <w:sz w:val="22"/>
                <w:szCs w:val="22"/>
                <w:u w:val="single"/>
              </w:rPr>
              <w:t>(soggetti incaricati)</w:t>
            </w:r>
          </w:p>
          <w:p w14:paraId="5400BFD3" w14:textId="74D42E38" w:rsidR="291AE179" w:rsidRDefault="291AE179" w:rsidP="004C4676">
            <w:pPr>
              <w:pStyle w:val="p1"/>
              <w:jc w:val="center"/>
              <w:rPr>
                <w:rFonts w:ascii="Calibri" w:eastAsia="Calibri" w:hAnsi="Calibri" w:cs="Calibri"/>
                <w:b/>
                <w:bCs/>
                <w:sz w:val="22"/>
                <w:szCs w:val="22"/>
              </w:rPr>
            </w:pPr>
            <w:r w:rsidRPr="6E9D8DB6">
              <w:rPr>
                <w:rFonts w:ascii="Calibri" w:eastAsia="Calibri" w:hAnsi="Calibri" w:cs="Calibri"/>
                <w:b/>
                <w:bCs/>
                <w:sz w:val="22"/>
                <w:szCs w:val="22"/>
              </w:rPr>
              <w:t>(resa nelle forme di cui agli artt. 46 e 47 del d.P.R. n. 445 del 28 dicembre 2000)</w:t>
            </w:r>
          </w:p>
          <w:p w14:paraId="3A37A70D" w14:textId="636C77A6" w:rsidR="6E9D8DB6" w:rsidRDefault="6E9D8DB6" w:rsidP="6E9D8DB6">
            <w:pPr>
              <w:pStyle w:val="p1"/>
              <w:jc w:val="both"/>
              <w:rPr>
                <w:rFonts w:ascii="Calibri" w:eastAsia="Calibri" w:hAnsi="Calibri" w:cs="Calibri"/>
                <w:b/>
                <w:bCs/>
                <w:sz w:val="22"/>
                <w:szCs w:val="22"/>
              </w:rPr>
            </w:pPr>
          </w:p>
          <w:p w14:paraId="719747BE" w14:textId="5B2FA33F" w:rsidR="6E9D8DB6" w:rsidRDefault="6E9D8DB6" w:rsidP="6E9D8DB6">
            <w:pPr>
              <w:jc w:val="both"/>
              <w:rPr>
                <w:rFonts w:ascii="Calibri" w:eastAsia="Calibri" w:hAnsi="Calibri" w:cs="Calibri"/>
                <w:b/>
                <w:bCs/>
                <w:color w:val="000000" w:themeColor="text1"/>
              </w:rPr>
            </w:pPr>
          </w:p>
          <w:p w14:paraId="71572603" w14:textId="13F26A11" w:rsidR="6E9D8DB6" w:rsidRDefault="6E9D8DB6" w:rsidP="6E9D8DB6">
            <w:pPr>
              <w:spacing w:before="120" w:after="120" w:line="276" w:lineRule="auto"/>
              <w:jc w:val="both"/>
              <w:rPr>
                <w:rFonts w:ascii="Calibri" w:eastAsia="Calibri" w:hAnsi="Calibri" w:cs="Calibri"/>
                <w:b/>
                <w:bCs/>
                <w:sz w:val="26"/>
                <w:szCs w:val="26"/>
              </w:rPr>
            </w:pPr>
            <w:r w:rsidRPr="6E9D8DB6">
              <w:rPr>
                <w:rFonts w:ascii="Calibri" w:eastAsia="Calibri" w:hAnsi="Calibri" w:cs="Calibri"/>
                <w:b/>
                <w:bCs/>
                <w:sz w:val="26"/>
                <w:szCs w:val="26"/>
              </w:rPr>
              <w:t xml:space="preserve"> </w:t>
            </w:r>
          </w:p>
          <w:p w14:paraId="6211C014" w14:textId="4577CF61" w:rsidR="6E9D8DB6" w:rsidRDefault="6E9D8DB6" w:rsidP="6E9D8DB6">
            <w:pPr>
              <w:spacing w:before="120" w:after="120" w:line="276" w:lineRule="auto"/>
              <w:jc w:val="both"/>
              <w:rPr>
                <w:rFonts w:ascii="Calibri" w:eastAsia="Calibri" w:hAnsi="Calibri" w:cs="Calibri"/>
                <w:b/>
                <w:bCs/>
                <w:i/>
                <w:iCs/>
                <w:sz w:val="22"/>
                <w:szCs w:val="22"/>
              </w:rPr>
            </w:pPr>
          </w:p>
        </w:tc>
      </w:tr>
    </w:tbl>
    <w:p w14:paraId="212735E9" w14:textId="1396ABB2" w:rsidR="6E9D8DB6" w:rsidRDefault="6E9D8DB6" w:rsidP="6E9D8DB6">
      <w:pPr>
        <w:pStyle w:val="p1"/>
        <w:jc w:val="both"/>
        <w:rPr>
          <w:rFonts w:ascii="Calibri" w:eastAsia="Calibri" w:hAnsi="Calibri" w:cs="Calibri"/>
          <w:b/>
          <w:bCs/>
          <w:sz w:val="22"/>
          <w:szCs w:val="22"/>
        </w:rPr>
      </w:pPr>
    </w:p>
    <w:p w14:paraId="16D3C19A" w14:textId="396F9553" w:rsidR="007A42DF" w:rsidRDefault="007A42DF" w:rsidP="6E9D8DB6">
      <w:pPr>
        <w:pStyle w:val="p1"/>
        <w:jc w:val="both"/>
        <w:rPr>
          <w:rFonts w:ascii="Calibri" w:eastAsia="Calibri" w:hAnsi="Calibri" w:cs="Calibri"/>
          <w:b/>
          <w:bCs/>
          <w:sz w:val="22"/>
          <w:szCs w:val="22"/>
        </w:rPr>
      </w:pPr>
    </w:p>
    <w:p w14:paraId="48A45B0A" w14:textId="6ABFECD8" w:rsidR="007A42DF" w:rsidRDefault="00000000" w:rsidP="6E9D8DB6">
      <w:pPr>
        <w:jc w:val="both"/>
        <w:rPr>
          <w:rFonts w:ascii="Calibri" w:eastAsia="Calibri" w:hAnsi="Calibri" w:cs="Calibri"/>
        </w:rPr>
      </w:pPr>
      <w:r w:rsidRPr="6E9D8DB6">
        <w:rPr>
          <w:rFonts w:ascii="Calibri" w:eastAsia="Calibri" w:hAnsi="Calibri" w:cs="Calibri"/>
        </w:rPr>
        <w:br w:type="page"/>
      </w:r>
    </w:p>
    <w:p w14:paraId="501061F5" w14:textId="58291367" w:rsidR="004C4676" w:rsidRDefault="12C481ED" w:rsidP="6E9D8DB6">
      <w:pPr>
        <w:spacing w:before="120" w:after="120" w:line="276" w:lineRule="auto"/>
        <w:jc w:val="both"/>
        <w:rPr>
          <w:rFonts w:ascii="Calibri" w:eastAsia="Calibri" w:hAnsi="Calibri" w:cs="Calibri"/>
          <w:color w:val="000000" w:themeColor="text1"/>
          <w:sz w:val="22"/>
          <w:szCs w:val="22"/>
        </w:rPr>
      </w:pPr>
      <w:r w:rsidRPr="6E9D8DB6">
        <w:rPr>
          <w:rFonts w:ascii="Calibri" w:eastAsia="Calibri" w:hAnsi="Calibri" w:cs="Calibri"/>
          <w:color w:val="000000" w:themeColor="text1"/>
          <w:sz w:val="22"/>
          <w:szCs w:val="22"/>
        </w:rPr>
        <w:lastRenderedPageBreak/>
        <w:t>Il/la sottoscritto/a___________</w:t>
      </w:r>
      <w:r w:rsidR="004C4676">
        <w:rPr>
          <w:rFonts w:ascii="Calibri" w:eastAsia="Calibri" w:hAnsi="Calibri" w:cs="Calibri"/>
          <w:color w:val="000000" w:themeColor="text1"/>
          <w:sz w:val="22"/>
          <w:szCs w:val="22"/>
        </w:rPr>
        <w:t>________________________</w:t>
      </w:r>
      <w:r w:rsidRPr="6E9D8DB6">
        <w:rPr>
          <w:rFonts w:ascii="Calibri" w:eastAsia="Calibri" w:hAnsi="Calibri" w:cs="Calibri"/>
          <w:color w:val="000000" w:themeColor="text1"/>
          <w:sz w:val="22"/>
          <w:szCs w:val="22"/>
        </w:rPr>
        <w:t xml:space="preserve">________________________ nato/a </w:t>
      </w:r>
      <w:proofErr w:type="spellStart"/>
      <w:r w:rsidRPr="6E9D8DB6">
        <w:rPr>
          <w:rFonts w:ascii="Calibri" w:eastAsia="Calibri" w:hAnsi="Calibri" w:cs="Calibri"/>
          <w:color w:val="000000" w:themeColor="text1"/>
          <w:sz w:val="22"/>
          <w:szCs w:val="22"/>
        </w:rPr>
        <w:t>a</w:t>
      </w:r>
      <w:proofErr w:type="spellEnd"/>
      <w:r w:rsidR="004C4676">
        <w:rPr>
          <w:rFonts w:ascii="Calibri" w:eastAsia="Calibri" w:hAnsi="Calibri" w:cs="Calibri"/>
          <w:color w:val="000000" w:themeColor="text1"/>
          <w:sz w:val="22"/>
          <w:szCs w:val="22"/>
        </w:rPr>
        <w:t xml:space="preserve"> </w:t>
      </w:r>
      <w:r w:rsidRPr="6E9D8DB6">
        <w:rPr>
          <w:rFonts w:ascii="Calibri" w:eastAsia="Calibri" w:hAnsi="Calibri" w:cs="Calibri"/>
          <w:color w:val="000000" w:themeColor="text1"/>
          <w:sz w:val="22"/>
          <w:szCs w:val="22"/>
        </w:rPr>
        <w:t>___________________________</w:t>
      </w:r>
      <w:r w:rsidR="004C4676">
        <w:rPr>
          <w:rFonts w:ascii="Calibri" w:eastAsia="Calibri" w:hAnsi="Calibri" w:cs="Calibri"/>
          <w:color w:val="000000" w:themeColor="text1"/>
          <w:sz w:val="22"/>
          <w:szCs w:val="22"/>
        </w:rPr>
        <w:t xml:space="preserve"> </w:t>
      </w:r>
      <w:r w:rsidRPr="6E9D8DB6">
        <w:rPr>
          <w:rFonts w:ascii="Calibri" w:eastAsia="Calibri" w:hAnsi="Calibri" w:cs="Calibri"/>
          <w:color w:val="000000" w:themeColor="text1"/>
          <w:sz w:val="22"/>
          <w:szCs w:val="22"/>
        </w:rPr>
        <w:t>il_______________</w:t>
      </w:r>
      <w:r w:rsidR="004C4676">
        <w:rPr>
          <w:rFonts w:ascii="Calibri" w:eastAsia="Calibri" w:hAnsi="Calibri" w:cs="Calibri"/>
          <w:color w:val="000000" w:themeColor="text1"/>
          <w:sz w:val="22"/>
          <w:szCs w:val="22"/>
        </w:rPr>
        <w:t xml:space="preserve"> </w:t>
      </w:r>
      <w:r w:rsidRPr="6E9D8DB6">
        <w:rPr>
          <w:rFonts w:ascii="Calibri" w:eastAsia="Calibri" w:hAnsi="Calibri" w:cs="Calibri"/>
          <w:color w:val="000000" w:themeColor="text1"/>
          <w:sz w:val="22"/>
          <w:szCs w:val="22"/>
        </w:rPr>
        <w:t>residente</w:t>
      </w:r>
      <w:r w:rsidR="004C4676">
        <w:rPr>
          <w:rFonts w:ascii="Calibri" w:eastAsia="Calibri" w:hAnsi="Calibri" w:cs="Calibri"/>
          <w:color w:val="000000" w:themeColor="text1"/>
          <w:sz w:val="22"/>
          <w:szCs w:val="22"/>
        </w:rPr>
        <w:t xml:space="preserve"> </w:t>
      </w:r>
      <w:r w:rsidRPr="6E9D8DB6">
        <w:rPr>
          <w:rFonts w:ascii="Calibri" w:eastAsia="Calibri" w:hAnsi="Calibri" w:cs="Calibri"/>
          <w:color w:val="000000" w:themeColor="text1"/>
          <w:sz w:val="22"/>
          <w:szCs w:val="22"/>
        </w:rPr>
        <w:t>a ____________________________ Provincia</w:t>
      </w:r>
      <w:r w:rsidR="004C4676">
        <w:rPr>
          <w:rFonts w:ascii="Calibri" w:eastAsia="Calibri" w:hAnsi="Calibri" w:cs="Calibri"/>
          <w:color w:val="000000" w:themeColor="text1"/>
          <w:sz w:val="22"/>
          <w:szCs w:val="22"/>
        </w:rPr>
        <w:t xml:space="preserve"> </w:t>
      </w:r>
      <w:r w:rsidRPr="6E9D8DB6">
        <w:rPr>
          <w:rFonts w:ascii="Calibri" w:eastAsia="Calibri" w:hAnsi="Calibri" w:cs="Calibri"/>
          <w:color w:val="000000" w:themeColor="text1"/>
          <w:sz w:val="22"/>
          <w:szCs w:val="22"/>
        </w:rPr>
        <w:t>di</w:t>
      </w:r>
      <w:r w:rsidR="004C4676">
        <w:rPr>
          <w:rFonts w:ascii="Calibri" w:eastAsia="Calibri" w:hAnsi="Calibri" w:cs="Calibri"/>
          <w:color w:val="000000" w:themeColor="text1"/>
          <w:sz w:val="22"/>
          <w:szCs w:val="22"/>
        </w:rPr>
        <w:t xml:space="preserve"> </w:t>
      </w:r>
      <w:r w:rsidRPr="6E9D8DB6">
        <w:rPr>
          <w:rFonts w:ascii="Calibri" w:eastAsia="Calibri" w:hAnsi="Calibri" w:cs="Calibri"/>
          <w:color w:val="000000" w:themeColor="text1"/>
          <w:sz w:val="22"/>
          <w:szCs w:val="22"/>
        </w:rPr>
        <w:t>_</w:t>
      </w:r>
      <w:r w:rsidR="004C4676">
        <w:rPr>
          <w:rFonts w:ascii="Calibri" w:eastAsia="Calibri" w:hAnsi="Calibri" w:cs="Calibri"/>
          <w:color w:val="000000" w:themeColor="text1"/>
          <w:sz w:val="22"/>
          <w:szCs w:val="22"/>
        </w:rPr>
        <w:t>__</w:t>
      </w:r>
      <w:r w:rsidRPr="6E9D8DB6">
        <w:rPr>
          <w:rFonts w:ascii="Calibri" w:eastAsia="Calibri" w:hAnsi="Calibri" w:cs="Calibri"/>
          <w:color w:val="000000" w:themeColor="text1"/>
          <w:sz w:val="22"/>
          <w:szCs w:val="22"/>
        </w:rPr>
        <w:t>__Via/Piazza</w:t>
      </w:r>
      <w:r w:rsidR="004C4676">
        <w:rPr>
          <w:rFonts w:ascii="Calibri" w:eastAsia="Calibri" w:hAnsi="Calibri" w:cs="Calibri"/>
          <w:color w:val="000000" w:themeColor="text1"/>
          <w:sz w:val="22"/>
          <w:szCs w:val="22"/>
        </w:rPr>
        <w:t xml:space="preserve"> </w:t>
      </w:r>
      <w:r w:rsidRPr="6E9D8DB6">
        <w:rPr>
          <w:rFonts w:ascii="Calibri" w:eastAsia="Calibri" w:hAnsi="Calibri" w:cs="Calibri"/>
          <w:color w:val="000000" w:themeColor="text1"/>
          <w:sz w:val="22"/>
          <w:szCs w:val="22"/>
        </w:rPr>
        <w:t>_____</w:t>
      </w:r>
      <w:r w:rsidR="004C4676">
        <w:rPr>
          <w:rFonts w:ascii="Calibri" w:eastAsia="Calibri" w:hAnsi="Calibri" w:cs="Calibri"/>
          <w:color w:val="000000" w:themeColor="text1"/>
          <w:sz w:val="22"/>
          <w:szCs w:val="22"/>
        </w:rPr>
        <w:t>____</w:t>
      </w:r>
      <w:r w:rsidRPr="6E9D8DB6">
        <w:rPr>
          <w:rFonts w:ascii="Calibri" w:eastAsia="Calibri" w:hAnsi="Calibri" w:cs="Calibri"/>
          <w:color w:val="000000" w:themeColor="text1"/>
          <w:sz w:val="22"/>
          <w:szCs w:val="22"/>
        </w:rPr>
        <w:t>_________________________________________</w:t>
      </w:r>
      <w:r w:rsidR="004C4676">
        <w:rPr>
          <w:rFonts w:ascii="Calibri" w:eastAsia="Calibri" w:hAnsi="Calibri" w:cs="Calibri"/>
          <w:color w:val="000000" w:themeColor="text1"/>
          <w:sz w:val="22"/>
          <w:szCs w:val="22"/>
        </w:rPr>
        <w:t xml:space="preserve"> </w:t>
      </w:r>
      <w:r w:rsidRPr="6E9D8DB6">
        <w:rPr>
          <w:rFonts w:ascii="Calibri" w:eastAsia="Calibri" w:hAnsi="Calibri" w:cs="Calibri"/>
          <w:color w:val="000000" w:themeColor="text1"/>
          <w:sz w:val="22"/>
          <w:szCs w:val="22"/>
        </w:rPr>
        <w:t>n._______</w:t>
      </w:r>
      <w:r w:rsidR="004C4676">
        <w:rPr>
          <w:rFonts w:ascii="Calibri" w:eastAsia="Calibri" w:hAnsi="Calibri" w:cs="Calibri"/>
          <w:color w:val="000000" w:themeColor="text1"/>
          <w:sz w:val="22"/>
          <w:szCs w:val="22"/>
        </w:rPr>
        <w:t xml:space="preserve"> </w:t>
      </w:r>
    </w:p>
    <w:p w14:paraId="3A25AD75" w14:textId="07B1EE52" w:rsidR="007A42DF" w:rsidRDefault="12C481ED" w:rsidP="6E9D8DB6">
      <w:pPr>
        <w:spacing w:before="120" w:after="120" w:line="276" w:lineRule="auto"/>
        <w:jc w:val="both"/>
        <w:rPr>
          <w:rFonts w:ascii="Calibri" w:eastAsia="Calibri" w:hAnsi="Calibri" w:cs="Calibri"/>
          <w:color w:val="000000" w:themeColor="text1"/>
          <w:sz w:val="22"/>
          <w:szCs w:val="22"/>
        </w:rPr>
      </w:pPr>
      <w:r w:rsidRPr="6E9D8DB6">
        <w:rPr>
          <w:rFonts w:ascii="Calibri" w:eastAsia="Calibri" w:hAnsi="Calibri" w:cs="Calibri"/>
          <w:color w:val="000000" w:themeColor="text1"/>
          <w:sz w:val="22"/>
          <w:szCs w:val="22"/>
        </w:rPr>
        <w:t xml:space="preserve">Codice Fiscale________________________________, </w:t>
      </w:r>
      <w:r w:rsidRPr="6E9D8DB6">
        <w:rPr>
          <w:rStyle w:val="bumpedfont15"/>
          <w:rFonts w:ascii="Calibri" w:eastAsia="Calibri" w:hAnsi="Calibri" w:cs="Calibri"/>
          <w:color w:val="000000" w:themeColor="text1"/>
        </w:rPr>
        <w:t>in qualità di</w:t>
      </w:r>
    </w:p>
    <w:p w14:paraId="246889AA" w14:textId="33A6BF52" w:rsidR="007A42DF" w:rsidRDefault="12C481ED" w:rsidP="6E9D8DB6">
      <w:pPr>
        <w:pStyle w:val="Paragrafoelenco"/>
        <w:widowControl w:val="0"/>
        <w:numPr>
          <w:ilvl w:val="0"/>
          <w:numId w:val="8"/>
        </w:numPr>
        <w:spacing w:after="0" w:line="360" w:lineRule="atLeast"/>
        <w:contextualSpacing w:val="0"/>
        <w:jc w:val="both"/>
        <w:rPr>
          <w:rFonts w:ascii="Calibri" w:eastAsia="Calibri" w:hAnsi="Calibri" w:cs="Calibri"/>
          <w:color w:val="000000" w:themeColor="text1"/>
        </w:rPr>
      </w:pPr>
      <w:r w:rsidRPr="6E9D8DB6">
        <w:rPr>
          <w:rFonts w:ascii="Calibri" w:eastAsia="Calibri" w:hAnsi="Calibri" w:cs="Calibri"/>
          <w:color w:val="000000" w:themeColor="text1"/>
          <w:lang w:val="en-US"/>
        </w:rPr>
        <w:t xml:space="preserve">Personale interno all’Istituzione </w:t>
      </w:r>
    </w:p>
    <w:p w14:paraId="1560C07F" w14:textId="5D4993BE" w:rsidR="007A42DF" w:rsidRDefault="12C481ED" w:rsidP="6E9D8DB6">
      <w:pPr>
        <w:pStyle w:val="Paragrafoelenco"/>
        <w:widowControl w:val="0"/>
        <w:numPr>
          <w:ilvl w:val="0"/>
          <w:numId w:val="8"/>
        </w:numPr>
        <w:spacing w:after="0" w:line="360" w:lineRule="atLeast"/>
        <w:contextualSpacing w:val="0"/>
        <w:jc w:val="both"/>
        <w:rPr>
          <w:rFonts w:ascii="Calibri" w:eastAsia="Calibri" w:hAnsi="Calibri" w:cs="Calibri"/>
          <w:color w:val="000000" w:themeColor="text1"/>
        </w:rPr>
      </w:pPr>
      <w:r w:rsidRPr="6E9D8DB6">
        <w:rPr>
          <w:rFonts w:ascii="Calibri" w:eastAsia="Calibri" w:hAnsi="Calibri" w:cs="Calibri"/>
          <w:color w:val="000000" w:themeColor="text1"/>
          <w:lang w:val="en-US"/>
        </w:rPr>
        <w:t>Personale da altra istituzione scolastica</w:t>
      </w:r>
    </w:p>
    <w:p w14:paraId="7637C8F0" w14:textId="3F1B54E8" w:rsidR="007A42DF" w:rsidRDefault="12C481ED" w:rsidP="6E9D8DB6">
      <w:pPr>
        <w:pStyle w:val="Paragrafoelenco"/>
        <w:widowControl w:val="0"/>
        <w:numPr>
          <w:ilvl w:val="0"/>
          <w:numId w:val="8"/>
        </w:numPr>
        <w:spacing w:after="0" w:line="360" w:lineRule="atLeast"/>
        <w:contextualSpacing w:val="0"/>
        <w:jc w:val="both"/>
        <w:rPr>
          <w:rFonts w:ascii="Calibri" w:eastAsia="Calibri" w:hAnsi="Calibri" w:cs="Calibri"/>
          <w:color w:val="000000" w:themeColor="text1"/>
        </w:rPr>
      </w:pPr>
      <w:r w:rsidRPr="6E9D8DB6">
        <w:rPr>
          <w:rFonts w:ascii="Calibri" w:eastAsia="Calibri" w:hAnsi="Calibri" w:cs="Calibri"/>
          <w:color w:val="000000" w:themeColor="text1"/>
          <w:lang w:val="en-US"/>
        </w:rPr>
        <w:t>Personale da altra amministrazione</w:t>
      </w:r>
    </w:p>
    <w:p w14:paraId="1D7DC1D6" w14:textId="27200480" w:rsidR="007A42DF" w:rsidRDefault="12C481ED" w:rsidP="6E9D8DB6">
      <w:pPr>
        <w:pStyle w:val="Paragrafoelenco"/>
        <w:widowControl w:val="0"/>
        <w:numPr>
          <w:ilvl w:val="0"/>
          <w:numId w:val="8"/>
        </w:numPr>
        <w:spacing w:after="0" w:line="360" w:lineRule="atLeast"/>
        <w:contextualSpacing w:val="0"/>
        <w:jc w:val="both"/>
        <w:rPr>
          <w:rFonts w:ascii="Calibri" w:eastAsia="Calibri" w:hAnsi="Calibri" w:cs="Calibri"/>
          <w:color w:val="000000" w:themeColor="text1"/>
        </w:rPr>
      </w:pPr>
      <w:r w:rsidRPr="6E9D8DB6">
        <w:rPr>
          <w:rFonts w:ascii="Calibri" w:eastAsia="Calibri" w:hAnsi="Calibri" w:cs="Calibri"/>
          <w:color w:val="000000" w:themeColor="text1"/>
          <w:lang w:val="en-US"/>
        </w:rPr>
        <w:t>Personale non dipendente da altra amministrazione</w:t>
      </w:r>
    </w:p>
    <w:p w14:paraId="45DC70E7" w14:textId="338054F6" w:rsidR="007A42DF" w:rsidRDefault="007A42DF" w:rsidP="6E9D8DB6">
      <w:pPr>
        <w:widowControl w:val="0"/>
        <w:spacing w:after="0" w:line="360" w:lineRule="atLeast"/>
        <w:ind w:left="720"/>
        <w:jc w:val="both"/>
        <w:rPr>
          <w:rFonts w:ascii="Calibri" w:eastAsia="Calibri" w:hAnsi="Calibri" w:cs="Calibri"/>
          <w:color w:val="000000" w:themeColor="text1"/>
        </w:rPr>
      </w:pPr>
    </w:p>
    <w:p w14:paraId="58B27865" w14:textId="592E7F8B" w:rsidR="007A42DF" w:rsidRDefault="12C481ED" w:rsidP="6E9D8DB6">
      <w:pPr>
        <w:spacing w:after="0" w:line="259" w:lineRule="auto"/>
        <w:jc w:val="both"/>
        <w:rPr>
          <w:rFonts w:ascii="Calibri" w:eastAsia="Calibri" w:hAnsi="Calibri" w:cs="Calibri"/>
          <w:color w:val="000000" w:themeColor="text1"/>
        </w:rPr>
      </w:pPr>
      <w:r w:rsidRPr="6E9D8DB6">
        <w:rPr>
          <w:rStyle w:val="bumpedfont15"/>
          <w:rFonts w:ascii="Calibri" w:eastAsia="Calibri" w:hAnsi="Calibri" w:cs="Calibri"/>
          <w:color w:val="000000" w:themeColor="text1"/>
        </w:rPr>
        <w:t>in relazione</w:t>
      </w:r>
      <w:r w:rsidRPr="6E9D8DB6">
        <w:rPr>
          <w:rStyle w:val="apple-converted-space"/>
          <w:rFonts w:ascii="Calibri" w:eastAsia="Calibri" w:hAnsi="Calibri" w:cs="Calibri"/>
          <w:color w:val="000000" w:themeColor="text1"/>
        </w:rPr>
        <w:t> </w:t>
      </w:r>
      <w:r w:rsidRPr="6E9D8DB6">
        <w:rPr>
          <w:rStyle w:val="bumpedfont15"/>
          <w:rFonts w:ascii="Calibri" w:eastAsia="Calibri" w:hAnsi="Calibri" w:cs="Calibri"/>
          <w:color w:val="000000" w:themeColor="text1"/>
        </w:rPr>
        <w:t xml:space="preserve">al conferimento di incarichi come docente esperto e/o tutor </w:t>
      </w:r>
      <w:r w:rsidRPr="6E9D8DB6">
        <w:rPr>
          <w:rFonts w:ascii="Calibri" w:eastAsia="Calibri" w:hAnsi="Calibri" w:cs="Calibri"/>
          <w:color w:val="000000" w:themeColor="text1"/>
          <w:sz w:val="22"/>
          <w:szCs w:val="22"/>
        </w:rPr>
        <w:t xml:space="preserve">per la realizzazione di n. </w:t>
      </w:r>
      <w:r w:rsidR="43A85EB0" w:rsidRPr="6E9D8DB6">
        <w:rPr>
          <w:rFonts w:ascii="Calibri" w:eastAsia="Calibri" w:hAnsi="Calibri" w:cs="Calibri"/>
          <w:color w:val="000000" w:themeColor="text1"/>
          <w:sz w:val="22"/>
          <w:szCs w:val="22"/>
        </w:rPr>
        <w:t>12</w:t>
      </w:r>
      <w:r w:rsidRPr="6E9D8DB6">
        <w:rPr>
          <w:rFonts w:ascii="Calibri" w:eastAsia="Calibri" w:hAnsi="Calibri" w:cs="Calibri"/>
          <w:color w:val="000000" w:themeColor="text1"/>
          <w:sz w:val="22"/>
          <w:szCs w:val="22"/>
        </w:rPr>
        <w:t xml:space="preserve"> moduli da 30 ore per ciascun modulo per l’espletamento delle attività del progetto</w:t>
      </w:r>
      <w:r w:rsidR="4557B611" w:rsidRPr="6E9D8DB6">
        <w:rPr>
          <w:rFonts w:ascii="Calibri" w:eastAsia="Calibri" w:hAnsi="Calibri" w:cs="Calibri"/>
          <w:color w:val="000000" w:themeColor="text1"/>
          <w:sz w:val="22"/>
          <w:szCs w:val="22"/>
        </w:rPr>
        <w:t xml:space="preserve"> </w:t>
      </w:r>
      <w:r w:rsidR="4557B611" w:rsidRPr="6E9D8DB6">
        <w:rPr>
          <w:rFonts w:ascii="Calibri" w:eastAsia="Calibri" w:hAnsi="Calibri" w:cs="Calibri"/>
          <w:color w:val="000000" w:themeColor="text1"/>
        </w:rPr>
        <w:t>Avventure alla scoperta del futuro, ESO4.</w:t>
      </w:r>
      <w:proofErr w:type="gramStart"/>
      <w:r w:rsidR="4557B611" w:rsidRPr="6E9D8DB6">
        <w:rPr>
          <w:rFonts w:ascii="Calibri" w:eastAsia="Calibri" w:hAnsi="Calibri" w:cs="Calibri"/>
          <w:color w:val="000000" w:themeColor="text1"/>
        </w:rPr>
        <w:t>6.A1.B</w:t>
      </w:r>
      <w:proofErr w:type="gramEnd"/>
      <w:r w:rsidR="4557B611" w:rsidRPr="6E9D8DB6">
        <w:rPr>
          <w:rFonts w:ascii="Calibri" w:eastAsia="Calibri" w:hAnsi="Calibri" w:cs="Calibri"/>
          <w:color w:val="000000" w:themeColor="text1"/>
        </w:rPr>
        <w:t xml:space="preserve">-FSEPNFR-2026-86, CUP: E24D26000660007  </w:t>
      </w:r>
    </w:p>
    <w:p w14:paraId="2681535A" w14:textId="4D607F74" w:rsidR="007A42DF" w:rsidRDefault="12C481ED" w:rsidP="6E9D8DB6">
      <w:pPr>
        <w:spacing w:before="120" w:line="259" w:lineRule="auto"/>
        <w:jc w:val="both"/>
        <w:rPr>
          <w:rFonts w:ascii="Calibri" w:eastAsia="Calibri" w:hAnsi="Calibri" w:cs="Calibri"/>
          <w:color w:val="000000" w:themeColor="text1"/>
          <w:sz w:val="22"/>
          <w:szCs w:val="22"/>
        </w:rPr>
      </w:pPr>
      <w:r w:rsidRPr="6E9D8DB6">
        <w:rPr>
          <w:rFonts w:ascii="Calibri" w:eastAsia="Calibri" w:hAnsi="Calibri" w:cs="Calibri"/>
          <w:color w:val="000000" w:themeColor="text1"/>
          <w:sz w:val="22"/>
          <w:szCs w:val="22"/>
        </w:rPr>
        <w:t xml:space="preserve"> </w:t>
      </w:r>
    </w:p>
    <w:p w14:paraId="17225C90" w14:textId="19BBA7E5" w:rsidR="007A42DF" w:rsidRDefault="12C481ED" w:rsidP="6E9D8DB6">
      <w:pPr>
        <w:spacing w:before="120" w:after="120" w:line="276" w:lineRule="auto"/>
        <w:jc w:val="both"/>
        <w:rPr>
          <w:rFonts w:ascii="Calibri" w:eastAsia="Calibri" w:hAnsi="Calibri" w:cs="Calibri"/>
          <w:color w:val="000000" w:themeColor="text1"/>
          <w:sz w:val="22"/>
          <w:szCs w:val="22"/>
        </w:rPr>
      </w:pPr>
      <w:r w:rsidRPr="6E9D8DB6">
        <w:rPr>
          <w:rFonts w:ascii="Calibri" w:eastAsia="Calibri" w:hAnsi="Calibri" w:cs="Calibri"/>
          <w:b/>
          <w:bCs/>
          <w:color w:val="000000" w:themeColor="text1"/>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73546A6" w14:textId="3D836498" w:rsidR="007A42DF" w:rsidRDefault="12C481ED" w:rsidP="6E9D8DB6">
      <w:pPr>
        <w:spacing w:before="120" w:after="120" w:line="276" w:lineRule="auto"/>
        <w:jc w:val="center"/>
        <w:rPr>
          <w:rFonts w:ascii="Calibri" w:eastAsia="Calibri" w:hAnsi="Calibri" w:cs="Calibri"/>
          <w:color w:val="000000" w:themeColor="text1"/>
          <w:sz w:val="22"/>
          <w:szCs w:val="22"/>
        </w:rPr>
      </w:pPr>
      <w:r w:rsidRPr="6E9D8DB6">
        <w:rPr>
          <w:rFonts w:ascii="Calibri" w:eastAsia="Calibri" w:hAnsi="Calibri" w:cs="Calibri"/>
          <w:b/>
          <w:bCs/>
          <w:color w:val="000000" w:themeColor="text1"/>
          <w:sz w:val="22"/>
          <w:szCs w:val="22"/>
        </w:rPr>
        <w:t>DICHIARA</w:t>
      </w:r>
    </w:p>
    <w:p w14:paraId="2AC53D47" w14:textId="5DF71028" w:rsidR="007A42DF" w:rsidRDefault="12C481ED" w:rsidP="6E9D8DB6">
      <w:pPr>
        <w:pStyle w:val="Comma"/>
        <w:numPr>
          <w:ilvl w:val="0"/>
          <w:numId w:val="1"/>
        </w:numPr>
        <w:spacing w:before="120" w:after="120" w:line="276" w:lineRule="auto"/>
        <w:rPr>
          <w:rFonts w:ascii="Calibri" w:eastAsia="Calibri" w:hAnsi="Calibri" w:cs="Calibri"/>
          <w:color w:val="000000" w:themeColor="text1"/>
        </w:rPr>
      </w:pPr>
      <w:r w:rsidRPr="6E9D8DB6">
        <w:rPr>
          <w:rFonts w:ascii="Calibri" w:eastAsia="Calibri" w:hAnsi="Calibri" w:cs="Calibri"/>
          <w:color w:val="000000" w:themeColor="text1"/>
        </w:rPr>
        <w:t xml:space="preserve">di non trovarsi in situazione di incompatibilità, ai sensi di quanto previsto dal d.lgs. n. 39/2013 e dall’art. 53, del d.lgs. n. 165/2001; </w:t>
      </w:r>
    </w:p>
    <w:p w14:paraId="76D57136" w14:textId="331C43FA" w:rsidR="007A42DF" w:rsidRDefault="007A42DF" w:rsidP="6E9D8DB6">
      <w:pPr>
        <w:pStyle w:val="Comma"/>
        <w:spacing w:before="120" w:after="120" w:line="276" w:lineRule="auto"/>
        <w:ind w:left="785"/>
        <w:rPr>
          <w:rFonts w:ascii="Calibri" w:eastAsia="Calibri" w:hAnsi="Calibri" w:cs="Calibri"/>
          <w:color w:val="000000" w:themeColor="text1"/>
        </w:rPr>
      </w:pPr>
    </w:p>
    <w:p w14:paraId="6595A35F" w14:textId="028E90D2" w:rsidR="007A42DF" w:rsidRDefault="12C481ED" w:rsidP="6E9D8DB6">
      <w:pPr>
        <w:pStyle w:val="Comma"/>
        <w:spacing w:before="120" w:after="120" w:line="276" w:lineRule="auto"/>
        <w:ind w:left="1013"/>
        <w:rPr>
          <w:rFonts w:ascii="Calibri" w:eastAsia="Calibri" w:hAnsi="Calibri" w:cs="Calibri"/>
          <w:color w:val="000000" w:themeColor="text1"/>
        </w:rPr>
      </w:pPr>
      <w:r w:rsidRPr="6E9D8DB6">
        <w:rPr>
          <w:rFonts w:ascii="Calibri" w:eastAsia="Calibri" w:hAnsi="Calibri" w:cs="Calibri"/>
          <w:color w:val="000000" w:themeColor="text1"/>
        </w:rPr>
        <w:t xml:space="preserve">ovvero, nel caso in cui sussistano situazioni di incompatibilità, che le stesse sono le </w:t>
      </w:r>
      <w:proofErr w:type="gramStart"/>
      <w:r w:rsidRPr="6E9D8DB6">
        <w:rPr>
          <w:rFonts w:ascii="Calibri" w:eastAsia="Calibri" w:hAnsi="Calibri" w:cs="Calibri"/>
          <w:color w:val="000000" w:themeColor="text1"/>
        </w:rPr>
        <w:t>seguenti:_</w:t>
      </w:r>
      <w:proofErr w:type="gramEnd"/>
      <w:r w:rsidRPr="6E9D8DB6">
        <w:rPr>
          <w:rFonts w:ascii="Calibri" w:eastAsia="Calibri" w:hAnsi="Calibri" w:cs="Calibri"/>
          <w:color w:val="000000" w:themeColor="text1"/>
        </w:rPr>
        <w:t>_______________________________//_____________________________________________________________________________//_________________________________________________________________________________//___________________________________;</w:t>
      </w:r>
    </w:p>
    <w:p w14:paraId="420D733D" w14:textId="2926C20C" w:rsidR="007A42DF" w:rsidRDefault="59D49C50" w:rsidP="6E9D8DB6">
      <w:pPr>
        <w:pStyle w:val="Comma"/>
        <w:numPr>
          <w:ilvl w:val="0"/>
          <w:numId w:val="1"/>
        </w:numPr>
        <w:spacing w:before="120" w:after="120" w:line="276" w:lineRule="auto"/>
        <w:rPr>
          <w:rFonts w:ascii="Calibri" w:eastAsia="Calibri" w:hAnsi="Calibri" w:cs="Calibri"/>
          <w:color w:val="000000" w:themeColor="text1"/>
        </w:rPr>
      </w:pPr>
      <w:r w:rsidRPr="6E9D8DB6">
        <w:rPr>
          <w:rFonts w:ascii="Calibri" w:eastAsia="Calibri" w:hAnsi="Calibri" w:cs="Calibri"/>
          <w:color w:val="000000" w:themeColor="text1"/>
        </w:rPr>
        <w:t>di non trovarsi in situazioni di conflitto di interessi, anche potenziale, ai sensi dell’art. 53, comma 14, del d.lgs. n. 165/2001, che possano interferire con l’esercizio dell’incarico;</w:t>
      </w:r>
    </w:p>
    <w:p w14:paraId="13FEEF8D" w14:textId="5744483F" w:rsidR="007A42DF" w:rsidRDefault="007A42DF" w:rsidP="6E9D8DB6">
      <w:pPr>
        <w:pStyle w:val="Comma"/>
        <w:spacing w:before="120" w:after="120" w:line="276" w:lineRule="auto"/>
        <w:ind w:left="1013"/>
        <w:rPr>
          <w:rFonts w:ascii="Calibri" w:eastAsia="Calibri" w:hAnsi="Calibri" w:cs="Calibri"/>
          <w:color w:val="000000" w:themeColor="text1"/>
        </w:rPr>
      </w:pPr>
    </w:p>
    <w:p w14:paraId="2ECFBBDE" w14:textId="76D21392" w:rsidR="007A42DF" w:rsidRDefault="59D49C50" w:rsidP="6E9D8DB6">
      <w:pPr>
        <w:pStyle w:val="Comma"/>
        <w:numPr>
          <w:ilvl w:val="0"/>
          <w:numId w:val="1"/>
        </w:numPr>
        <w:spacing w:before="120" w:after="120" w:line="276" w:lineRule="auto"/>
        <w:rPr>
          <w:rFonts w:ascii="Calibri" w:eastAsia="Calibri" w:hAnsi="Calibri" w:cs="Calibri"/>
          <w:color w:val="000000" w:themeColor="text1"/>
        </w:rPr>
      </w:pPr>
      <w:r w:rsidRPr="6E9D8DB6">
        <w:rPr>
          <w:rFonts w:ascii="Calibri" w:eastAsia="Calibri" w:hAnsi="Calibri" w:cs="Calibri"/>
          <w:color w:val="000000" w:themeColor="text1"/>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2C94E06" w14:textId="5A36F0C9" w:rsidR="007A42DF" w:rsidRDefault="007A42DF" w:rsidP="6E9D8DB6">
      <w:pPr>
        <w:pStyle w:val="Comma"/>
        <w:spacing w:before="120" w:after="120" w:line="276" w:lineRule="auto"/>
        <w:ind w:left="1013"/>
        <w:rPr>
          <w:rFonts w:ascii="Calibri" w:eastAsia="Calibri" w:hAnsi="Calibri" w:cs="Calibri"/>
          <w:color w:val="000000" w:themeColor="text1"/>
        </w:rPr>
      </w:pPr>
    </w:p>
    <w:p w14:paraId="57BE0C86" w14:textId="0FC93A48" w:rsidR="007A42DF" w:rsidRDefault="59D49C50" w:rsidP="6E9D8DB6">
      <w:pPr>
        <w:pStyle w:val="Comma"/>
        <w:numPr>
          <w:ilvl w:val="0"/>
          <w:numId w:val="1"/>
        </w:numPr>
        <w:spacing w:before="120" w:after="120" w:line="276" w:lineRule="auto"/>
        <w:rPr>
          <w:rFonts w:ascii="Calibri" w:eastAsia="Calibri" w:hAnsi="Calibri" w:cs="Calibri"/>
          <w:color w:val="000000" w:themeColor="text1"/>
        </w:rPr>
      </w:pPr>
      <w:r w:rsidRPr="6E9D8DB6">
        <w:rPr>
          <w:rFonts w:ascii="Calibri" w:eastAsia="Calibri" w:hAnsi="Calibri" w:cs="Calibri"/>
          <w:color w:val="000000" w:themeColor="text1"/>
        </w:rPr>
        <w:t>di aver preso piena cognizione del D.M. 26 aprile 2022, n. 105, recante il Codice di Comportamento dei dipendenti del Ministero dell’istruzione e del merito;</w:t>
      </w:r>
    </w:p>
    <w:p w14:paraId="439A20C9" w14:textId="70F465E9" w:rsidR="007A42DF" w:rsidRDefault="007A42DF" w:rsidP="6E9D8DB6">
      <w:pPr>
        <w:pStyle w:val="Comma"/>
        <w:spacing w:before="120" w:after="120" w:line="276" w:lineRule="auto"/>
        <w:ind w:left="1013"/>
        <w:rPr>
          <w:rFonts w:ascii="Calibri" w:eastAsia="Calibri" w:hAnsi="Calibri" w:cs="Calibri"/>
          <w:color w:val="000000" w:themeColor="text1"/>
        </w:rPr>
      </w:pPr>
    </w:p>
    <w:p w14:paraId="04B9F969" w14:textId="68E7C845" w:rsidR="007A42DF" w:rsidRDefault="59D49C50" w:rsidP="6E9D8DB6">
      <w:pPr>
        <w:pStyle w:val="Comma"/>
        <w:numPr>
          <w:ilvl w:val="0"/>
          <w:numId w:val="5"/>
        </w:numPr>
        <w:spacing w:before="120" w:after="120" w:line="276" w:lineRule="auto"/>
        <w:ind w:left="709"/>
        <w:rPr>
          <w:rFonts w:ascii="Calibri" w:eastAsia="Calibri" w:hAnsi="Calibri" w:cs="Calibri"/>
          <w:color w:val="000000" w:themeColor="text1"/>
        </w:rPr>
      </w:pPr>
      <w:r w:rsidRPr="6E9D8DB6">
        <w:rPr>
          <w:rFonts w:ascii="Calibri" w:eastAsia="Calibri" w:hAnsi="Calibri" w:cs="Calibri"/>
          <w:color w:val="000000" w:themeColor="text1"/>
        </w:rPr>
        <w:t>di impegnarsi a comunicare tempestivamente all’Istituzione scolastica conferente eventuali variazioni che dovessero intervenire nel corso dello svolgimento dell’incarico</w:t>
      </w:r>
    </w:p>
    <w:p w14:paraId="26189219" w14:textId="57133606" w:rsidR="007A42DF" w:rsidRDefault="007A42DF" w:rsidP="6E9D8DB6">
      <w:pPr>
        <w:pStyle w:val="Comma"/>
        <w:spacing w:before="120" w:after="120" w:line="276" w:lineRule="auto"/>
        <w:ind w:left="709"/>
        <w:rPr>
          <w:rFonts w:ascii="Calibri" w:eastAsia="Calibri" w:hAnsi="Calibri" w:cs="Calibri"/>
          <w:color w:val="000000" w:themeColor="text1"/>
        </w:rPr>
      </w:pPr>
    </w:p>
    <w:p w14:paraId="619A04AA" w14:textId="412A8102" w:rsidR="007A42DF" w:rsidRDefault="59D49C50" w:rsidP="6E9D8DB6">
      <w:pPr>
        <w:pStyle w:val="Comma"/>
        <w:numPr>
          <w:ilvl w:val="0"/>
          <w:numId w:val="5"/>
        </w:numPr>
        <w:spacing w:before="120" w:after="120" w:line="276" w:lineRule="auto"/>
        <w:ind w:left="709"/>
        <w:rPr>
          <w:rFonts w:ascii="Calibri" w:eastAsia="Calibri" w:hAnsi="Calibri" w:cs="Calibri"/>
          <w:color w:val="000000" w:themeColor="text1"/>
        </w:rPr>
      </w:pPr>
      <w:r w:rsidRPr="6E9D8DB6">
        <w:rPr>
          <w:rFonts w:ascii="Calibri" w:eastAsia="Calibri" w:hAnsi="Calibri" w:cs="Calibri"/>
          <w:color w:val="000000" w:themeColor="text1"/>
        </w:rPr>
        <w:t>di impegnarsi altresì a comunicare all’Istituzione scolastica qualsiasi altra circostanza sopravvenuta di carattere ostativo rispetto all’espletamento dell’incarico</w:t>
      </w:r>
      <w:r w:rsidR="417475C9" w:rsidRPr="6E9D8DB6">
        <w:rPr>
          <w:rFonts w:ascii="Calibri" w:eastAsia="Calibri" w:hAnsi="Calibri" w:cs="Calibri"/>
          <w:color w:val="000000" w:themeColor="text1"/>
        </w:rPr>
        <w:t>;</w:t>
      </w:r>
    </w:p>
    <w:p w14:paraId="2F367013" w14:textId="3D946B78" w:rsidR="007A42DF" w:rsidRDefault="007A42DF" w:rsidP="6E9D8DB6">
      <w:pPr>
        <w:pStyle w:val="Comma"/>
        <w:spacing w:before="120" w:after="120" w:line="276" w:lineRule="auto"/>
        <w:ind w:left="709"/>
        <w:rPr>
          <w:rFonts w:ascii="Calibri" w:eastAsia="Calibri" w:hAnsi="Calibri" w:cs="Calibri"/>
          <w:color w:val="000000" w:themeColor="text1"/>
        </w:rPr>
      </w:pPr>
    </w:p>
    <w:p w14:paraId="17502B79" w14:textId="5147ACCE" w:rsidR="007A42DF" w:rsidRDefault="59D49C50" w:rsidP="6E9D8DB6">
      <w:pPr>
        <w:pStyle w:val="Comma"/>
        <w:numPr>
          <w:ilvl w:val="0"/>
          <w:numId w:val="5"/>
        </w:numPr>
        <w:spacing w:before="120" w:after="120" w:line="276" w:lineRule="auto"/>
        <w:ind w:left="709"/>
        <w:rPr>
          <w:rFonts w:ascii="Calibri" w:eastAsia="Calibri" w:hAnsi="Calibri" w:cs="Calibri"/>
          <w:color w:val="000000" w:themeColor="text1"/>
        </w:rPr>
      </w:pPr>
      <w:r w:rsidRPr="6E9D8DB6">
        <w:rPr>
          <w:rFonts w:ascii="Calibri" w:eastAsia="Calibri" w:hAnsi="Calibri" w:cs="Calibri"/>
          <w:color w:val="000000" w:themeColor="text1"/>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339C989" w14:textId="72A03C6A" w:rsidR="007A42DF" w:rsidRDefault="007A42DF" w:rsidP="6E9D8DB6">
      <w:pPr>
        <w:spacing w:before="120" w:after="120" w:line="276" w:lineRule="auto"/>
        <w:ind w:left="709" w:hanging="284"/>
        <w:jc w:val="both"/>
        <w:rPr>
          <w:rFonts w:ascii="Calibri" w:eastAsia="Calibri" w:hAnsi="Calibri" w:cs="Calibri"/>
          <w:color w:val="000000" w:themeColor="text1"/>
          <w:sz w:val="22"/>
          <w:szCs w:val="22"/>
        </w:rPr>
      </w:pPr>
    </w:p>
    <w:p w14:paraId="24935DAB" w14:textId="108CB4AC" w:rsidR="007A42DF" w:rsidRDefault="59D49C50" w:rsidP="6E9D8DB6">
      <w:pPr>
        <w:pStyle w:val="Corpodeltesto21"/>
        <w:spacing w:before="120" w:after="120" w:line="276" w:lineRule="auto"/>
        <w:rPr>
          <w:rFonts w:ascii="Calibri" w:eastAsia="Calibri" w:hAnsi="Calibri" w:cs="Calibri"/>
          <w:color w:val="000000" w:themeColor="text1"/>
          <w:sz w:val="22"/>
          <w:szCs w:val="22"/>
        </w:rPr>
      </w:pPr>
      <w:r w:rsidRPr="6E9D8DB6">
        <w:rPr>
          <w:rFonts w:ascii="Calibri" w:eastAsia="Calibri" w:hAnsi="Calibri" w:cs="Calibri"/>
          <w:color w:val="000000" w:themeColor="text1"/>
          <w:sz w:val="22"/>
          <w:szCs w:val="22"/>
        </w:rPr>
        <w:t>Udine, lì _____________________</w:t>
      </w:r>
      <w:r w:rsidR="00000000">
        <w:tab/>
      </w:r>
      <w:r w:rsidR="00000000">
        <w:tab/>
      </w:r>
      <w:r w:rsidR="00000000">
        <w:tab/>
      </w:r>
      <w:r w:rsidR="00000000">
        <w:tab/>
      </w:r>
      <w:r w:rsidR="00000000">
        <w:tab/>
      </w:r>
      <w:r w:rsidR="00000000">
        <w:tab/>
      </w:r>
      <w:r w:rsidR="00000000">
        <w:tab/>
      </w:r>
      <w:r w:rsidR="00000000">
        <w:tab/>
      </w:r>
      <w:r w:rsidR="00000000">
        <w:tab/>
      </w:r>
    </w:p>
    <w:p w14:paraId="6F0FC22E" w14:textId="3CAFF348" w:rsidR="007A42DF" w:rsidRDefault="59D49C50" w:rsidP="6E9D8DB6">
      <w:pPr>
        <w:pStyle w:val="Corpodeltesto21"/>
        <w:spacing w:before="120" w:after="120" w:line="276" w:lineRule="auto"/>
        <w:rPr>
          <w:rFonts w:ascii="Calibri" w:eastAsia="Calibri" w:hAnsi="Calibri" w:cs="Calibri"/>
          <w:color w:val="000000" w:themeColor="text1"/>
          <w:sz w:val="22"/>
          <w:szCs w:val="22"/>
        </w:rPr>
      </w:pPr>
      <w:r w:rsidRPr="6E9D8DB6">
        <w:rPr>
          <w:rFonts w:ascii="Calibri" w:eastAsia="Calibri" w:hAnsi="Calibri" w:cs="Calibri"/>
          <w:color w:val="000000" w:themeColor="text1"/>
          <w:sz w:val="22"/>
          <w:szCs w:val="22"/>
        </w:rPr>
        <w:t xml:space="preserve">   </w:t>
      </w:r>
      <w:r w:rsidR="2362EDB8" w:rsidRPr="6E9D8DB6">
        <w:rPr>
          <w:rFonts w:ascii="Calibri" w:eastAsia="Calibri" w:hAnsi="Calibri" w:cs="Calibri"/>
          <w:color w:val="000000" w:themeColor="text1"/>
          <w:sz w:val="22"/>
          <w:szCs w:val="22"/>
        </w:rPr>
        <w:t xml:space="preserve">                                           </w:t>
      </w:r>
      <w:r w:rsidR="00000000">
        <w:tab/>
      </w:r>
      <w:r w:rsidR="00000000">
        <w:tab/>
      </w:r>
      <w:r w:rsidR="00000000">
        <w:tab/>
      </w:r>
      <w:r w:rsidR="00000000">
        <w:tab/>
      </w:r>
      <w:r w:rsidR="2362EDB8" w:rsidRPr="6E9D8DB6">
        <w:rPr>
          <w:rFonts w:ascii="Calibri" w:eastAsia="Calibri" w:hAnsi="Calibri" w:cs="Calibri"/>
          <w:color w:val="000000" w:themeColor="text1"/>
          <w:sz w:val="22"/>
          <w:szCs w:val="22"/>
        </w:rPr>
        <w:t xml:space="preserve">            </w:t>
      </w:r>
      <w:r w:rsidRPr="6E9D8DB6">
        <w:rPr>
          <w:rFonts w:ascii="Calibri" w:eastAsia="Calibri" w:hAnsi="Calibri" w:cs="Calibri"/>
          <w:color w:val="000000" w:themeColor="text1"/>
          <w:sz w:val="22"/>
          <w:szCs w:val="22"/>
        </w:rPr>
        <w:t>IL DICHIARANTE</w:t>
      </w:r>
      <w:r w:rsidR="00000000">
        <w:tab/>
      </w:r>
      <w:r w:rsidR="00000000">
        <w:tab/>
      </w:r>
      <w:r w:rsidR="00000000">
        <w:tab/>
      </w:r>
      <w:r w:rsidR="00000000">
        <w:tab/>
      </w:r>
      <w:r w:rsidR="00000000">
        <w:tab/>
      </w:r>
      <w:r w:rsidR="00000000">
        <w:tab/>
      </w:r>
      <w:r w:rsidR="00000000">
        <w:tab/>
      </w:r>
      <w:r w:rsidRPr="6E9D8DB6">
        <w:rPr>
          <w:rFonts w:ascii="Calibri" w:eastAsia="Calibri" w:hAnsi="Calibri" w:cs="Calibri"/>
          <w:color w:val="000000" w:themeColor="text1"/>
          <w:sz w:val="22"/>
          <w:szCs w:val="22"/>
        </w:rPr>
        <w:t xml:space="preserve">         </w:t>
      </w:r>
      <w:r w:rsidR="00000000">
        <w:tab/>
      </w:r>
      <w:r w:rsidRPr="6E9D8DB6">
        <w:rPr>
          <w:rFonts w:ascii="Calibri" w:eastAsia="Calibri" w:hAnsi="Calibri" w:cs="Calibri"/>
          <w:color w:val="000000" w:themeColor="text1"/>
          <w:sz w:val="22"/>
          <w:szCs w:val="22"/>
        </w:rPr>
        <w:t xml:space="preserve">              </w:t>
      </w:r>
    </w:p>
    <w:p w14:paraId="2DA94331" w14:textId="50EE8594" w:rsidR="007A42DF" w:rsidRDefault="59D49C50" w:rsidP="6E9D8DB6">
      <w:pPr>
        <w:spacing w:before="120" w:after="120" w:line="276" w:lineRule="auto"/>
        <w:ind w:left="4956"/>
        <w:jc w:val="both"/>
        <w:rPr>
          <w:rFonts w:ascii="Calibri" w:eastAsia="Calibri" w:hAnsi="Calibri" w:cs="Calibri"/>
          <w:color w:val="000000" w:themeColor="text1"/>
          <w:sz w:val="22"/>
          <w:szCs w:val="22"/>
        </w:rPr>
      </w:pPr>
      <w:r w:rsidRPr="6E9D8DB6">
        <w:rPr>
          <w:rFonts w:ascii="Calibri" w:eastAsia="Calibri" w:hAnsi="Calibri" w:cs="Calibri"/>
          <w:color w:val="000000" w:themeColor="text1"/>
          <w:sz w:val="22"/>
          <w:szCs w:val="22"/>
        </w:rPr>
        <w:t xml:space="preserve">                                ____________________________</w:t>
      </w:r>
    </w:p>
    <w:p w14:paraId="04EEBC83" w14:textId="0D85348F" w:rsidR="007A42DF" w:rsidRDefault="007A42DF" w:rsidP="6E9D8DB6">
      <w:pPr>
        <w:spacing w:before="120" w:after="120" w:line="276" w:lineRule="auto"/>
        <w:jc w:val="both"/>
        <w:rPr>
          <w:rFonts w:ascii="Calibri" w:eastAsia="Calibri" w:hAnsi="Calibri" w:cs="Calibri"/>
          <w:color w:val="000000" w:themeColor="text1"/>
          <w:sz w:val="22"/>
          <w:szCs w:val="22"/>
        </w:rPr>
      </w:pPr>
    </w:p>
    <w:p w14:paraId="70806021" w14:textId="4232475F" w:rsidR="007A42DF" w:rsidRDefault="007A42DF" w:rsidP="6E9D8DB6">
      <w:pPr>
        <w:spacing w:after="0" w:line="276" w:lineRule="auto"/>
        <w:jc w:val="both"/>
        <w:rPr>
          <w:rFonts w:ascii="Calibri" w:eastAsia="Calibri" w:hAnsi="Calibri" w:cs="Calibri"/>
          <w:color w:val="000000" w:themeColor="text1"/>
          <w:sz w:val="22"/>
          <w:szCs w:val="22"/>
        </w:rPr>
      </w:pPr>
    </w:p>
    <w:p w14:paraId="7F5F713C" w14:textId="70BE5B24" w:rsidR="007A42DF" w:rsidRDefault="007A42DF" w:rsidP="6E9D8DB6">
      <w:pPr>
        <w:pStyle w:val="Comma"/>
        <w:spacing w:before="120" w:after="120" w:line="276" w:lineRule="auto"/>
        <w:ind w:left="785"/>
        <w:rPr>
          <w:rFonts w:ascii="Calibri" w:eastAsia="Calibri" w:hAnsi="Calibri" w:cs="Calibri"/>
          <w:color w:val="000000" w:themeColor="text1"/>
        </w:rPr>
      </w:pPr>
    </w:p>
    <w:p w14:paraId="7EDA65CE" w14:textId="283E694D" w:rsidR="007A42DF" w:rsidRDefault="007A42DF" w:rsidP="6E9D8DB6">
      <w:pPr>
        <w:pStyle w:val="p1"/>
        <w:jc w:val="both"/>
        <w:rPr>
          <w:rFonts w:ascii="Calibri" w:eastAsia="Calibri" w:hAnsi="Calibri" w:cs="Calibri"/>
          <w:b/>
          <w:bCs/>
          <w:sz w:val="22"/>
          <w:szCs w:val="22"/>
        </w:rPr>
      </w:pPr>
    </w:p>
    <w:p w14:paraId="2DC08235" w14:textId="25303EA0" w:rsidR="007A42DF" w:rsidRDefault="007A42DF" w:rsidP="6E9D8DB6">
      <w:pPr>
        <w:jc w:val="both"/>
        <w:rPr>
          <w:rFonts w:ascii="Calibri" w:eastAsia="Calibri" w:hAnsi="Calibri" w:cs="Calibri"/>
        </w:rPr>
      </w:pPr>
    </w:p>
    <w:sectPr w:rsidR="007A42DF">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07E342" w14:textId="77777777" w:rsidR="00A90EE7" w:rsidRDefault="00A90EE7">
      <w:pPr>
        <w:spacing w:after="0" w:line="240" w:lineRule="auto"/>
      </w:pPr>
      <w:r>
        <w:separator/>
      </w:r>
    </w:p>
  </w:endnote>
  <w:endnote w:type="continuationSeparator" w:id="0">
    <w:p w14:paraId="3330BCFE" w14:textId="77777777" w:rsidR="00A90EE7" w:rsidRDefault="00A90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1007CC" w14:textId="7F9E0F7E" w:rsidR="15C213C6" w:rsidRDefault="6E9D8DB6" w:rsidP="15C213C6">
    <w:pPr>
      <w:pStyle w:val="Pidipagina"/>
    </w:pPr>
    <w:r>
      <w:rPr>
        <w:noProof/>
      </w:rPr>
      <w:drawing>
        <wp:inline distT="0" distB="0" distL="0" distR="0" wp14:anchorId="1EDAE6E3" wp14:editId="6CAB4C1E">
          <wp:extent cx="5724525" cy="561975"/>
          <wp:effectExtent l="0" t="0" r="0" b="0"/>
          <wp:docPr id="18755471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547195" name="Picture 1875547195"/>
                  <pic:cNvPicPr/>
                </pic:nvPicPr>
                <pic:blipFill>
                  <a:blip r:embed="rId1">
                    <a:extLst>
                      <a:ext uri="{28A0092B-C50C-407E-A947-70E740481C1C}">
                        <a14:useLocalDpi xmlns:a14="http://schemas.microsoft.com/office/drawing/2010/main"/>
                      </a:ext>
                    </a:extLst>
                  </a:blip>
                  <a:stretch>
                    <a:fillRect/>
                  </a:stretch>
                </pic:blipFill>
                <pic:spPr>
                  <a:xfrm>
                    <a:off x="0" y="0"/>
                    <a:ext cx="5724525" cy="5619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14E936" w14:textId="77777777" w:rsidR="00A90EE7" w:rsidRDefault="00A90EE7">
      <w:pPr>
        <w:spacing w:after="0" w:line="240" w:lineRule="auto"/>
      </w:pPr>
      <w:r>
        <w:separator/>
      </w:r>
    </w:p>
  </w:footnote>
  <w:footnote w:type="continuationSeparator" w:id="0">
    <w:p w14:paraId="580422C8" w14:textId="77777777" w:rsidR="00A90EE7" w:rsidRDefault="00A90E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82F881" w14:textId="42DFFB40" w:rsidR="15C213C6" w:rsidRDefault="6E9D8DB6" w:rsidP="6E9D8DB6">
    <w:pPr>
      <w:pStyle w:val="Intestazione"/>
      <w:jc w:val="both"/>
      <w:rPr>
        <w:rFonts w:ascii="Calibri" w:eastAsia="Calibri" w:hAnsi="Calibri" w:cs="Calibri"/>
        <w:i/>
        <w:iCs/>
        <w:sz w:val="22"/>
        <w:szCs w:val="22"/>
      </w:rPr>
    </w:pPr>
    <w:r w:rsidRPr="6E9D8DB6">
      <w:rPr>
        <w:rFonts w:ascii="Calibri" w:eastAsia="Calibri" w:hAnsi="Calibri" w:cs="Calibri"/>
        <w:i/>
        <w:iCs/>
        <w:sz w:val="22"/>
        <w:szCs w:val="22"/>
      </w:rPr>
      <w:t>Allegato B dichiarazione di inesistenza di cause di incompatibilità e di conflitto di interessi</w:t>
    </w:r>
  </w:p>
  <w:p w14:paraId="0414E155" w14:textId="0B2D4B33" w:rsidR="15C213C6" w:rsidRDefault="15C213C6" w:rsidP="15C213C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322FF3"/>
    <w:multiLevelType w:val="hybridMultilevel"/>
    <w:tmpl w:val="D040E46C"/>
    <w:lvl w:ilvl="0" w:tplc="AC3A9A06">
      <w:start w:val="1"/>
      <w:numFmt w:val="lowerRoman"/>
      <w:lvlText w:val="%1."/>
      <w:lvlJc w:val="right"/>
      <w:pPr>
        <w:ind w:left="1013" w:hanging="360"/>
      </w:pPr>
    </w:lvl>
    <w:lvl w:ilvl="1" w:tplc="6F766EB6">
      <w:start w:val="1"/>
      <w:numFmt w:val="lowerLetter"/>
      <w:lvlText w:val="%2."/>
      <w:lvlJc w:val="left"/>
      <w:pPr>
        <w:ind w:left="1733" w:hanging="360"/>
      </w:pPr>
    </w:lvl>
    <w:lvl w:ilvl="2" w:tplc="B3789FF0">
      <w:start w:val="1"/>
      <w:numFmt w:val="lowerRoman"/>
      <w:lvlText w:val="%3."/>
      <w:lvlJc w:val="right"/>
      <w:pPr>
        <w:ind w:left="2453" w:hanging="180"/>
      </w:pPr>
    </w:lvl>
    <w:lvl w:ilvl="3" w:tplc="2258E342">
      <w:start w:val="1"/>
      <w:numFmt w:val="decimal"/>
      <w:lvlText w:val="%4."/>
      <w:lvlJc w:val="left"/>
      <w:pPr>
        <w:ind w:left="3173" w:hanging="360"/>
      </w:pPr>
    </w:lvl>
    <w:lvl w:ilvl="4" w:tplc="DD58366A">
      <w:start w:val="1"/>
      <w:numFmt w:val="lowerLetter"/>
      <w:lvlText w:val="%5."/>
      <w:lvlJc w:val="left"/>
      <w:pPr>
        <w:ind w:left="3893" w:hanging="360"/>
      </w:pPr>
    </w:lvl>
    <w:lvl w:ilvl="5" w:tplc="F2346802">
      <w:start w:val="1"/>
      <w:numFmt w:val="lowerRoman"/>
      <w:lvlText w:val="%6."/>
      <w:lvlJc w:val="right"/>
      <w:pPr>
        <w:ind w:left="4613" w:hanging="180"/>
      </w:pPr>
    </w:lvl>
    <w:lvl w:ilvl="6" w:tplc="908017D4">
      <w:start w:val="1"/>
      <w:numFmt w:val="decimal"/>
      <w:lvlText w:val="%7."/>
      <w:lvlJc w:val="left"/>
      <w:pPr>
        <w:ind w:left="5333" w:hanging="360"/>
      </w:pPr>
    </w:lvl>
    <w:lvl w:ilvl="7" w:tplc="8C28561C">
      <w:start w:val="1"/>
      <w:numFmt w:val="lowerLetter"/>
      <w:lvlText w:val="%8."/>
      <w:lvlJc w:val="left"/>
      <w:pPr>
        <w:ind w:left="6053" w:hanging="360"/>
      </w:pPr>
    </w:lvl>
    <w:lvl w:ilvl="8" w:tplc="E6BC3DFC">
      <w:start w:val="1"/>
      <w:numFmt w:val="lowerRoman"/>
      <w:lvlText w:val="%9."/>
      <w:lvlJc w:val="right"/>
      <w:pPr>
        <w:ind w:left="6773" w:hanging="180"/>
      </w:pPr>
    </w:lvl>
  </w:abstractNum>
  <w:abstractNum w:abstractNumId="1" w15:restartNumberingAfterBreak="0">
    <w:nsid w:val="1B2BCBC7"/>
    <w:multiLevelType w:val="hybridMultilevel"/>
    <w:tmpl w:val="9D0C6D0C"/>
    <w:lvl w:ilvl="0" w:tplc="BDB6A678">
      <w:start w:val="1"/>
      <w:numFmt w:val="decimal"/>
      <w:lvlText w:val="%1."/>
      <w:lvlJc w:val="left"/>
      <w:pPr>
        <w:ind w:left="861" w:hanging="360"/>
      </w:pPr>
    </w:lvl>
    <w:lvl w:ilvl="1" w:tplc="BE5A1F5A">
      <w:start w:val="1"/>
      <w:numFmt w:val="lowerLetter"/>
      <w:lvlText w:val="%2."/>
      <w:lvlJc w:val="left"/>
      <w:pPr>
        <w:ind w:left="1581" w:hanging="360"/>
      </w:pPr>
    </w:lvl>
    <w:lvl w:ilvl="2" w:tplc="18328EAC">
      <w:start w:val="1"/>
      <w:numFmt w:val="lowerRoman"/>
      <w:lvlText w:val="%3."/>
      <w:lvlJc w:val="right"/>
      <w:pPr>
        <w:ind w:left="2301" w:hanging="180"/>
      </w:pPr>
    </w:lvl>
    <w:lvl w:ilvl="3" w:tplc="C4F0E372">
      <w:start w:val="1"/>
      <w:numFmt w:val="decimal"/>
      <w:lvlText w:val="%4."/>
      <w:lvlJc w:val="left"/>
      <w:pPr>
        <w:ind w:left="3021" w:hanging="360"/>
      </w:pPr>
    </w:lvl>
    <w:lvl w:ilvl="4" w:tplc="4A4E0026">
      <w:start w:val="1"/>
      <w:numFmt w:val="lowerLetter"/>
      <w:lvlText w:val="%5."/>
      <w:lvlJc w:val="left"/>
      <w:pPr>
        <w:ind w:left="3741" w:hanging="360"/>
      </w:pPr>
    </w:lvl>
    <w:lvl w:ilvl="5" w:tplc="1E609722">
      <w:start w:val="1"/>
      <w:numFmt w:val="lowerRoman"/>
      <w:lvlText w:val="%6."/>
      <w:lvlJc w:val="right"/>
      <w:pPr>
        <w:ind w:left="4461" w:hanging="180"/>
      </w:pPr>
    </w:lvl>
    <w:lvl w:ilvl="6" w:tplc="7A64C32C">
      <w:start w:val="1"/>
      <w:numFmt w:val="decimal"/>
      <w:lvlText w:val="%7."/>
      <w:lvlJc w:val="left"/>
      <w:pPr>
        <w:ind w:left="5181" w:hanging="360"/>
      </w:pPr>
    </w:lvl>
    <w:lvl w:ilvl="7" w:tplc="03B82444">
      <w:start w:val="1"/>
      <w:numFmt w:val="lowerLetter"/>
      <w:lvlText w:val="%8."/>
      <w:lvlJc w:val="left"/>
      <w:pPr>
        <w:ind w:left="5901" w:hanging="360"/>
      </w:pPr>
    </w:lvl>
    <w:lvl w:ilvl="8" w:tplc="CEC62CA0">
      <w:start w:val="1"/>
      <w:numFmt w:val="lowerRoman"/>
      <w:lvlText w:val="%9."/>
      <w:lvlJc w:val="right"/>
      <w:pPr>
        <w:ind w:left="6621" w:hanging="180"/>
      </w:pPr>
    </w:lvl>
  </w:abstractNum>
  <w:abstractNum w:abstractNumId="2" w15:restartNumberingAfterBreak="0">
    <w:nsid w:val="31419D39"/>
    <w:multiLevelType w:val="hybridMultilevel"/>
    <w:tmpl w:val="6FD6D5A8"/>
    <w:lvl w:ilvl="0" w:tplc="4720FC8A">
      <w:start w:val="1"/>
      <w:numFmt w:val="lowerRoman"/>
      <w:lvlText w:val="%1."/>
      <w:lvlJc w:val="right"/>
      <w:pPr>
        <w:ind w:left="1058" w:hanging="360"/>
      </w:pPr>
    </w:lvl>
    <w:lvl w:ilvl="1" w:tplc="EEB672D0">
      <w:start w:val="1"/>
      <w:numFmt w:val="lowerLetter"/>
      <w:lvlText w:val="%2."/>
      <w:lvlJc w:val="left"/>
      <w:pPr>
        <w:ind w:left="1440" w:hanging="360"/>
      </w:pPr>
    </w:lvl>
    <w:lvl w:ilvl="2" w:tplc="284073D6">
      <w:start w:val="1"/>
      <w:numFmt w:val="lowerRoman"/>
      <w:lvlText w:val="%3."/>
      <w:lvlJc w:val="right"/>
      <w:pPr>
        <w:ind w:left="2160" w:hanging="180"/>
      </w:pPr>
    </w:lvl>
    <w:lvl w:ilvl="3" w:tplc="7ABE5F3E">
      <w:start w:val="1"/>
      <w:numFmt w:val="decimal"/>
      <w:lvlText w:val="%4."/>
      <w:lvlJc w:val="left"/>
      <w:pPr>
        <w:ind w:left="2880" w:hanging="360"/>
      </w:pPr>
    </w:lvl>
    <w:lvl w:ilvl="4" w:tplc="3F063F6A">
      <w:start w:val="1"/>
      <w:numFmt w:val="lowerLetter"/>
      <w:lvlText w:val="%5."/>
      <w:lvlJc w:val="left"/>
      <w:pPr>
        <w:ind w:left="3600" w:hanging="360"/>
      </w:pPr>
    </w:lvl>
    <w:lvl w:ilvl="5" w:tplc="55F40866">
      <w:start w:val="1"/>
      <w:numFmt w:val="lowerRoman"/>
      <w:lvlText w:val="%6."/>
      <w:lvlJc w:val="right"/>
      <w:pPr>
        <w:ind w:left="4320" w:hanging="180"/>
      </w:pPr>
    </w:lvl>
    <w:lvl w:ilvl="6" w:tplc="8FB6AD78">
      <w:start w:val="1"/>
      <w:numFmt w:val="decimal"/>
      <w:lvlText w:val="%7."/>
      <w:lvlJc w:val="left"/>
      <w:pPr>
        <w:ind w:left="5040" w:hanging="360"/>
      </w:pPr>
    </w:lvl>
    <w:lvl w:ilvl="7" w:tplc="49AA4EFE">
      <w:start w:val="1"/>
      <w:numFmt w:val="lowerLetter"/>
      <w:lvlText w:val="%8."/>
      <w:lvlJc w:val="left"/>
      <w:pPr>
        <w:ind w:left="5760" w:hanging="360"/>
      </w:pPr>
    </w:lvl>
    <w:lvl w:ilvl="8" w:tplc="C2F0ED8E">
      <w:start w:val="1"/>
      <w:numFmt w:val="lowerRoman"/>
      <w:lvlText w:val="%9."/>
      <w:lvlJc w:val="right"/>
      <w:pPr>
        <w:ind w:left="6480" w:hanging="180"/>
      </w:pPr>
    </w:lvl>
  </w:abstractNum>
  <w:abstractNum w:abstractNumId="3" w15:restartNumberingAfterBreak="0">
    <w:nsid w:val="358F7F2C"/>
    <w:multiLevelType w:val="hybridMultilevel"/>
    <w:tmpl w:val="84CADCE0"/>
    <w:lvl w:ilvl="0" w:tplc="02A6E8FA">
      <w:start w:val="1"/>
      <w:numFmt w:val="lowerRoman"/>
      <w:lvlText w:val="%1."/>
      <w:lvlJc w:val="right"/>
      <w:pPr>
        <w:ind w:left="1058" w:hanging="360"/>
      </w:pPr>
    </w:lvl>
    <w:lvl w:ilvl="1" w:tplc="80D6FE50">
      <w:start w:val="1"/>
      <w:numFmt w:val="lowerLetter"/>
      <w:lvlText w:val="%2."/>
      <w:lvlJc w:val="left"/>
      <w:pPr>
        <w:ind w:left="1440" w:hanging="360"/>
      </w:pPr>
    </w:lvl>
    <w:lvl w:ilvl="2" w:tplc="FC26C2AE">
      <w:start w:val="1"/>
      <w:numFmt w:val="lowerRoman"/>
      <w:lvlText w:val="%3."/>
      <w:lvlJc w:val="right"/>
      <w:pPr>
        <w:ind w:left="2160" w:hanging="180"/>
      </w:pPr>
    </w:lvl>
    <w:lvl w:ilvl="3" w:tplc="30E2B8F0">
      <w:start w:val="1"/>
      <w:numFmt w:val="decimal"/>
      <w:lvlText w:val="%4."/>
      <w:lvlJc w:val="left"/>
      <w:pPr>
        <w:ind w:left="2880" w:hanging="360"/>
      </w:pPr>
    </w:lvl>
    <w:lvl w:ilvl="4" w:tplc="7F6E36A0">
      <w:start w:val="1"/>
      <w:numFmt w:val="lowerLetter"/>
      <w:lvlText w:val="%5."/>
      <w:lvlJc w:val="left"/>
      <w:pPr>
        <w:ind w:left="3600" w:hanging="360"/>
      </w:pPr>
    </w:lvl>
    <w:lvl w:ilvl="5" w:tplc="2AD81D84">
      <w:start w:val="1"/>
      <w:numFmt w:val="lowerRoman"/>
      <w:lvlText w:val="%6."/>
      <w:lvlJc w:val="right"/>
      <w:pPr>
        <w:ind w:left="4320" w:hanging="180"/>
      </w:pPr>
    </w:lvl>
    <w:lvl w:ilvl="6" w:tplc="DADA7A0A">
      <w:start w:val="1"/>
      <w:numFmt w:val="decimal"/>
      <w:lvlText w:val="%7."/>
      <w:lvlJc w:val="left"/>
      <w:pPr>
        <w:ind w:left="5040" w:hanging="360"/>
      </w:pPr>
    </w:lvl>
    <w:lvl w:ilvl="7" w:tplc="43406460">
      <w:start w:val="1"/>
      <w:numFmt w:val="lowerLetter"/>
      <w:lvlText w:val="%8."/>
      <w:lvlJc w:val="left"/>
      <w:pPr>
        <w:ind w:left="5760" w:hanging="360"/>
      </w:pPr>
    </w:lvl>
    <w:lvl w:ilvl="8" w:tplc="299A5C7E">
      <w:start w:val="1"/>
      <w:numFmt w:val="lowerRoman"/>
      <w:lvlText w:val="%9."/>
      <w:lvlJc w:val="right"/>
      <w:pPr>
        <w:ind w:left="6480" w:hanging="180"/>
      </w:pPr>
    </w:lvl>
  </w:abstractNum>
  <w:abstractNum w:abstractNumId="4" w15:restartNumberingAfterBreak="0">
    <w:nsid w:val="42856D41"/>
    <w:multiLevelType w:val="hybridMultilevel"/>
    <w:tmpl w:val="93F6CA86"/>
    <w:lvl w:ilvl="0" w:tplc="FAB8EE38">
      <w:start w:val="1"/>
      <w:numFmt w:val="bullet"/>
      <w:lvlText w:val=""/>
      <w:lvlJc w:val="left"/>
      <w:pPr>
        <w:ind w:left="720" w:hanging="360"/>
      </w:pPr>
      <w:rPr>
        <w:rFonts w:ascii="Wingdings" w:hAnsi="Wingdings" w:hint="default"/>
      </w:rPr>
    </w:lvl>
    <w:lvl w:ilvl="1" w:tplc="76E0FF98">
      <w:start w:val="1"/>
      <w:numFmt w:val="bullet"/>
      <w:lvlText w:val="o"/>
      <w:lvlJc w:val="left"/>
      <w:pPr>
        <w:ind w:left="1440" w:hanging="360"/>
      </w:pPr>
      <w:rPr>
        <w:rFonts w:ascii="Courier New" w:hAnsi="Courier New" w:hint="default"/>
      </w:rPr>
    </w:lvl>
    <w:lvl w:ilvl="2" w:tplc="2B466FC2">
      <w:start w:val="1"/>
      <w:numFmt w:val="bullet"/>
      <w:lvlText w:val=""/>
      <w:lvlJc w:val="left"/>
      <w:pPr>
        <w:ind w:left="2160" w:hanging="360"/>
      </w:pPr>
      <w:rPr>
        <w:rFonts w:ascii="Wingdings" w:hAnsi="Wingdings" w:hint="default"/>
      </w:rPr>
    </w:lvl>
    <w:lvl w:ilvl="3" w:tplc="FD960992">
      <w:start w:val="1"/>
      <w:numFmt w:val="bullet"/>
      <w:lvlText w:val=""/>
      <w:lvlJc w:val="left"/>
      <w:pPr>
        <w:ind w:left="2880" w:hanging="360"/>
      </w:pPr>
      <w:rPr>
        <w:rFonts w:ascii="Symbol" w:hAnsi="Symbol" w:hint="default"/>
      </w:rPr>
    </w:lvl>
    <w:lvl w:ilvl="4" w:tplc="6466F878">
      <w:start w:val="1"/>
      <w:numFmt w:val="bullet"/>
      <w:lvlText w:val="o"/>
      <w:lvlJc w:val="left"/>
      <w:pPr>
        <w:ind w:left="3600" w:hanging="360"/>
      </w:pPr>
      <w:rPr>
        <w:rFonts w:ascii="Courier New" w:hAnsi="Courier New" w:hint="default"/>
      </w:rPr>
    </w:lvl>
    <w:lvl w:ilvl="5" w:tplc="C7FEF490">
      <w:start w:val="1"/>
      <w:numFmt w:val="bullet"/>
      <w:lvlText w:val=""/>
      <w:lvlJc w:val="left"/>
      <w:pPr>
        <w:ind w:left="4320" w:hanging="360"/>
      </w:pPr>
      <w:rPr>
        <w:rFonts w:ascii="Wingdings" w:hAnsi="Wingdings" w:hint="default"/>
      </w:rPr>
    </w:lvl>
    <w:lvl w:ilvl="6" w:tplc="035C3EDA">
      <w:start w:val="1"/>
      <w:numFmt w:val="bullet"/>
      <w:lvlText w:val=""/>
      <w:lvlJc w:val="left"/>
      <w:pPr>
        <w:ind w:left="5040" w:hanging="360"/>
      </w:pPr>
      <w:rPr>
        <w:rFonts w:ascii="Symbol" w:hAnsi="Symbol" w:hint="default"/>
      </w:rPr>
    </w:lvl>
    <w:lvl w:ilvl="7" w:tplc="9F4A5DE2">
      <w:start w:val="1"/>
      <w:numFmt w:val="bullet"/>
      <w:lvlText w:val="o"/>
      <w:lvlJc w:val="left"/>
      <w:pPr>
        <w:ind w:left="5760" w:hanging="360"/>
      </w:pPr>
      <w:rPr>
        <w:rFonts w:ascii="Courier New" w:hAnsi="Courier New" w:hint="default"/>
      </w:rPr>
    </w:lvl>
    <w:lvl w:ilvl="8" w:tplc="0C880884">
      <w:start w:val="1"/>
      <w:numFmt w:val="bullet"/>
      <w:lvlText w:val=""/>
      <w:lvlJc w:val="left"/>
      <w:pPr>
        <w:ind w:left="6480" w:hanging="360"/>
      </w:pPr>
      <w:rPr>
        <w:rFonts w:ascii="Wingdings" w:hAnsi="Wingdings" w:hint="default"/>
      </w:rPr>
    </w:lvl>
  </w:abstractNum>
  <w:abstractNum w:abstractNumId="5" w15:restartNumberingAfterBreak="0">
    <w:nsid w:val="5868518A"/>
    <w:multiLevelType w:val="hybridMultilevel"/>
    <w:tmpl w:val="2BC694DE"/>
    <w:lvl w:ilvl="0" w:tplc="7F8A5248">
      <w:start w:val="1"/>
      <w:numFmt w:val="bullet"/>
      <w:lvlText w:val=""/>
      <w:lvlJc w:val="left"/>
      <w:pPr>
        <w:ind w:left="785" w:hanging="360"/>
      </w:pPr>
      <w:rPr>
        <w:rFonts w:ascii="Symbol" w:hAnsi="Symbol" w:hint="default"/>
      </w:rPr>
    </w:lvl>
    <w:lvl w:ilvl="1" w:tplc="F042CE2C">
      <w:start w:val="1"/>
      <w:numFmt w:val="bullet"/>
      <w:lvlText w:val="o"/>
      <w:lvlJc w:val="left"/>
      <w:pPr>
        <w:ind w:left="1505" w:hanging="360"/>
      </w:pPr>
      <w:rPr>
        <w:rFonts w:ascii="Courier New" w:hAnsi="Courier New" w:hint="default"/>
      </w:rPr>
    </w:lvl>
    <w:lvl w:ilvl="2" w:tplc="0F7EC006">
      <w:start w:val="1"/>
      <w:numFmt w:val="bullet"/>
      <w:lvlText w:val=""/>
      <w:lvlJc w:val="left"/>
      <w:pPr>
        <w:ind w:left="2225" w:hanging="360"/>
      </w:pPr>
      <w:rPr>
        <w:rFonts w:ascii="Wingdings" w:hAnsi="Wingdings" w:hint="default"/>
      </w:rPr>
    </w:lvl>
    <w:lvl w:ilvl="3" w:tplc="37147D04">
      <w:start w:val="1"/>
      <w:numFmt w:val="bullet"/>
      <w:lvlText w:val=""/>
      <w:lvlJc w:val="left"/>
      <w:pPr>
        <w:ind w:left="2945" w:hanging="360"/>
      </w:pPr>
      <w:rPr>
        <w:rFonts w:ascii="Symbol" w:hAnsi="Symbol" w:hint="default"/>
      </w:rPr>
    </w:lvl>
    <w:lvl w:ilvl="4" w:tplc="7B606DEC">
      <w:start w:val="1"/>
      <w:numFmt w:val="bullet"/>
      <w:lvlText w:val="o"/>
      <w:lvlJc w:val="left"/>
      <w:pPr>
        <w:ind w:left="3665" w:hanging="360"/>
      </w:pPr>
      <w:rPr>
        <w:rFonts w:ascii="Courier New" w:hAnsi="Courier New" w:hint="default"/>
      </w:rPr>
    </w:lvl>
    <w:lvl w:ilvl="5" w:tplc="58A8C224">
      <w:start w:val="1"/>
      <w:numFmt w:val="bullet"/>
      <w:lvlText w:val=""/>
      <w:lvlJc w:val="left"/>
      <w:pPr>
        <w:ind w:left="4385" w:hanging="360"/>
      </w:pPr>
      <w:rPr>
        <w:rFonts w:ascii="Wingdings" w:hAnsi="Wingdings" w:hint="default"/>
      </w:rPr>
    </w:lvl>
    <w:lvl w:ilvl="6" w:tplc="704EDE84">
      <w:start w:val="1"/>
      <w:numFmt w:val="bullet"/>
      <w:lvlText w:val=""/>
      <w:lvlJc w:val="left"/>
      <w:pPr>
        <w:ind w:left="5105" w:hanging="360"/>
      </w:pPr>
      <w:rPr>
        <w:rFonts w:ascii="Symbol" w:hAnsi="Symbol" w:hint="default"/>
      </w:rPr>
    </w:lvl>
    <w:lvl w:ilvl="7" w:tplc="28EC65F4">
      <w:start w:val="1"/>
      <w:numFmt w:val="bullet"/>
      <w:lvlText w:val="o"/>
      <w:lvlJc w:val="left"/>
      <w:pPr>
        <w:ind w:left="5825" w:hanging="360"/>
      </w:pPr>
      <w:rPr>
        <w:rFonts w:ascii="Courier New" w:hAnsi="Courier New" w:hint="default"/>
      </w:rPr>
    </w:lvl>
    <w:lvl w:ilvl="8" w:tplc="99C2439C">
      <w:start w:val="1"/>
      <w:numFmt w:val="bullet"/>
      <w:lvlText w:val=""/>
      <w:lvlJc w:val="left"/>
      <w:pPr>
        <w:ind w:left="6545" w:hanging="360"/>
      </w:pPr>
      <w:rPr>
        <w:rFonts w:ascii="Wingdings" w:hAnsi="Wingdings" w:hint="default"/>
      </w:rPr>
    </w:lvl>
  </w:abstractNum>
  <w:abstractNum w:abstractNumId="6" w15:restartNumberingAfterBreak="0">
    <w:nsid w:val="76D90838"/>
    <w:multiLevelType w:val="hybridMultilevel"/>
    <w:tmpl w:val="BED0A17C"/>
    <w:lvl w:ilvl="0" w:tplc="A866F8CA">
      <w:start w:val="1"/>
      <w:numFmt w:val="bullet"/>
      <w:lvlText w:val=""/>
      <w:lvlJc w:val="left"/>
      <w:pPr>
        <w:ind w:left="720" w:hanging="360"/>
      </w:pPr>
      <w:rPr>
        <w:rFonts w:ascii="Wingdings" w:hAnsi="Wingdings" w:hint="default"/>
      </w:rPr>
    </w:lvl>
    <w:lvl w:ilvl="1" w:tplc="E398C776">
      <w:start w:val="1"/>
      <w:numFmt w:val="bullet"/>
      <w:lvlText w:val="o"/>
      <w:lvlJc w:val="left"/>
      <w:pPr>
        <w:ind w:left="1440" w:hanging="360"/>
      </w:pPr>
      <w:rPr>
        <w:rFonts w:ascii="Courier New" w:hAnsi="Courier New" w:hint="default"/>
      </w:rPr>
    </w:lvl>
    <w:lvl w:ilvl="2" w:tplc="9A5C2582">
      <w:start w:val="1"/>
      <w:numFmt w:val="bullet"/>
      <w:lvlText w:val=""/>
      <w:lvlJc w:val="left"/>
      <w:pPr>
        <w:ind w:left="2160" w:hanging="360"/>
      </w:pPr>
      <w:rPr>
        <w:rFonts w:ascii="Wingdings" w:hAnsi="Wingdings" w:hint="default"/>
      </w:rPr>
    </w:lvl>
    <w:lvl w:ilvl="3" w:tplc="62B41780">
      <w:start w:val="1"/>
      <w:numFmt w:val="bullet"/>
      <w:lvlText w:val=""/>
      <w:lvlJc w:val="left"/>
      <w:pPr>
        <w:ind w:left="2880" w:hanging="360"/>
      </w:pPr>
      <w:rPr>
        <w:rFonts w:ascii="Symbol" w:hAnsi="Symbol" w:hint="default"/>
      </w:rPr>
    </w:lvl>
    <w:lvl w:ilvl="4" w:tplc="DECA7F4E">
      <w:start w:val="1"/>
      <w:numFmt w:val="bullet"/>
      <w:lvlText w:val="o"/>
      <w:lvlJc w:val="left"/>
      <w:pPr>
        <w:ind w:left="3600" w:hanging="360"/>
      </w:pPr>
      <w:rPr>
        <w:rFonts w:ascii="Courier New" w:hAnsi="Courier New" w:hint="default"/>
      </w:rPr>
    </w:lvl>
    <w:lvl w:ilvl="5" w:tplc="49082DA4">
      <w:start w:val="1"/>
      <w:numFmt w:val="bullet"/>
      <w:lvlText w:val=""/>
      <w:lvlJc w:val="left"/>
      <w:pPr>
        <w:ind w:left="4320" w:hanging="360"/>
      </w:pPr>
      <w:rPr>
        <w:rFonts w:ascii="Wingdings" w:hAnsi="Wingdings" w:hint="default"/>
      </w:rPr>
    </w:lvl>
    <w:lvl w:ilvl="6" w:tplc="62500C6A">
      <w:start w:val="1"/>
      <w:numFmt w:val="bullet"/>
      <w:lvlText w:val=""/>
      <w:lvlJc w:val="left"/>
      <w:pPr>
        <w:ind w:left="5040" w:hanging="360"/>
      </w:pPr>
      <w:rPr>
        <w:rFonts w:ascii="Symbol" w:hAnsi="Symbol" w:hint="default"/>
      </w:rPr>
    </w:lvl>
    <w:lvl w:ilvl="7" w:tplc="BE1CB554">
      <w:start w:val="1"/>
      <w:numFmt w:val="bullet"/>
      <w:lvlText w:val="o"/>
      <w:lvlJc w:val="left"/>
      <w:pPr>
        <w:ind w:left="5760" w:hanging="360"/>
      </w:pPr>
      <w:rPr>
        <w:rFonts w:ascii="Courier New" w:hAnsi="Courier New" w:hint="default"/>
      </w:rPr>
    </w:lvl>
    <w:lvl w:ilvl="8" w:tplc="08667E0C">
      <w:start w:val="1"/>
      <w:numFmt w:val="bullet"/>
      <w:lvlText w:val=""/>
      <w:lvlJc w:val="left"/>
      <w:pPr>
        <w:ind w:left="6480" w:hanging="360"/>
      </w:pPr>
      <w:rPr>
        <w:rFonts w:ascii="Wingdings" w:hAnsi="Wingdings" w:hint="default"/>
      </w:rPr>
    </w:lvl>
  </w:abstractNum>
  <w:abstractNum w:abstractNumId="7" w15:restartNumberingAfterBreak="0">
    <w:nsid w:val="7932EA17"/>
    <w:multiLevelType w:val="hybridMultilevel"/>
    <w:tmpl w:val="917E0732"/>
    <w:lvl w:ilvl="0" w:tplc="569AB46C">
      <w:start w:val="1"/>
      <w:numFmt w:val="lowerRoman"/>
      <w:lvlText w:val="%1."/>
      <w:lvlJc w:val="right"/>
      <w:pPr>
        <w:ind w:left="937" w:hanging="360"/>
      </w:pPr>
    </w:lvl>
    <w:lvl w:ilvl="1" w:tplc="24C01B98">
      <w:start w:val="1"/>
      <w:numFmt w:val="lowerLetter"/>
      <w:lvlText w:val="%2."/>
      <w:lvlJc w:val="left"/>
      <w:pPr>
        <w:ind w:left="1657" w:hanging="360"/>
      </w:pPr>
    </w:lvl>
    <w:lvl w:ilvl="2" w:tplc="E75A2A78">
      <w:start w:val="1"/>
      <w:numFmt w:val="lowerRoman"/>
      <w:lvlText w:val="%3."/>
      <w:lvlJc w:val="right"/>
      <w:pPr>
        <w:ind w:left="2377" w:hanging="180"/>
      </w:pPr>
    </w:lvl>
    <w:lvl w:ilvl="3" w:tplc="CA581FB2">
      <w:start w:val="1"/>
      <w:numFmt w:val="decimal"/>
      <w:lvlText w:val="%4."/>
      <w:lvlJc w:val="left"/>
      <w:pPr>
        <w:ind w:left="3097" w:hanging="360"/>
      </w:pPr>
    </w:lvl>
    <w:lvl w:ilvl="4" w:tplc="691603EA">
      <w:start w:val="1"/>
      <w:numFmt w:val="lowerLetter"/>
      <w:lvlText w:val="%5."/>
      <w:lvlJc w:val="left"/>
      <w:pPr>
        <w:ind w:left="3817" w:hanging="360"/>
      </w:pPr>
    </w:lvl>
    <w:lvl w:ilvl="5" w:tplc="8DEAAF10">
      <w:start w:val="1"/>
      <w:numFmt w:val="lowerRoman"/>
      <w:lvlText w:val="%6."/>
      <w:lvlJc w:val="right"/>
      <w:pPr>
        <w:ind w:left="4537" w:hanging="180"/>
      </w:pPr>
    </w:lvl>
    <w:lvl w:ilvl="6" w:tplc="771E4DB6">
      <w:start w:val="1"/>
      <w:numFmt w:val="decimal"/>
      <w:lvlText w:val="%7."/>
      <w:lvlJc w:val="left"/>
      <w:pPr>
        <w:ind w:left="5257" w:hanging="360"/>
      </w:pPr>
    </w:lvl>
    <w:lvl w:ilvl="7" w:tplc="C07A8016">
      <w:start w:val="1"/>
      <w:numFmt w:val="lowerLetter"/>
      <w:lvlText w:val="%8."/>
      <w:lvlJc w:val="left"/>
      <w:pPr>
        <w:ind w:left="5977" w:hanging="360"/>
      </w:pPr>
    </w:lvl>
    <w:lvl w:ilvl="8" w:tplc="74FEB9F6">
      <w:start w:val="1"/>
      <w:numFmt w:val="lowerRoman"/>
      <w:lvlText w:val="%9."/>
      <w:lvlJc w:val="right"/>
      <w:pPr>
        <w:ind w:left="6697" w:hanging="180"/>
      </w:pPr>
    </w:lvl>
  </w:abstractNum>
  <w:num w:numId="1" w16cid:durableId="1039747167">
    <w:abstractNumId w:val="0"/>
  </w:num>
  <w:num w:numId="2" w16cid:durableId="769395467">
    <w:abstractNumId w:val="7"/>
  </w:num>
  <w:num w:numId="3" w16cid:durableId="830100850">
    <w:abstractNumId w:val="1"/>
  </w:num>
  <w:num w:numId="4" w16cid:durableId="893125265">
    <w:abstractNumId w:val="4"/>
  </w:num>
  <w:num w:numId="5" w16cid:durableId="2100373376">
    <w:abstractNumId w:val="3"/>
  </w:num>
  <w:num w:numId="6" w16cid:durableId="1002319937">
    <w:abstractNumId w:val="5"/>
  </w:num>
  <w:num w:numId="7" w16cid:durableId="1725372117">
    <w:abstractNumId w:val="2"/>
  </w:num>
  <w:num w:numId="8" w16cid:durableId="106615122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F79059"/>
    <w:rsid w:val="004C4676"/>
    <w:rsid w:val="007A42DF"/>
    <w:rsid w:val="00A90EE7"/>
    <w:rsid w:val="00BC54BB"/>
    <w:rsid w:val="02F5BCB0"/>
    <w:rsid w:val="04594BDA"/>
    <w:rsid w:val="04F79059"/>
    <w:rsid w:val="05051135"/>
    <w:rsid w:val="06A594A8"/>
    <w:rsid w:val="08D5AECF"/>
    <w:rsid w:val="0E6BC5A1"/>
    <w:rsid w:val="12C481ED"/>
    <w:rsid w:val="15C213C6"/>
    <w:rsid w:val="19D0149C"/>
    <w:rsid w:val="1A1998F5"/>
    <w:rsid w:val="1ED52D16"/>
    <w:rsid w:val="1EFB3E7C"/>
    <w:rsid w:val="2033B04F"/>
    <w:rsid w:val="22635135"/>
    <w:rsid w:val="2362EDB8"/>
    <w:rsid w:val="291AE179"/>
    <w:rsid w:val="3866FEF8"/>
    <w:rsid w:val="39A8B073"/>
    <w:rsid w:val="39BE678D"/>
    <w:rsid w:val="3DC8CA32"/>
    <w:rsid w:val="417475C9"/>
    <w:rsid w:val="4211DE02"/>
    <w:rsid w:val="4240A5A7"/>
    <w:rsid w:val="43A85EB0"/>
    <w:rsid w:val="4557B611"/>
    <w:rsid w:val="46AE83D3"/>
    <w:rsid w:val="4ED0FAE7"/>
    <w:rsid w:val="4FB5A114"/>
    <w:rsid w:val="51D922B8"/>
    <w:rsid w:val="59BB6594"/>
    <w:rsid w:val="59D49C50"/>
    <w:rsid w:val="5A6B1321"/>
    <w:rsid w:val="5EAF4A3C"/>
    <w:rsid w:val="5EC61555"/>
    <w:rsid w:val="636E6D8F"/>
    <w:rsid w:val="6E9D8DB6"/>
    <w:rsid w:val="70BD666A"/>
    <w:rsid w:val="721D6D0F"/>
    <w:rsid w:val="729F6496"/>
    <w:rsid w:val="77293EB5"/>
    <w:rsid w:val="7A6E5FC4"/>
    <w:rsid w:val="7CC133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96246"/>
  <w15:chartTrackingRefBased/>
  <w15:docId w15:val="{EFFADD0D-FAF3-49B6-9ADD-8A14870F8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1">
    <w:name w:val="p1"/>
    <w:basedOn w:val="Normale"/>
    <w:uiPriority w:val="1"/>
    <w:rsid w:val="15C213C6"/>
    <w:pPr>
      <w:spacing w:line="240" w:lineRule="auto"/>
    </w:pPr>
    <w:rPr>
      <w:rFonts w:eastAsiaTheme="minorEastAsia"/>
      <w:color w:val="000000" w:themeColor="text1"/>
      <w:sz w:val="17"/>
      <w:szCs w:val="17"/>
    </w:rPr>
  </w:style>
  <w:style w:type="paragraph" w:styleId="Intestazione">
    <w:name w:val="header"/>
    <w:basedOn w:val="Normale"/>
    <w:uiPriority w:val="99"/>
    <w:unhideWhenUsed/>
    <w:rsid w:val="15C213C6"/>
    <w:pPr>
      <w:tabs>
        <w:tab w:val="center" w:pos="4680"/>
        <w:tab w:val="right" w:pos="9360"/>
      </w:tabs>
      <w:spacing w:after="0" w:line="240" w:lineRule="auto"/>
    </w:pPr>
  </w:style>
  <w:style w:type="paragraph" w:styleId="Pidipagina">
    <w:name w:val="footer"/>
    <w:basedOn w:val="Normale"/>
    <w:uiPriority w:val="99"/>
    <w:unhideWhenUsed/>
    <w:rsid w:val="15C213C6"/>
    <w:pPr>
      <w:tabs>
        <w:tab w:val="center" w:pos="4680"/>
        <w:tab w:val="right" w:pos="9360"/>
      </w:tabs>
      <w:spacing w:after="0" w:line="240" w:lineRule="auto"/>
    </w:pPr>
  </w:style>
  <w:style w:type="paragraph" w:styleId="Paragrafoelenco">
    <w:name w:val="List Paragraph"/>
    <w:basedOn w:val="Normale"/>
    <w:uiPriority w:val="34"/>
    <w:qFormat/>
    <w:rsid w:val="15C213C6"/>
    <w:pPr>
      <w:ind w:left="720"/>
      <w:contextualSpacing/>
    </w:pPr>
  </w:style>
  <w:style w:type="character" w:customStyle="1" w:styleId="bumpedfont15">
    <w:name w:val="bumpedfont15"/>
    <w:basedOn w:val="Carpredefinitoparagrafo"/>
    <w:uiPriority w:val="1"/>
    <w:rsid w:val="15C213C6"/>
    <w:rPr>
      <w:rFonts w:asciiTheme="minorHAnsi" w:eastAsiaTheme="minorEastAsia" w:hAnsiTheme="minorHAnsi" w:cstheme="minorBidi"/>
      <w:sz w:val="22"/>
      <w:szCs w:val="22"/>
    </w:rPr>
  </w:style>
  <w:style w:type="character" w:customStyle="1" w:styleId="apple-converted-space">
    <w:name w:val="apple-converted-space"/>
    <w:basedOn w:val="Carpredefinitoparagrafo"/>
    <w:uiPriority w:val="1"/>
    <w:rsid w:val="15C213C6"/>
    <w:rPr>
      <w:rFonts w:asciiTheme="minorHAnsi" w:eastAsiaTheme="minorEastAsia" w:hAnsiTheme="minorHAnsi" w:cstheme="minorBidi"/>
      <w:sz w:val="22"/>
      <w:szCs w:val="22"/>
    </w:rPr>
  </w:style>
  <w:style w:type="paragraph" w:customStyle="1" w:styleId="Comma">
    <w:name w:val="Comma"/>
    <w:basedOn w:val="Normale"/>
    <w:link w:val="CommaCarattere"/>
    <w:uiPriority w:val="1"/>
    <w:qFormat/>
    <w:rsid w:val="15C213C6"/>
    <w:pPr>
      <w:spacing w:after="240" w:line="240" w:lineRule="auto"/>
      <w:ind w:left="284" w:hanging="284"/>
      <w:contextualSpacing/>
      <w:jc w:val="both"/>
    </w:pPr>
    <w:rPr>
      <w:rFonts w:eastAsiaTheme="minorEastAsia"/>
      <w:sz w:val="22"/>
      <w:szCs w:val="22"/>
    </w:rPr>
  </w:style>
  <w:style w:type="character" w:customStyle="1" w:styleId="CommaCarattere">
    <w:name w:val="Comma Carattere"/>
    <w:basedOn w:val="Carpredefinitoparagrafo"/>
    <w:link w:val="Comma"/>
    <w:uiPriority w:val="1"/>
    <w:rsid w:val="15C213C6"/>
    <w:rPr>
      <w:rFonts w:asciiTheme="minorHAnsi" w:eastAsiaTheme="minorEastAsia" w:hAnsiTheme="minorHAnsi" w:cstheme="minorBidi"/>
      <w:sz w:val="22"/>
      <w:szCs w:val="22"/>
    </w:rPr>
  </w:style>
  <w:style w:type="paragraph" w:customStyle="1" w:styleId="Corpodeltesto21">
    <w:name w:val="Corpo del testo 21"/>
    <w:basedOn w:val="Normale"/>
    <w:uiPriority w:val="1"/>
    <w:rsid w:val="15C213C6"/>
    <w:pPr>
      <w:spacing w:after="0" w:line="240" w:lineRule="auto"/>
      <w:jc w:val="both"/>
    </w:pPr>
    <w:rPr>
      <w:rFonts w:eastAsiaTheme="minorEastAsia"/>
      <w:lang w:eastAsia="it-IT"/>
    </w:rPr>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662</Words>
  <Characters>3780</Characters>
  <Application>Microsoft Office Word</Application>
  <DocSecurity>0</DocSecurity>
  <Lines>31</Lines>
  <Paragraphs>8</Paragraphs>
  <ScaleCrop>false</ScaleCrop>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 Crozzoli</dc:creator>
  <cp:keywords/>
  <dc:description/>
  <cp:lastModifiedBy>Scuola</cp:lastModifiedBy>
  <cp:revision>2</cp:revision>
  <dcterms:created xsi:type="dcterms:W3CDTF">2026-10-21T10:14:00Z</dcterms:created>
  <dcterms:modified xsi:type="dcterms:W3CDTF">2026-10-28T22:13:00Z</dcterms:modified>
</cp:coreProperties>
</file>