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xgzcio21jwc3" w:id="0"/>
    <w:bookmarkEnd w:id="0"/>
    <w:bookmarkStart w:colFirst="0" w:colLast="0" w:name="kix.u17ck9enzftb" w:id="1"/>
    <w:bookmarkEnd w:id="1"/>
    <w:bookmarkStart w:colFirst="0" w:colLast="0" w:name="kix.uuah7qu31e40"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Docenti interni all’Istituto Scolastico “</w:t>
      </w:r>
      <w:bookmarkStart w:colFirst="0" w:colLast="0" w:name="kix.czsaqzqsoevn"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realizzazione di n. </w:t>
      </w:r>
      <w:bookmarkStart w:colFirst="0" w:colLast="0" w:name="kix.4jplbvj4zlqo" w:id="4"/>
      <w:bookmarkEnd w:id="4"/>
      <w:r w:rsidDel="00000000" w:rsidR="00000000" w:rsidRPr="00000000">
        <w:rPr>
          <w:rFonts w:ascii="Liberation Serif" w:cs="Liberation Serif" w:eastAsia="Liberation Serif" w:hAnsi="Liberation Serif"/>
          <w:b w:val="1"/>
          <w:sz w:val="24"/>
          <w:szCs w:val="24"/>
          <w:highlight w:val="white"/>
          <w:rtl w:val="0"/>
        </w:rPr>
        <w:t xml:space="preserve">6 </w:t>
      </w:r>
      <w:bookmarkStart w:colFirst="0" w:colLast="0" w:name="kix.a5l4rry7qxsi" w:id="5"/>
      <w:bookmarkEnd w:id="5"/>
      <w:r w:rsidDel="00000000" w:rsidR="00000000" w:rsidRPr="00000000">
        <w:rPr>
          <w:rFonts w:ascii="Liberation Serif" w:cs="Liberation Serif" w:eastAsia="Liberation Serif" w:hAnsi="Liberation Serif"/>
          <w:b w:val="1"/>
          <w:sz w:val="24"/>
          <w:szCs w:val="24"/>
          <w:highlight w:val="white"/>
          <w:rtl w:val="0"/>
        </w:rPr>
        <w:t xml:space="preserve">Percorsi formativi e laboratori co-curriculari,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5ett7jewu9lq" w:id="6"/>
    <w:bookmarkEnd w:id="6"/>
    <w:bookmarkStart w:colFirst="0" w:colLast="0" w:name="kix.t5j5ztehzhiv"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rnk5q2oxrpvg" w:id="8"/>
      <w:bookmarkEnd w:id="8"/>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8mtih9iu10a6" w:id="9"/>
      <w:bookmarkEnd w:id="9"/>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9mn4orx3b8ng" w:id="10"/>
      <w:bookmarkEnd w:id="10"/>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98sd4e76phyx" w:id="11"/>
      <w:bookmarkEnd w:id="11"/>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t0adr6i7ow7" w:id="12"/>
    <w:bookmarkEnd w:id="12"/>
    <w:bookmarkStart w:colFirst="0" w:colLast="0" w:name="kix.rocy0hoxdo81" w:id="13"/>
    <w:bookmarkEnd w:id="13"/>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b3w0zpocp5r0" w:id="14"/>
      <w:bookmarkEnd w:id="14"/>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99qcl6nb7ilf" w:id="15"/>
    <w:bookmarkEnd w:id="15"/>
    <w:bookmarkStart w:colFirst="0" w:colLast="0" w:name="kix.yvnseu9evrg8" w:id="16"/>
    <w:bookmarkEnd w:id="16"/>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