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Alla Cortese Attenzione 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 xml:space="preserve">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ISTITUTO COMPRENSIVO IV di UDINE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8.179931640625" w:firstLine="0"/>
        <w:jc w:val="center"/>
        <w:rPr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8.179931640625" w:firstLine="0"/>
        <w:jc w:val="center"/>
        <w:rPr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8.7996673583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9.9999237060547"/>
        <w:gridCol w:w="8528.799743652344"/>
        <w:tblGridChange w:id="0">
          <w:tblGrid>
            <w:gridCol w:w="1389.9999237060547"/>
            <w:gridCol w:w="8528.799743652344"/>
          </w:tblGrid>
        </w:tblGridChange>
      </w:tblGrid>
      <w:tr>
        <w:trPr>
          <w:cantSplit w:val="0"/>
          <w:trHeight w:val="1003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OGGETTO: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63.210506439209" w:lineRule="auto"/>
              <w:ind w:left="117.87841796875" w:right="42.1044921875" w:firstLine="9.052734375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Istanza di partecipazione alla selezione per individuazione personale docente interno/esterno, esperto esterno per  lo svolgimento dell’attività di avvicinamento al teatro “NOTE DI INCLUSIONE” a.s. 2024/25 - sezione PREP ( scuola sec. I gr. FERMI)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8.5118293762207" w:lineRule="auto"/>
        <w:ind w:left="155.2320098876953" w:right="-6.400146484375" w:firstLine="11.2607574462890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 nato/a a ____________________________________( ) il _________________________  residente a _____________________________( ) in via __________________________________  codice fiscale __________________________________ cell. ________________________________  mail _____________________________________________________________________________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9519042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Docente a T.I. / T.D. presso la Scuola 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2.7264404296875" w:line="240" w:lineRule="auto"/>
        <w:ind w:left="0" w:right="4388.9178466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 </w:t>
      </w:r>
    </w:p>
    <w:p w:rsidR="00000000" w:rsidDel="00000000" w:rsidP="00000000" w:rsidRDefault="00000000" w:rsidRPr="00000000" w14:paraId="0000000D">
      <w:pPr>
        <w:widowControl w:val="0"/>
        <w:spacing w:before="442.3199462890625" w:line="228.16949844360352" w:lineRule="auto"/>
        <w:ind w:left="153.90716552734375" w:right="54.539794921875" w:firstLine="9.273605346679688"/>
        <w:jc w:val="both"/>
        <w:rPr>
          <w:b w:val="1"/>
          <w:sz w:val="22.079999923706055"/>
          <w:szCs w:val="22.079999923706055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La propria candidatura per la selezione di personale docente interno/esterno, esperto esterno per la realizzazione dell’attività di avvicinamento al teatro “NOTE DI INCLUSIONE” a.s. 2024/25 - sezione PREP (scuola sec. I gr. FERMI)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4103393554688" w:line="240" w:lineRule="auto"/>
        <w:ind w:left="0" w:right="4458.038330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201416015625" w:line="228.16981315612793" w:lineRule="auto"/>
        <w:ind w:left="159.20639038085938" w:right="-5.94482421875" w:hanging="5.078430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essere disponibile a svolgere tale incarico nei tempi e nelle modalità indicate nel Bando in oggetto,  per le seguenti classi:</w:t>
      </w:r>
    </w:p>
    <w:tbl>
      <w:tblPr>
        <w:tblStyle w:val="Table2"/>
        <w:tblW w:w="9600.0" w:type="dxa"/>
        <w:jc w:val="left"/>
        <w:tblInd w:w="146.3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4395"/>
        <w:tblGridChange w:id="0">
          <w:tblGrid>
            <w:gridCol w:w="5205"/>
            <w:gridCol w:w="4395"/>
          </w:tblGrid>
        </w:tblGridChange>
      </w:tblGrid>
      <w:tr>
        <w:trPr>
          <w:cantSplit w:val="0"/>
          <w:trHeight w:val="2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2.079999923706055"/>
                <w:szCs w:val="22.079999923706055"/>
                <w:rtl w:val="0"/>
              </w:rPr>
              <w:t xml:space="preserve">SEZIONI/CLASSI INTERESSATE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N. ORE </w:t>
            </w:r>
          </w:p>
        </w:tc>
      </w:tr>
      <w:tr>
        <w:trPr>
          <w:cantSplit w:val="0"/>
          <w:trHeight w:val="36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2.079999923706055"/>
                <w:szCs w:val="22.079999923706055"/>
                <w:rtl w:val="0"/>
              </w:rPr>
              <w:t xml:space="preserve">Classi 1° A - B - C -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2.079999923706055"/>
                <w:szCs w:val="22.079999923706055"/>
                <w:rtl w:val="0"/>
              </w:rPr>
              <w:t xml:space="preserve">16 insegnamento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3.34195137023926" w:lineRule="auto"/>
        <w:ind w:left="160.7520294189453" w:right="0.4248046875" w:hanging="11.260833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tal fine dichiara ai sensi del DPR 445/2000 di essere in possesso dei requisiti di ordine soggettivo  richiesti per la partecipazione alla procedura di affidamento di cui all’art. 80 del D.Igs 50/2016.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65087890625" w:line="240" w:lineRule="auto"/>
        <w:ind w:left="670.7711029052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Allegare la sotto elencata documentazione: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527099609375" w:line="240" w:lineRule="auto"/>
        <w:ind w:left="677.39524841308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Autodichiarazione titolo di studio inerente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, ulteriori titoli ed esperienze attinenti il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52587890625" w:line="240" w:lineRule="auto"/>
        <w:ind w:left="677.39524841308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Curriculum vitae. </w:t>
      </w:r>
    </w:p>
    <w:p w:rsidR="00000000" w:rsidDel="00000000" w:rsidP="00000000" w:rsidRDefault="00000000" w:rsidRPr="00000000" w14:paraId="0000001A">
      <w:pPr>
        <w:widowControl w:val="0"/>
        <w:spacing w:before="344.727783203125" w:line="240" w:lineRule="auto"/>
        <w:ind w:left="677.3952484130859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- fotocopia documento di identità in corso di validità.</w:t>
      </w:r>
    </w:p>
    <w:p w:rsidR="00000000" w:rsidDel="00000000" w:rsidP="00000000" w:rsidRDefault="00000000" w:rsidRPr="00000000" w14:paraId="0000001B">
      <w:pPr>
        <w:widowControl w:val="0"/>
        <w:spacing w:before="344.727783203125" w:line="240" w:lineRule="auto"/>
        <w:ind w:left="677.3952484130859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- fotocopia codice fiscale</w:t>
      </w:r>
    </w:p>
    <w:p w:rsidR="00000000" w:rsidDel="00000000" w:rsidP="00000000" w:rsidRDefault="00000000" w:rsidRPr="00000000" w14:paraId="0000001C">
      <w:pPr>
        <w:widowControl w:val="0"/>
        <w:spacing w:before="344.727783203125" w:line="240" w:lineRule="auto"/>
        <w:ind w:left="677.3952484130859" w:firstLine="0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344.727783203125" w:line="240" w:lineRule="auto"/>
        <w:ind w:lef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Luogo e data ___________________________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3.326416015625" w:line="240" w:lineRule="auto"/>
        <w:ind w:left="0" w:right="375.1293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Firma _________________________________</w:t>
      </w:r>
    </w:p>
    <w:sectPr>
      <w:headerReference r:id="rId6" w:type="default"/>
      <w:pgSz w:h="16820" w:w="11900" w:orient="portrait"/>
      <w:pgMar w:bottom="1572.4795532226562" w:top="921.6015625" w:left="818.4000396728516" w:right="900.9619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0"/>
      <w:spacing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4972050</wp:posOffset>
          </wp:positionH>
          <wp:positionV relativeFrom="paragraph">
            <wp:posOffset>203788</wp:posOffset>
          </wp:positionV>
          <wp:extent cx="909638" cy="666652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638" cy="66665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W w:w="9900.0" w:type="dxa"/>
      <w:jc w:val="left"/>
      <w:tblLayout w:type="fixed"/>
      <w:tblLook w:val="0000"/>
    </w:tblPr>
    <w:tblGrid>
      <w:gridCol w:w="105"/>
      <w:gridCol w:w="9795"/>
      <w:tblGridChange w:id="0">
        <w:tblGrid>
          <w:gridCol w:w="105"/>
          <w:gridCol w:w="9795"/>
        </w:tblGrid>
      </w:tblGridChange>
    </w:tblGrid>
    <w:tr>
      <w:trPr>
        <w:cantSplit w:val="0"/>
        <w:trHeight w:val="2939.023437499999" w:hRule="atLeast"/>
        <w:tblHeader w:val="0"/>
      </w:trPr>
      <w:tc>
        <w:tcPr/>
        <w:p w:rsidR="00000000" w:rsidDel="00000000" w:rsidP="00000000" w:rsidRDefault="00000000" w:rsidRPr="00000000" w14:paraId="00000020">
          <w:pPr>
            <w:spacing w:after="160" w:line="259" w:lineRule="auto"/>
            <w:ind w:right="270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4795838" cy="666750"/>
                <wp:effectExtent b="0" l="0" r="0" t="0"/>
                <wp:wrapNone/>
                <wp:docPr descr="https://lh7-us.googleusercontent.com/TCw79ED_Wo24rtH2ts_NzGzbzRA2npdAaW0hkQFrbPyHgzYiHCok6hpCL0Kxgoy1DdJiX4BIVQKVuW6XEY5ObDxwdSwqNsF-p1VPpBmSvloGnE5RXl7IcBRkMLcH4276JbDi5GT_aLiAQaYHMgsf8wM" id="1" name="image3.png"/>
                <a:graphic>
                  <a:graphicData uri="http://schemas.openxmlformats.org/drawingml/2006/picture">
                    <pic:pic>
                      <pic:nvPicPr>
                        <pic:cNvPr descr="https://lh7-us.googleusercontent.com/TCw79ED_Wo24rtH2ts_NzGzbzRA2npdAaW0hkQFrbPyHgzYiHCok6hpCL0Kxgoy1DdJiX4BIVQKVuW6XEY5ObDxwdSwqNsF-p1VPpBmSvloGnE5RXl7IcBRkMLcH4276JbDi5GT_aLiAQaYHMgsf8wM"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5838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1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2575088</wp:posOffset>
                </wp:positionH>
                <wp:positionV relativeFrom="paragraph">
                  <wp:posOffset>111311</wp:posOffset>
                </wp:positionV>
                <wp:extent cx="252413" cy="283111"/>
                <wp:effectExtent b="0" l="0" r="0" t="0"/>
                <wp:wrapNone/>
                <wp:docPr descr="Immagine che contiene testo, clipart&#10;&#10;Descrizione generata automaticamente" id="3" name="image1.jpg"/>
                <a:graphic>
                  <a:graphicData uri="http://schemas.openxmlformats.org/drawingml/2006/picture">
                    <pic:pic>
                      <pic:nvPicPr>
                        <pic:cNvPr descr="Immagine che contiene testo, clipart&#10;&#10;Descrizione generata automaticamente" id="0" name="image1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3" cy="2831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4">
          <w:pPr>
            <w:keepNext w:val="1"/>
            <w:spacing w:line="240" w:lineRule="auto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1"/>
            <w:spacing w:line="240" w:lineRule="auto"/>
            <w:jc w:val="center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28"/>
              <w:szCs w:val="28"/>
              <w:rtl w:val="0"/>
            </w:rPr>
            <w:t xml:space="preserve">ISTITUTO COMPRENSIVO IV - UDINE</w:t>
          </w:r>
        </w:p>
        <w:p w:rsidR="00000000" w:rsidDel="00000000" w:rsidP="00000000" w:rsidRDefault="00000000" w:rsidRPr="00000000" w14:paraId="00000026">
          <w:pPr>
            <w:spacing w:line="240" w:lineRule="auto"/>
            <w:jc w:val="center"/>
            <w:rPr>
              <w:rFonts w:ascii="Verdana" w:cs="Verdana" w:eastAsia="Verdana" w:hAnsi="Verdana"/>
              <w:i w:val="1"/>
              <w:color w:val="5f5f5f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Istituzione Scolastica dotata di personalità giuridica Decreto del Provveditore agli Studi di Udine </w:t>
          </w:r>
        </w:p>
        <w:p w:rsidR="00000000" w:rsidDel="00000000" w:rsidP="00000000" w:rsidRDefault="00000000" w:rsidRPr="00000000" w14:paraId="00000027">
          <w:pPr>
            <w:spacing w:line="240" w:lineRule="auto"/>
            <w:jc w:val="center"/>
            <w:rPr>
              <w:rFonts w:ascii="Verdana" w:cs="Verdana" w:eastAsia="Verdana" w:hAnsi="Verdana"/>
              <w:color w:val="5f5f5f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prot. n. 347/A23b del 21.06.2000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16"/>
              <w:szCs w:val="16"/>
              <w:rtl w:val="0"/>
            </w:rPr>
            <w:t xml:space="preserve">Via Pradamano, 21 - 33100 UDINE Tel.  0432 127 64 11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                                            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spacing w:line="240" w:lineRule="auto"/>
            <w:jc w:val="center"/>
            <w:rPr>
              <w:rFonts w:ascii="Verdana" w:cs="Verdana" w:eastAsia="Verdana" w:hAnsi="Verdana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email:</w:t>
          </w:r>
          <w:hyperlink r:id="rId4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UDIC843002@istruzione.it</w:t>
            </w:r>
          </w:hyperlink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 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Pec</w:t>
          </w: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:</w:t>
          </w:r>
          <w:hyperlink r:id="rId5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udic843002@pec.istruzione.it</w:t>
            </w:r>
          </w:hyperlink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sito:</w:t>
          </w:r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http://4icudine.edu.it</w:t>
          </w:r>
        </w:p>
        <w:p w:rsidR="00000000" w:rsidDel="00000000" w:rsidP="00000000" w:rsidRDefault="00000000" w:rsidRPr="00000000" w14:paraId="0000002A">
          <w:pPr>
            <w:spacing w:line="240" w:lineRule="auto"/>
            <w:jc w:val="center"/>
            <w:rPr>
              <w:rFonts w:ascii="Verdana" w:cs="Verdana" w:eastAsia="Verdana" w:hAnsi="Verdana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333333"/>
              <w:sz w:val="16"/>
              <w:szCs w:val="16"/>
              <w:rtl w:val="0"/>
            </w:rPr>
            <w:t xml:space="preserve">Codice MPI UDIC843002 – CF 94127310301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jpg"/><Relationship Id="rId4" Type="http://schemas.openxmlformats.org/officeDocument/2006/relationships/hyperlink" Target="mailto:UDIC843002@istruzione.it" TargetMode="External"/><Relationship Id="rId5" Type="http://schemas.openxmlformats.org/officeDocument/2006/relationships/hyperlink" Target="mailto:udic843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