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CE" w:rsidRDefault="0046124B">
      <w:pPr>
        <w:pStyle w:val="Titolo3"/>
        <w:spacing w:before="0" w:after="0"/>
        <w:ind w:left="567" w:right="567"/>
        <w:rPr>
          <w:shd w:val="clear" w:color="auto" w:fill="FFFFFF"/>
        </w:rPr>
      </w:pPr>
      <w:bookmarkStart w:id="0" w:name="head0canvasize"/>
      <w:bookmarkStart w:id="1" w:name="parent_element5552c9cd27016"/>
      <w:bookmarkStart w:id="2" w:name="preview_contd224a12cb0cb2"/>
      <w:bookmarkEnd w:id="0"/>
      <w:bookmarkEnd w:id="1"/>
      <w:bookmarkEnd w:id="2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>”</w:t>
      </w:r>
    </w:p>
    <w:p w:rsidR="00FE4BCE" w:rsidRDefault="0046124B">
      <w:pPr>
        <w:pStyle w:val="Corpotesto"/>
        <w:spacing w:after="0"/>
        <w:ind w:left="567" w:right="567"/>
        <w:jc w:val="both"/>
      </w:pPr>
      <w:r>
        <w:rPr>
          <w:rStyle w:val="StrongEmphasis"/>
          <w:color w:val="000000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3" w:name="x_857435890114363393"/>
      <w:bookmarkEnd w:id="3"/>
      <w:r>
        <w:rPr>
          <w:rStyle w:val="StrongEmphasis"/>
          <w:shd w:val="clear" w:color="auto" w:fill="FFFFFF"/>
        </w:rPr>
        <w:t>4</w:t>
      </w:r>
      <w:r>
        <w:rPr>
          <w:shd w:val="clear" w:color="auto" w:fill="FFFFFF"/>
        </w:rPr>
        <w:t> 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Tutor </w:t>
      </w:r>
      <w:proofErr w:type="spellStart"/>
      <w:r>
        <w:rPr>
          <w:rStyle w:val="StrongEmphasis"/>
          <w:color w:val="000000"/>
          <w:shd w:val="clear" w:color="auto" w:fill="FFFFFF"/>
        </w:rPr>
        <w:t>esperti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costituzione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bookmarkStart w:id="4" w:name="x_939540525707100161"/>
      <w:bookmarkEnd w:id="4"/>
      <w:proofErr w:type="spellStart"/>
      <w:r>
        <w:rPr>
          <w:rStyle w:val="StrongEmphasis"/>
          <w:shd w:val="clear" w:color="auto" w:fill="FFFFFF"/>
        </w:rPr>
        <w:t>Gruppo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Lavoro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multilinguismo</w:t>
      </w:r>
      <w:proofErr w:type="spellEnd"/>
      <w:r>
        <w:rPr>
          <w:rStyle w:val="StrongEmphasis"/>
          <w:shd w:val="clear" w:color="auto" w:fill="FFFFFF"/>
        </w:rPr>
        <w:t xml:space="preserve"> (</w:t>
      </w:r>
      <w:proofErr w:type="spellStart"/>
      <w:r>
        <w:rPr>
          <w:rStyle w:val="StrongEmphasis"/>
          <w:shd w:val="clear" w:color="auto" w:fill="FFFFFF"/>
        </w:rPr>
        <w:t>Intervento</w:t>
      </w:r>
      <w:proofErr w:type="spellEnd"/>
      <w:r>
        <w:rPr>
          <w:rStyle w:val="StrongEmphasis"/>
          <w:shd w:val="clear" w:color="auto" w:fill="FFFFFF"/>
        </w:rPr>
        <w:t xml:space="preserve"> B)</w:t>
      </w:r>
      <w:r>
        <w:rPr>
          <w:rStyle w:val="StrongEmphasis"/>
          <w:color w:val="000000"/>
          <w:shd w:val="clear" w:color="auto" w:fill="FFFFFF"/>
        </w:rPr>
        <w:t xml:space="preserve"> </w:t>
      </w:r>
      <w:r>
        <w:rPr>
          <w:rStyle w:val="StrongEmphasis"/>
          <w:color w:val="000000"/>
          <w:shd w:val="clear" w:color="auto" w:fill="FFFFFF"/>
        </w:rPr>
        <w:t xml:space="preserve">per la </w:t>
      </w:r>
      <w:proofErr w:type="spellStart"/>
      <w:r>
        <w:rPr>
          <w:rStyle w:val="StrongEmphasis"/>
          <w:color w:val="000000"/>
          <w:shd w:val="clear" w:color="auto" w:fill="FFFFFF"/>
        </w:rPr>
        <w:t>programmazione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documentazione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relative </w:t>
      </w:r>
      <w:proofErr w:type="spellStart"/>
      <w:r>
        <w:rPr>
          <w:rStyle w:val="StrongEmphasis"/>
          <w:color w:val="000000"/>
          <w:shd w:val="clear" w:color="auto" w:fill="FFFFFF"/>
        </w:rPr>
        <w:t>ai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Percorsi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didattici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formativi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di </w:t>
      </w:r>
      <w:proofErr w:type="spellStart"/>
      <w:r>
        <w:rPr>
          <w:rStyle w:val="StrongEmphasis"/>
          <w:color w:val="000000"/>
          <w:shd w:val="clear" w:color="auto" w:fill="FFFFFF"/>
        </w:rPr>
        <w:t>orientamento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finanziati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Enfasicorsivo"/>
          <w:color w:val="000000"/>
          <w:shd w:val="clear" w:color="auto" w:fill="FFFFFF"/>
        </w:rPr>
        <w:t>Azioni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hd w:val="clear" w:color="auto" w:fill="FFFFFF"/>
        </w:rPr>
        <w:t>potenziamento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delle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hd w:val="clear" w:color="auto" w:fill="FFFFFF"/>
        </w:rPr>
        <w:t>competenze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STEM e </w:t>
      </w:r>
      <w:proofErr w:type="spellStart"/>
      <w:r>
        <w:rPr>
          <w:rStyle w:val="Enfasicorsivo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>”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</w:t>
      </w:r>
      <w:proofErr w:type="spellStart"/>
      <w:r>
        <w:rPr>
          <w:rStyle w:val="Enfasicorsivo"/>
          <w:color w:val="000000"/>
          <w:shd w:val="clear" w:color="auto" w:fill="FFFFFF"/>
        </w:rPr>
        <w:t>prot.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 n </w:t>
      </w:r>
      <w:bookmarkStart w:id="5" w:name="_GoBack"/>
      <w:bookmarkEnd w:id="5"/>
      <w:r>
        <w:rPr>
          <w:rStyle w:val="Enfasicorsivo"/>
          <w:color w:val="000000"/>
          <w:shd w:val="clear" w:color="auto" w:fill="FFFFFF"/>
        </w:rPr>
        <w:t>3325 del 28/02/2024</w:t>
      </w:r>
    </w:p>
    <w:p w:rsidR="00FE4BCE" w:rsidRDefault="0046124B">
      <w:pPr>
        <w:pStyle w:val="Corpotesto"/>
        <w:spacing w:after="0"/>
        <w:ind w:left="567" w:right="567"/>
        <w:jc w:val="both"/>
      </w:pPr>
      <w:bookmarkStart w:id="6" w:name="parent_element25f845fd8cf4d"/>
      <w:bookmarkStart w:id="7" w:name="preview_cont58a7a5b9a9d65"/>
      <w:bookmarkEnd w:id="6"/>
      <w:bookmarkEnd w:id="7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8" w:name="x_810391079912013825"/>
      <w:bookmarkEnd w:id="8"/>
      <w:r>
        <w:rPr>
          <w:rStyle w:val="Enfasicorsivo"/>
          <w:shd w:val="clear" w:color="auto" w:fill="FFFFFF"/>
        </w:rPr>
        <w:t xml:space="preserve">D.M. 65/2023 - </w:t>
      </w:r>
      <w:r>
        <w:rPr>
          <w:rStyle w:val="Enfasicorsivo"/>
          <w:shd w:val="clear" w:color="auto" w:fill="FFFFFF"/>
        </w:rPr>
        <w:t xml:space="preserve">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9" w:name="x_682218675259473921"/>
      <w:bookmarkEnd w:id="9"/>
      <w:r>
        <w:rPr>
          <w:rStyle w:val="Enfasicorsivo"/>
          <w:shd w:val="clear" w:color="auto" w:fill="FFFFFF"/>
        </w:rPr>
        <w:t>F24D23001180006</w:t>
      </w:r>
    </w:p>
    <w:p w:rsidR="00FE4BCE" w:rsidRDefault="0046124B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0" w:name="x_682218676201717761"/>
      <w:bookmarkEnd w:id="10"/>
      <w:r>
        <w:rPr>
          <w:shd w:val="clear" w:color="auto" w:fill="FFFFFF"/>
        </w:rPr>
        <w:t>STEM and English in Progress</w:t>
      </w:r>
    </w:p>
    <w:p w:rsidR="00FE4BCE" w:rsidRDefault="0046124B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170391553"/>
      <w:bookmarkEnd w:id="11"/>
      <w:r>
        <w:rPr>
          <w:shd w:val="clear" w:color="auto" w:fill="FFFFFF"/>
        </w:rPr>
        <w:t>M4C1I3.1-2023-1143-P-30129</w:t>
      </w:r>
    </w:p>
    <w:p w:rsidR="00FE4BCE" w:rsidRDefault="0046124B">
      <w:pPr>
        <w:pStyle w:val="Corpotesto"/>
        <w:spacing w:after="0"/>
        <w:ind w:left="567" w:right="567"/>
        <w:rPr>
          <w:shd w:val="clear" w:color="auto" w:fill="FFFFFF"/>
        </w:rPr>
      </w:pPr>
      <w:bookmarkStart w:id="12" w:name="parent_elemente59d1d2a6f528"/>
      <w:bookmarkStart w:id="13" w:name="preview_cont3dad8b6e5d955"/>
      <w:bookmarkEnd w:id="12"/>
      <w:bookmarkEnd w:id="13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/a a ________________________________ (__</w:t>
      </w:r>
      <w:r>
        <w:rPr>
          <w:color w:val="000000"/>
          <w:shd w:val="clear" w:color="auto" w:fill="FFFFFF"/>
        </w:rPr>
        <w:t xml:space="preserve">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nell’a.s</w:t>
      </w:r>
      <w:proofErr w:type="spellEnd"/>
      <w:r>
        <w:rPr>
          <w:color w:val="000000"/>
          <w:shd w:val="clear" w:color="auto" w:fill="FFFFFF"/>
        </w:rPr>
        <w:t xml:space="preserve">. </w:t>
      </w:r>
      <w:bookmarkStart w:id="14" w:name="x_706010978209857537"/>
      <w:bookmarkEnd w:id="14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FE4BCE" w:rsidRDefault="0046124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FE4BCE" w:rsidRDefault="0046124B">
      <w:pPr>
        <w:pStyle w:val="Corpotesto"/>
        <w:spacing w:after="0"/>
        <w:ind w:left="567" w:right="567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proofErr w:type="gramStart"/>
      <w:r>
        <w:rPr>
          <w:shd w:val="clear" w:color="auto" w:fill="FFFFFF"/>
        </w:rPr>
        <w:t>delle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D.P.R. 28/12/2000 n. 445 </w:t>
      </w:r>
      <w:proofErr w:type="spellStart"/>
      <w:r>
        <w:rPr>
          <w:shd w:val="clear" w:color="auto" w:fill="FFFFFF"/>
        </w:rPr>
        <w:t>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sensi</w:t>
      </w:r>
      <w:proofErr w:type="spellEnd"/>
      <w:r>
        <w:rPr>
          <w:shd w:val="clear" w:color="auto" w:fill="FFFFFF"/>
        </w:rPr>
        <w:t xml:space="preserve">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</w:t>
      </w:r>
      <w:proofErr w:type="gramStart"/>
      <w:r>
        <w:rPr>
          <w:shd w:val="clear" w:color="auto" w:fill="FFFFFF"/>
        </w:rPr>
        <w:t>del</w:t>
      </w:r>
      <w:proofErr w:type="gramEnd"/>
      <w:r>
        <w:rPr>
          <w:shd w:val="clear" w:color="auto" w:fill="FFFFFF"/>
        </w:rPr>
        <w:t xml:space="preserve"> citato D.P.R. 445/2000, sotto la </w:t>
      </w:r>
      <w:proofErr w:type="spellStart"/>
      <w:r>
        <w:rPr>
          <w:shd w:val="clear" w:color="auto" w:fill="FFFFFF"/>
        </w:rPr>
        <w:t>propria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responsabilità</w:t>
      </w:r>
      <w:proofErr w:type="spellEnd"/>
    </w:p>
    <w:p w:rsidR="00FE4BCE" w:rsidRDefault="0046124B">
      <w:pPr>
        <w:pStyle w:val="Corpotesto"/>
        <w:spacing w:after="0"/>
        <w:ind w:left="567" w:right="567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>n. 39/2013</w:t>
      </w:r>
      <w:proofErr w:type="gram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165/2001; 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>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</w:t>
      </w:r>
      <w:r>
        <w:rPr>
          <w:color w:val="000000"/>
          <w:shd w:val="clear" w:color="auto" w:fill="FFFFFF"/>
        </w:rPr>
        <w:t>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</w:t>
      </w:r>
      <w:r>
        <w:rPr>
          <w:color w:val="000000"/>
          <w:shd w:val="clear" w:color="auto" w:fill="FFFFFF"/>
        </w:rPr>
        <w:t>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>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lastRenderedPageBreak/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</w:t>
      </w:r>
      <w:r>
        <w:rPr>
          <w:color w:val="000000"/>
          <w:shd w:val="clear" w:color="auto" w:fill="FFFFFF"/>
        </w:rPr>
        <w:t>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</w:t>
      </w:r>
      <w:r>
        <w:rPr>
          <w:color w:val="000000"/>
          <w:shd w:val="clear" w:color="auto" w:fill="FFFFFF"/>
        </w:rPr>
        <w:t>o</w:t>
      </w:r>
      <w:proofErr w:type="spellEnd"/>
      <w:r>
        <w:rPr>
          <w:color w:val="000000"/>
          <w:shd w:val="clear" w:color="auto" w:fill="FFFFFF"/>
        </w:rPr>
        <w:t>;</w:t>
      </w:r>
    </w:p>
    <w:p w:rsidR="00FE4BCE" w:rsidRDefault="0046124B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</w:t>
      </w:r>
      <w:proofErr w:type="gramStart"/>
      <w:r>
        <w:rPr>
          <w:color w:val="000000"/>
          <w:shd w:val="clear" w:color="auto" w:fill="FFFFFF"/>
        </w:rPr>
        <w:t xml:space="preserve">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</w:t>
      </w:r>
      <w:r>
        <w:rPr>
          <w:color w:val="000000"/>
          <w:shd w:val="clear" w:color="auto" w:fill="FFFFFF"/>
        </w:rPr>
        <w:t>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 e </w:t>
      </w:r>
      <w:proofErr w:type="spellStart"/>
      <w:r>
        <w:rPr>
          <w:color w:val="000000"/>
          <w:shd w:val="clear" w:color="auto" w:fill="FFFFFF"/>
        </w:rPr>
        <w:t>fornisce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relativo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consenso</w:t>
      </w:r>
      <w:proofErr w:type="spellEnd"/>
      <w:r>
        <w:rPr>
          <w:color w:val="000000"/>
          <w:shd w:val="clear" w:color="auto" w:fill="FFFFFF"/>
        </w:rPr>
        <w:t>.</w:t>
      </w:r>
      <w:proofErr w:type="gramEnd"/>
    </w:p>
    <w:p w:rsidR="00FE4BCE" w:rsidRDefault="0046124B">
      <w:pPr>
        <w:pStyle w:val="Corpotesto"/>
        <w:spacing w:after="0"/>
        <w:ind w:left="567" w:right="567"/>
        <w:rPr>
          <w:shd w:val="clear" w:color="auto" w:fill="FFFFFF"/>
        </w:rPr>
      </w:pPr>
      <w:bookmarkStart w:id="15" w:name="parent_element6ab8ff55bb8f1"/>
      <w:bookmarkStart w:id="16" w:name="preview_cont8e6c9bd6cd0f1"/>
      <w:bookmarkEnd w:id="15"/>
      <w:bookmarkEnd w:id="16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FE4BCE" w:rsidRDefault="0046124B">
      <w:pPr>
        <w:pStyle w:val="Corpotesto"/>
        <w:spacing w:after="0"/>
        <w:ind w:left="567" w:right="567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FE4BCE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67017"/>
    <w:multiLevelType w:val="multilevel"/>
    <w:tmpl w:val="C49417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D12349"/>
    <w:multiLevelType w:val="multilevel"/>
    <w:tmpl w:val="D6E497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E"/>
    <w:rsid w:val="0046124B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B534"/>
  <w15:docId w15:val="{6DEBB779-BEDC-4AE1-8C41-D77FA0A3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>Comune di Udine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Acquisti</cp:lastModifiedBy>
  <cp:revision>1</cp:revision>
  <dcterms:created xsi:type="dcterms:W3CDTF">2024-02-28T09:16:00Z</dcterms:created>
  <dcterms:modified xsi:type="dcterms:W3CDTF">2024-02-28T09:17:00Z</dcterms:modified>
  <dc:language>en-US</dc:language>
</cp:coreProperties>
</file>