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rtl w:val="0"/>
        </w:rPr>
        <w:t xml:space="preserve">ALLEGATO A) “Domanda di partecipazione e Dichiarazione sostitutiva dell’atto di notorietà ex artt. 46 e 47 del D.P.R. n. 445/2000”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Oggetto: Avviso di Selezione interna, aperta anche a dipendenti di altra scuola, di altra P.A. e persone fisiche per il reclutamento di Docente Esperto, Docente Tutor per la realizzazione di n. 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Moduli educativi e formativi ESO4.6.A4.A Interventi ampliamento del tempo scuola, di inclusione, di riduzione dei divari di apprendimento e territoriali, di contrasto alla scolastica, inclusi dispersione percorsi di motivazione allo studio. Interventi per gli studenti con BES o in situazione di disabilità (iniziative multi-disciplinari e multiculturali, recupero degli apprendimenti)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rientranti nell’ambito del progetto: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Avviso Pubblico prot. n. 81652 del 23 maggio 2025 PN21-27 (D.M. 96/2025) "Percorsi educativi e formativi per il potenziamento delle competenze, l’inclusione e la socialità nel periodo di sospensione estiva delle lezioni Fondi Strutturali Europei – Programma Nazionale “Scuola e competenze” 2021-2027 – Fondo sociale europeo plus (FSE+)"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CUP: F54D25006660007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Titolo progetto: "ESO4.6.A4.A - Talenti in gioco"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Codice progetto: ESO4.6.A4.A-FSEPN- FR-2025-73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0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Al Dirigente Scolastico</w:t>
        <w:br w:type="textWrapping"/>
        <w:t xml:space="preserve">IV - UDINE</w:t>
        <w:br w:type="textWrapping"/>
        <w:t xml:space="preserve">VIA PRADAMANO 21, UDINE - 33100 (UD)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_________________________________________________________ nato/a a ____________________________________________________ il _______________ residente a _________________________________________ via ___________________________________________________________________________ n ________, C.F. ____________________________________________________, e-mail ___________________________________ pec ____________________________________ cell. ____________________________________________________ , in qualità di (inserire categoria candidati partecipanti di appartenenza art. 3 Avviso)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partecipare alla procedura di selezione interna, aperta anche a dipendenti di altra scuola, di altra P.A. e persone fisiche per il reclutamento di Docenti per la realizzazione di n. 9 Moduli educativi e formativi ESO4.6.A4.A Interventi ampliamento del tempo scuola, di inclusione, di riduzione dei divari di apprendimento e territoriali, di contrasto alla scolastica, inclusi dispersione percorsi di motivazione allo studio. Interventi per gli studenti con BES o in situazione di disabilità (iniziative multi-disciplinari e multiculturali, recupero degli apprendimenti),per il numero di percorsi e di ore come di seguito specificato:</w:t>
      </w:r>
    </w:p>
    <w:p w:rsidR="00000000" w:rsidDel="00000000" w:rsidP="00000000" w:rsidRDefault="00000000" w:rsidRPr="00000000" w14:paraId="0000000D">
      <w:pPr>
        <w:spacing w:line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15"/>
        <w:gridCol w:w="4155"/>
        <w:gridCol w:w="1695"/>
        <w:tblGridChange w:id="0">
          <w:tblGrid>
            <w:gridCol w:w="3615"/>
            <w:gridCol w:w="4155"/>
            <w:gridCol w:w="16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Titolo e Materia oggetto del/i percorso/i 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Figura per la quale ci si candida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Ore totali del percorso cui si intende partecipare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rtl w:val="0"/>
        </w:rPr>
        <w:t xml:space="preserve">DICHIARA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cittadino 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in godimento dei diritti politici;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prestare servizio presso la scuola _________________________________________ di _________________________________________ in qualità di 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non aver subito condanne penali;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non aver procedimenti penali pendenti, ovvero di avere i seguenti provvedimenti penali pendenti: 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aver preso visione dell’Avviso e di essere disponibile a svolgere l’incarico secondo le modalità, termini e nell’osservanza dell’orario e del calendario delle attività stabilito dall’Amministrazione scolastica;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non trovarsi in situazione di incompatibilità, ai sensi di quanto previsto dal D.Lgs. n. 39/2013 e dall’art. 53, del D.Lgs. n. 165/2001,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non trovarsi in situazioni di conflitto di interessi, anche potenziale, ai sensi dell’art. 53, comma 14, del d.lgs. n. 165/2001, che possano interferire con l’esercizio dell’incarico.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Alla presente istanza si allega curriculum vitae in formato europeo debitamente sottoscritto e copia di un documento di identità in corso di validità.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Decreto Legislativo n. 196/03 e ss.mm.ii. e del regolamento UE/679/2016 (G.D.P.R.) e ss.mm.ii., il/la sottoscritto/a dichiara di autorizzare l’istituto Scolastico “IV - UDINE” di UDINE al trattamento dei dati contenuti nella presente autocertificazione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Luogo ____________________ , data __________</w:t>
      </w:r>
    </w:p>
    <w:p w:rsidR="00000000" w:rsidDel="00000000" w:rsidP="00000000" w:rsidRDefault="00000000" w:rsidRPr="00000000" w14:paraId="0000002A">
      <w:pPr>
        <w:spacing w:line="30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00" w:lineRule="auto"/>
        <w:jc w:val="right"/>
        <w:rPr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________________________________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•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•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•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•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•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•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