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A7" w:rsidRPr="004E4A28" w:rsidRDefault="004E4A28" w:rsidP="004E4A28">
      <w:pPr>
        <w:rPr>
          <w:rFonts w:ascii="Arial Black" w:hAnsi="Arial Black"/>
          <w:sz w:val="40"/>
          <w:szCs w:val="40"/>
        </w:rPr>
      </w:pPr>
      <w:r w:rsidRPr="004E4A28">
        <w:rPr>
          <w:rFonts w:ascii="Arial Black" w:hAnsi="Arial Black"/>
          <w:sz w:val="40"/>
          <w:szCs w:val="40"/>
        </w:rPr>
        <w:t xml:space="preserve">BOZZA DI </w:t>
      </w:r>
      <w:r w:rsidR="00982DA7" w:rsidRPr="004E4A28">
        <w:rPr>
          <w:rFonts w:ascii="Arial Black" w:hAnsi="Arial Black"/>
          <w:sz w:val="40"/>
          <w:szCs w:val="40"/>
        </w:rPr>
        <w:t>Regolamento per le donazioni di beni all'Istituto Comprensivo</w:t>
      </w:r>
      <w:r w:rsidRPr="004E4A28">
        <w:rPr>
          <w:rFonts w:ascii="Arial Black" w:hAnsi="Arial Black"/>
          <w:sz w:val="40"/>
          <w:szCs w:val="40"/>
        </w:rPr>
        <w:t xml:space="preserve"> V di Udine</w:t>
      </w:r>
    </w:p>
    <w:sdt>
      <w:sdtPr>
        <w:rPr>
          <w:rFonts w:asciiTheme="minorHAnsi" w:eastAsiaTheme="minorHAnsi" w:hAnsiTheme="minorHAnsi" w:cstheme="minorBidi"/>
          <w:color w:val="auto"/>
          <w:sz w:val="22"/>
          <w:szCs w:val="22"/>
          <w:lang w:eastAsia="en-US"/>
        </w:rPr>
        <w:id w:val="598455448"/>
        <w:docPartObj>
          <w:docPartGallery w:val="Table of Contents"/>
          <w:docPartUnique/>
        </w:docPartObj>
      </w:sdtPr>
      <w:sdtEndPr>
        <w:rPr>
          <w:b/>
          <w:bCs/>
        </w:rPr>
      </w:sdtEndPr>
      <w:sdtContent>
        <w:p w:rsidR="004E4A28" w:rsidRDefault="004E4A28">
          <w:pPr>
            <w:pStyle w:val="Titolosommario"/>
          </w:pPr>
          <w:r>
            <w:t>Sommario</w:t>
          </w:r>
        </w:p>
        <w:bookmarkStart w:id="0" w:name="_GoBack"/>
        <w:bookmarkEnd w:id="0"/>
        <w:p w:rsidR="00E476F9" w:rsidRDefault="004E4A28">
          <w:pPr>
            <w:pStyle w:val="Sommario2"/>
            <w:tabs>
              <w:tab w:val="right" w:leader="dot" w:pos="9628"/>
            </w:tabs>
            <w:rPr>
              <w:rFonts w:eastAsiaTheme="minorEastAsia"/>
              <w:noProof/>
              <w:lang w:eastAsia="it-IT"/>
            </w:rPr>
          </w:pPr>
          <w:r>
            <w:fldChar w:fldCharType="begin"/>
          </w:r>
          <w:r>
            <w:instrText xml:space="preserve"> TOC \o "1-3" \h \z \u </w:instrText>
          </w:r>
          <w:r>
            <w:fldChar w:fldCharType="separate"/>
          </w:r>
          <w:hyperlink w:anchor="_Toc216426652" w:history="1">
            <w:r w:rsidR="00E476F9" w:rsidRPr="003B39E9">
              <w:rPr>
                <w:rStyle w:val="Collegamentoipertestuale"/>
                <w:rFonts w:ascii="Arial Narrow" w:eastAsia="Times New Roman" w:hAnsi="Arial Narrow" w:cs="Times New Roman"/>
                <w:b/>
                <w:bCs/>
                <w:noProof/>
                <w:lang w:eastAsia="it-IT"/>
              </w:rPr>
              <w:t>Art. 1 - Oggetto e finalità</w:t>
            </w:r>
            <w:r w:rsidR="00E476F9">
              <w:rPr>
                <w:noProof/>
                <w:webHidden/>
              </w:rPr>
              <w:tab/>
            </w:r>
            <w:r w:rsidR="00E476F9">
              <w:rPr>
                <w:noProof/>
                <w:webHidden/>
              </w:rPr>
              <w:fldChar w:fldCharType="begin"/>
            </w:r>
            <w:r w:rsidR="00E476F9">
              <w:rPr>
                <w:noProof/>
                <w:webHidden/>
              </w:rPr>
              <w:instrText xml:space="preserve"> PAGEREF _Toc216426652 \h </w:instrText>
            </w:r>
            <w:r w:rsidR="00E476F9">
              <w:rPr>
                <w:noProof/>
                <w:webHidden/>
              </w:rPr>
            </w:r>
            <w:r w:rsidR="00E476F9">
              <w:rPr>
                <w:noProof/>
                <w:webHidden/>
              </w:rPr>
              <w:fldChar w:fldCharType="separate"/>
            </w:r>
            <w:r w:rsidR="00E476F9">
              <w:rPr>
                <w:noProof/>
                <w:webHidden/>
              </w:rPr>
              <w:t>1</w:t>
            </w:r>
            <w:r w:rsidR="00E476F9">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53" w:history="1">
            <w:r w:rsidRPr="003B39E9">
              <w:rPr>
                <w:rStyle w:val="Collegamentoipertestuale"/>
                <w:rFonts w:ascii="Arial Narrow" w:eastAsia="Times New Roman" w:hAnsi="Arial Narrow" w:cs="Times New Roman"/>
                <w:b/>
                <w:bCs/>
                <w:noProof/>
                <w:lang w:eastAsia="it-IT"/>
              </w:rPr>
              <w:t>Art. 2 - Destinazione delle donazioni</w:t>
            </w:r>
            <w:r>
              <w:rPr>
                <w:noProof/>
                <w:webHidden/>
              </w:rPr>
              <w:tab/>
            </w:r>
            <w:r>
              <w:rPr>
                <w:noProof/>
                <w:webHidden/>
              </w:rPr>
              <w:fldChar w:fldCharType="begin"/>
            </w:r>
            <w:r>
              <w:rPr>
                <w:noProof/>
                <w:webHidden/>
              </w:rPr>
              <w:instrText xml:space="preserve"> PAGEREF _Toc216426653 \h </w:instrText>
            </w:r>
            <w:r>
              <w:rPr>
                <w:noProof/>
                <w:webHidden/>
              </w:rPr>
            </w:r>
            <w:r>
              <w:rPr>
                <w:noProof/>
                <w:webHidden/>
              </w:rPr>
              <w:fldChar w:fldCharType="separate"/>
            </w:r>
            <w:r>
              <w:rPr>
                <w:noProof/>
                <w:webHidden/>
              </w:rPr>
              <w:t>2</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54" w:history="1">
            <w:r w:rsidRPr="003B39E9">
              <w:rPr>
                <w:rStyle w:val="Collegamentoipertestuale"/>
                <w:rFonts w:ascii="Arial Narrow" w:eastAsia="Times New Roman" w:hAnsi="Arial Narrow" w:cs="Times New Roman"/>
                <w:b/>
                <w:bCs/>
                <w:noProof/>
                <w:lang w:eastAsia="it-IT"/>
              </w:rPr>
              <w:t>Art. 3 - Tipologia di beni donabili</w:t>
            </w:r>
            <w:r>
              <w:rPr>
                <w:noProof/>
                <w:webHidden/>
              </w:rPr>
              <w:tab/>
            </w:r>
            <w:r>
              <w:rPr>
                <w:noProof/>
                <w:webHidden/>
              </w:rPr>
              <w:fldChar w:fldCharType="begin"/>
            </w:r>
            <w:r>
              <w:rPr>
                <w:noProof/>
                <w:webHidden/>
              </w:rPr>
              <w:instrText xml:space="preserve"> PAGEREF _Toc216426654 \h </w:instrText>
            </w:r>
            <w:r>
              <w:rPr>
                <w:noProof/>
                <w:webHidden/>
              </w:rPr>
            </w:r>
            <w:r>
              <w:rPr>
                <w:noProof/>
                <w:webHidden/>
              </w:rPr>
              <w:fldChar w:fldCharType="separate"/>
            </w:r>
            <w:r>
              <w:rPr>
                <w:noProof/>
                <w:webHidden/>
              </w:rPr>
              <w:t>2</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55" w:history="1">
            <w:r w:rsidRPr="003B39E9">
              <w:rPr>
                <w:rStyle w:val="Collegamentoipertestuale"/>
                <w:rFonts w:ascii="Arial Narrow" w:eastAsia="Times New Roman" w:hAnsi="Arial Narrow" w:cs="Times New Roman"/>
                <w:b/>
                <w:bCs/>
                <w:noProof/>
                <w:lang w:eastAsia="it-IT"/>
              </w:rPr>
              <w:t>Art. 4 - Requisiti dei beni e provenienza</w:t>
            </w:r>
            <w:r>
              <w:rPr>
                <w:noProof/>
                <w:webHidden/>
              </w:rPr>
              <w:tab/>
            </w:r>
            <w:r>
              <w:rPr>
                <w:noProof/>
                <w:webHidden/>
              </w:rPr>
              <w:fldChar w:fldCharType="begin"/>
            </w:r>
            <w:r>
              <w:rPr>
                <w:noProof/>
                <w:webHidden/>
              </w:rPr>
              <w:instrText xml:space="preserve"> PAGEREF _Toc216426655 \h </w:instrText>
            </w:r>
            <w:r>
              <w:rPr>
                <w:noProof/>
                <w:webHidden/>
              </w:rPr>
            </w:r>
            <w:r>
              <w:rPr>
                <w:noProof/>
                <w:webHidden/>
              </w:rPr>
              <w:fldChar w:fldCharType="separate"/>
            </w:r>
            <w:r>
              <w:rPr>
                <w:noProof/>
                <w:webHidden/>
              </w:rPr>
              <w:t>2</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56" w:history="1">
            <w:r w:rsidRPr="003B39E9">
              <w:rPr>
                <w:rStyle w:val="Collegamentoipertestuale"/>
                <w:rFonts w:ascii="Arial Narrow" w:eastAsia="Times New Roman" w:hAnsi="Arial Narrow" w:cs="Times New Roman"/>
                <w:b/>
                <w:bCs/>
                <w:noProof/>
                <w:lang w:eastAsia="it-IT"/>
              </w:rPr>
              <w:t>4.1 Conformità normativa</w:t>
            </w:r>
            <w:r>
              <w:rPr>
                <w:noProof/>
                <w:webHidden/>
              </w:rPr>
              <w:tab/>
            </w:r>
            <w:r>
              <w:rPr>
                <w:noProof/>
                <w:webHidden/>
              </w:rPr>
              <w:fldChar w:fldCharType="begin"/>
            </w:r>
            <w:r>
              <w:rPr>
                <w:noProof/>
                <w:webHidden/>
              </w:rPr>
              <w:instrText xml:space="preserve"> PAGEREF _Toc216426656 \h </w:instrText>
            </w:r>
            <w:r>
              <w:rPr>
                <w:noProof/>
                <w:webHidden/>
              </w:rPr>
            </w:r>
            <w:r>
              <w:rPr>
                <w:noProof/>
                <w:webHidden/>
              </w:rPr>
              <w:fldChar w:fldCharType="separate"/>
            </w:r>
            <w:r>
              <w:rPr>
                <w:noProof/>
                <w:webHidden/>
              </w:rPr>
              <w:t>2</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57" w:history="1">
            <w:r w:rsidRPr="003B39E9">
              <w:rPr>
                <w:rStyle w:val="Collegamentoipertestuale"/>
                <w:rFonts w:ascii="Arial Narrow" w:eastAsia="Times New Roman" w:hAnsi="Arial Narrow" w:cs="Times New Roman"/>
                <w:b/>
                <w:bCs/>
                <w:noProof/>
                <w:lang w:eastAsia="it-IT"/>
              </w:rPr>
              <w:t>4.2 Caratteristiche tecniche e funzionali</w:t>
            </w:r>
            <w:r>
              <w:rPr>
                <w:noProof/>
                <w:webHidden/>
              </w:rPr>
              <w:tab/>
            </w:r>
            <w:r>
              <w:rPr>
                <w:noProof/>
                <w:webHidden/>
              </w:rPr>
              <w:fldChar w:fldCharType="begin"/>
            </w:r>
            <w:r>
              <w:rPr>
                <w:noProof/>
                <w:webHidden/>
              </w:rPr>
              <w:instrText xml:space="preserve"> PAGEREF _Toc216426657 \h </w:instrText>
            </w:r>
            <w:r>
              <w:rPr>
                <w:noProof/>
                <w:webHidden/>
              </w:rPr>
            </w:r>
            <w:r>
              <w:rPr>
                <w:noProof/>
                <w:webHidden/>
              </w:rPr>
              <w:fldChar w:fldCharType="separate"/>
            </w:r>
            <w:r>
              <w:rPr>
                <w:noProof/>
                <w:webHidden/>
              </w:rPr>
              <w:t>2</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58" w:history="1">
            <w:r w:rsidRPr="003B39E9">
              <w:rPr>
                <w:rStyle w:val="Collegamentoipertestuale"/>
                <w:rFonts w:ascii="Arial Narrow" w:eastAsia="Times New Roman" w:hAnsi="Arial Narrow" w:cs="Times New Roman"/>
                <w:b/>
                <w:bCs/>
                <w:noProof/>
                <w:lang w:eastAsia="it-IT"/>
              </w:rPr>
              <w:t>4.3 Provenienza</w:t>
            </w:r>
            <w:r>
              <w:rPr>
                <w:noProof/>
                <w:webHidden/>
              </w:rPr>
              <w:tab/>
            </w:r>
            <w:r>
              <w:rPr>
                <w:noProof/>
                <w:webHidden/>
              </w:rPr>
              <w:fldChar w:fldCharType="begin"/>
            </w:r>
            <w:r>
              <w:rPr>
                <w:noProof/>
                <w:webHidden/>
              </w:rPr>
              <w:instrText xml:space="preserve"> PAGEREF _Toc216426658 \h </w:instrText>
            </w:r>
            <w:r>
              <w:rPr>
                <w:noProof/>
                <w:webHidden/>
              </w:rPr>
            </w:r>
            <w:r>
              <w:rPr>
                <w:noProof/>
                <w:webHidden/>
              </w:rPr>
              <w:fldChar w:fldCharType="separate"/>
            </w:r>
            <w:r>
              <w:rPr>
                <w:noProof/>
                <w:webHidden/>
              </w:rPr>
              <w:t>2</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59" w:history="1">
            <w:r w:rsidRPr="003B39E9">
              <w:rPr>
                <w:rStyle w:val="Collegamentoipertestuale"/>
                <w:rFonts w:ascii="Arial Narrow" w:eastAsia="Times New Roman" w:hAnsi="Arial Narrow" w:cs="Times New Roman"/>
                <w:b/>
                <w:bCs/>
                <w:noProof/>
                <w:lang w:eastAsia="it-IT"/>
              </w:rPr>
              <w:t>Art. 5 - Procedura di donazione</w:t>
            </w:r>
            <w:r>
              <w:rPr>
                <w:noProof/>
                <w:webHidden/>
              </w:rPr>
              <w:tab/>
            </w:r>
            <w:r>
              <w:rPr>
                <w:noProof/>
                <w:webHidden/>
              </w:rPr>
              <w:fldChar w:fldCharType="begin"/>
            </w:r>
            <w:r>
              <w:rPr>
                <w:noProof/>
                <w:webHidden/>
              </w:rPr>
              <w:instrText xml:space="preserve"> PAGEREF _Toc216426659 \h </w:instrText>
            </w:r>
            <w:r>
              <w:rPr>
                <w:noProof/>
                <w:webHidden/>
              </w:rPr>
            </w:r>
            <w:r>
              <w:rPr>
                <w:noProof/>
                <w:webHidden/>
              </w:rPr>
              <w:fldChar w:fldCharType="separate"/>
            </w:r>
            <w:r>
              <w:rPr>
                <w:noProof/>
                <w:webHidden/>
              </w:rPr>
              <w:t>3</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60" w:history="1">
            <w:r w:rsidRPr="003B39E9">
              <w:rPr>
                <w:rStyle w:val="Collegamentoipertestuale"/>
                <w:rFonts w:ascii="Arial Narrow" w:eastAsia="Times New Roman" w:hAnsi="Arial Narrow" w:cs="Times New Roman"/>
                <w:b/>
                <w:bCs/>
                <w:noProof/>
                <w:lang w:eastAsia="it-IT"/>
              </w:rPr>
              <w:t>5.1 Fase preparatoria e concertazione</w:t>
            </w:r>
            <w:r>
              <w:rPr>
                <w:noProof/>
                <w:webHidden/>
              </w:rPr>
              <w:tab/>
            </w:r>
            <w:r>
              <w:rPr>
                <w:noProof/>
                <w:webHidden/>
              </w:rPr>
              <w:fldChar w:fldCharType="begin"/>
            </w:r>
            <w:r>
              <w:rPr>
                <w:noProof/>
                <w:webHidden/>
              </w:rPr>
              <w:instrText xml:space="preserve"> PAGEREF _Toc216426660 \h </w:instrText>
            </w:r>
            <w:r>
              <w:rPr>
                <w:noProof/>
                <w:webHidden/>
              </w:rPr>
            </w:r>
            <w:r>
              <w:rPr>
                <w:noProof/>
                <w:webHidden/>
              </w:rPr>
              <w:fldChar w:fldCharType="separate"/>
            </w:r>
            <w:r>
              <w:rPr>
                <w:noProof/>
                <w:webHidden/>
              </w:rPr>
              <w:t>3</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61" w:history="1">
            <w:r w:rsidRPr="003B39E9">
              <w:rPr>
                <w:rStyle w:val="Collegamentoipertestuale"/>
                <w:rFonts w:ascii="Arial Narrow" w:eastAsia="Times New Roman" w:hAnsi="Arial Narrow" w:cs="Times New Roman"/>
                <w:b/>
                <w:bCs/>
                <w:noProof/>
                <w:lang w:eastAsia="it-IT"/>
              </w:rPr>
              <w:t>5.2 Presentazione della proposta</w:t>
            </w:r>
            <w:r>
              <w:rPr>
                <w:noProof/>
                <w:webHidden/>
              </w:rPr>
              <w:tab/>
            </w:r>
            <w:r>
              <w:rPr>
                <w:noProof/>
                <w:webHidden/>
              </w:rPr>
              <w:fldChar w:fldCharType="begin"/>
            </w:r>
            <w:r>
              <w:rPr>
                <w:noProof/>
                <w:webHidden/>
              </w:rPr>
              <w:instrText xml:space="preserve"> PAGEREF _Toc216426661 \h </w:instrText>
            </w:r>
            <w:r>
              <w:rPr>
                <w:noProof/>
                <w:webHidden/>
              </w:rPr>
            </w:r>
            <w:r>
              <w:rPr>
                <w:noProof/>
                <w:webHidden/>
              </w:rPr>
              <w:fldChar w:fldCharType="separate"/>
            </w:r>
            <w:r>
              <w:rPr>
                <w:noProof/>
                <w:webHidden/>
              </w:rPr>
              <w:t>3</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62" w:history="1">
            <w:r w:rsidRPr="003B39E9">
              <w:rPr>
                <w:rStyle w:val="Collegamentoipertestuale"/>
                <w:rFonts w:ascii="Arial Narrow" w:eastAsia="Times New Roman" w:hAnsi="Arial Narrow" w:cs="Times New Roman"/>
                <w:b/>
                <w:bCs/>
                <w:noProof/>
                <w:lang w:eastAsia="it-IT"/>
              </w:rPr>
              <w:t>5.3 Finestre temporali per la presentazione</w:t>
            </w:r>
            <w:r>
              <w:rPr>
                <w:noProof/>
                <w:webHidden/>
              </w:rPr>
              <w:tab/>
            </w:r>
            <w:r>
              <w:rPr>
                <w:noProof/>
                <w:webHidden/>
              </w:rPr>
              <w:fldChar w:fldCharType="begin"/>
            </w:r>
            <w:r>
              <w:rPr>
                <w:noProof/>
                <w:webHidden/>
              </w:rPr>
              <w:instrText xml:space="preserve"> PAGEREF _Toc216426662 \h </w:instrText>
            </w:r>
            <w:r>
              <w:rPr>
                <w:noProof/>
                <w:webHidden/>
              </w:rPr>
            </w:r>
            <w:r>
              <w:rPr>
                <w:noProof/>
                <w:webHidden/>
              </w:rPr>
              <w:fldChar w:fldCharType="separate"/>
            </w:r>
            <w:r>
              <w:rPr>
                <w:noProof/>
                <w:webHidden/>
              </w:rPr>
              <w:t>3</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63" w:history="1">
            <w:r w:rsidRPr="003B39E9">
              <w:rPr>
                <w:rStyle w:val="Collegamentoipertestuale"/>
                <w:rFonts w:ascii="Arial Narrow" w:eastAsia="Times New Roman" w:hAnsi="Arial Narrow" w:cs="Times New Roman"/>
                <w:b/>
                <w:bCs/>
                <w:noProof/>
                <w:lang w:eastAsia="it-IT"/>
              </w:rPr>
              <w:t>5.4 Istruttoria</w:t>
            </w:r>
            <w:r>
              <w:rPr>
                <w:noProof/>
                <w:webHidden/>
              </w:rPr>
              <w:tab/>
            </w:r>
            <w:r>
              <w:rPr>
                <w:noProof/>
                <w:webHidden/>
              </w:rPr>
              <w:fldChar w:fldCharType="begin"/>
            </w:r>
            <w:r>
              <w:rPr>
                <w:noProof/>
                <w:webHidden/>
              </w:rPr>
              <w:instrText xml:space="preserve"> PAGEREF _Toc216426663 \h </w:instrText>
            </w:r>
            <w:r>
              <w:rPr>
                <w:noProof/>
                <w:webHidden/>
              </w:rPr>
            </w:r>
            <w:r>
              <w:rPr>
                <w:noProof/>
                <w:webHidden/>
              </w:rPr>
              <w:fldChar w:fldCharType="separate"/>
            </w:r>
            <w:r>
              <w:rPr>
                <w:noProof/>
                <w:webHidden/>
              </w:rPr>
              <w:t>4</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64" w:history="1">
            <w:r w:rsidRPr="003B39E9">
              <w:rPr>
                <w:rStyle w:val="Collegamentoipertestuale"/>
                <w:rFonts w:ascii="Arial Narrow" w:eastAsia="Times New Roman" w:hAnsi="Arial Narrow" w:cs="Times New Roman"/>
                <w:b/>
                <w:bCs/>
                <w:noProof/>
                <w:lang w:eastAsia="it-IT"/>
              </w:rPr>
              <w:t>5.5 Delibera del Consiglio d'Istituto</w:t>
            </w:r>
            <w:r>
              <w:rPr>
                <w:noProof/>
                <w:webHidden/>
              </w:rPr>
              <w:tab/>
            </w:r>
            <w:r>
              <w:rPr>
                <w:noProof/>
                <w:webHidden/>
              </w:rPr>
              <w:fldChar w:fldCharType="begin"/>
            </w:r>
            <w:r>
              <w:rPr>
                <w:noProof/>
                <w:webHidden/>
              </w:rPr>
              <w:instrText xml:space="preserve"> PAGEREF _Toc216426664 \h </w:instrText>
            </w:r>
            <w:r>
              <w:rPr>
                <w:noProof/>
                <w:webHidden/>
              </w:rPr>
            </w:r>
            <w:r>
              <w:rPr>
                <w:noProof/>
                <w:webHidden/>
              </w:rPr>
              <w:fldChar w:fldCharType="separate"/>
            </w:r>
            <w:r>
              <w:rPr>
                <w:noProof/>
                <w:webHidden/>
              </w:rPr>
              <w:t>4</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65" w:history="1">
            <w:r w:rsidRPr="003B39E9">
              <w:rPr>
                <w:rStyle w:val="Collegamentoipertestuale"/>
                <w:rFonts w:ascii="Arial Narrow" w:eastAsia="Times New Roman" w:hAnsi="Arial Narrow" w:cs="Times New Roman"/>
                <w:b/>
                <w:bCs/>
                <w:noProof/>
                <w:lang w:eastAsia="it-IT"/>
              </w:rPr>
              <w:t>Art. 6 - Formalizzazione dell'accettazione e consegna dei beni</w:t>
            </w:r>
            <w:r>
              <w:rPr>
                <w:noProof/>
                <w:webHidden/>
              </w:rPr>
              <w:tab/>
            </w:r>
            <w:r>
              <w:rPr>
                <w:noProof/>
                <w:webHidden/>
              </w:rPr>
              <w:fldChar w:fldCharType="begin"/>
            </w:r>
            <w:r>
              <w:rPr>
                <w:noProof/>
                <w:webHidden/>
              </w:rPr>
              <w:instrText xml:space="preserve"> PAGEREF _Toc216426665 \h </w:instrText>
            </w:r>
            <w:r>
              <w:rPr>
                <w:noProof/>
                <w:webHidden/>
              </w:rPr>
            </w:r>
            <w:r>
              <w:rPr>
                <w:noProof/>
                <w:webHidden/>
              </w:rPr>
              <w:fldChar w:fldCharType="separate"/>
            </w:r>
            <w:r>
              <w:rPr>
                <w:noProof/>
                <w:webHidden/>
              </w:rPr>
              <w:t>4</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66" w:history="1">
            <w:r w:rsidRPr="003B39E9">
              <w:rPr>
                <w:rStyle w:val="Collegamentoipertestuale"/>
                <w:rFonts w:ascii="Arial Narrow" w:eastAsia="Times New Roman" w:hAnsi="Arial Narrow" w:cs="Times New Roman"/>
                <w:b/>
                <w:bCs/>
                <w:noProof/>
                <w:lang w:eastAsia="it-IT"/>
              </w:rPr>
              <w:t>6.1 Procedura di accettazione</w:t>
            </w:r>
            <w:r>
              <w:rPr>
                <w:noProof/>
                <w:webHidden/>
              </w:rPr>
              <w:tab/>
            </w:r>
            <w:r>
              <w:rPr>
                <w:noProof/>
                <w:webHidden/>
              </w:rPr>
              <w:fldChar w:fldCharType="begin"/>
            </w:r>
            <w:r>
              <w:rPr>
                <w:noProof/>
                <w:webHidden/>
              </w:rPr>
              <w:instrText xml:space="preserve"> PAGEREF _Toc216426666 \h </w:instrText>
            </w:r>
            <w:r>
              <w:rPr>
                <w:noProof/>
                <w:webHidden/>
              </w:rPr>
            </w:r>
            <w:r>
              <w:rPr>
                <w:noProof/>
                <w:webHidden/>
              </w:rPr>
              <w:fldChar w:fldCharType="separate"/>
            </w:r>
            <w:r>
              <w:rPr>
                <w:noProof/>
                <w:webHidden/>
              </w:rPr>
              <w:t>4</w:t>
            </w:r>
            <w:r>
              <w:rPr>
                <w:noProof/>
                <w:webHidden/>
              </w:rPr>
              <w:fldChar w:fldCharType="end"/>
            </w:r>
          </w:hyperlink>
        </w:p>
        <w:p w:rsidR="00E476F9" w:rsidRDefault="00E476F9">
          <w:pPr>
            <w:pStyle w:val="Sommario3"/>
            <w:tabs>
              <w:tab w:val="right" w:leader="dot" w:pos="9628"/>
            </w:tabs>
            <w:rPr>
              <w:rFonts w:eastAsiaTheme="minorEastAsia"/>
              <w:noProof/>
              <w:lang w:eastAsia="it-IT"/>
            </w:rPr>
          </w:pPr>
          <w:hyperlink w:anchor="_Toc216426667" w:history="1">
            <w:r w:rsidRPr="003B39E9">
              <w:rPr>
                <w:rStyle w:val="Collegamentoipertestuale"/>
                <w:rFonts w:ascii="Arial Narrow" w:eastAsia="Times New Roman" w:hAnsi="Arial Narrow" w:cs="Times New Roman"/>
                <w:b/>
                <w:bCs/>
                <w:noProof/>
                <w:lang w:eastAsia="it-IT"/>
              </w:rPr>
              <w:t>6.2 Consegna dei beni</w:t>
            </w:r>
            <w:r>
              <w:rPr>
                <w:noProof/>
                <w:webHidden/>
              </w:rPr>
              <w:tab/>
            </w:r>
            <w:r>
              <w:rPr>
                <w:noProof/>
                <w:webHidden/>
              </w:rPr>
              <w:fldChar w:fldCharType="begin"/>
            </w:r>
            <w:r>
              <w:rPr>
                <w:noProof/>
                <w:webHidden/>
              </w:rPr>
              <w:instrText xml:space="preserve"> PAGEREF _Toc216426667 \h </w:instrText>
            </w:r>
            <w:r>
              <w:rPr>
                <w:noProof/>
                <w:webHidden/>
              </w:rPr>
            </w:r>
            <w:r>
              <w:rPr>
                <w:noProof/>
                <w:webHidden/>
              </w:rPr>
              <w:fldChar w:fldCharType="separate"/>
            </w:r>
            <w:r>
              <w:rPr>
                <w:noProof/>
                <w:webHidden/>
              </w:rPr>
              <w:t>4</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68" w:history="1">
            <w:r w:rsidRPr="003B39E9">
              <w:rPr>
                <w:rStyle w:val="Collegamentoipertestuale"/>
                <w:rFonts w:ascii="Arial Narrow" w:eastAsia="Times New Roman" w:hAnsi="Arial Narrow" w:cs="Times New Roman"/>
                <w:b/>
                <w:bCs/>
                <w:noProof/>
                <w:lang w:eastAsia="it-IT"/>
              </w:rPr>
              <w:t>Art. 7 - Cause di non accettazione</w:t>
            </w:r>
            <w:r>
              <w:rPr>
                <w:noProof/>
                <w:webHidden/>
              </w:rPr>
              <w:tab/>
            </w:r>
            <w:r>
              <w:rPr>
                <w:noProof/>
                <w:webHidden/>
              </w:rPr>
              <w:fldChar w:fldCharType="begin"/>
            </w:r>
            <w:r>
              <w:rPr>
                <w:noProof/>
                <w:webHidden/>
              </w:rPr>
              <w:instrText xml:space="preserve"> PAGEREF _Toc216426668 \h </w:instrText>
            </w:r>
            <w:r>
              <w:rPr>
                <w:noProof/>
                <w:webHidden/>
              </w:rPr>
            </w:r>
            <w:r>
              <w:rPr>
                <w:noProof/>
                <w:webHidden/>
              </w:rPr>
              <w:fldChar w:fldCharType="separate"/>
            </w:r>
            <w:r>
              <w:rPr>
                <w:noProof/>
                <w:webHidden/>
              </w:rPr>
              <w:t>5</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69" w:history="1">
            <w:r w:rsidRPr="003B39E9">
              <w:rPr>
                <w:rStyle w:val="Collegamentoipertestuale"/>
                <w:rFonts w:ascii="Arial Narrow" w:eastAsia="Times New Roman" w:hAnsi="Arial Narrow" w:cs="Times New Roman"/>
                <w:b/>
                <w:bCs/>
                <w:noProof/>
                <w:lang w:eastAsia="it-IT"/>
              </w:rPr>
              <w:t>Art. 8 - Destinazione e utilizzo dei beni</w:t>
            </w:r>
            <w:r>
              <w:rPr>
                <w:noProof/>
                <w:webHidden/>
              </w:rPr>
              <w:tab/>
            </w:r>
            <w:r>
              <w:rPr>
                <w:noProof/>
                <w:webHidden/>
              </w:rPr>
              <w:fldChar w:fldCharType="begin"/>
            </w:r>
            <w:r>
              <w:rPr>
                <w:noProof/>
                <w:webHidden/>
              </w:rPr>
              <w:instrText xml:space="preserve"> PAGEREF _Toc216426669 \h </w:instrText>
            </w:r>
            <w:r>
              <w:rPr>
                <w:noProof/>
                <w:webHidden/>
              </w:rPr>
            </w:r>
            <w:r>
              <w:rPr>
                <w:noProof/>
                <w:webHidden/>
              </w:rPr>
              <w:fldChar w:fldCharType="separate"/>
            </w:r>
            <w:r>
              <w:rPr>
                <w:noProof/>
                <w:webHidden/>
              </w:rPr>
              <w:t>5</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70" w:history="1">
            <w:r w:rsidRPr="003B39E9">
              <w:rPr>
                <w:rStyle w:val="Collegamentoipertestuale"/>
                <w:rFonts w:ascii="Arial Narrow" w:eastAsia="Times New Roman" w:hAnsi="Arial Narrow" w:cs="Times New Roman"/>
                <w:b/>
                <w:bCs/>
                <w:noProof/>
                <w:lang w:eastAsia="it-IT"/>
              </w:rPr>
              <w:t>Art. 9 - Dismissione</w:t>
            </w:r>
            <w:r>
              <w:rPr>
                <w:noProof/>
                <w:webHidden/>
              </w:rPr>
              <w:tab/>
            </w:r>
            <w:r>
              <w:rPr>
                <w:noProof/>
                <w:webHidden/>
              </w:rPr>
              <w:fldChar w:fldCharType="begin"/>
            </w:r>
            <w:r>
              <w:rPr>
                <w:noProof/>
                <w:webHidden/>
              </w:rPr>
              <w:instrText xml:space="preserve"> PAGEREF _Toc216426670 \h </w:instrText>
            </w:r>
            <w:r>
              <w:rPr>
                <w:noProof/>
                <w:webHidden/>
              </w:rPr>
            </w:r>
            <w:r>
              <w:rPr>
                <w:noProof/>
                <w:webHidden/>
              </w:rPr>
              <w:fldChar w:fldCharType="separate"/>
            </w:r>
            <w:r>
              <w:rPr>
                <w:noProof/>
                <w:webHidden/>
              </w:rPr>
              <w:t>5</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71" w:history="1">
            <w:r w:rsidRPr="003B39E9">
              <w:rPr>
                <w:rStyle w:val="Collegamentoipertestuale"/>
                <w:rFonts w:ascii="Arial Narrow" w:eastAsia="Times New Roman" w:hAnsi="Arial Narrow" w:cs="Times New Roman"/>
                <w:b/>
                <w:bCs/>
                <w:noProof/>
                <w:lang w:eastAsia="it-IT"/>
              </w:rPr>
              <w:t>Art. 10 - Responsabilità e verifiche</w:t>
            </w:r>
            <w:r>
              <w:rPr>
                <w:noProof/>
                <w:webHidden/>
              </w:rPr>
              <w:tab/>
            </w:r>
            <w:r>
              <w:rPr>
                <w:noProof/>
                <w:webHidden/>
              </w:rPr>
              <w:fldChar w:fldCharType="begin"/>
            </w:r>
            <w:r>
              <w:rPr>
                <w:noProof/>
                <w:webHidden/>
              </w:rPr>
              <w:instrText xml:space="preserve"> PAGEREF _Toc216426671 \h </w:instrText>
            </w:r>
            <w:r>
              <w:rPr>
                <w:noProof/>
                <w:webHidden/>
              </w:rPr>
            </w:r>
            <w:r>
              <w:rPr>
                <w:noProof/>
                <w:webHidden/>
              </w:rPr>
              <w:fldChar w:fldCharType="separate"/>
            </w:r>
            <w:r>
              <w:rPr>
                <w:noProof/>
                <w:webHidden/>
              </w:rPr>
              <w:t>5</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72" w:history="1">
            <w:r w:rsidRPr="003B39E9">
              <w:rPr>
                <w:rStyle w:val="Collegamentoipertestuale"/>
                <w:rFonts w:ascii="Arial Narrow" w:eastAsia="Times New Roman" w:hAnsi="Arial Narrow" w:cs="Times New Roman"/>
                <w:b/>
                <w:bCs/>
                <w:noProof/>
                <w:lang w:eastAsia="it-IT"/>
              </w:rPr>
              <w:t>Art. 11 - Privacy e pubblicità</w:t>
            </w:r>
            <w:r>
              <w:rPr>
                <w:noProof/>
                <w:webHidden/>
              </w:rPr>
              <w:tab/>
            </w:r>
            <w:r>
              <w:rPr>
                <w:noProof/>
                <w:webHidden/>
              </w:rPr>
              <w:fldChar w:fldCharType="begin"/>
            </w:r>
            <w:r>
              <w:rPr>
                <w:noProof/>
                <w:webHidden/>
              </w:rPr>
              <w:instrText xml:space="preserve"> PAGEREF _Toc216426672 \h </w:instrText>
            </w:r>
            <w:r>
              <w:rPr>
                <w:noProof/>
                <w:webHidden/>
              </w:rPr>
            </w:r>
            <w:r>
              <w:rPr>
                <w:noProof/>
                <w:webHidden/>
              </w:rPr>
              <w:fldChar w:fldCharType="separate"/>
            </w:r>
            <w:r>
              <w:rPr>
                <w:noProof/>
                <w:webHidden/>
              </w:rPr>
              <w:t>6</w:t>
            </w:r>
            <w:r>
              <w:rPr>
                <w:noProof/>
                <w:webHidden/>
              </w:rPr>
              <w:fldChar w:fldCharType="end"/>
            </w:r>
          </w:hyperlink>
        </w:p>
        <w:p w:rsidR="00E476F9" w:rsidRDefault="00E476F9">
          <w:pPr>
            <w:pStyle w:val="Sommario2"/>
            <w:tabs>
              <w:tab w:val="right" w:leader="dot" w:pos="9628"/>
            </w:tabs>
            <w:rPr>
              <w:rFonts w:eastAsiaTheme="minorEastAsia"/>
              <w:noProof/>
              <w:lang w:eastAsia="it-IT"/>
            </w:rPr>
          </w:pPr>
          <w:hyperlink w:anchor="_Toc216426673" w:history="1">
            <w:r w:rsidRPr="003B39E9">
              <w:rPr>
                <w:rStyle w:val="Collegamentoipertestuale"/>
                <w:rFonts w:ascii="Arial Narrow" w:eastAsia="Times New Roman" w:hAnsi="Arial Narrow" w:cs="Times New Roman"/>
                <w:b/>
                <w:bCs/>
                <w:noProof/>
                <w:lang w:eastAsia="it-IT"/>
              </w:rPr>
              <w:t>Art. 12 - Disposizioni finali</w:t>
            </w:r>
            <w:r>
              <w:rPr>
                <w:noProof/>
                <w:webHidden/>
              </w:rPr>
              <w:tab/>
            </w:r>
            <w:r>
              <w:rPr>
                <w:noProof/>
                <w:webHidden/>
              </w:rPr>
              <w:fldChar w:fldCharType="begin"/>
            </w:r>
            <w:r>
              <w:rPr>
                <w:noProof/>
                <w:webHidden/>
              </w:rPr>
              <w:instrText xml:space="preserve"> PAGEREF _Toc216426673 \h </w:instrText>
            </w:r>
            <w:r>
              <w:rPr>
                <w:noProof/>
                <w:webHidden/>
              </w:rPr>
            </w:r>
            <w:r>
              <w:rPr>
                <w:noProof/>
                <w:webHidden/>
              </w:rPr>
              <w:fldChar w:fldCharType="separate"/>
            </w:r>
            <w:r>
              <w:rPr>
                <w:noProof/>
                <w:webHidden/>
              </w:rPr>
              <w:t>6</w:t>
            </w:r>
            <w:r>
              <w:rPr>
                <w:noProof/>
                <w:webHidden/>
              </w:rPr>
              <w:fldChar w:fldCharType="end"/>
            </w:r>
          </w:hyperlink>
        </w:p>
        <w:p w:rsidR="00E476F9" w:rsidRDefault="00E476F9">
          <w:pPr>
            <w:pStyle w:val="Sommario1"/>
            <w:tabs>
              <w:tab w:val="right" w:leader="dot" w:pos="9628"/>
            </w:tabs>
            <w:rPr>
              <w:rFonts w:eastAsiaTheme="minorEastAsia"/>
              <w:noProof/>
              <w:lang w:eastAsia="it-IT"/>
            </w:rPr>
          </w:pPr>
          <w:hyperlink w:anchor="_Toc216426674" w:history="1">
            <w:bookmarkStart w:id="1" w:name="_Toc216360815"/>
            <w:r>
              <w:rPr>
                <w:rFonts w:ascii="Arial Narrow" w:eastAsia="Times New Roman" w:hAnsi="Arial Narrow" w:cs="Times New Roman"/>
                <w:noProof/>
                <w:sz w:val="24"/>
                <w:szCs w:val="24"/>
                <w:lang w:eastAsia="it-IT"/>
              </w:rPr>
              <w:pict>
                <v:rect id="_x0000_i1036" style="width:0;height:1.5pt" o:hralign="center" o:hrstd="t" o:hr="t" fillcolor="#a0a0a0" stroked="f"/>
              </w:pict>
            </w:r>
            <w:bookmarkEnd w:id="1"/>
            <w:r>
              <w:rPr>
                <w:noProof/>
                <w:webHidden/>
              </w:rPr>
              <w:tab/>
            </w:r>
            <w:r>
              <w:rPr>
                <w:noProof/>
                <w:webHidden/>
              </w:rPr>
              <w:fldChar w:fldCharType="begin"/>
            </w:r>
            <w:r>
              <w:rPr>
                <w:noProof/>
                <w:webHidden/>
              </w:rPr>
              <w:instrText xml:space="preserve"> PAGEREF _Toc216426674 \h </w:instrText>
            </w:r>
            <w:r>
              <w:rPr>
                <w:noProof/>
                <w:webHidden/>
              </w:rPr>
            </w:r>
            <w:r>
              <w:rPr>
                <w:noProof/>
                <w:webHidden/>
              </w:rPr>
              <w:fldChar w:fldCharType="separate"/>
            </w:r>
            <w:r>
              <w:rPr>
                <w:noProof/>
                <w:webHidden/>
              </w:rPr>
              <w:t>6</w:t>
            </w:r>
            <w:r>
              <w:rPr>
                <w:noProof/>
                <w:webHidden/>
              </w:rPr>
              <w:fldChar w:fldCharType="end"/>
            </w:r>
          </w:hyperlink>
        </w:p>
        <w:p w:rsidR="004E4A28" w:rsidRDefault="004E4A28">
          <w:r>
            <w:rPr>
              <w:b/>
              <w:bCs/>
            </w:rPr>
            <w:fldChar w:fldCharType="end"/>
          </w:r>
        </w:p>
      </w:sdtContent>
    </w:sdt>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2" w:name="_Toc216426652"/>
      <w:r w:rsidRPr="00982DA7">
        <w:rPr>
          <w:rFonts w:ascii="Arial Narrow" w:eastAsia="Times New Roman" w:hAnsi="Arial Narrow" w:cs="Times New Roman"/>
          <w:b/>
          <w:bCs/>
          <w:sz w:val="36"/>
          <w:szCs w:val="36"/>
          <w:lang w:eastAsia="it-IT"/>
        </w:rPr>
        <w:t>Art. 1 - Oggetto e finalità</w:t>
      </w:r>
      <w:bookmarkEnd w:id="2"/>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presente regolamento disciplina la procedura di donazione da parte delle famiglie degli alunni e di altri soggetti privati di beni mobili a favore dell'Istituto Comprensivo [denominazione], al fine di:</w:t>
      </w:r>
    </w:p>
    <w:p w:rsidR="00982DA7" w:rsidRPr="00982DA7" w:rsidRDefault="00982DA7" w:rsidP="00982DA7">
      <w:pPr>
        <w:numPr>
          <w:ilvl w:val="0"/>
          <w:numId w:val="1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garantire la trasparenza nelle procedure di acquisizione;</w:t>
      </w:r>
    </w:p>
    <w:p w:rsidR="00982DA7" w:rsidRPr="00982DA7" w:rsidRDefault="00982DA7" w:rsidP="00982DA7">
      <w:pPr>
        <w:numPr>
          <w:ilvl w:val="0"/>
          <w:numId w:val="1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assicurare la corretta gestione amministrativa e patrimoniale;</w:t>
      </w:r>
    </w:p>
    <w:p w:rsidR="00982DA7" w:rsidRPr="00982DA7" w:rsidRDefault="00982DA7" w:rsidP="00982DA7">
      <w:pPr>
        <w:numPr>
          <w:ilvl w:val="0"/>
          <w:numId w:val="1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tutelare l'interesse pubblico e il decoro dell'istituzione scolastica;</w:t>
      </w:r>
    </w:p>
    <w:p w:rsidR="00982DA7" w:rsidRPr="00982DA7" w:rsidRDefault="00982DA7" w:rsidP="00982DA7">
      <w:pPr>
        <w:numPr>
          <w:ilvl w:val="0"/>
          <w:numId w:val="1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lastRenderedPageBreak/>
        <w:t xml:space="preserve">promuovere </w:t>
      </w:r>
      <w:r w:rsidR="00AB2F2C">
        <w:rPr>
          <w:rFonts w:ascii="Arial Narrow" w:eastAsia="Times New Roman" w:hAnsi="Arial Narrow" w:cs="Times New Roman"/>
          <w:sz w:val="24"/>
          <w:szCs w:val="24"/>
          <w:lang w:eastAsia="it-IT"/>
        </w:rPr>
        <w:t xml:space="preserve">un corretto ed equo </w:t>
      </w:r>
      <w:r w:rsidRPr="00982DA7">
        <w:rPr>
          <w:rFonts w:ascii="Arial Narrow" w:eastAsia="Times New Roman" w:hAnsi="Arial Narrow" w:cs="Times New Roman"/>
          <w:sz w:val="24"/>
          <w:szCs w:val="24"/>
          <w:lang w:eastAsia="it-IT"/>
        </w:rPr>
        <w:t>uso collettivo e condiviso delle risorse.</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3" w:name="_Toc216426653"/>
      <w:r w:rsidRPr="00982DA7">
        <w:rPr>
          <w:rFonts w:ascii="Arial Narrow" w:eastAsia="Times New Roman" w:hAnsi="Arial Narrow" w:cs="Times New Roman"/>
          <w:b/>
          <w:bCs/>
          <w:sz w:val="36"/>
          <w:szCs w:val="36"/>
          <w:lang w:eastAsia="it-IT"/>
        </w:rPr>
        <w:t>Art. 2 - Destinazione delle donazioni</w:t>
      </w:r>
      <w:bookmarkEnd w:id="3"/>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Le donazioni devono essere destinate esclusivamente a beneficio:</w:t>
      </w:r>
    </w:p>
    <w:p w:rsidR="00982DA7" w:rsidRPr="00982DA7" w:rsidRDefault="00982DA7" w:rsidP="00982DA7">
      <w:pPr>
        <w:numPr>
          <w:ilvl w:val="0"/>
          <w:numId w:val="19"/>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dell'intero plesso scolastico;</w:t>
      </w:r>
    </w:p>
    <w:p w:rsidR="00982DA7" w:rsidRPr="00982DA7" w:rsidRDefault="00982DA7" w:rsidP="00982DA7">
      <w:pPr>
        <w:numPr>
          <w:ilvl w:val="0"/>
          <w:numId w:val="19"/>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di una o più classi/sezioni;</w:t>
      </w:r>
    </w:p>
    <w:p w:rsidR="00982DA7" w:rsidRPr="00982DA7" w:rsidRDefault="00982DA7" w:rsidP="00982DA7">
      <w:pPr>
        <w:numPr>
          <w:ilvl w:val="0"/>
          <w:numId w:val="19"/>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dell'Istituto nella sua interezza.</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È espressamente vietata la donazione di beni destinati a singoli alunni, anche se frequentanti l'Istituto.</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4" w:name="_Toc216426654"/>
      <w:r w:rsidRPr="00982DA7">
        <w:rPr>
          <w:rFonts w:ascii="Arial Narrow" w:eastAsia="Times New Roman" w:hAnsi="Arial Narrow" w:cs="Times New Roman"/>
          <w:b/>
          <w:bCs/>
          <w:sz w:val="36"/>
          <w:szCs w:val="36"/>
          <w:lang w:eastAsia="it-IT"/>
        </w:rPr>
        <w:t>Art. 3 - Tipologia di beni donabili</w:t>
      </w:r>
      <w:bookmarkEnd w:id="4"/>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Possono essere oggetto di donazione:</w:t>
      </w:r>
    </w:p>
    <w:p w:rsidR="00982DA7" w:rsidRPr="00982DA7" w:rsidRDefault="00982DA7" w:rsidP="00982DA7">
      <w:pPr>
        <w:numPr>
          <w:ilvl w:val="0"/>
          <w:numId w:val="2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materiale didattico e sussidi per le attività educative;</w:t>
      </w:r>
    </w:p>
    <w:p w:rsidR="00982DA7" w:rsidRPr="00982DA7" w:rsidRDefault="00982DA7" w:rsidP="00982DA7">
      <w:pPr>
        <w:numPr>
          <w:ilvl w:val="0"/>
          <w:numId w:val="2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attrezzature tecnologiche e informatiche;</w:t>
      </w:r>
    </w:p>
    <w:p w:rsidR="00982DA7" w:rsidRPr="00982DA7" w:rsidRDefault="00982DA7" w:rsidP="00982DA7">
      <w:pPr>
        <w:numPr>
          <w:ilvl w:val="0"/>
          <w:numId w:val="2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arredi scolastici;</w:t>
      </w:r>
    </w:p>
    <w:p w:rsidR="00982DA7" w:rsidRPr="00982DA7" w:rsidRDefault="00982DA7" w:rsidP="00982DA7">
      <w:pPr>
        <w:numPr>
          <w:ilvl w:val="0"/>
          <w:numId w:val="2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materiale bibliografico;</w:t>
      </w:r>
    </w:p>
    <w:p w:rsidR="00982DA7" w:rsidRPr="00982DA7" w:rsidRDefault="00982DA7" w:rsidP="00982DA7">
      <w:pPr>
        <w:numPr>
          <w:ilvl w:val="0"/>
          <w:numId w:val="2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strumenti musicali e sportivi;</w:t>
      </w:r>
    </w:p>
    <w:p w:rsidR="00982DA7" w:rsidRPr="00982DA7" w:rsidRDefault="00982DA7" w:rsidP="00982DA7">
      <w:pPr>
        <w:numPr>
          <w:ilvl w:val="0"/>
          <w:numId w:val="2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giochi e materiali ludico-didattici;</w:t>
      </w:r>
    </w:p>
    <w:p w:rsidR="00982DA7" w:rsidRPr="00982DA7" w:rsidRDefault="00982DA7" w:rsidP="00982DA7">
      <w:pPr>
        <w:numPr>
          <w:ilvl w:val="0"/>
          <w:numId w:val="2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altri beni mobili funzionali alle attività didattiche.</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5" w:name="_Toc216426655"/>
      <w:r w:rsidRPr="00982DA7">
        <w:rPr>
          <w:rFonts w:ascii="Arial Narrow" w:eastAsia="Times New Roman" w:hAnsi="Arial Narrow" w:cs="Times New Roman"/>
          <w:b/>
          <w:bCs/>
          <w:sz w:val="36"/>
          <w:szCs w:val="36"/>
          <w:lang w:eastAsia="it-IT"/>
        </w:rPr>
        <w:t>Art. 4 - Requisiti dei beni e provenienza</w:t>
      </w:r>
      <w:bookmarkEnd w:id="5"/>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 beni donati devono possedere i seguenti requisiti:</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6" w:name="_Toc216426656"/>
      <w:r w:rsidRPr="00982DA7">
        <w:rPr>
          <w:rFonts w:ascii="Arial Narrow" w:eastAsia="Times New Roman" w:hAnsi="Arial Narrow" w:cs="Times New Roman"/>
          <w:b/>
          <w:bCs/>
          <w:sz w:val="27"/>
          <w:szCs w:val="27"/>
          <w:lang w:eastAsia="it-IT"/>
        </w:rPr>
        <w:t>4.1 Conformità normativa</w:t>
      </w:r>
      <w:bookmarkEnd w:id="6"/>
    </w:p>
    <w:p w:rsidR="00982DA7" w:rsidRPr="00982DA7" w:rsidRDefault="00982DA7" w:rsidP="00982DA7">
      <w:pPr>
        <w:numPr>
          <w:ilvl w:val="0"/>
          <w:numId w:val="2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essere conformi alle normative vigenti in materia di sicurezza;</w:t>
      </w:r>
    </w:p>
    <w:p w:rsidR="00982DA7" w:rsidRPr="00982DA7" w:rsidRDefault="00982DA7" w:rsidP="00982DA7">
      <w:pPr>
        <w:numPr>
          <w:ilvl w:val="0"/>
          <w:numId w:val="2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essere dotati delle certificazioni CE e di tutte le certificazioni normative previste per la specifica fascia d'età degli alunni del plesso destinatario (infanzia 3-6 anni, primaria 6-11 anni, secondaria di primo grado 11-14 anni);</w:t>
      </w:r>
    </w:p>
    <w:p w:rsidR="00982DA7" w:rsidRPr="00982DA7" w:rsidRDefault="00982DA7" w:rsidP="00982DA7">
      <w:pPr>
        <w:numPr>
          <w:ilvl w:val="0"/>
          <w:numId w:val="2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 xml:space="preserve">rispettare gli standard di sicurezza previsti dal </w:t>
      </w:r>
      <w:proofErr w:type="spellStart"/>
      <w:proofErr w:type="gramStart"/>
      <w:r w:rsidRPr="00982DA7">
        <w:rPr>
          <w:rFonts w:ascii="Arial Narrow" w:eastAsia="Times New Roman" w:hAnsi="Arial Narrow" w:cs="Times New Roman"/>
          <w:sz w:val="24"/>
          <w:szCs w:val="24"/>
          <w:lang w:eastAsia="it-IT"/>
        </w:rPr>
        <w:t>D.Lgs</w:t>
      </w:r>
      <w:proofErr w:type="gramEnd"/>
      <w:r w:rsidRPr="00982DA7">
        <w:rPr>
          <w:rFonts w:ascii="Arial Narrow" w:eastAsia="Times New Roman" w:hAnsi="Arial Narrow" w:cs="Times New Roman"/>
          <w:sz w:val="24"/>
          <w:szCs w:val="24"/>
          <w:lang w:eastAsia="it-IT"/>
        </w:rPr>
        <w:t>.</w:t>
      </w:r>
      <w:proofErr w:type="spellEnd"/>
      <w:r w:rsidRPr="00982DA7">
        <w:rPr>
          <w:rFonts w:ascii="Arial Narrow" w:eastAsia="Times New Roman" w:hAnsi="Arial Narrow" w:cs="Times New Roman"/>
          <w:sz w:val="24"/>
          <w:szCs w:val="24"/>
          <w:lang w:eastAsia="it-IT"/>
        </w:rPr>
        <w:t xml:space="preserve"> 81/2008 e successive modifiche;</w:t>
      </w:r>
    </w:p>
    <w:p w:rsidR="00982DA7" w:rsidRPr="00982DA7" w:rsidRDefault="00982DA7" w:rsidP="00982DA7">
      <w:pPr>
        <w:numPr>
          <w:ilvl w:val="0"/>
          <w:numId w:val="2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presentare marcature, etichettature e libretti d'uso conformi alla normativa vigente.</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7" w:name="_Toc216426657"/>
      <w:r w:rsidRPr="00982DA7">
        <w:rPr>
          <w:rFonts w:ascii="Arial Narrow" w:eastAsia="Times New Roman" w:hAnsi="Arial Narrow" w:cs="Times New Roman"/>
          <w:b/>
          <w:bCs/>
          <w:sz w:val="27"/>
          <w:szCs w:val="27"/>
          <w:lang w:eastAsia="it-IT"/>
        </w:rPr>
        <w:t>4.2 Caratteristiche tecniche e funzionali</w:t>
      </w:r>
      <w:bookmarkEnd w:id="7"/>
    </w:p>
    <w:p w:rsidR="00982DA7" w:rsidRPr="00982DA7" w:rsidRDefault="00982DA7" w:rsidP="00982DA7">
      <w:pPr>
        <w:numPr>
          <w:ilvl w:val="0"/>
          <w:numId w:val="2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essere funzionanti e in buono stato di conservazione;</w:t>
      </w:r>
    </w:p>
    <w:p w:rsidR="00982DA7" w:rsidRPr="00982DA7" w:rsidRDefault="00982DA7" w:rsidP="00982DA7">
      <w:pPr>
        <w:numPr>
          <w:ilvl w:val="0"/>
          <w:numId w:val="2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essere adeguati dal punto di vista ergonomico e dimensionale alla fascia d'età degli alunni destinatari;</w:t>
      </w:r>
    </w:p>
    <w:p w:rsidR="00982DA7" w:rsidRPr="00982DA7" w:rsidRDefault="00982DA7" w:rsidP="00982DA7">
      <w:pPr>
        <w:numPr>
          <w:ilvl w:val="0"/>
          <w:numId w:val="2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 xml:space="preserve">non comportare oneri di manutenzione straordinaria </w:t>
      </w:r>
      <w:r w:rsidR="00AB2F2C">
        <w:rPr>
          <w:rFonts w:ascii="Arial Narrow" w:eastAsia="Times New Roman" w:hAnsi="Arial Narrow" w:cs="Times New Roman"/>
          <w:sz w:val="24"/>
          <w:szCs w:val="24"/>
          <w:lang w:eastAsia="it-IT"/>
        </w:rPr>
        <w:t xml:space="preserve">o smaltimento </w:t>
      </w:r>
      <w:r w:rsidRPr="00982DA7">
        <w:rPr>
          <w:rFonts w:ascii="Arial Narrow" w:eastAsia="Times New Roman" w:hAnsi="Arial Narrow" w:cs="Times New Roman"/>
          <w:sz w:val="24"/>
          <w:szCs w:val="24"/>
          <w:lang w:eastAsia="it-IT"/>
        </w:rPr>
        <w:t>eccessivamente gravosi per l'Istituto;</w:t>
      </w:r>
    </w:p>
    <w:p w:rsidR="00982DA7" w:rsidRDefault="00982DA7" w:rsidP="00982DA7">
      <w:pPr>
        <w:numPr>
          <w:ilvl w:val="0"/>
          <w:numId w:val="2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essere compatibili con gli spazi e le do</w:t>
      </w:r>
      <w:r w:rsidR="00AB2F2C">
        <w:rPr>
          <w:rFonts w:ascii="Arial Narrow" w:eastAsia="Times New Roman" w:hAnsi="Arial Narrow" w:cs="Times New Roman"/>
          <w:sz w:val="24"/>
          <w:szCs w:val="24"/>
          <w:lang w:eastAsia="it-IT"/>
        </w:rPr>
        <w:t>tazioni già presenti nel plesso.</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8" w:name="_Toc216426658"/>
      <w:r w:rsidRPr="00982DA7">
        <w:rPr>
          <w:rFonts w:ascii="Arial Narrow" w:eastAsia="Times New Roman" w:hAnsi="Arial Narrow" w:cs="Times New Roman"/>
          <w:b/>
          <w:bCs/>
          <w:sz w:val="27"/>
          <w:szCs w:val="27"/>
          <w:lang w:eastAsia="it-IT"/>
        </w:rPr>
        <w:t>4.3 Provenienza</w:t>
      </w:r>
      <w:bookmarkEnd w:id="8"/>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 beni devono provenire da fornitori affidabili e qualificati. A tal fine, il donante è tenuto a documentare:</w:t>
      </w:r>
    </w:p>
    <w:p w:rsidR="00982DA7" w:rsidRPr="00982DA7" w:rsidRDefault="00982DA7" w:rsidP="00982DA7">
      <w:pPr>
        <w:numPr>
          <w:ilvl w:val="0"/>
          <w:numId w:val="23"/>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lastRenderedPageBreak/>
        <w:t>la provenienza commerciale del bene;</w:t>
      </w:r>
    </w:p>
    <w:p w:rsidR="00982DA7" w:rsidRPr="00982DA7" w:rsidRDefault="00982DA7" w:rsidP="00982DA7">
      <w:pPr>
        <w:numPr>
          <w:ilvl w:val="0"/>
          <w:numId w:val="23"/>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le garanzie rilasciate dal produttore/fornitore;</w:t>
      </w:r>
    </w:p>
    <w:p w:rsidR="00982DA7" w:rsidRPr="00982DA7" w:rsidRDefault="00982DA7" w:rsidP="00982DA7">
      <w:pPr>
        <w:numPr>
          <w:ilvl w:val="0"/>
          <w:numId w:val="23"/>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documentazione tecnica completa;</w:t>
      </w:r>
    </w:p>
    <w:p w:rsidR="00982DA7" w:rsidRPr="00982DA7" w:rsidRDefault="00982DA7" w:rsidP="00982DA7">
      <w:pPr>
        <w:numPr>
          <w:ilvl w:val="0"/>
          <w:numId w:val="23"/>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eventuali certificazioni di qualità.</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Non sono accettabili beni privi di documentazione circa la loro origine e conformità.</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9" w:name="_Toc216426659"/>
      <w:r w:rsidRPr="00982DA7">
        <w:rPr>
          <w:rFonts w:ascii="Arial Narrow" w:eastAsia="Times New Roman" w:hAnsi="Arial Narrow" w:cs="Times New Roman"/>
          <w:b/>
          <w:bCs/>
          <w:sz w:val="36"/>
          <w:szCs w:val="36"/>
          <w:lang w:eastAsia="it-IT"/>
        </w:rPr>
        <w:t>Art. 5 - Procedura di donazione</w:t>
      </w:r>
      <w:bookmarkEnd w:id="9"/>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10" w:name="_Toc216426660"/>
      <w:r w:rsidRPr="00982DA7">
        <w:rPr>
          <w:rFonts w:ascii="Arial Narrow" w:eastAsia="Times New Roman" w:hAnsi="Arial Narrow" w:cs="Times New Roman"/>
          <w:b/>
          <w:bCs/>
          <w:sz w:val="27"/>
          <w:szCs w:val="27"/>
          <w:lang w:eastAsia="it-IT"/>
        </w:rPr>
        <w:t>5.1 Fase preparatoria e concertazione</w:t>
      </w:r>
      <w:bookmarkEnd w:id="10"/>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proposta di donazione deve essere previamente concertata tra:</w:t>
      </w:r>
    </w:p>
    <w:p w:rsidR="00982DA7" w:rsidRPr="00982DA7" w:rsidRDefault="00982DA7" w:rsidP="00982DA7">
      <w:pPr>
        <w:numPr>
          <w:ilvl w:val="0"/>
          <w:numId w:val="24"/>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rappresentante di classe/sezione o l'insieme dei rappresentanti del plesso;</w:t>
      </w:r>
    </w:p>
    <w:p w:rsidR="00982DA7" w:rsidRPr="00982DA7" w:rsidRDefault="00982DA7" w:rsidP="00982DA7">
      <w:pPr>
        <w:numPr>
          <w:ilvl w:val="0"/>
          <w:numId w:val="24"/>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coordinatore di classe per la scuola secondaria di primo grado;</w:t>
      </w:r>
    </w:p>
    <w:p w:rsidR="00982DA7" w:rsidRPr="00982DA7" w:rsidRDefault="00982DA7" w:rsidP="00982DA7">
      <w:pPr>
        <w:numPr>
          <w:ilvl w:val="0"/>
          <w:numId w:val="24"/>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referente di plesso per la scuola dell'infanzia e primaria;</w:t>
      </w:r>
    </w:p>
    <w:p w:rsidR="00982DA7" w:rsidRPr="00982DA7" w:rsidRDefault="00982DA7" w:rsidP="00982DA7">
      <w:pPr>
        <w:numPr>
          <w:ilvl w:val="0"/>
          <w:numId w:val="24"/>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sub-consegnatario del plesso.</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Tale concertazione deve verificare:</w:t>
      </w:r>
    </w:p>
    <w:p w:rsidR="00982DA7" w:rsidRPr="00982DA7" w:rsidRDefault="00982DA7" w:rsidP="00982DA7">
      <w:pPr>
        <w:numPr>
          <w:ilvl w:val="0"/>
          <w:numId w:val="25"/>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l'effettiva utilità didattica del bene proposto;</w:t>
      </w:r>
    </w:p>
    <w:p w:rsidR="00982DA7" w:rsidRPr="00982DA7" w:rsidRDefault="00982DA7" w:rsidP="00982DA7">
      <w:pPr>
        <w:numPr>
          <w:ilvl w:val="0"/>
          <w:numId w:val="25"/>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compatibilità con gli spazi disponibili;</w:t>
      </w:r>
    </w:p>
    <w:p w:rsidR="00982DA7" w:rsidRPr="00982DA7" w:rsidRDefault="00982DA7" w:rsidP="00982DA7">
      <w:pPr>
        <w:numPr>
          <w:ilvl w:val="0"/>
          <w:numId w:val="25"/>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conformità alle esigenze educative della classe/plesso;</w:t>
      </w:r>
    </w:p>
    <w:p w:rsidR="00982DA7" w:rsidRPr="00982DA7" w:rsidRDefault="00982DA7" w:rsidP="00982DA7">
      <w:pPr>
        <w:numPr>
          <w:ilvl w:val="0"/>
          <w:numId w:val="25"/>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l'assenza di duplicazioni con dotazioni già presenti.</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11" w:name="_Toc216426661"/>
      <w:r w:rsidRPr="00982DA7">
        <w:rPr>
          <w:rFonts w:ascii="Arial Narrow" w:eastAsia="Times New Roman" w:hAnsi="Arial Narrow" w:cs="Times New Roman"/>
          <w:b/>
          <w:bCs/>
          <w:sz w:val="27"/>
          <w:szCs w:val="27"/>
          <w:lang w:eastAsia="it-IT"/>
        </w:rPr>
        <w:t>5.2 Presentazione della proposta</w:t>
      </w:r>
      <w:bookmarkEnd w:id="11"/>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Completata la fase di concertazione, il soggetto donante presenta domanda scritta al Dirigente Scolastico, controfirmata dal rappresentante di classe e dal coordinatore/referente di plesso, contenente:</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generalità complete del donante;</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descrizione dettagliata del bene offerto in donazione (marca, modello, caratteristiche tecniche);</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destinazione specifica (classe/sezione/plesso);</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documentazione tecnica completa e certificazioni di conformità normativa;</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documentazione relativa al fornitore e alla provenienza del bene;</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dichiarazione di conformità agli standard di sicurezza per la fascia d'età destinataria;</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dichiarazione sullo stato di conservazione e funzionalità;</w:t>
      </w:r>
    </w:p>
    <w:p w:rsidR="00982DA7" w:rsidRPr="00982DA7" w:rsidRDefault="00982DA7" w:rsidP="00982DA7">
      <w:pPr>
        <w:numPr>
          <w:ilvl w:val="0"/>
          <w:numId w:val="26"/>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parere favorevole del coordinatore di classe/referente di plesso e del sub-consegnatario.</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12" w:name="_Toc216426662"/>
      <w:r w:rsidRPr="00982DA7">
        <w:rPr>
          <w:rFonts w:ascii="Arial Narrow" w:eastAsia="Times New Roman" w:hAnsi="Arial Narrow" w:cs="Times New Roman"/>
          <w:b/>
          <w:bCs/>
          <w:sz w:val="27"/>
          <w:szCs w:val="27"/>
          <w:lang w:eastAsia="it-IT"/>
        </w:rPr>
        <w:t>5.3 Finestre temporali per la presentazione</w:t>
      </w:r>
      <w:bookmarkEnd w:id="12"/>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Le proposte di donazione devono essere presentate ordinariamente nelle seguenti finestre temporali</w:t>
      </w:r>
      <w:r w:rsidR="00857E02">
        <w:rPr>
          <w:rFonts w:ascii="Arial Narrow" w:eastAsia="Times New Roman" w:hAnsi="Arial Narrow" w:cs="Times New Roman"/>
          <w:sz w:val="24"/>
          <w:szCs w:val="24"/>
          <w:lang w:eastAsia="it-IT"/>
        </w:rPr>
        <w:t xml:space="preserve"> (per ciascun anno scolastico)</w:t>
      </w:r>
      <w:r w:rsidRPr="00982DA7">
        <w:rPr>
          <w:rFonts w:ascii="Arial Narrow" w:eastAsia="Times New Roman" w:hAnsi="Arial Narrow" w:cs="Times New Roman"/>
          <w:sz w:val="24"/>
          <w:szCs w:val="24"/>
          <w:lang w:eastAsia="it-IT"/>
        </w:rPr>
        <w:t>:</w:t>
      </w:r>
    </w:p>
    <w:p w:rsidR="00982DA7" w:rsidRPr="00982DA7" w:rsidRDefault="00982DA7" w:rsidP="00982DA7">
      <w:pPr>
        <w:numPr>
          <w:ilvl w:val="0"/>
          <w:numId w:val="27"/>
        </w:numPr>
        <w:spacing w:before="100" w:beforeAutospacing="1" w:after="100" w:afterAutospacing="1" w:line="240" w:lineRule="auto"/>
        <w:rPr>
          <w:rFonts w:ascii="Arial Narrow" w:eastAsia="Times New Roman" w:hAnsi="Arial Narrow" w:cs="Times New Roman"/>
          <w:sz w:val="24"/>
          <w:szCs w:val="24"/>
          <w:lang w:eastAsia="it-IT"/>
        </w:rPr>
      </w:pPr>
      <w:r w:rsidRPr="004E4A28">
        <w:rPr>
          <w:rFonts w:ascii="Arial Narrow" w:eastAsia="Times New Roman" w:hAnsi="Arial Narrow" w:cs="Times New Roman"/>
          <w:b/>
          <w:bCs/>
          <w:sz w:val="24"/>
          <w:szCs w:val="24"/>
          <w:lang w:eastAsia="it-IT"/>
        </w:rPr>
        <w:t>prima finestra</w:t>
      </w:r>
      <w:r w:rsidRPr="00982DA7">
        <w:rPr>
          <w:rFonts w:ascii="Arial Narrow" w:eastAsia="Times New Roman" w:hAnsi="Arial Narrow" w:cs="Times New Roman"/>
          <w:sz w:val="24"/>
          <w:szCs w:val="24"/>
          <w:lang w:eastAsia="it-IT"/>
        </w:rPr>
        <w:t>: mese di ottobre-novembre;</w:t>
      </w:r>
    </w:p>
    <w:p w:rsidR="00982DA7" w:rsidRPr="00982DA7" w:rsidRDefault="00982DA7" w:rsidP="00982DA7">
      <w:pPr>
        <w:numPr>
          <w:ilvl w:val="0"/>
          <w:numId w:val="27"/>
        </w:numPr>
        <w:spacing w:before="100" w:beforeAutospacing="1" w:after="100" w:afterAutospacing="1" w:line="240" w:lineRule="auto"/>
        <w:rPr>
          <w:rFonts w:ascii="Arial Narrow" w:eastAsia="Times New Roman" w:hAnsi="Arial Narrow" w:cs="Times New Roman"/>
          <w:sz w:val="24"/>
          <w:szCs w:val="24"/>
          <w:lang w:eastAsia="it-IT"/>
        </w:rPr>
      </w:pPr>
      <w:r w:rsidRPr="004E4A28">
        <w:rPr>
          <w:rFonts w:ascii="Arial Narrow" w:eastAsia="Times New Roman" w:hAnsi="Arial Narrow" w:cs="Times New Roman"/>
          <w:b/>
          <w:bCs/>
          <w:sz w:val="24"/>
          <w:szCs w:val="24"/>
          <w:lang w:eastAsia="it-IT"/>
        </w:rPr>
        <w:t>seconda finestra</w:t>
      </w:r>
      <w:r w:rsidRPr="00982DA7">
        <w:rPr>
          <w:rFonts w:ascii="Arial Narrow" w:eastAsia="Times New Roman" w:hAnsi="Arial Narrow" w:cs="Times New Roman"/>
          <w:sz w:val="24"/>
          <w:szCs w:val="24"/>
          <w:lang w:eastAsia="it-IT"/>
        </w:rPr>
        <w:t>: mese di marzo-aprile.</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Tali periodi consentono l'istruttoria e la delibera da parte del Consiglio d'Istituto nei tempi ordinari previsti dal calendario delle riunioni.</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lastRenderedPageBreak/>
        <w:t>In casi eccezionali e motivati da particolari urgenze didattiche, il Dirigente Scolastico può autorizzare la presentazione di proposte al di fuori delle finestre temporali stabilite, con procedura d'urgenza da ratificare nella prima seduta utile del Consiglio d'Istituto.</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13" w:name="_Toc216426663"/>
      <w:r w:rsidRPr="00982DA7">
        <w:rPr>
          <w:rFonts w:ascii="Arial Narrow" w:eastAsia="Times New Roman" w:hAnsi="Arial Narrow" w:cs="Times New Roman"/>
          <w:b/>
          <w:bCs/>
          <w:sz w:val="27"/>
          <w:szCs w:val="27"/>
          <w:lang w:eastAsia="it-IT"/>
        </w:rPr>
        <w:t>5.4 Istruttoria</w:t>
      </w:r>
      <w:bookmarkEnd w:id="13"/>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Dirigente Scolastico, acquisito il parere:</w:t>
      </w:r>
    </w:p>
    <w:p w:rsidR="00982DA7" w:rsidRPr="00982DA7" w:rsidRDefault="00982DA7" w:rsidP="00982DA7">
      <w:pPr>
        <w:numPr>
          <w:ilvl w:val="0"/>
          <w:numId w:val="2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del Direttore dei Servizi Generali e Amministrativi per gli aspetti amministrativi e patrimoniali;</w:t>
      </w:r>
    </w:p>
    <w:p w:rsidR="00982DA7" w:rsidRPr="00982DA7" w:rsidRDefault="00982DA7" w:rsidP="00982DA7">
      <w:pPr>
        <w:numPr>
          <w:ilvl w:val="0"/>
          <w:numId w:val="2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del referente di plesso/coordinatore di classe per la valutazione della congruità didattica;</w:t>
      </w:r>
    </w:p>
    <w:p w:rsidR="00982DA7" w:rsidRPr="00982DA7" w:rsidRDefault="00982DA7" w:rsidP="00982DA7">
      <w:pPr>
        <w:numPr>
          <w:ilvl w:val="0"/>
          <w:numId w:val="2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del responsabile del servizio di prevenzione e protezione (RSPP) per gli aspetti relativi alla conformità normativa e alla sicurezza;</w:t>
      </w:r>
    </w:p>
    <w:p w:rsidR="00982DA7" w:rsidRPr="00982DA7" w:rsidRDefault="00982DA7" w:rsidP="00982DA7">
      <w:pPr>
        <w:numPr>
          <w:ilvl w:val="0"/>
          <w:numId w:val="28"/>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del sub-consegnatario del plesso destinatario,</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verifica l'opportunità di accettare la donazione e predispone la proposta per il Consiglio d'Istituto.</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14" w:name="_Toc216426664"/>
      <w:r w:rsidRPr="00982DA7">
        <w:rPr>
          <w:rFonts w:ascii="Arial Narrow" w:eastAsia="Times New Roman" w:hAnsi="Arial Narrow" w:cs="Times New Roman"/>
          <w:b/>
          <w:bCs/>
          <w:sz w:val="27"/>
          <w:szCs w:val="27"/>
          <w:lang w:eastAsia="it-IT"/>
        </w:rPr>
        <w:t>5.5 Delibera del Consiglio d'Istituto</w:t>
      </w:r>
      <w:bookmarkEnd w:id="14"/>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L'accettazione della donazione è deliberata dal Consiglio d'Istituto, previo parere favorevole del Collegio dei Docenti per gli aspetti didattici, ove ritenuto necessario dal Dirigente Scolastico.</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Consiglio d'Istituto valuta in particolare:</w:t>
      </w:r>
    </w:p>
    <w:p w:rsidR="00982DA7" w:rsidRPr="00982DA7" w:rsidRDefault="00982DA7" w:rsidP="00982DA7">
      <w:pPr>
        <w:numPr>
          <w:ilvl w:val="0"/>
          <w:numId w:val="29"/>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coerenza con il Piano Triennale dell'Offerta Formativa;</w:t>
      </w:r>
    </w:p>
    <w:p w:rsidR="00982DA7" w:rsidRPr="00982DA7" w:rsidRDefault="00982DA7" w:rsidP="00982DA7">
      <w:pPr>
        <w:numPr>
          <w:ilvl w:val="0"/>
          <w:numId w:val="29"/>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l'interesse pubblico e l'utilità collettiva;</w:t>
      </w:r>
    </w:p>
    <w:p w:rsidR="00982DA7" w:rsidRPr="00982DA7" w:rsidRDefault="00982DA7" w:rsidP="00982DA7">
      <w:pPr>
        <w:numPr>
          <w:ilvl w:val="0"/>
          <w:numId w:val="29"/>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sostenibilità economica della gestione;</w:t>
      </w:r>
    </w:p>
    <w:p w:rsidR="00982DA7" w:rsidRPr="00982DA7" w:rsidRDefault="00982DA7" w:rsidP="00982DA7">
      <w:pPr>
        <w:numPr>
          <w:ilvl w:val="0"/>
          <w:numId w:val="29"/>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rispetto di tutti i requisiti previsti dal presente regolamento.</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15" w:name="_Toc216426665"/>
      <w:r w:rsidRPr="00982DA7">
        <w:rPr>
          <w:rFonts w:ascii="Arial Narrow" w:eastAsia="Times New Roman" w:hAnsi="Arial Narrow" w:cs="Times New Roman"/>
          <w:b/>
          <w:bCs/>
          <w:sz w:val="36"/>
          <w:szCs w:val="36"/>
          <w:lang w:eastAsia="it-IT"/>
        </w:rPr>
        <w:t>Art. 6 - Formalizzazione dell'accettazione e consegna dei beni</w:t>
      </w:r>
      <w:bookmarkEnd w:id="15"/>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16" w:name="_Toc216426666"/>
      <w:r w:rsidRPr="00982DA7">
        <w:rPr>
          <w:rFonts w:ascii="Arial Narrow" w:eastAsia="Times New Roman" w:hAnsi="Arial Narrow" w:cs="Times New Roman"/>
          <w:b/>
          <w:bCs/>
          <w:sz w:val="27"/>
          <w:szCs w:val="27"/>
          <w:lang w:eastAsia="it-IT"/>
        </w:rPr>
        <w:t>6.1 Procedura di accettazione</w:t>
      </w:r>
      <w:bookmarkEnd w:id="16"/>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L'accettazione della donazione è formalizzata mediante:</w:t>
      </w:r>
    </w:p>
    <w:p w:rsidR="00982DA7" w:rsidRPr="00982DA7" w:rsidRDefault="00982DA7" w:rsidP="00982DA7">
      <w:pPr>
        <w:numPr>
          <w:ilvl w:val="0"/>
          <w:numId w:val="3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delibera del Consiglio d'Istituto;</w:t>
      </w:r>
    </w:p>
    <w:p w:rsidR="00982DA7" w:rsidRPr="00982DA7" w:rsidRDefault="00982DA7" w:rsidP="00982DA7">
      <w:pPr>
        <w:numPr>
          <w:ilvl w:val="0"/>
          <w:numId w:val="3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atto scritto di donazione sottoscritto dal Dirigente Scolastico e dal donante;</w:t>
      </w:r>
    </w:p>
    <w:p w:rsidR="00982DA7" w:rsidRPr="00982DA7" w:rsidRDefault="00C308FA" w:rsidP="00982DA7">
      <w:pPr>
        <w:numPr>
          <w:ilvl w:val="0"/>
          <w:numId w:val="30"/>
        </w:numPr>
        <w:spacing w:before="100" w:beforeAutospacing="1" w:after="100" w:afterAutospacing="1" w:line="240" w:lineRule="auto"/>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t xml:space="preserve">eventuale </w:t>
      </w:r>
      <w:r w:rsidR="00982DA7" w:rsidRPr="00982DA7">
        <w:rPr>
          <w:rFonts w:ascii="Arial Narrow" w:eastAsia="Times New Roman" w:hAnsi="Arial Narrow" w:cs="Times New Roman"/>
          <w:sz w:val="24"/>
          <w:szCs w:val="24"/>
          <w:lang w:eastAsia="it-IT"/>
        </w:rPr>
        <w:t>inventariazione</w:t>
      </w:r>
      <w:r w:rsidR="00AB2F2C">
        <w:rPr>
          <w:rFonts w:ascii="Arial Narrow" w:eastAsia="Times New Roman" w:hAnsi="Arial Narrow" w:cs="Times New Roman"/>
          <w:sz w:val="24"/>
          <w:szCs w:val="24"/>
          <w:lang w:eastAsia="it-IT"/>
        </w:rPr>
        <w:t xml:space="preserve"> (prevista per beni di valore superiore a 200 € </w:t>
      </w:r>
      <w:r w:rsidR="00AB2F2C" w:rsidRPr="00AB2F2C">
        <w:rPr>
          <w:rFonts w:ascii="Arial Narrow" w:eastAsia="Times New Roman" w:hAnsi="Arial Narrow" w:cs="Times New Roman"/>
          <w:sz w:val="24"/>
          <w:szCs w:val="24"/>
          <w:lang w:eastAsia="it-IT"/>
        </w:rPr>
        <w:t>iva inclusa)</w:t>
      </w:r>
      <w:r w:rsidR="00982DA7" w:rsidRPr="00982DA7">
        <w:rPr>
          <w:rFonts w:ascii="Arial Narrow" w:eastAsia="Times New Roman" w:hAnsi="Arial Narrow" w:cs="Times New Roman"/>
          <w:sz w:val="24"/>
          <w:szCs w:val="24"/>
          <w:lang w:eastAsia="it-IT"/>
        </w:rPr>
        <w:t xml:space="preserve"> del bene secondo le procedure contabili vigenti, a cura del DSGA;</w:t>
      </w:r>
    </w:p>
    <w:p w:rsidR="00982DA7" w:rsidRPr="00982DA7" w:rsidRDefault="00982DA7" w:rsidP="00982DA7">
      <w:pPr>
        <w:numPr>
          <w:ilvl w:val="0"/>
          <w:numId w:val="3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assegnazione al plesso/classe destinataria con verbale di consegna al sub-consegnatario;</w:t>
      </w:r>
    </w:p>
    <w:p w:rsidR="00982DA7" w:rsidRPr="00982DA7" w:rsidRDefault="00982DA7" w:rsidP="00982DA7">
      <w:pPr>
        <w:numPr>
          <w:ilvl w:val="0"/>
          <w:numId w:val="30"/>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eventuale targa o etichetta identificativa della provenienza, su richiesta del donante e previa approvazione del Dirigente Scolastico.</w:t>
      </w:r>
    </w:p>
    <w:p w:rsidR="00982DA7" w:rsidRPr="00982DA7" w:rsidRDefault="00982DA7" w:rsidP="00982DA7">
      <w:pPr>
        <w:spacing w:before="100" w:beforeAutospacing="1" w:after="100" w:afterAutospacing="1" w:line="240" w:lineRule="auto"/>
        <w:outlineLvl w:val="2"/>
        <w:rPr>
          <w:rFonts w:ascii="Arial Narrow" w:eastAsia="Times New Roman" w:hAnsi="Arial Narrow" w:cs="Times New Roman"/>
          <w:b/>
          <w:bCs/>
          <w:sz w:val="27"/>
          <w:szCs w:val="27"/>
          <w:lang w:eastAsia="it-IT"/>
        </w:rPr>
      </w:pPr>
      <w:bookmarkStart w:id="17" w:name="_Toc216426667"/>
      <w:r w:rsidRPr="00982DA7">
        <w:rPr>
          <w:rFonts w:ascii="Arial Narrow" w:eastAsia="Times New Roman" w:hAnsi="Arial Narrow" w:cs="Times New Roman"/>
          <w:b/>
          <w:bCs/>
          <w:sz w:val="27"/>
          <w:szCs w:val="27"/>
          <w:lang w:eastAsia="it-IT"/>
        </w:rPr>
        <w:t>6.2 Consegna dei beni</w:t>
      </w:r>
      <w:bookmarkEnd w:id="17"/>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4E4A28">
        <w:rPr>
          <w:rFonts w:ascii="Arial Narrow" w:eastAsia="Times New Roman" w:hAnsi="Arial Narrow" w:cs="Times New Roman"/>
          <w:b/>
          <w:bCs/>
          <w:sz w:val="24"/>
          <w:szCs w:val="24"/>
          <w:lang w:eastAsia="it-IT"/>
        </w:rPr>
        <w:t>La consegna materiale dei beni donati all'Istituto può avvenire esclusivamente successivamente all'approvazione formale da parte del Consiglio d'Istituto.</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È fatto divieto di introdurre nei locali scolastici o di utilizzare beni oggetto di proposta di donazione prima della delibera di accettazione da parte del Consiglio d'Istituto.</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lastRenderedPageBreak/>
        <w:t>La consegna avviene:</w:t>
      </w:r>
    </w:p>
    <w:p w:rsidR="00982DA7" w:rsidRPr="00982DA7" w:rsidRDefault="00982DA7" w:rsidP="00982DA7">
      <w:pPr>
        <w:numPr>
          <w:ilvl w:val="0"/>
          <w:numId w:val="3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presso il plesso destinatario;</w:t>
      </w:r>
    </w:p>
    <w:p w:rsidR="00982DA7" w:rsidRPr="00982DA7" w:rsidRDefault="00982DA7" w:rsidP="00982DA7">
      <w:pPr>
        <w:numPr>
          <w:ilvl w:val="0"/>
          <w:numId w:val="3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alla presenza del sub-consegnatario o di un suo delegato;</w:t>
      </w:r>
    </w:p>
    <w:p w:rsidR="00982DA7" w:rsidRPr="00982DA7" w:rsidRDefault="00982DA7" w:rsidP="00982DA7">
      <w:pPr>
        <w:numPr>
          <w:ilvl w:val="0"/>
          <w:numId w:val="3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con redazione di apposito verbale di presa in consegna;</w:t>
      </w:r>
    </w:p>
    <w:p w:rsidR="00982DA7" w:rsidRPr="00982DA7" w:rsidRDefault="00982DA7" w:rsidP="00982DA7">
      <w:pPr>
        <w:numPr>
          <w:ilvl w:val="0"/>
          <w:numId w:val="31"/>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 xml:space="preserve">previo riscontro della corrispondenza tra il bene consegnato </w:t>
      </w:r>
      <w:proofErr w:type="gramStart"/>
      <w:r w:rsidRPr="00982DA7">
        <w:rPr>
          <w:rFonts w:ascii="Arial Narrow" w:eastAsia="Times New Roman" w:hAnsi="Arial Narrow" w:cs="Times New Roman"/>
          <w:sz w:val="24"/>
          <w:szCs w:val="24"/>
          <w:lang w:eastAsia="it-IT"/>
        </w:rPr>
        <w:t>e</w:t>
      </w:r>
      <w:proofErr w:type="gramEnd"/>
      <w:r w:rsidRPr="00982DA7">
        <w:rPr>
          <w:rFonts w:ascii="Arial Narrow" w:eastAsia="Times New Roman" w:hAnsi="Arial Narrow" w:cs="Times New Roman"/>
          <w:sz w:val="24"/>
          <w:szCs w:val="24"/>
          <w:lang w:eastAsia="it-IT"/>
        </w:rPr>
        <w:t xml:space="preserve"> quanto descritto nella documentazione allegata alla proposta di donazione.</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donante è responsabile del trasporto e della consegna del bene presso il plesso indicato, salvo diversi accordi da formalizzare nell'atto di donazione.</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18" w:name="_Toc216426668"/>
      <w:r w:rsidRPr="00982DA7">
        <w:rPr>
          <w:rFonts w:ascii="Arial Narrow" w:eastAsia="Times New Roman" w:hAnsi="Arial Narrow" w:cs="Times New Roman"/>
          <w:b/>
          <w:bCs/>
          <w:sz w:val="36"/>
          <w:szCs w:val="36"/>
          <w:lang w:eastAsia="it-IT"/>
        </w:rPr>
        <w:t>Art. 7 - Cause di non accettazione</w:t>
      </w:r>
      <w:bookmarkEnd w:id="18"/>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donazione deve essere respinta nei seguenti casi:</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destinazione a singoli alunni anziché alla collettività;</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mancanza di conformità alle certificazioni normative per la fascia d'età destinataria;</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provenienza da fornitori non documentata o non affidabile;</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mancanza della preventiva concertazione con rappresentanti, coordinatori/referenti e sub-consegnatario;</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mancanza di utilità per le finalità didattiche dell'Istituto;</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inadeguatezza rispetto agli standard di sicurezza;</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eccessivi costi di gestione, manutenzione o adeguamento;</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incompatibilità con gli spazi disponibili nel plesso destinatario;</w:t>
      </w:r>
    </w:p>
    <w:p w:rsidR="00982DA7" w:rsidRPr="00982DA7" w:rsidRDefault="00982DA7" w:rsidP="00982DA7">
      <w:pPr>
        <w:numPr>
          <w:ilvl w:val="0"/>
          <w:numId w:val="32"/>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mancanza di documentazione tecnica obbligatoria.</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La decisione di non accettazione è comunicata per iscritto al donante con le relative motivazioni.</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19" w:name="_Toc216426669"/>
      <w:r w:rsidRPr="00982DA7">
        <w:rPr>
          <w:rFonts w:ascii="Arial Narrow" w:eastAsia="Times New Roman" w:hAnsi="Arial Narrow" w:cs="Times New Roman"/>
          <w:b/>
          <w:bCs/>
          <w:sz w:val="36"/>
          <w:szCs w:val="36"/>
          <w:lang w:eastAsia="it-IT"/>
        </w:rPr>
        <w:t>Art. 8 - Destinazione e utilizzo dei beni</w:t>
      </w:r>
      <w:bookmarkEnd w:id="19"/>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 beni donati entrano a far parte del patrimonio dell'Istituto e sono destinati all'uso collettivo della classe/sezione o del plesso beneficiario, secondo quanto stabilito nell'atto di donazione.</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sub-consegnatario del plesso è responsabile della custodia e della corretta conservazione dei beni assegnati.</w: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Eventuali modifiche nella destinazione d'uso possono essere disposte dal Dirigente Scolastico, sentito il parere del referente di plesso, in caso di sopravvenute esigenze didattiche o organizzative.</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20" w:name="_Toc216426670"/>
      <w:r w:rsidRPr="00982DA7">
        <w:rPr>
          <w:rFonts w:ascii="Arial Narrow" w:eastAsia="Times New Roman" w:hAnsi="Arial Narrow" w:cs="Times New Roman"/>
          <w:b/>
          <w:bCs/>
          <w:sz w:val="36"/>
          <w:szCs w:val="36"/>
          <w:lang w:eastAsia="it-IT"/>
        </w:rPr>
        <w:t>Art. 9 - Dismissione</w:t>
      </w:r>
      <w:bookmarkEnd w:id="20"/>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 beni donati seguono le medesime procedure di dismissione previste per i beni acquistati dall'Istituto, conformemente al Regolamento di contabilità e alla normativa vigente.</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21" w:name="_Toc216426671"/>
      <w:r w:rsidRPr="00982DA7">
        <w:rPr>
          <w:rFonts w:ascii="Arial Narrow" w:eastAsia="Times New Roman" w:hAnsi="Arial Narrow" w:cs="Times New Roman"/>
          <w:b/>
          <w:bCs/>
          <w:sz w:val="36"/>
          <w:szCs w:val="36"/>
          <w:lang w:eastAsia="it-IT"/>
        </w:rPr>
        <w:t>Art. 10 - Responsabilità e verifiche</w:t>
      </w:r>
      <w:bookmarkEnd w:id="21"/>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sub-consegnatario del plesso è tenuto a:</w:t>
      </w:r>
    </w:p>
    <w:p w:rsidR="00982DA7" w:rsidRPr="00982DA7" w:rsidRDefault="00982DA7" w:rsidP="00982DA7">
      <w:pPr>
        <w:numPr>
          <w:ilvl w:val="0"/>
          <w:numId w:val="33"/>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verificare periodicamente lo stato di conservazione dei beni donati;</w:t>
      </w:r>
    </w:p>
    <w:p w:rsidR="00982DA7" w:rsidRPr="00982DA7" w:rsidRDefault="00982DA7" w:rsidP="00982DA7">
      <w:pPr>
        <w:numPr>
          <w:ilvl w:val="0"/>
          <w:numId w:val="33"/>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lastRenderedPageBreak/>
        <w:t>segnalare tempestivamente al Dirigente Scolastico eventuali danneggiamenti o malfunzionamenti;</w:t>
      </w:r>
    </w:p>
    <w:p w:rsidR="00982DA7" w:rsidRPr="00982DA7" w:rsidRDefault="00982DA7" w:rsidP="00982DA7">
      <w:pPr>
        <w:numPr>
          <w:ilvl w:val="0"/>
          <w:numId w:val="33"/>
        </w:num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garantire l'utilizzo appropriato e sicuro dei beni da parte del personale e degli alunni.</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22" w:name="_Toc216426672"/>
      <w:r w:rsidRPr="00982DA7">
        <w:rPr>
          <w:rFonts w:ascii="Arial Narrow" w:eastAsia="Times New Roman" w:hAnsi="Arial Narrow" w:cs="Times New Roman"/>
          <w:b/>
          <w:bCs/>
          <w:sz w:val="36"/>
          <w:szCs w:val="36"/>
          <w:lang w:eastAsia="it-IT"/>
        </w:rPr>
        <w:t>Art. 11 - Privacy e pubblicità</w:t>
      </w:r>
      <w:bookmarkEnd w:id="22"/>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 dati personali dei donanti sono trattati nel rispetto del Regolamento UE 2016/679 (GDPR) e della normativa nazionale sulla privacy.</w:t>
      </w:r>
    </w:p>
    <w:p w:rsid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L'elenco delle donazioni ricevute, con indicazione del plesso/classe destinataria, è pubblicato sul sito istituzionale della scuola nella sezione "Amministrazione Trasparente", previa autorizzazione del donante.</w:t>
      </w:r>
    </w:p>
    <w:p w:rsidR="00AB2F2C" w:rsidRPr="00982DA7" w:rsidRDefault="00AB2F2C" w:rsidP="00982DA7">
      <w:pPr>
        <w:spacing w:before="100" w:beforeAutospacing="1" w:after="100" w:afterAutospacing="1" w:line="240" w:lineRule="auto"/>
        <w:rPr>
          <w:rFonts w:ascii="Arial Narrow" w:eastAsia="Times New Roman" w:hAnsi="Arial Narrow" w:cs="Times New Roman"/>
          <w:sz w:val="24"/>
          <w:szCs w:val="24"/>
          <w:lang w:eastAsia="it-IT"/>
        </w:rPr>
      </w:pPr>
      <w:r w:rsidRPr="002826B6">
        <w:rPr>
          <w:rFonts w:ascii="Arial Narrow" w:eastAsia="Times New Roman" w:hAnsi="Arial Narrow" w:cs="Times New Roman"/>
          <w:sz w:val="24"/>
          <w:szCs w:val="24"/>
          <w:lang w:eastAsia="it-IT"/>
        </w:rPr>
        <w:t>L'acquisizione di premi derivanti da concorsi è comunicata al Consiglio d'Istituto e al Collegio dei Docenti.</w:t>
      </w:r>
    </w:p>
    <w:p w:rsidR="00982DA7" w:rsidRPr="00982DA7" w:rsidRDefault="00982DA7" w:rsidP="00982DA7">
      <w:pPr>
        <w:spacing w:before="100" w:beforeAutospacing="1" w:after="100" w:afterAutospacing="1" w:line="240" w:lineRule="auto"/>
        <w:outlineLvl w:val="1"/>
        <w:rPr>
          <w:rFonts w:ascii="Arial Narrow" w:eastAsia="Times New Roman" w:hAnsi="Arial Narrow" w:cs="Times New Roman"/>
          <w:b/>
          <w:bCs/>
          <w:sz w:val="36"/>
          <w:szCs w:val="36"/>
          <w:lang w:eastAsia="it-IT"/>
        </w:rPr>
      </w:pPr>
      <w:bookmarkStart w:id="23" w:name="_Toc216426673"/>
      <w:r w:rsidRPr="00982DA7">
        <w:rPr>
          <w:rFonts w:ascii="Arial Narrow" w:eastAsia="Times New Roman" w:hAnsi="Arial Narrow" w:cs="Times New Roman"/>
          <w:b/>
          <w:bCs/>
          <w:sz w:val="36"/>
          <w:szCs w:val="36"/>
          <w:lang w:eastAsia="it-IT"/>
        </w:rPr>
        <w:t>Art. 1</w:t>
      </w:r>
      <w:r w:rsidR="00733175">
        <w:rPr>
          <w:rFonts w:ascii="Arial Narrow" w:eastAsia="Times New Roman" w:hAnsi="Arial Narrow" w:cs="Times New Roman"/>
          <w:b/>
          <w:bCs/>
          <w:sz w:val="36"/>
          <w:szCs w:val="36"/>
          <w:lang w:eastAsia="it-IT"/>
        </w:rPr>
        <w:t>2</w:t>
      </w:r>
      <w:r w:rsidRPr="00982DA7">
        <w:rPr>
          <w:rFonts w:ascii="Arial Narrow" w:eastAsia="Times New Roman" w:hAnsi="Arial Narrow" w:cs="Times New Roman"/>
          <w:b/>
          <w:bCs/>
          <w:sz w:val="36"/>
          <w:szCs w:val="36"/>
          <w:lang w:eastAsia="it-IT"/>
        </w:rPr>
        <w:t xml:space="preserve"> - Disposizioni finali</w:t>
      </w:r>
      <w:bookmarkEnd w:id="23"/>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Per quanto non espressamente previsto dal presente regolamento si applicano le disposizioni del Regolamento di contabilità dell'Istituto e le normative vigenti in materia di gestione patrimoniale delle istituzioni scolastiche.</w:t>
      </w:r>
    </w:p>
    <w:p w:rsid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982DA7">
        <w:rPr>
          <w:rFonts w:ascii="Arial Narrow" w:eastAsia="Times New Roman" w:hAnsi="Arial Narrow" w:cs="Times New Roman"/>
          <w:sz w:val="24"/>
          <w:szCs w:val="24"/>
          <w:lang w:eastAsia="it-IT"/>
        </w:rPr>
        <w:t>Il presente regolamento entra in vigore dalla data di approvazione da parte del Consiglio d'Istituto e può essere modificato con la medesima procedura.</w:t>
      </w:r>
    </w:p>
    <w:p w:rsidR="002826B6" w:rsidRDefault="002826B6" w:rsidP="00982DA7">
      <w:pPr>
        <w:spacing w:before="100" w:beforeAutospacing="1" w:after="100" w:afterAutospacing="1" w:line="240" w:lineRule="auto"/>
        <w:rPr>
          <w:rFonts w:ascii="Arial Narrow" w:eastAsia="Times New Roman" w:hAnsi="Arial Narrow" w:cs="Times New Roman"/>
          <w:sz w:val="24"/>
          <w:szCs w:val="24"/>
          <w:lang w:eastAsia="it-IT"/>
        </w:rPr>
      </w:pPr>
    </w:p>
    <w:p w:rsidR="002826B6" w:rsidRDefault="002826B6" w:rsidP="00982DA7">
      <w:pPr>
        <w:spacing w:before="100" w:beforeAutospacing="1" w:after="100" w:afterAutospacing="1" w:line="240" w:lineRule="auto"/>
        <w:rPr>
          <w:rFonts w:ascii="Arial Narrow" w:eastAsia="Times New Roman" w:hAnsi="Arial Narrow" w:cs="Times New Roman"/>
          <w:sz w:val="24"/>
          <w:szCs w:val="24"/>
          <w:lang w:eastAsia="it-IT"/>
        </w:rPr>
      </w:pPr>
    </w:p>
    <w:p w:rsidR="002826B6" w:rsidRDefault="002826B6" w:rsidP="00982DA7">
      <w:pPr>
        <w:spacing w:before="100" w:beforeAutospacing="1" w:after="100" w:afterAutospacing="1" w:line="240" w:lineRule="auto"/>
        <w:rPr>
          <w:rFonts w:ascii="Arial Narrow" w:eastAsia="Times New Roman" w:hAnsi="Arial Narrow" w:cs="Times New Roman"/>
          <w:sz w:val="24"/>
          <w:szCs w:val="24"/>
          <w:lang w:eastAsia="it-IT"/>
        </w:rPr>
      </w:pPr>
    </w:p>
    <w:p w:rsidR="002826B6" w:rsidRPr="00982DA7" w:rsidRDefault="002826B6" w:rsidP="00982DA7">
      <w:pPr>
        <w:spacing w:before="100" w:beforeAutospacing="1" w:after="100" w:afterAutospacing="1" w:line="240" w:lineRule="auto"/>
        <w:rPr>
          <w:rFonts w:ascii="Arial Narrow" w:eastAsia="Times New Roman" w:hAnsi="Arial Narrow" w:cs="Times New Roman"/>
          <w:sz w:val="24"/>
          <w:szCs w:val="24"/>
          <w:lang w:eastAsia="it-IT"/>
        </w:rPr>
      </w:pPr>
    </w:p>
    <w:p w:rsidR="00982DA7" w:rsidRPr="00982DA7" w:rsidRDefault="00E476F9" w:rsidP="00982DA7">
      <w:pPr>
        <w:spacing w:after="0" w:line="240" w:lineRule="auto"/>
        <w:rPr>
          <w:rFonts w:ascii="Arial Narrow" w:eastAsia="Times New Roman" w:hAnsi="Arial Narrow" w:cs="Times New Roman"/>
          <w:sz w:val="24"/>
          <w:szCs w:val="24"/>
          <w:lang w:eastAsia="it-IT"/>
        </w:rPr>
      </w:pPr>
      <w:r>
        <w:rPr>
          <w:rFonts w:ascii="Arial Narrow" w:eastAsia="Times New Roman" w:hAnsi="Arial Narrow" w:cs="Times New Roman"/>
          <w:sz w:val="24"/>
          <w:szCs w:val="24"/>
          <w:lang w:eastAsia="it-IT"/>
        </w:rPr>
        <w:pict>
          <v:rect id="_x0000_i1026" style="width:0;height:1.5pt" o:hralign="center" o:hrstd="t" o:hr="t" fillcolor="#a0a0a0" stroked="f"/>
        </w:pict>
      </w:r>
    </w:p>
    <w:p w:rsidR="00982DA7" w:rsidRPr="00982DA7" w:rsidRDefault="00982DA7" w:rsidP="00982DA7">
      <w:pPr>
        <w:spacing w:before="100" w:beforeAutospacing="1" w:after="100" w:afterAutospacing="1" w:line="240" w:lineRule="auto"/>
        <w:rPr>
          <w:rFonts w:ascii="Arial Narrow" w:eastAsia="Times New Roman" w:hAnsi="Arial Narrow" w:cs="Times New Roman"/>
          <w:sz w:val="24"/>
          <w:szCs w:val="24"/>
          <w:lang w:eastAsia="it-IT"/>
        </w:rPr>
      </w:pPr>
      <w:r w:rsidRPr="004E4A28">
        <w:rPr>
          <w:rFonts w:ascii="Arial Narrow" w:eastAsia="Times New Roman" w:hAnsi="Arial Narrow" w:cs="Times New Roman"/>
          <w:b/>
          <w:bCs/>
          <w:sz w:val="24"/>
          <w:szCs w:val="24"/>
          <w:lang w:eastAsia="it-IT"/>
        </w:rPr>
        <w:t>Approvato dal Consiglio d'Istituto con delibera n. ____ del __________</w:t>
      </w:r>
    </w:p>
    <w:p w:rsidR="00982DA7" w:rsidRPr="00982DA7" w:rsidRDefault="00E476F9" w:rsidP="00982DA7">
      <w:pPr>
        <w:spacing w:before="100" w:beforeAutospacing="1" w:after="100" w:afterAutospacing="1" w:line="240" w:lineRule="auto"/>
        <w:outlineLvl w:val="0"/>
        <w:rPr>
          <w:rFonts w:ascii="Arial Narrow" w:eastAsia="Times New Roman" w:hAnsi="Arial Narrow" w:cs="Times New Roman"/>
          <w:sz w:val="24"/>
          <w:szCs w:val="24"/>
          <w:lang w:eastAsia="it-IT"/>
        </w:rPr>
      </w:pPr>
      <w:bookmarkStart w:id="24" w:name="_Toc216426674"/>
      <w:r>
        <w:rPr>
          <w:rFonts w:ascii="Arial Narrow" w:eastAsia="Times New Roman" w:hAnsi="Arial Narrow" w:cs="Times New Roman"/>
          <w:sz w:val="24"/>
          <w:szCs w:val="24"/>
          <w:lang w:eastAsia="it-IT"/>
        </w:rPr>
        <w:pict>
          <v:rect id="_x0000_i1027" style="width:0;height:1.5pt" o:hralign="center" o:hrstd="t" o:hr="t" fillcolor="#a0a0a0" stroked="f"/>
        </w:pict>
      </w:r>
      <w:bookmarkEnd w:id="24"/>
    </w:p>
    <w:p w:rsidR="00982DA7" w:rsidRPr="004E4A28" w:rsidRDefault="00982DA7">
      <w:pPr>
        <w:rPr>
          <w:rFonts w:ascii="Arial Narrow" w:eastAsia="Times New Roman" w:hAnsi="Arial Narrow" w:cs="Times New Roman"/>
          <w:sz w:val="24"/>
          <w:szCs w:val="24"/>
          <w:lang w:eastAsia="it-IT"/>
        </w:rPr>
      </w:pPr>
      <w:r w:rsidRPr="004E4A28">
        <w:rPr>
          <w:rFonts w:ascii="Arial Narrow" w:eastAsia="Times New Roman" w:hAnsi="Arial Narrow" w:cs="Times New Roman"/>
          <w:sz w:val="24"/>
          <w:szCs w:val="24"/>
          <w:lang w:eastAsia="it-IT"/>
        </w:rPr>
        <w:br w:type="page"/>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lastRenderedPageBreak/>
        <w:t>PROPOSTA DI DONAZIONE DI BENI</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Istituto Comprensivo </w:t>
      </w:r>
      <w:r w:rsidR="00E433D8">
        <w:rPr>
          <w:rFonts w:ascii="Arial Narrow" w:hAnsi="Arial Narrow"/>
        </w:rPr>
        <w:t xml:space="preserve">V di Udine </w:t>
      </w:r>
    </w:p>
    <w:p w:rsidR="00982DA7" w:rsidRPr="004E4A28" w:rsidRDefault="00982DA7" w:rsidP="00E433D8">
      <w:pPr>
        <w:spacing w:after="0" w:line="240" w:lineRule="auto"/>
        <w:contextualSpacing/>
        <w:jc w:val="right"/>
        <w:rPr>
          <w:rFonts w:ascii="Arial Narrow" w:hAnsi="Arial Narrow"/>
        </w:rPr>
      </w:pPr>
      <w:r w:rsidRPr="004E4A28">
        <w:rPr>
          <w:rFonts w:ascii="Arial Narrow" w:hAnsi="Arial Narrow"/>
        </w:rPr>
        <w:t xml:space="preserve">**Al Dirigente Scolastico**  </w:t>
      </w:r>
    </w:p>
    <w:p w:rsidR="00982DA7" w:rsidRPr="004E4A28" w:rsidRDefault="00982DA7" w:rsidP="00E433D8">
      <w:pPr>
        <w:spacing w:after="0" w:line="240" w:lineRule="auto"/>
        <w:contextualSpacing/>
        <w:jc w:val="right"/>
        <w:rPr>
          <w:rFonts w:ascii="Arial Narrow" w:hAnsi="Arial Narrow"/>
        </w:rPr>
      </w:pPr>
      <w:r w:rsidRPr="004E4A28">
        <w:rPr>
          <w:rFonts w:ascii="Arial Narrow" w:hAnsi="Arial Narrow"/>
        </w:rPr>
        <w:t xml:space="preserve">**dell'Istituto </w:t>
      </w:r>
      <w:r w:rsidR="00E433D8" w:rsidRPr="004E4A28">
        <w:rPr>
          <w:rFonts w:ascii="Arial Narrow" w:hAnsi="Arial Narrow"/>
        </w:rPr>
        <w:t xml:space="preserve">Comprensivo </w:t>
      </w:r>
      <w:r w:rsidR="00E433D8">
        <w:rPr>
          <w:rFonts w:ascii="Arial Narrow" w:hAnsi="Arial Narrow"/>
        </w:rPr>
        <w:t>V di Udine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DATI DEL DONANTE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**Cognome e </w:t>
      </w:r>
      <w:proofErr w:type="gramStart"/>
      <w:r w:rsidRPr="004E4A28">
        <w:rPr>
          <w:rFonts w:ascii="Arial Narrow" w:hAnsi="Arial Narrow"/>
        </w:rPr>
        <w:t>Nome:*</w:t>
      </w:r>
      <w:proofErr w:type="gramEnd"/>
      <w:r w:rsidRPr="004E4A28">
        <w:rPr>
          <w:rFonts w:ascii="Arial Narrow" w:hAnsi="Arial Narrow"/>
        </w:rPr>
        <w:t>* 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**Codice </w:t>
      </w:r>
      <w:proofErr w:type="gramStart"/>
      <w:r w:rsidRPr="004E4A28">
        <w:rPr>
          <w:rFonts w:ascii="Arial Narrow" w:hAnsi="Arial Narrow"/>
        </w:rPr>
        <w:t>Fiscale:*</w:t>
      </w:r>
      <w:proofErr w:type="gramEnd"/>
      <w:r w:rsidRPr="004E4A28">
        <w:rPr>
          <w:rFonts w:ascii="Arial Narrow" w:hAnsi="Arial Narrow"/>
        </w:rPr>
        <w:t>* 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Indirizzo:*</w:t>
      </w:r>
      <w:proofErr w:type="gramEnd"/>
      <w:r w:rsidRPr="004E4A28">
        <w:rPr>
          <w:rFonts w:ascii="Arial Narrow" w:hAnsi="Arial Narrow"/>
        </w:rPr>
        <w:t>* 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CAP:*</w:t>
      </w:r>
      <w:proofErr w:type="gramEnd"/>
      <w:r w:rsidRPr="004E4A28">
        <w:rPr>
          <w:rFonts w:ascii="Arial Narrow" w:hAnsi="Arial Narrow"/>
        </w:rPr>
        <w:t>* _____________ **Città:** ______________________ **Provincia:** 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Telefono:*</w:t>
      </w:r>
      <w:proofErr w:type="gramEnd"/>
      <w:r w:rsidRPr="004E4A28">
        <w:rPr>
          <w:rFonts w:ascii="Arial Narrow" w:hAnsi="Arial Narrow"/>
        </w:rPr>
        <w:t>* ______________________ **Email:** 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**Qualità del </w:t>
      </w:r>
      <w:proofErr w:type="gramStart"/>
      <w:r w:rsidRPr="004E4A28">
        <w:rPr>
          <w:rFonts w:ascii="Arial Narrow" w:hAnsi="Arial Narrow"/>
        </w:rPr>
        <w:t>donante:*</w:t>
      </w:r>
      <w:proofErr w:type="gramEnd"/>
      <w:r w:rsidRPr="004E4A28">
        <w:rPr>
          <w:rFonts w:ascii="Arial Narrow" w:hAnsi="Arial Narrow"/>
        </w:rPr>
        <w:t xml:space="preserve">* </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Genitore di alunno/a frequentante l'Istituto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Comitato genitori</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Associazione (specificare): 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Altro (specificare): 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DESTINAZIONE DELLA DONAZIONE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**Plesso </w:t>
      </w:r>
      <w:proofErr w:type="gramStart"/>
      <w:r w:rsidRPr="004E4A28">
        <w:rPr>
          <w:rFonts w:ascii="Arial Narrow" w:hAnsi="Arial Narrow"/>
        </w:rPr>
        <w:t>destinatario:*</w:t>
      </w:r>
      <w:proofErr w:type="gramEnd"/>
      <w:r w:rsidRPr="004E4A28">
        <w:rPr>
          <w:rFonts w:ascii="Arial Narrow" w:hAnsi="Arial Narrow"/>
        </w:rPr>
        <w:t>* 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**Indirizzo </w:t>
      </w:r>
      <w:proofErr w:type="gramStart"/>
      <w:r w:rsidRPr="004E4A28">
        <w:rPr>
          <w:rFonts w:ascii="Arial Narrow" w:hAnsi="Arial Narrow"/>
        </w:rPr>
        <w:t>plesso:*</w:t>
      </w:r>
      <w:proofErr w:type="gramEnd"/>
      <w:r w:rsidRPr="004E4A28">
        <w:rPr>
          <w:rFonts w:ascii="Arial Narrow" w:hAnsi="Arial Narrow"/>
        </w:rPr>
        <w:t>* 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**Ordine di </w:t>
      </w:r>
      <w:proofErr w:type="gramStart"/>
      <w:r w:rsidRPr="004E4A28">
        <w:rPr>
          <w:rFonts w:ascii="Arial Narrow" w:hAnsi="Arial Narrow"/>
        </w:rPr>
        <w:t>scuola:*</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Scuola dell'Infanzia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Scuola Primaria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Scuola Secondaria di I grado</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**Destinazione </w:t>
      </w:r>
      <w:proofErr w:type="gramStart"/>
      <w:r w:rsidRPr="004E4A28">
        <w:rPr>
          <w:rFonts w:ascii="Arial Narrow" w:hAnsi="Arial Narrow"/>
        </w:rPr>
        <w:t>specifica:*</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Intero plesso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Classe/Sezione: 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Più classi/sezioni (specificare): 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DESCRIZIONE DEL BENE OFFERTO IN DONAZIONE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**Denominazione/Tipologia del </w:t>
      </w:r>
      <w:proofErr w:type="gramStart"/>
      <w:r w:rsidRPr="004E4A28">
        <w:rPr>
          <w:rFonts w:ascii="Arial Narrow" w:hAnsi="Arial Narrow"/>
        </w:rPr>
        <w:t>bene:*</w:t>
      </w:r>
      <w:proofErr w:type="gramEnd"/>
      <w:r w:rsidRPr="004E4A28">
        <w:rPr>
          <w:rFonts w:ascii="Arial Narrow" w:hAnsi="Arial Narrow"/>
        </w:rPr>
        <w:t>* 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**Marca/</w:t>
      </w:r>
      <w:proofErr w:type="gramStart"/>
      <w:r w:rsidRPr="004E4A28">
        <w:rPr>
          <w:rFonts w:ascii="Arial Narrow" w:hAnsi="Arial Narrow"/>
        </w:rPr>
        <w:t>Modello:*</w:t>
      </w:r>
      <w:proofErr w:type="gramEnd"/>
      <w:r w:rsidRPr="004E4A28">
        <w:rPr>
          <w:rFonts w:ascii="Arial Narrow" w:hAnsi="Arial Narrow"/>
        </w:rPr>
        <w:t>* 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Quantità:*</w:t>
      </w:r>
      <w:proofErr w:type="gramEnd"/>
      <w:r w:rsidRPr="004E4A28">
        <w:rPr>
          <w:rFonts w:ascii="Arial Narrow" w:hAnsi="Arial Narrow"/>
        </w:rPr>
        <w:t>* 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**Descrizione dettagliata** (caratteristiche tecniche, dimensioni, materiali, colore, ecc.):</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lastRenderedPageBreak/>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**Stato di </w:t>
      </w:r>
      <w:proofErr w:type="gramStart"/>
      <w:r w:rsidRPr="004E4A28">
        <w:rPr>
          <w:rFonts w:ascii="Arial Narrow" w:hAnsi="Arial Narrow"/>
        </w:rPr>
        <w:t>conservazione:*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Nuovo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Usato in buone condizioni (specificare da quanto tempo): 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**Valore commerciale </w:t>
      </w:r>
      <w:proofErr w:type="gramStart"/>
      <w:r w:rsidRPr="004E4A28">
        <w:rPr>
          <w:rFonts w:ascii="Arial Narrow" w:hAnsi="Arial Narrow"/>
        </w:rPr>
        <w:t>stimato:*</w:t>
      </w:r>
      <w:proofErr w:type="gramEnd"/>
      <w:r w:rsidRPr="004E4A28">
        <w:rPr>
          <w:rFonts w:ascii="Arial Narrow" w:hAnsi="Arial Narrow"/>
        </w:rPr>
        <w:t>* € _________________ (IVA inclusa)</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**Modalità di acquisizione del </w:t>
      </w:r>
      <w:proofErr w:type="gramStart"/>
      <w:r w:rsidRPr="004E4A28">
        <w:rPr>
          <w:rFonts w:ascii="Arial Narrow" w:hAnsi="Arial Narrow"/>
        </w:rPr>
        <w:t>bene:*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Acquisto diretto da parte del donante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Raccolta fondi tra genitori</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Donazione da parte di azienda/ente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Altro (specificare): 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PROVENIENZA E FORNITORE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**Nome fornitore/</w:t>
      </w:r>
      <w:proofErr w:type="gramStart"/>
      <w:r w:rsidRPr="004E4A28">
        <w:rPr>
          <w:rFonts w:ascii="Arial Narrow" w:hAnsi="Arial Narrow"/>
        </w:rPr>
        <w:t>produttore:*</w:t>
      </w:r>
      <w:proofErr w:type="gramEnd"/>
      <w:r w:rsidRPr="004E4A28">
        <w:rPr>
          <w:rFonts w:ascii="Arial Narrow" w:hAnsi="Arial Narrow"/>
        </w:rPr>
        <w:t>* 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**Indirizzo </w:t>
      </w:r>
      <w:proofErr w:type="gramStart"/>
      <w:r w:rsidRPr="004E4A28">
        <w:rPr>
          <w:rFonts w:ascii="Arial Narrow" w:hAnsi="Arial Narrow"/>
        </w:rPr>
        <w:t>fornitore:*</w:t>
      </w:r>
      <w:proofErr w:type="gramEnd"/>
      <w:r w:rsidRPr="004E4A28">
        <w:rPr>
          <w:rFonts w:ascii="Arial Narrow" w:hAnsi="Arial Narrow"/>
        </w:rPr>
        <w:t>* 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**Sito web/</w:t>
      </w:r>
      <w:proofErr w:type="gramStart"/>
      <w:r w:rsidRPr="004E4A28">
        <w:rPr>
          <w:rFonts w:ascii="Arial Narrow" w:hAnsi="Arial Narrow"/>
        </w:rPr>
        <w:t>riferimenti:*</w:t>
      </w:r>
      <w:proofErr w:type="gramEnd"/>
      <w:r w:rsidRPr="004E4A28">
        <w:rPr>
          <w:rFonts w:ascii="Arial Narrow" w:hAnsi="Arial Narrow"/>
        </w:rPr>
        <w:t>* 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**Data di acquisto/</w:t>
      </w:r>
      <w:proofErr w:type="gramStart"/>
      <w:r w:rsidRPr="004E4A28">
        <w:rPr>
          <w:rFonts w:ascii="Arial Narrow" w:hAnsi="Arial Narrow"/>
        </w:rPr>
        <w:t>produzione:*</w:t>
      </w:r>
      <w:proofErr w:type="gramEnd"/>
      <w:r w:rsidRPr="004E4A28">
        <w:rPr>
          <w:rFonts w:ascii="Arial Narrow" w:hAnsi="Arial Narrow"/>
        </w:rPr>
        <w:t>* 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**Fattura/Documento fiscale </w:t>
      </w:r>
      <w:proofErr w:type="gramStart"/>
      <w:r w:rsidRPr="004E4A28">
        <w:rPr>
          <w:rFonts w:ascii="Arial Narrow" w:hAnsi="Arial Narrow"/>
        </w:rPr>
        <w:t>n.:*</w:t>
      </w:r>
      <w:proofErr w:type="gramEnd"/>
      <w:r w:rsidRPr="004E4A28">
        <w:rPr>
          <w:rFonts w:ascii="Arial Narrow" w:hAnsi="Arial Narrow"/>
        </w:rPr>
        <w:t>* _________________ del 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CERTIFICAZIONI E CONFORMITÀ NORMATIVA</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**Il bene è dotato </w:t>
      </w:r>
      <w:proofErr w:type="gramStart"/>
      <w:r w:rsidRPr="004E4A28">
        <w:rPr>
          <w:rFonts w:ascii="Arial Narrow" w:hAnsi="Arial Narrow"/>
        </w:rPr>
        <w:t>di:*</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Marcatura CE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Certificazioni di conformità alle normative europee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Certificazioni di sicurezza per la fascia d'età destinataria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Libretto di istruzioni in lingua italiana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Scheda tecnica del prodotto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Garanzia (durata: 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Altro (specificare): 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**Documentazione </w:t>
      </w:r>
      <w:proofErr w:type="gramStart"/>
      <w:r w:rsidRPr="004E4A28">
        <w:rPr>
          <w:rFonts w:ascii="Arial Narrow" w:hAnsi="Arial Narrow"/>
        </w:rPr>
        <w:t>allegata:*</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Certificazioni di conformità</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Scheda tecnica del prodotto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Manuale d'uso e manutenzione in italiano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Copia documento fiscale di acquisto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Dichiarazione di conformità del fornitore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Fotografie del bene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Altro (specificare): 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MOTIVAZIONE DIDATTICA</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**Finalità educativa/didattica della </w:t>
      </w:r>
      <w:proofErr w:type="gramStart"/>
      <w:r w:rsidRPr="004E4A28">
        <w:rPr>
          <w:rFonts w:ascii="Arial Narrow" w:hAnsi="Arial Narrow"/>
        </w:rPr>
        <w:t>donazione:*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**Attività previste con l'utilizzo del </w:t>
      </w:r>
      <w:proofErr w:type="gramStart"/>
      <w:r w:rsidRPr="004E4A28">
        <w:rPr>
          <w:rFonts w:ascii="Arial Narrow" w:hAnsi="Arial Narrow"/>
        </w:rPr>
        <w:t>bene:*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ASPETTI TECNICI E LOGISTICI</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**Il bene </w:t>
      </w:r>
      <w:proofErr w:type="gramStart"/>
      <w:r w:rsidRPr="004E4A28">
        <w:rPr>
          <w:rFonts w:ascii="Arial Narrow" w:hAnsi="Arial Narrow"/>
        </w:rPr>
        <w:t>richiede:*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Installazione (specificare necessità): 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Manutenzione periodica (specificare frequenza e tipo): 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Consumabili (specificare quali): 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Formazione per l'utilizzo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Spazio dedicato (specificare dimensioni necessarie): 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**Costi di gestione stimati </w:t>
      </w:r>
      <w:proofErr w:type="gramStart"/>
      <w:r w:rsidRPr="004E4A28">
        <w:rPr>
          <w:rFonts w:ascii="Arial Narrow" w:hAnsi="Arial Narrow"/>
        </w:rPr>
        <w:t>annui:*</w:t>
      </w:r>
      <w:proofErr w:type="gramEnd"/>
      <w:r w:rsidRPr="004E4A28">
        <w:rPr>
          <w:rFonts w:ascii="Arial Narrow" w:hAnsi="Arial Narrow"/>
        </w:rPr>
        <w:t>* € 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**Il bene è compatibile con gli spazi del </w:t>
      </w:r>
      <w:proofErr w:type="gramStart"/>
      <w:r w:rsidRPr="004E4A28">
        <w:rPr>
          <w:rFonts w:ascii="Arial Narrow" w:hAnsi="Arial Narrow"/>
        </w:rPr>
        <w:t>plesso:*</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Sì</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Da verificare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CONCERTAZIONE PREVENTIVA</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Parere del Rappresentante di classe/sezione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**Cognome e </w:t>
      </w:r>
      <w:proofErr w:type="gramStart"/>
      <w:r w:rsidRPr="004E4A28">
        <w:rPr>
          <w:rFonts w:ascii="Arial Narrow" w:hAnsi="Arial Narrow"/>
        </w:rPr>
        <w:t>Nome:*</w:t>
      </w:r>
      <w:proofErr w:type="gramEnd"/>
      <w:r w:rsidRPr="004E4A28">
        <w:rPr>
          <w:rFonts w:ascii="Arial Narrow" w:hAnsi="Arial Narrow"/>
        </w:rPr>
        <w:t>* 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**Classe/</w:t>
      </w:r>
      <w:proofErr w:type="gramStart"/>
      <w:r w:rsidRPr="004E4A28">
        <w:rPr>
          <w:rFonts w:ascii="Arial Narrow" w:hAnsi="Arial Narrow"/>
        </w:rPr>
        <w:t>Sezione:*</w:t>
      </w:r>
      <w:proofErr w:type="gramEnd"/>
      <w:r w:rsidRPr="004E4A28">
        <w:rPr>
          <w:rFonts w:ascii="Arial Narrow" w:hAnsi="Arial Narrow"/>
        </w:rPr>
        <w:t>* 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Parere:*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Favorevole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Non favorevole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**Note e </w:t>
      </w:r>
      <w:proofErr w:type="gramStart"/>
      <w:r w:rsidRPr="004E4A28">
        <w:rPr>
          <w:rFonts w:ascii="Arial Narrow" w:hAnsi="Arial Narrow"/>
        </w:rPr>
        <w:t>osservazioni:*</w:t>
      </w:r>
      <w:proofErr w:type="gramEnd"/>
      <w:r w:rsidRPr="004E4A28">
        <w:rPr>
          <w:rFonts w:ascii="Arial Narrow" w:hAnsi="Arial Narrow"/>
        </w:rPr>
        <w:t>* 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Data:*</w:t>
      </w:r>
      <w:proofErr w:type="gramEnd"/>
      <w:r w:rsidRPr="004E4A28">
        <w:rPr>
          <w:rFonts w:ascii="Arial Narrow" w:hAnsi="Arial Narrow"/>
        </w:rPr>
        <w:t>* _________________ **Firma:** 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Parere del Coordinatore di classe / Referente di plesso</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**Cognome e </w:t>
      </w:r>
      <w:proofErr w:type="gramStart"/>
      <w:r w:rsidRPr="004E4A28">
        <w:rPr>
          <w:rFonts w:ascii="Arial Narrow" w:hAnsi="Arial Narrow"/>
        </w:rPr>
        <w:t>Nome:*</w:t>
      </w:r>
      <w:proofErr w:type="gramEnd"/>
      <w:r w:rsidRPr="004E4A28">
        <w:rPr>
          <w:rFonts w:ascii="Arial Narrow" w:hAnsi="Arial Narrow"/>
        </w:rPr>
        <w:t>* 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Ruolo:*</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Coordinatore di classe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Referente di plesso</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Parere:*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Favorevole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Non favorevole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**Valutazione </w:t>
      </w:r>
      <w:proofErr w:type="gramStart"/>
      <w:r w:rsidRPr="004E4A28">
        <w:rPr>
          <w:rFonts w:ascii="Arial Narrow" w:hAnsi="Arial Narrow"/>
        </w:rPr>
        <w:t>didattica:*</w:t>
      </w:r>
      <w:proofErr w:type="gramEnd"/>
      <w:r w:rsidRPr="004E4A28">
        <w:rPr>
          <w:rFonts w:ascii="Arial Narrow" w:hAnsi="Arial Narrow"/>
        </w:rPr>
        <w:t>* 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lastRenderedPageBreak/>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Data:*</w:t>
      </w:r>
      <w:proofErr w:type="gramEnd"/>
      <w:r w:rsidRPr="004E4A28">
        <w:rPr>
          <w:rFonts w:ascii="Arial Narrow" w:hAnsi="Arial Narrow"/>
        </w:rPr>
        <w:t>* _________________ **Firma:** 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Parere del Sub-consegnatario del plesso</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**Cognome e </w:t>
      </w:r>
      <w:proofErr w:type="gramStart"/>
      <w:r w:rsidRPr="004E4A28">
        <w:rPr>
          <w:rFonts w:ascii="Arial Narrow" w:hAnsi="Arial Narrow"/>
        </w:rPr>
        <w:t>Nome:*</w:t>
      </w:r>
      <w:proofErr w:type="gramEnd"/>
      <w:r w:rsidRPr="004E4A28">
        <w:rPr>
          <w:rFonts w:ascii="Arial Narrow" w:hAnsi="Arial Narrow"/>
        </w:rPr>
        <w:t>* 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Parere:*</w:t>
      </w:r>
      <w:proofErr w:type="gramEnd"/>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Favorevole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Non favorevole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**Note tecniche e </w:t>
      </w:r>
      <w:proofErr w:type="gramStart"/>
      <w:r w:rsidRPr="004E4A28">
        <w:rPr>
          <w:rFonts w:ascii="Arial Narrow" w:hAnsi="Arial Narrow"/>
        </w:rPr>
        <w:t>logistiche:*</w:t>
      </w:r>
      <w:proofErr w:type="gramEnd"/>
      <w:r w:rsidRPr="004E4A28">
        <w:rPr>
          <w:rFonts w:ascii="Arial Narrow" w:hAnsi="Arial Narrow"/>
        </w:rPr>
        <w:t>* 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Data:*</w:t>
      </w:r>
      <w:proofErr w:type="gramEnd"/>
      <w:r w:rsidRPr="004E4A28">
        <w:rPr>
          <w:rFonts w:ascii="Arial Narrow" w:hAnsi="Arial Narrow"/>
        </w:rPr>
        <w:t>* _________________ **Firma:** 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DICHIARAZIONI DEL DONANTE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Il/La sottoscritto/a dichiara: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che il bene offerto in donazione è di propria legittima proprietà;</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che il bene è conforme alle normative vigenti in materia di sicurezza;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che il bene proviene da fornitore affidabile e qualificato;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che il bene è destinato esclusivamente all'uso collettivo del plesso/classe e non a singoli alunni;</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di essere consapevole che il bene, una volta accettato, entrerà a far parte del patrimonio dell'Istituto;</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di sollevare l'Istituto da qualsiasi responsabilità derivante da vizi o difetti del bene non dichiarati;</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di autorizzare il trattamento dei dati personali ai sensi del GDPR (Reg. UE 2016/679);</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di autorizzare la pubblicazione della donazione sul sito dell'Istituto (facoltativo).</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EVENTUALE RICHIESTA DI TARGA COMMEMORATIVA</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Si richiede l'apposizione di targa/etichetta identificativa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Testo proposto: 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**Luogo e </w:t>
      </w:r>
      <w:proofErr w:type="gramStart"/>
      <w:r w:rsidRPr="004E4A28">
        <w:rPr>
          <w:rFonts w:ascii="Arial Narrow" w:hAnsi="Arial Narrow"/>
        </w:rPr>
        <w:t>data:*</w:t>
      </w:r>
      <w:proofErr w:type="gramEnd"/>
      <w:r w:rsidRPr="004E4A28">
        <w:rPr>
          <w:rFonts w:ascii="Arial Narrow" w:hAnsi="Arial Narrow"/>
        </w:rPr>
        <w:t>* 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**Firma del donante**  </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SEZIONE RISERVATA ALL'UFFICIO</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**Pratica </w:t>
      </w:r>
      <w:proofErr w:type="gramStart"/>
      <w:r w:rsidRPr="004E4A28">
        <w:rPr>
          <w:rFonts w:ascii="Arial Narrow" w:hAnsi="Arial Narrow"/>
        </w:rPr>
        <w:t>n.:*</w:t>
      </w:r>
      <w:proofErr w:type="gramEnd"/>
      <w:r w:rsidRPr="004E4A28">
        <w:rPr>
          <w:rFonts w:ascii="Arial Narrow" w:hAnsi="Arial Narrow"/>
        </w:rPr>
        <w:t>* _____________ **Protocollo n.:** _____________ del 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**Data </w:t>
      </w:r>
      <w:proofErr w:type="gramStart"/>
      <w:r w:rsidRPr="004E4A28">
        <w:rPr>
          <w:rFonts w:ascii="Arial Narrow" w:hAnsi="Arial Narrow"/>
        </w:rPr>
        <w:t>ricevimento:*</w:t>
      </w:r>
      <w:proofErr w:type="gramEnd"/>
      <w:r w:rsidRPr="004E4A28">
        <w:rPr>
          <w:rFonts w:ascii="Arial Narrow" w:hAnsi="Arial Narrow"/>
        </w:rPr>
        <w:t>* 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**Istruttoria affidata </w:t>
      </w:r>
      <w:proofErr w:type="gramStart"/>
      <w:r w:rsidRPr="004E4A28">
        <w:rPr>
          <w:rFonts w:ascii="Arial Narrow" w:hAnsi="Arial Narrow"/>
        </w:rPr>
        <w:t>a:*</w:t>
      </w:r>
      <w:proofErr w:type="gramEnd"/>
      <w:r w:rsidRPr="004E4A28">
        <w:rPr>
          <w:rFonts w:ascii="Arial Narrow" w:hAnsi="Arial Narrow"/>
        </w:rPr>
        <w:t>* 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**Parere </w:t>
      </w:r>
      <w:proofErr w:type="gramStart"/>
      <w:r w:rsidRPr="004E4A28">
        <w:rPr>
          <w:rFonts w:ascii="Arial Narrow" w:hAnsi="Arial Narrow"/>
        </w:rPr>
        <w:t>DSGA:*</w:t>
      </w:r>
      <w:proofErr w:type="gramEnd"/>
      <w:r w:rsidRPr="004E4A28">
        <w:rPr>
          <w:rFonts w:ascii="Arial Narrow" w:hAnsi="Arial Narrow"/>
        </w:rPr>
        <w:t>* 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**Parere </w:t>
      </w:r>
      <w:proofErr w:type="gramStart"/>
      <w:r w:rsidRPr="004E4A28">
        <w:rPr>
          <w:rFonts w:ascii="Arial Narrow" w:hAnsi="Arial Narrow"/>
        </w:rPr>
        <w:t>RSPP:*</w:t>
      </w:r>
      <w:proofErr w:type="gramEnd"/>
      <w:r w:rsidRPr="004E4A28">
        <w:rPr>
          <w:rFonts w:ascii="Arial Narrow" w:hAnsi="Arial Narrow"/>
        </w:rPr>
        <w:t>* 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**Delibera Collegio </w:t>
      </w:r>
      <w:proofErr w:type="gramStart"/>
      <w:r w:rsidRPr="004E4A28">
        <w:rPr>
          <w:rFonts w:ascii="Arial Narrow" w:hAnsi="Arial Narrow"/>
        </w:rPr>
        <w:t>Docenti:*</w:t>
      </w:r>
      <w:proofErr w:type="gramEnd"/>
      <w:r w:rsidRPr="004E4A28">
        <w:rPr>
          <w:rFonts w:ascii="Arial Narrow" w:hAnsi="Arial Narrow"/>
        </w:rPr>
        <w:t xml:space="preserve">* n. _______ del ____________ </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Favorevole</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Non favorevole</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**Delibera Consiglio </w:t>
      </w:r>
      <w:proofErr w:type="gramStart"/>
      <w:r w:rsidRPr="004E4A28">
        <w:rPr>
          <w:rFonts w:ascii="Arial Narrow" w:hAnsi="Arial Narrow"/>
        </w:rPr>
        <w:t>d'Istituto:*</w:t>
      </w:r>
      <w:proofErr w:type="gramEnd"/>
      <w:r w:rsidRPr="004E4A28">
        <w:rPr>
          <w:rFonts w:ascii="Arial Narrow" w:hAnsi="Arial Narrow"/>
        </w:rPr>
        <w:t>* n. _______ del ____________</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Accettata</w:t>
      </w: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 xml:space="preserve">- </w:t>
      </w:r>
      <w:proofErr w:type="gramStart"/>
      <w:r w:rsidRPr="004E4A28">
        <w:rPr>
          <w:rFonts w:ascii="Arial Narrow" w:hAnsi="Arial Narrow"/>
        </w:rPr>
        <w:t>[ ]</w:t>
      </w:r>
      <w:proofErr w:type="gramEnd"/>
      <w:r w:rsidRPr="004E4A28">
        <w:rPr>
          <w:rFonts w:ascii="Arial Narrow" w:hAnsi="Arial Narrow"/>
        </w:rPr>
        <w:t xml:space="preserve"> Respinta (motivazione): 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w:t>
      </w:r>
      <w:proofErr w:type="gramStart"/>
      <w:r w:rsidRPr="004E4A28">
        <w:rPr>
          <w:rFonts w:ascii="Arial Narrow" w:hAnsi="Arial Narrow"/>
        </w:rPr>
        <w:t>Note:*</w:t>
      </w:r>
      <w:proofErr w:type="gramEnd"/>
      <w:r w:rsidRPr="004E4A28">
        <w:rPr>
          <w:rFonts w:ascii="Arial Narrow" w:hAnsi="Arial Narrow"/>
        </w:rPr>
        <w:t>* 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___________________________________________________________________________</w:t>
      </w:r>
    </w:p>
    <w:p w:rsidR="00982DA7" w:rsidRPr="004E4A28" w:rsidRDefault="00982DA7" w:rsidP="00E433D8">
      <w:pPr>
        <w:spacing w:after="0" w:line="240" w:lineRule="auto"/>
        <w:contextualSpacing/>
        <w:rPr>
          <w:rFonts w:ascii="Arial Narrow" w:hAnsi="Arial Narrow"/>
        </w:rPr>
      </w:pPr>
    </w:p>
    <w:p w:rsidR="00982DA7" w:rsidRPr="004E4A28" w:rsidRDefault="00982DA7" w:rsidP="00E433D8">
      <w:pPr>
        <w:spacing w:after="0" w:line="240" w:lineRule="auto"/>
        <w:contextualSpacing/>
        <w:rPr>
          <w:rFonts w:ascii="Arial Narrow" w:hAnsi="Arial Narrow"/>
        </w:rPr>
      </w:pPr>
      <w:r w:rsidRPr="004E4A28">
        <w:rPr>
          <w:rFonts w:ascii="Arial Narrow" w:hAnsi="Arial Narrow"/>
        </w:rPr>
        <w:t>**Il Dirigente Scolastico**</w:t>
      </w:r>
    </w:p>
    <w:p w:rsidR="00982DA7" w:rsidRPr="004E4A28" w:rsidRDefault="00982DA7" w:rsidP="00E433D8">
      <w:pPr>
        <w:spacing w:after="0" w:line="240" w:lineRule="auto"/>
        <w:contextualSpacing/>
        <w:rPr>
          <w:rFonts w:ascii="Arial Narrow" w:hAnsi="Arial Narrow"/>
        </w:rPr>
      </w:pPr>
    </w:p>
    <w:p w:rsidR="00BD4878" w:rsidRPr="004E4A28" w:rsidRDefault="00982DA7" w:rsidP="00E433D8">
      <w:pPr>
        <w:spacing w:after="0" w:line="240" w:lineRule="auto"/>
        <w:contextualSpacing/>
        <w:rPr>
          <w:rFonts w:ascii="Arial Narrow" w:hAnsi="Arial Narrow"/>
        </w:rPr>
      </w:pPr>
      <w:r w:rsidRPr="004E4A28">
        <w:rPr>
          <w:rFonts w:ascii="Arial Narrow" w:hAnsi="Arial Narrow"/>
        </w:rPr>
        <w:t>_______________________________________</w:t>
      </w:r>
    </w:p>
    <w:sectPr w:rsidR="00BD4878" w:rsidRPr="004E4A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FA8"/>
    <w:multiLevelType w:val="multilevel"/>
    <w:tmpl w:val="1ECC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95CF5"/>
    <w:multiLevelType w:val="multilevel"/>
    <w:tmpl w:val="C9B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82F38"/>
    <w:multiLevelType w:val="multilevel"/>
    <w:tmpl w:val="8D3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B184F"/>
    <w:multiLevelType w:val="multilevel"/>
    <w:tmpl w:val="93CC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134FB"/>
    <w:multiLevelType w:val="multilevel"/>
    <w:tmpl w:val="6644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3AB2"/>
    <w:multiLevelType w:val="multilevel"/>
    <w:tmpl w:val="DE76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43F0F"/>
    <w:multiLevelType w:val="multilevel"/>
    <w:tmpl w:val="A930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84F36"/>
    <w:multiLevelType w:val="multilevel"/>
    <w:tmpl w:val="0A96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66C73"/>
    <w:multiLevelType w:val="multilevel"/>
    <w:tmpl w:val="6F32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32B1C"/>
    <w:multiLevelType w:val="multilevel"/>
    <w:tmpl w:val="14F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F3449"/>
    <w:multiLevelType w:val="multilevel"/>
    <w:tmpl w:val="06F0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B3FCF"/>
    <w:multiLevelType w:val="multilevel"/>
    <w:tmpl w:val="624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32599"/>
    <w:multiLevelType w:val="multilevel"/>
    <w:tmpl w:val="32F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260A5"/>
    <w:multiLevelType w:val="multilevel"/>
    <w:tmpl w:val="E8C8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60FCD"/>
    <w:multiLevelType w:val="multilevel"/>
    <w:tmpl w:val="B470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80F33"/>
    <w:multiLevelType w:val="multilevel"/>
    <w:tmpl w:val="9734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C3436"/>
    <w:multiLevelType w:val="multilevel"/>
    <w:tmpl w:val="5836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756CA"/>
    <w:multiLevelType w:val="multilevel"/>
    <w:tmpl w:val="7328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448EF"/>
    <w:multiLevelType w:val="multilevel"/>
    <w:tmpl w:val="9814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331782"/>
    <w:multiLevelType w:val="multilevel"/>
    <w:tmpl w:val="F10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20CA0"/>
    <w:multiLevelType w:val="multilevel"/>
    <w:tmpl w:val="23B6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B3791"/>
    <w:multiLevelType w:val="multilevel"/>
    <w:tmpl w:val="D6F4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E12786"/>
    <w:multiLevelType w:val="multilevel"/>
    <w:tmpl w:val="E63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F0136"/>
    <w:multiLevelType w:val="multilevel"/>
    <w:tmpl w:val="267E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60587"/>
    <w:multiLevelType w:val="multilevel"/>
    <w:tmpl w:val="705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1013E"/>
    <w:multiLevelType w:val="multilevel"/>
    <w:tmpl w:val="D21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4A4F01"/>
    <w:multiLevelType w:val="multilevel"/>
    <w:tmpl w:val="63A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15BDB"/>
    <w:multiLevelType w:val="multilevel"/>
    <w:tmpl w:val="50AE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B54AC"/>
    <w:multiLevelType w:val="multilevel"/>
    <w:tmpl w:val="4578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603F0"/>
    <w:multiLevelType w:val="multilevel"/>
    <w:tmpl w:val="6E1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11146"/>
    <w:multiLevelType w:val="multilevel"/>
    <w:tmpl w:val="D000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93065"/>
    <w:multiLevelType w:val="multilevel"/>
    <w:tmpl w:val="7C9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16C54"/>
    <w:multiLevelType w:val="multilevel"/>
    <w:tmpl w:val="569A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6636E7"/>
    <w:multiLevelType w:val="multilevel"/>
    <w:tmpl w:val="E228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71A12"/>
    <w:multiLevelType w:val="multilevel"/>
    <w:tmpl w:val="BA2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3D7E7B"/>
    <w:multiLevelType w:val="multilevel"/>
    <w:tmpl w:val="FB46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552EA"/>
    <w:multiLevelType w:val="multilevel"/>
    <w:tmpl w:val="322A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4"/>
  </w:num>
  <w:num w:numId="3">
    <w:abstractNumId w:val="0"/>
  </w:num>
  <w:num w:numId="4">
    <w:abstractNumId w:val="23"/>
  </w:num>
  <w:num w:numId="5">
    <w:abstractNumId w:val="26"/>
  </w:num>
  <w:num w:numId="6">
    <w:abstractNumId w:val="29"/>
  </w:num>
  <w:num w:numId="7">
    <w:abstractNumId w:val="20"/>
  </w:num>
  <w:num w:numId="8">
    <w:abstractNumId w:val="33"/>
  </w:num>
  <w:num w:numId="9">
    <w:abstractNumId w:val="2"/>
  </w:num>
  <w:num w:numId="10">
    <w:abstractNumId w:val="16"/>
  </w:num>
  <w:num w:numId="11">
    <w:abstractNumId w:val="10"/>
  </w:num>
  <w:num w:numId="12">
    <w:abstractNumId w:val="9"/>
  </w:num>
  <w:num w:numId="13">
    <w:abstractNumId w:val="21"/>
  </w:num>
  <w:num w:numId="14">
    <w:abstractNumId w:val="17"/>
  </w:num>
  <w:num w:numId="15">
    <w:abstractNumId w:val="3"/>
  </w:num>
  <w:num w:numId="16">
    <w:abstractNumId w:val="15"/>
  </w:num>
  <w:num w:numId="17">
    <w:abstractNumId w:val="12"/>
  </w:num>
  <w:num w:numId="18">
    <w:abstractNumId w:val="31"/>
  </w:num>
  <w:num w:numId="19">
    <w:abstractNumId w:val="5"/>
  </w:num>
  <w:num w:numId="20">
    <w:abstractNumId w:val="27"/>
  </w:num>
  <w:num w:numId="21">
    <w:abstractNumId w:val="11"/>
  </w:num>
  <w:num w:numId="22">
    <w:abstractNumId w:val="4"/>
  </w:num>
  <w:num w:numId="23">
    <w:abstractNumId w:val="32"/>
  </w:num>
  <w:num w:numId="24">
    <w:abstractNumId w:val="28"/>
  </w:num>
  <w:num w:numId="25">
    <w:abstractNumId w:val="35"/>
  </w:num>
  <w:num w:numId="26">
    <w:abstractNumId w:val="19"/>
  </w:num>
  <w:num w:numId="27">
    <w:abstractNumId w:val="22"/>
  </w:num>
  <w:num w:numId="28">
    <w:abstractNumId w:val="6"/>
  </w:num>
  <w:num w:numId="29">
    <w:abstractNumId w:val="25"/>
  </w:num>
  <w:num w:numId="30">
    <w:abstractNumId w:val="18"/>
  </w:num>
  <w:num w:numId="31">
    <w:abstractNumId w:val="14"/>
  </w:num>
  <w:num w:numId="32">
    <w:abstractNumId w:val="13"/>
  </w:num>
  <w:num w:numId="33">
    <w:abstractNumId w:val="30"/>
  </w:num>
  <w:num w:numId="34">
    <w:abstractNumId w:val="1"/>
  </w:num>
  <w:num w:numId="35">
    <w:abstractNumId w:val="34"/>
  </w:num>
  <w:num w:numId="36">
    <w:abstractNumId w:val="3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A7"/>
    <w:rsid w:val="002826B6"/>
    <w:rsid w:val="0039454E"/>
    <w:rsid w:val="004E4A28"/>
    <w:rsid w:val="0052309F"/>
    <w:rsid w:val="00733175"/>
    <w:rsid w:val="00857E02"/>
    <w:rsid w:val="00884F89"/>
    <w:rsid w:val="00982DA7"/>
    <w:rsid w:val="00A45897"/>
    <w:rsid w:val="00AB2F2C"/>
    <w:rsid w:val="00C308FA"/>
    <w:rsid w:val="00E1524E"/>
    <w:rsid w:val="00E433D8"/>
    <w:rsid w:val="00E476F9"/>
    <w:rsid w:val="00E634C4"/>
    <w:rsid w:val="00EB6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452BE07-E2B5-4DF0-A673-CD160F82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982D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982DA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982DA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2DA7"/>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982DA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982DA7"/>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982D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82DA7"/>
    <w:rPr>
      <w:b/>
      <w:bCs/>
    </w:rPr>
  </w:style>
  <w:style w:type="paragraph" w:styleId="Testofumetto">
    <w:name w:val="Balloon Text"/>
    <w:basedOn w:val="Normale"/>
    <w:link w:val="TestofumettoCarattere"/>
    <w:uiPriority w:val="99"/>
    <w:semiHidden/>
    <w:unhideWhenUsed/>
    <w:rsid w:val="004E4A2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4A28"/>
    <w:rPr>
      <w:rFonts w:ascii="Segoe UI" w:hAnsi="Segoe UI" w:cs="Segoe UI"/>
      <w:sz w:val="18"/>
      <w:szCs w:val="18"/>
    </w:rPr>
  </w:style>
  <w:style w:type="paragraph" w:styleId="Titolosommario">
    <w:name w:val="TOC Heading"/>
    <w:basedOn w:val="Titolo1"/>
    <w:next w:val="Normale"/>
    <w:uiPriority w:val="39"/>
    <w:unhideWhenUsed/>
    <w:qFormat/>
    <w:rsid w:val="004E4A2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ommario1">
    <w:name w:val="toc 1"/>
    <w:basedOn w:val="Normale"/>
    <w:next w:val="Normale"/>
    <w:autoRedefine/>
    <w:uiPriority w:val="39"/>
    <w:unhideWhenUsed/>
    <w:rsid w:val="004E4A28"/>
    <w:pPr>
      <w:spacing w:after="100"/>
    </w:pPr>
  </w:style>
  <w:style w:type="paragraph" w:styleId="Sommario2">
    <w:name w:val="toc 2"/>
    <w:basedOn w:val="Normale"/>
    <w:next w:val="Normale"/>
    <w:autoRedefine/>
    <w:uiPriority w:val="39"/>
    <w:unhideWhenUsed/>
    <w:rsid w:val="004E4A28"/>
    <w:pPr>
      <w:spacing w:after="100"/>
      <w:ind w:left="220"/>
    </w:pPr>
  </w:style>
  <w:style w:type="paragraph" w:styleId="Sommario3">
    <w:name w:val="toc 3"/>
    <w:basedOn w:val="Normale"/>
    <w:next w:val="Normale"/>
    <w:autoRedefine/>
    <w:uiPriority w:val="39"/>
    <w:unhideWhenUsed/>
    <w:rsid w:val="004E4A28"/>
    <w:pPr>
      <w:spacing w:after="100"/>
      <w:ind w:left="440"/>
    </w:pPr>
  </w:style>
  <w:style w:type="character" w:styleId="Collegamentoipertestuale">
    <w:name w:val="Hyperlink"/>
    <w:basedOn w:val="Carpredefinitoparagrafo"/>
    <w:uiPriority w:val="99"/>
    <w:unhideWhenUsed/>
    <w:rsid w:val="004E4A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50590">
      <w:bodyDiv w:val="1"/>
      <w:marLeft w:val="0"/>
      <w:marRight w:val="0"/>
      <w:marTop w:val="0"/>
      <w:marBottom w:val="0"/>
      <w:divBdr>
        <w:top w:val="none" w:sz="0" w:space="0" w:color="auto"/>
        <w:left w:val="none" w:sz="0" w:space="0" w:color="auto"/>
        <w:bottom w:val="none" w:sz="0" w:space="0" w:color="auto"/>
        <w:right w:val="none" w:sz="0" w:space="0" w:color="auto"/>
      </w:divBdr>
    </w:div>
    <w:div w:id="585382061">
      <w:bodyDiv w:val="1"/>
      <w:marLeft w:val="0"/>
      <w:marRight w:val="0"/>
      <w:marTop w:val="0"/>
      <w:marBottom w:val="0"/>
      <w:divBdr>
        <w:top w:val="none" w:sz="0" w:space="0" w:color="auto"/>
        <w:left w:val="none" w:sz="0" w:space="0" w:color="auto"/>
        <w:bottom w:val="none" w:sz="0" w:space="0" w:color="auto"/>
        <w:right w:val="none" w:sz="0" w:space="0" w:color="auto"/>
      </w:divBdr>
    </w:div>
    <w:div w:id="68953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1221-394D-448C-A364-F20D602A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3088</Words>
  <Characters>17608</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8</cp:revision>
  <cp:lastPrinted>2025-12-09T10:12:00Z</cp:lastPrinted>
  <dcterms:created xsi:type="dcterms:W3CDTF">2025-12-09T10:08:00Z</dcterms:created>
  <dcterms:modified xsi:type="dcterms:W3CDTF">2025-12-12T09:11:00Z</dcterms:modified>
</cp:coreProperties>
</file>