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2FE7" w14:textId="2E5FA270" w:rsidR="009D7817" w:rsidRDefault="005679A4">
      <w:pPr>
        <w:widowControl w:val="0"/>
      </w:pPr>
      <w:bookmarkStart w:id="0" w:name="OLE_LINK23"/>
      <w:bookmarkStart w:id="1" w:name="OLE_LINK22"/>
      <w:bookmarkEnd w:id="0"/>
      <w:bookmarkEnd w:id="1"/>
      <w:r>
        <w:t xml:space="preserve">        </w:t>
      </w:r>
    </w:p>
    <w:p w14:paraId="2333A309" w14:textId="77777777" w:rsidR="009D7817" w:rsidRDefault="009D7817">
      <w:pPr>
        <w:pStyle w:val="Standard"/>
        <w:rPr>
          <w:rFonts w:cs="Calibri"/>
          <w:b/>
          <w:bCs/>
          <w:color w:val="000000"/>
          <w:sz w:val="16"/>
          <w:szCs w:val="16"/>
        </w:rPr>
      </w:pPr>
    </w:p>
    <w:p w14:paraId="0F025C40" w14:textId="77777777" w:rsidR="009D7817" w:rsidRDefault="005679A4">
      <w:pPr>
        <w:pStyle w:val="Standard"/>
      </w:pPr>
      <w:r>
        <w:rPr>
          <w:b/>
          <w:sz w:val="22"/>
          <w:szCs w:val="22"/>
        </w:rPr>
        <w:t>ALL. A</w:t>
      </w:r>
    </w:p>
    <w:p w14:paraId="6899BDC4" w14:textId="77777777" w:rsidR="009D7817" w:rsidRDefault="005679A4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Al Dirigente Scolastico</w:t>
      </w:r>
    </w:p>
    <w:p w14:paraId="6D120315" w14:textId="77777777" w:rsidR="009D7817" w:rsidRDefault="005679A4">
      <w:pPr>
        <w:pStyle w:val="Standard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Istituto Comprensivo “Don Lorenzo Milani”</w:t>
      </w:r>
    </w:p>
    <w:p w14:paraId="670D38A2" w14:textId="77777777" w:rsidR="009D7817" w:rsidRDefault="009D7817">
      <w:pPr>
        <w:pStyle w:val="Standard"/>
        <w:rPr>
          <w:sz w:val="22"/>
          <w:szCs w:val="22"/>
        </w:rPr>
      </w:pPr>
    </w:p>
    <w:p w14:paraId="363867D7" w14:textId="64890872" w:rsidR="008B6205" w:rsidRDefault="005679A4" w:rsidP="008B6205">
      <w:pPr>
        <w:pStyle w:val="Standard"/>
        <w:widowControl w:val="0"/>
        <w:tabs>
          <w:tab w:val="left" w:pos="1733"/>
        </w:tabs>
        <w:ind w:right="284"/>
        <w:jc w:val="both"/>
        <w:rPr>
          <w:rFonts w:cs="Calibri"/>
          <w:b/>
          <w:i/>
          <w:iCs/>
        </w:rPr>
      </w:pPr>
      <w:r>
        <w:rPr>
          <w:b/>
          <w:sz w:val="22"/>
          <w:szCs w:val="22"/>
        </w:rPr>
        <w:t xml:space="preserve">Oggetto: Istanza di partecipazione per la selezione </w:t>
      </w:r>
      <w:r w:rsidR="008B6205">
        <w:rPr>
          <w:rFonts w:cs="Calibri"/>
          <w:b/>
          <w:i/>
          <w:iCs/>
        </w:rPr>
        <w:t xml:space="preserve">di esperti per la realizzazione di </w:t>
      </w:r>
      <w:proofErr w:type="gramStart"/>
      <w:r w:rsidR="008B6205">
        <w:rPr>
          <w:rFonts w:cs="Calibri"/>
          <w:b/>
          <w:i/>
          <w:iCs/>
        </w:rPr>
        <w:t>2</w:t>
      </w:r>
      <w:proofErr w:type="gramEnd"/>
      <w:r w:rsidR="008B6205">
        <w:rPr>
          <w:rFonts w:cs="Calibri"/>
          <w:b/>
          <w:i/>
          <w:iCs/>
        </w:rPr>
        <w:t xml:space="preserve"> percorsi di mentoring e orientamento a valere sul progetto:</w:t>
      </w:r>
    </w:p>
    <w:p w14:paraId="7CD23D89" w14:textId="77777777" w:rsidR="008B6205" w:rsidRDefault="008B6205" w:rsidP="008B6205">
      <w:pPr>
        <w:pStyle w:val="Standard"/>
        <w:widowControl w:val="0"/>
        <w:tabs>
          <w:tab w:val="left" w:pos="1733"/>
        </w:tabs>
        <w:ind w:right="284"/>
        <w:jc w:val="both"/>
      </w:pPr>
    </w:p>
    <w:p w14:paraId="2CF4742E" w14:textId="77777777" w:rsidR="008B6205" w:rsidRDefault="008B6205" w:rsidP="008B6205">
      <w:pPr>
        <w:pStyle w:val="Standard"/>
        <w:widowControl w:val="0"/>
        <w:tabs>
          <w:tab w:val="left" w:pos="1733"/>
        </w:tabs>
        <w:ind w:right="284"/>
        <w:jc w:val="both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Piano Nazionale Di Ripresa E Resilienza Missione 4: Istruzione E Ricerca Componente 1 – Potenziamento dell’offerta dei servizi di istruzione: dagli asili nido alle Università</w:t>
      </w:r>
    </w:p>
    <w:p w14:paraId="3919D0B8" w14:textId="77777777" w:rsidR="008B6205" w:rsidRDefault="008B6205" w:rsidP="008B6205">
      <w:pPr>
        <w:pStyle w:val="Standard"/>
        <w:widowControl w:val="0"/>
        <w:tabs>
          <w:tab w:val="left" w:pos="1733"/>
        </w:tabs>
        <w:ind w:right="284"/>
        <w:jc w:val="both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Investimento 1.4: Intervento straordinario finalizzato alla riduzione dei divari territoriali nelle scuole secondarie di primo e di secondo grado e alla lotta alla dispersione scolastica</w:t>
      </w:r>
    </w:p>
    <w:p w14:paraId="2E68EBAD" w14:textId="77777777" w:rsidR="008B6205" w:rsidRDefault="008B6205" w:rsidP="008B6205">
      <w:pPr>
        <w:pStyle w:val="Standard"/>
        <w:widowControl w:val="0"/>
        <w:tabs>
          <w:tab w:val="left" w:pos="1733"/>
        </w:tabs>
        <w:ind w:right="284"/>
        <w:jc w:val="both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Interventi di tutoraggio e formazione per la riduzione dei divari negli apprendimenti e il contrasto alla dispersione scolastica (D.M. 2 febbraio 2024, n. 19)</w:t>
      </w:r>
      <w:bookmarkStart w:id="2" w:name="_Hlk182473947"/>
      <w:bookmarkEnd w:id="2"/>
    </w:p>
    <w:p w14:paraId="2A7C9E1A" w14:textId="77777777" w:rsidR="008B6205" w:rsidRDefault="008B6205" w:rsidP="008B6205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Style w:val="Nessuno"/>
          <w:rFonts w:ascii="Times New Roman" w:hAnsi="Times New Roman"/>
          <w:b/>
          <w:bCs/>
          <w:sz w:val="20"/>
          <w:szCs w:val="20"/>
        </w:rPr>
      </w:pPr>
    </w:p>
    <w:p w14:paraId="0A26149B" w14:textId="288FAA15" w:rsidR="008B6205" w:rsidRDefault="008B6205" w:rsidP="008B6205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</w:pPr>
      <w:r>
        <w:rPr>
          <w:rStyle w:val="Nessuno"/>
          <w:rFonts w:ascii="Times New Roman" w:hAnsi="Times New Roman"/>
          <w:b/>
          <w:bCs/>
          <w:sz w:val="20"/>
          <w:szCs w:val="20"/>
        </w:rPr>
        <w:t xml:space="preserve">CUP: </w:t>
      </w:r>
      <w:r>
        <w:rPr>
          <w:rStyle w:val="Nessuno"/>
          <w:rFonts w:ascii="Times New Roman" w:hAnsi="Times New Roman"/>
          <w:b/>
          <w:bCs/>
          <w:color w:val="212529"/>
          <w:sz w:val="20"/>
          <w:szCs w:val="20"/>
        </w:rPr>
        <w:t>F34D21001070006</w:t>
      </w:r>
    </w:p>
    <w:p w14:paraId="71F14018" w14:textId="77777777" w:rsidR="008B6205" w:rsidRDefault="008B6205" w:rsidP="008B6205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</w:pPr>
      <w:r>
        <w:rPr>
          <w:rStyle w:val="Nessuno"/>
          <w:rFonts w:ascii="Times New Roman" w:hAnsi="Times New Roman"/>
          <w:b/>
          <w:bCs/>
          <w:sz w:val="20"/>
          <w:szCs w:val="20"/>
        </w:rPr>
        <w:t xml:space="preserve">Identificativo progetto: </w:t>
      </w:r>
      <w:r>
        <w:rPr>
          <w:rStyle w:val="Nessuno"/>
          <w:rFonts w:ascii="Times New Roman" w:hAnsi="Times New Roman"/>
          <w:b/>
          <w:bCs/>
          <w:color w:val="212529"/>
          <w:sz w:val="20"/>
          <w:szCs w:val="20"/>
        </w:rPr>
        <w:t>M4C1I1.4-2024-1322-P-52175</w:t>
      </w:r>
    </w:p>
    <w:p w14:paraId="4F34C4FD" w14:textId="77777777" w:rsidR="008B6205" w:rsidRPr="003E183C" w:rsidRDefault="008B6205" w:rsidP="008B6205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lang w:val="en-US"/>
        </w:rPr>
      </w:pPr>
      <w:r>
        <w:rPr>
          <w:rStyle w:val="Nessuno"/>
          <w:rFonts w:ascii="Times New Roman" w:hAnsi="Times New Roman"/>
          <w:b/>
          <w:bCs/>
          <w:sz w:val="20"/>
          <w:szCs w:val="20"/>
          <w:lang w:val="en-US"/>
        </w:rPr>
        <w:t xml:space="preserve">Titolo </w:t>
      </w:r>
      <w:proofErr w:type="spellStart"/>
      <w:r>
        <w:rPr>
          <w:rStyle w:val="Nessuno"/>
          <w:rFonts w:ascii="Times New Roman" w:hAnsi="Times New Roman"/>
          <w:b/>
          <w:bCs/>
          <w:sz w:val="20"/>
          <w:szCs w:val="20"/>
          <w:lang w:val="en-US"/>
        </w:rPr>
        <w:t>progetto</w:t>
      </w:r>
      <w:proofErr w:type="spellEnd"/>
      <w:r>
        <w:rPr>
          <w:rStyle w:val="Nessuno"/>
          <w:rFonts w:ascii="Times New Roman" w:hAnsi="Times New Roman"/>
          <w:b/>
          <w:bCs/>
          <w:sz w:val="20"/>
          <w:szCs w:val="20"/>
          <w:lang w:val="en-US"/>
        </w:rPr>
        <w:t>: “We do need more education”</w:t>
      </w:r>
    </w:p>
    <w:p w14:paraId="1BCD2E6E" w14:textId="367609E2" w:rsidR="009D7817" w:rsidRPr="008B6205" w:rsidRDefault="009D7817" w:rsidP="008B6205">
      <w:pPr>
        <w:pStyle w:val="Standard"/>
        <w:spacing w:line="360" w:lineRule="auto"/>
        <w:jc w:val="both"/>
        <w:rPr>
          <w:sz w:val="22"/>
          <w:szCs w:val="22"/>
          <w:lang w:val="en-US"/>
        </w:rPr>
      </w:pPr>
    </w:p>
    <w:p w14:paraId="297AF925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</w:t>
      </w:r>
    </w:p>
    <w:p w14:paraId="6DB4C958" w14:textId="77777777" w:rsidR="009D7817" w:rsidRDefault="009D7817">
      <w:pPr>
        <w:pStyle w:val="Standard"/>
        <w:rPr>
          <w:sz w:val="22"/>
          <w:szCs w:val="22"/>
        </w:rPr>
      </w:pPr>
    </w:p>
    <w:p w14:paraId="4B9D2B0E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Cognome e Nome ________________________________________________________________________</w:t>
      </w:r>
    </w:p>
    <w:p w14:paraId="67899C1D" w14:textId="77777777" w:rsidR="009D7817" w:rsidRDefault="009D7817">
      <w:pPr>
        <w:pStyle w:val="Standard"/>
        <w:rPr>
          <w:sz w:val="22"/>
          <w:szCs w:val="22"/>
        </w:rPr>
      </w:pPr>
    </w:p>
    <w:p w14:paraId="2536F12F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___________________________________________________________________________</w:t>
      </w:r>
    </w:p>
    <w:p w14:paraId="47CF5A16" w14:textId="77777777" w:rsidR="009D7817" w:rsidRDefault="009D7817">
      <w:pPr>
        <w:pStyle w:val="Standard"/>
        <w:rPr>
          <w:sz w:val="22"/>
          <w:szCs w:val="22"/>
        </w:rPr>
      </w:pPr>
    </w:p>
    <w:p w14:paraId="78BFD8CD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Data di nascita ____ / _____ / ______   Luogo di Nascita _________________________________________</w:t>
      </w:r>
    </w:p>
    <w:p w14:paraId="72ED365E" w14:textId="77777777" w:rsidR="009D7817" w:rsidRDefault="009D7817">
      <w:pPr>
        <w:pStyle w:val="Standard"/>
        <w:rPr>
          <w:sz w:val="22"/>
          <w:szCs w:val="22"/>
        </w:rPr>
      </w:pPr>
    </w:p>
    <w:p w14:paraId="114BA4C5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Provincia _______________________________________________________________________________</w:t>
      </w:r>
    </w:p>
    <w:p w14:paraId="1DFCCD58" w14:textId="77777777" w:rsidR="009D7817" w:rsidRDefault="009D7817">
      <w:pPr>
        <w:pStyle w:val="Standard"/>
        <w:rPr>
          <w:sz w:val="22"/>
          <w:szCs w:val="22"/>
        </w:rPr>
      </w:pPr>
    </w:p>
    <w:p w14:paraId="065E7028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Comune Residenza _______________________________________________________________________</w:t>
      </w:r>
    </w:p>
    <w:p w14:paraId="70015112" w14:textId="77777777" w:rsidR="009D7817" w:rsidRDefault="009D7817">
      <w:pPr>
        <w:pStyle w:val="Standard"/>
        <w:rPr>
          <w:sz w:val="22"/>
          <w:szCs w:val="22"/>
        </w:rPr>
      </w:pPr>
    </w:p>
    <w:p w14:paraId="7D90159F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Indirizzo e CAP __________________________________________________________________________</w:t>
      </w:r>
    </w:p>
    <w:p w14:paraId="1B9A7F28" w14:textId="77777777" w:rsidR="009D7817" w:rsidRDefault="009D7817">
      <w:pPr>
        <w:pStyle w:val="Standard"/>
        <w:rPr>
          <w:sz w:val="22"/>
          <w:szCs w:val="22"/>
        </w:rPr>
      </w:pPr>
    </w:p>
    <w:p w14:paraId="110CE7E4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e-mail __________________________________________________________________________________</w:t>
      </w:r>
    </w:p>
    <w:p w14:paraId="3728DECF" w14:textId="77777777" w:rsidR="009D7817" w:rsidRDefault="009D7817">
      <w:pPr>
        <w:pStyle w:val="Standard"/>
        <w:rPr>
          <w:sz w:val="22"/>
          <w:szCs w:val="22"/>
        </w:rPr>
      </w:pPr>
    </w:p>
    <w:p w14:paraId="35F881E4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Telefono ________________________________________________________________________________</w:t>
      </w:r>
    </w:p>
    <w:p w14:paraId="199BE7BD" w14:textId="77777777" w:rsidR="009D7817" w:rsidRDefault="009D7817">
      <w:pPr>
        <w:pStyle w:val="Standard"/>
        <w:rPr>
          <w:sz w:val="22"/>
          <w:szCs w:val="22"/>
        </w:rPr>
      </w:pPr>
    </w:p>
    <w:p w14:paraId="0D160452" w14:textId="77777777" w:rsidR="009D7817" w:rsidRDefault="005679A4"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20B07C48" w14:textId="77777777" w:rsidR="009D7817" w:rsidRDefault="009D7817">
      <w:pPr>
        <w:pStyle w:val="Standard"/>
        <w:rPr>
          <w:sz w:val="22"/>
          <w:szCs w:val="22"/>
        </w:rPr>
      </w:pPr>
    </w:p>
    <w:p w14:paraId="2D9C9C5E" w14:textId="77777777" w:rsidR="009D7817" w:rsidRDefault="005679A4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di essere ammesso/a alla procedura di selezione di cui all’oggetto </w:t>
      </w:r>
      <w:r>
        <w:rPr>
          <w:sz w:val="22"/>
          <w:szCs w:val="22"/>
        </w:rPr>
        <w:t>e di essere inserito/a nella relativa graduatoria per i seguenti interventi:</w:t>
      </w:r>
    </w:p>
    <w:p w14:paraId="6C277D31" w14:textId="77777777" w:rsidR="009D7817" w:rsidRDefault="009D7817">
      <w:pPr>
        <w:pStyle w:val="Standard"/>
        <w:spacing w:line="360" w:lineRule="auto"/>
        <w:jc w:val="both"/>
        <w:rPr>
          <w:sz w:val="22"/>
          <w:szCs w:val="22"/>
        </w:rPr>
      </w:pPr>
    </w:p>
    <w:p w14:paraId="41FA9FBC" w14:textId="77777777" w:rsidR="009D7817" w:rsidRDefault="009D7817">
      <w:pPr>
        <w:pStyle w:val="Standard"/>
        <w:spacing w:line="360" w:lineRule="auto"/>
        <w:jc w:val="both"/>
        <w:rPr>
          <w:sz w:val="22"/>
          <w:szCs w:val="22"/>
        </w:rPr>
      </w:pPr>
    </w:p>
    <w:p w14:paraId="46CECE88" w14:textId="77777777" w:rsidR="009D7817" w:rsidRDefault="009D7817">
      <w:pPr>
        <w:pStyle w:val="Standard"/>
        <w:spacing w:line="360" w:lineRule="auto"/>
        <w:jc w:val="both"/>
        <w:rPr>
          <w:sz w:val="22"/>
          <w:szCs w:val="22"/>
        </w:rPr>
      </w:pPr>
    </w:p>
    <w:tbl>
      <w:tblPr>
        <w:tblW w:w="974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9"/>
        <w:gridCol w:w="4221"/>
        <w:gridCol w:w="2763"/>
        <w:gridCol w:w="2085"/>
      </w:tblGrid>
      <w:tr w:rsidR="009C3099" w14:paraId="3C0EAFAC" w14:textId="77777777" w:rsidTr="009C3099"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252763" w14:textId="34A7E52D" w:rsidR="009C3099" w:rsidRDefault="009C3099">
            <w:pPr>
              <w:pStyle w:val="Contenutotabella"/>
              <w:jc w:val="both"/>
              <w:rPr>
                <w:rFonts w:ascii="Times New Roman" w:hAnsi="Times New Roman" w:cs="Arial Unicode MS"/>
                <w:sz w:val="22"/>
                <w:szCs w:val="22"/>
              </w:rPr>
            </w:pPr>
            <w:r>
              <w:rPr>
                <w:rFonts w:ascii="Times New Roman" w:hAnsi="Times New Roman" w:cs="Arial Unicode MS"/>
                <w:sz w:val="22"/>
                <w:szCs w:val="22"/>
              </w:rPr>
              <w:t>MOD.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D60C14" w14:textId="64C03E5B" w:rsidR="009C3099" w:rsidRDefault="009C3099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 Unicode MS"/>
                <w:sz w:val="22"/>
                <w:szCs w:val="22"/>
              </w:rPr>
              <w:t>TIPOLOGIA DI INTERVENTO</w:t>
            </w:r>
          </w:p>
        </w:tc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9A187B" w14:textId="77777777" w:rsidR="009C3099" w:rsidRDefault="009C3099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 Unicode MS"/>
                <w:sz w:val="22"/>
                <w:szCs w:val="22"/>
              </w:rPr>
              <w:t>LUOGO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AA0FE3" w14:textId="77777777" w:rsidR="009C3099" w:rsidRDefault="009C3099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 Unicode MS"/>
                <w:sz w:val="22"/>
                <w:szCs w:val="22"/>
              </w:rPr>
              <w:t>CANDIDATURA</w:t>
            </w:r>
          </w:p>
          <w:p w14:paraId="7D302BD6" w14:textId="77777777" w:rsidR="009C3099" w:rsidRDefault="009C3099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Arial Unicode MS"/>
                <w:sz w:val="22"/>
                <w:szCs w:val="22"/>
              </w:rPr>
              <w:t xml:space="preserve"> (indicare con una X)</w:t>
            </w:r>
          </w:p>
        </w:tc>
      </w:tr>
      <w:tr w:rsidR="009C3099" w14:paraId="6EAE7566" w14:textId="77777777" w:rsidTr="009C3099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63951236" w14:textId="280FB136" w:rsidR="009C3099" w:rsidRDefault="009C3099" w:rsidP="008B6205">
            <w:pPr>
              <w:pStyle w:val="Contenutotabel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7627F0" w14:textId="3264E43F" w:rsidR="009C3099" w:rsidRDefault="009C3099" w:rsidP="008B6205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Mentoring e orientamento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E6DC7B" w14:textId="034092E3" w:rsidR="009C3099" w:rsidRDefault="009C3099" w:rsidP="008B6205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di Fiumicello Villa Vicentina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A540A9" w14:textId="77777777" w:rsidR="009C3099" w:rsidRDefault="009C3099" w:rsidP="008B6205">
            <w:pPr>
              <w:pStyle w:val="Contenutotabella"/>
              <w:jc w:val="both"/>
              <w:rPr>
                <w:rFonts w:ascii="Times New Roman" w:hAnsi="Times New Roman" w:cs="Arial Unicode MS"/>
                <w:sz w:val="22"/>
                <w:szCs w:val="22"/>
              </w:rPr>
            </w:pPr>
          </w:p>
        </w:tc>
      </w:tr>
      <w:tr w:rsidR="009C3099" w14:paraId="50F0BDCB" w14:textId="77777777" w:rsidTr="009C3099"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 w14:paraId="3C6FEB2C" w14:textId="7D0E317D" w:rsidR="009C3099" w:rsidRDefault="009C3099" w:rsidP="008B6205">
            <w:pPr>
              <w:pStyle w:val="Contenutotabel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DABA60" w14:textId="68E88CD6" w:rsidR="009C3099" w:rsidRDefault="009C3099" w:rsidP="008B6205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Mentoring e orientamento</w:t>
            </w:r>
          </w:p>
        </w:tc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2CB324" w14:textId="2E9F4E30" w:rsidR="009C3099" w:rsidRDefault="009C3099" w:rsidP="008B6205">
            <w:pPr>
              <w:pStyle w:val="Contenutotabella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di Fiumicello Villa Vicentina</w:t>
            </w:r>
          </w:p>
        </w:tc>
        <w:tc>
          <w:tcPr>
            <w:tcW w:w="20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143C0" w14:textId="77777777" w:rsidR="009C3099" w:rsidRDefault="009C3099" w:rsidP="008B6205">
            <w:pPr>
              <w:pStyle w:val="Contenutotabella"/>
              <w:jc w:val="both"/>
              <w:rPr>
                <w:rFonts w:ascii="Times New Roman" w:hAnsi="Times New Roman" w:cs="Arial Unicode MS"/>
                <w:sz w:val="22"/>
                <w:szCs w:val="22"/>
              </w:rPr>
            </w:pPr>
          </w:p>
        </w:tc>
      </w:tr>
    </w:tbl>
    <w:p w14:paraId="3EADF28F" w14:textId="77777777" w:rsidR="009D7817" w:rsidRDefault="009D781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23F1B50" w14:textId="77777777" w:rsidR="009D7817" w:rsidRDefault="005679A4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valendosi delle disposizioni di cui all'art. 46 del DPR 28/12/2000 n. 445, consapevole delle sanzioni stabilite per le false attestazioni e mendaci dichiarazioni, previste dal </w:t>
      </w:r>
      <w:proofErr w:type="gramStart"/>
      <w:r>
        <w:rPr>
          <w:sz w:val="22"/>
          <w:szCs w:val="22"/>
        </w:rPr>
        <w:t>Codice Penale</w:t>
      </w:r>
      <w:proofErr w:type="gramEnd"/>
      <w:r>
        <w:rPr>
          <w:sz w:val="22"/>
          <w:szCs w:val="22"/>
        </w:rPr>
        <w:t xml:space="preserve"> e dalle Leggi speciali in materia</w:t>
      </w:r>
    </w:p>
    <w:p w14:paraId="3A078ADA" w14:textId="77777777" w:rsidR="009D7817" w:rsidRDefault="005679A4"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4E66AF47" w14:textId="77777777" w:rsidR="009D7817" w:rsidRDefault="009D7817">
      <w:pPr>
        <w:pStyle w:val="Standard"/>
        <w:jc w:val="center"/>
        <w:rPr>
          <w:b/>
        </w:rPr>
      </w:pPr>
    </w:p>
    <w:p w14:paraId="545F07B7" w14:textId="77777777" w:rsidR="009D7817" w:rsidRDefault="005679A4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Sotto la personale responsabilità di essere in possesso dei titoli di accesso ai sensi dell’Art. 2 dell’avviso di selezione e precisamente di:</w:t>
      </w:r>
    </w:p>
    <w:p w14:paraId="5CB7D7E9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 titolo di studio che consente l’accesso all’insegnamento;</w:t>
      </w:r>
    </w:p>
    <w:p w14:paraId="13E2FD15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della cittadinanza italiana o di uno degli Stati membri dell’Unione europea;</w:t>
      </w:r>
    </w:p>
    <w:p w14:paraId="0613D6A4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godere dei diritti civili e politici;</w:t>
      </w:r>
    </w:p>
    <w:p w14:paraId="421DF40C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228391E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a conoscenza di non essere sottoposto a procedimenti penali;</w:t>
      </w:r>
    </w:p>
    <w:p w14:paraId="2C23F5B0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aver preso visione dell’Avviso e di approvarne senza riserva ogni contenuto;</w:t>
      </w:r>
    </w:p>
    <w:p w14:paraId="7A9526D8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essere consapevole che può anche non ricevere alcun incarico/contratto;</w:t>
      </w:r>
    </w:p>
    <w:p w14:paraId="4700185E" w14:textId="77777777" w:rsidR="009D7817" w:rsidRDefault="005679A4">
      <w:pPr>
        <w:pStyle w:val="Standard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non essere parente o affine entro il quarto grado del legale rappresentante dell'Istituto e di altro personale che ha preso parte alla predisposizione dell’avviso di reclutamento, alla comparazione dei curricula degli astanti e alla stesura delle graduatorie dei candidati.</w:t>
      </w:r>
    </w:p>
    <w:p w14:paraId="69B39734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Dichiara, ai fini dell’autovalutazione i seguenti punti afferenti alla tabella di valutazione e autocertifica gli stessi:</w:t>
      </w:r>
    </w:p>
    <w:p w14:paraId="065C838C" w14:textId="77777777" w:rsidR="008B6205" w:rsidRDefault="008B6205">
      <w:pPr>
        <w:pStyle w:val="Standard"/>
        <w:rPr>
          <w:sz w:val="22"/>
          <w:szCs w:val="22"/>
        </w:rPr>
      </w:pPr>
    </w:p>
    <w:p w14:paraId="29BC838D" w14:textId="77777777" w:rsidR="009D7817" w:rsidRDefault="009D7817">
      <w:pPr>
        <w:pStyle w:val="Contenutotabella"/>
        <w:jc w:val="both"/>
        <w:rPr>
          <w:rFonts w:ascii="Times New Roman" w:hAnsi="Times New Roman" w:cs="Arial Unicode MS"/>
          <w:sz w:val="22"/>
          <w:szCs w:val="22"/>
        </w:rPr>
      </w:pPr>
    </w:p>
    <w:tbl>
      <w:tblPr>
        <w:tblW w:w="964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6"/>
        <w:gridCol w:w="1444"/>
        <w:gridCol w:w="1443"/>
      </w:tblGrid>
      <w:tr w:rsidR="008B6205" w14:paraId="5111C45E" w14:textId="77777777" w:rsidTr="008B6205">
        <w:trPr>
          <w:trHeight w:val="443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21440FB8" w14:textId="77777777" w:rsidR="008B6205" w:rsidRDefault="008B6205" w:rsidP="00C416D9">
            <w:pPr>
              <w:pStyle w:val="Standard"/>
              <w:widowControl w:val="0"/>
              <w:spacing w:line="24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TITOLI DI STUDIO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B1BDA23" w14:textId="77777777" w:rsidR="008B6205" w:rsidRDefault="008B6205" w:rsidP="00C416D9">
            <w:pPr>
              <w:pStyle w:val="Standard"/>
              <w:widowControl w:val="0"/>
              <w:spacing w:line="244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068C57D2" w14:textId="77777777" w:rsidR="008B6205" w:rsidRDefault="008B6205" w:rsidP="00C416D9">
            <w:pPr>
              <w:pStyle w:val="Standard"/>
              <w:widowControl w:val="0"/>
              <w:spacing w:line="24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Punti dichiarati</w:t>
            </w:r>
          </w:p>
        </w:tc>
      </w:tr>
      <w:tr w:rsidR="008B6205" w14:paraId="3D3584E8" w14:textId="77777777" w:rsidTr="008B6205">
        <w:trPr>
          <w:trHeight w:val="563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A72304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in Psicologia, Laurea in Scienze della formazione, Laurea in Scienze della formazione e dell’educazione, Laurea in Psicopedagogia (votazione: 110 e lode)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3F71443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68D136F0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34756C29" w14:textId="77777777" w:rsidTr="008B6205">
        <w:trPr>
          <w:trHeight w:val="358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9388B74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di cui sopra con votazione da 100 a 110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94AAC72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C659F1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3EB89CCB" w14:textId="77777777" w:rsidTr="00C416D9">
        <w:trPr>
          <w:trHeight w:val="320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7C3332B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Laurea di cui sopra con votazione inferiore a 100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68EBD08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F6AF87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68E4C998" w14:textId="77777777" w:rsidTr="00C416D9">
        <w:trPr>
          <w:trHeight w:val="522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B63EDEA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Dottorati di ricerca, Master, Specializzazioni, Corsi di perfezionamento post </w:t>
            </w:r>
            <w:proofErr w:type="spellStart"/>
            <w:r>
              <w:rPr>
                <w:sz w:val="20"/>
                <w:szCs w:val="20"/>
              </w:rPr>
              <w:t>lauream</w:t>
            </w:r>
            <w:proofErr w:type="spellEnd"/>
            <w:r>
              <w:rPr>
                <w:sz w:val="20"/>
                <w:szCs w:val="20"/>
              </w:rPr>
              <w:t>, coerenti con il progetto (3 punti per ogni titolo, max. 5 titoli)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AAFF80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15 punti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6218B501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291A47AB" w14:textId="77777777" w:rsidTr="00C416D9">
        <w:trPr>
          <w:trHeight w:val="506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2C16AB14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formazione fruiti in qualità di discente attinenti al progetto (2 punti</w:t>
            </w:r>
          </w:p>
          <w:p w14:paraId="7CADF674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ogni corso, max. 5 corsi)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8D4B854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10 punti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53B02F7A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30ED0050" w14:textId="77777777" w:rsidTr="00C416D9">
        <w:trPr>
          <w:trHeight w:val="332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03C379F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Pubblicazioni coerenti con l’incarico (1 punto per ogni pubblicazione, max. 6 pubblicazioni)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512EBA0F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6 punti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08A4AF7D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51FCA26E" w14:textId="77777777" w:rsidTr="00C416D9">
        <w:trPr>
          <w:trHeight w:val="577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0FEB1F" w14:textId="77777777" w:rsidR="008B6205" w:rsidRDefault="008B6205" w:rsidP="00C416D9">
            <w:pPr>
              <w:pStyle w:val="Standard"/>
              <w:widowControl w:val="0"/>
              <w:spacing w:line="244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TITOLI DI SERVIZIO O PROFESSSIONALI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BBE42B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2D32A5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29B3A54C" w14:textId="77777777" w:rsidTr="00C416D9">
        <w:trPr>
          <w:trHeight w:val="577"/>
        </w:trPr>
        <w:tc>
          <w:tcPr>
            <w:tcW w:w="675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63F04288" w14:textId="77777777" w:rsidR="008B6205" w:rsidRDefault="008B6205" w:rsidP="00C416D9">
            <w:pPr>
              <w:pStyle w:val="Standard"/>
              <w:widowControl w:val="0"/>
              <w:ind w:right="5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 di formazione tenuti in qualità di esperto attinenti al progetto (5 punti per ogni corso, max. 5 interventi)</w:t>
            </w:r>
          </w:p>
        </w:tc>
        <w:tc>
          <w:tcPr>
            <w:tcW w:w="144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353CD1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25 punti</w:t>
            </w:r>
          </w:p>
        </w:tc>
        <w:tc>
          <w:tcPr>
            <w:tcW w:w="14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6AD67E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1639B854" w14:textId="77777777" w:rsidTr="00C416D9">
        <w:trPr>
          <w:trHeight w:val="808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6BD92275" w14:textId="77777777" w:rsidR="008B6205" w:rsidRDefault="008B6205" w:rsidP="00C416D9">
            <w:pPr>
              <w:pStyle w:val="Standard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040BD825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</w:p>
          <w:p w14:paraId="556FBDCF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30 punti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AD19B25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21125ECA" w14:textId="77777777" w:rsidTr="00C416D9">
        <w:trPr>
          <w:trHeight w:val="1270"/>
        </w:trPr>
        <w:tc>
          <w:tcPr>
            <w:tcW w:w="67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F6138D8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informatiche</w:t>
            </w:r>
          </w:p>
          <w:p w14:paraId="0FCE9781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ECDL start (o simili) – quattro esami (p. 1)</w:t>
            </w:r>
          </w:p>
          <w:p w14:paraId="0396EBF6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ECDL full (o simili) – sette esami (p. 2)</w:t>
            </w:r>
          </w:p>
          <w:p w14:paraId="4FE6E367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ECDL advanced (o </w:t>
            </w:r>
            <w:proofErr w:type="spellStart"/>
            <w:r>
              <w:rPr>
                <w:sz w:val="20"/>
                <w:szCs w:val="20"/>
                <w:lang w:val="en-US"/>
              </w:rPr>
              <w:t>simili</w:t>
            </w:r>
            <w:proofErr w:type="spellEnd"/>
            <w:r>
              <w:rPr>
                <w:sz w:val="20"/>
                <w:szCs w:val="20"/>
                <w:lang w:val="en-US"/>
              </w:rPr>
              <w:t>) – (p. 3)</w:t>
            </w:r>
          </w:p>
          <w:p w14:paraId="67AED89B" w14:textId="77777777" w:rsidR="008B6205" w:rsidRDefault="008B6205" w:rsidP="00C416D9">
            <w:pPr>
              <w:pStyle w:val="Standard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ECDL </w:t>
            </w:r>
            <w:proofErr w:type="spellStart"/>
            <w:r>
              <w:rPr>
                <w:sz w:val="20"/>
                <w:szCs w:val="20"/>
              </w:rPr>
              <w:t>specialized</w:t>
            </w:r>
            <w:proofErr w:type="spellEnd"/>
            <w:r>
              <w:rPr>
                <w:sz w:val="20"/>
                <w:szCs w:val="20"/>
              </w:rPr>
              <w:t xml:space="preserve"> (o simili) – (p. 5)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39B8AB9E" w14:textId="77777777" w:rsidR="008B6205" w:rsidRDefault="008B6205" w:rsidP="00C416D9">
            <w:pPr>
              <w:pStyle w:val="Standard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Max. 5 punti</w:t>
            </w:r>
          </w:p>
        </w:tc>
        <w:tc>
          <w:tcPr>
            <w:tcW w:w="1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9CA928" w14:textId="77777777" w:rsidR="008B6205" w:rsidRDefault="008B6205" w:rsidP="00C416D9">
            <w:pPr>
              <w:pStyle w:val="Standard"/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B6205" w14:paraId="49CD2908" w14:textId="77777777" w:rsidTr="00C416D9">
        <w:trPr>
          <w:trHeight w:val="451"/>
        </w:trPr>
        <w:tc>
          <w:tcPr>
            <w:tcW w:w="6756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58CB3D94" w14:textId="77777777" w:rsidR="008B6205" w:rsidRDefault="008B6205" w:rsidP="00C416D9">
            <w:pPr>
              <w:pStyle w:val="Standard"/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 max PUNTI: 115</w:t>
            </w:r>
          </w:p>
        </w:tc>
        <w:tc>
          <w:tcPr>
            <w:tcW w:w="1444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08063A93" w14:textId="77777777" w:rsidR="008B6205" w:rsidRDefault="008B6205" w:rsidP="00C416D9">
            <w:pPr>
              <w:pStyle w:val="Standard"/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201CAC7" w14:textId="77777777" w:rsidR="008B6205" w:rsidRDefault="008B6205" w:rsidP="00C416D9">
            <w:pPr>
              <w:pStyle w:val="Standard"/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</w:tbl>
    <w:p w14:paraId="38D6BE01" w14:textId="77777777" w:rsidR="008B6205" w:rsidRDefault="008B6205">
      <w:pPr>
        <w:pStyle w:val="Contenutotabella"/>
        <w:jc w:val="both"/>
        <w:rPr>
          <w:rFonts w:ascii="Times New Roman" w:hAnsi="Times New Roman" w:cs="Arial Unicode MS"/>
          <w:sz w:val="22"/>
          <w:szCs w:val="22"/>
        </w:rPr>
      </w:pPr>
    </w:p>
    <w:p w14:paraId="66415F65" w14:textId="77777777" w:rsidR="009D7817" w:rsidRDefault="009D7817">
      <w:pPr>
        <w:pStyle w:val="Standard"/>
        <w:jc w:val="center"/>
        <w:rPr>
          <w:b/>
        </w:rPr>
      </w:pPr>
    </w:p>
    <w:p w14:paraId="74F59CD3" w14:textId="77777777" w:rsidR="009D7817" w:rsidRDefault="005679A4"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0D8E4384" w14:textId="77777777" w:rsidR="009D7817" w:rsidRDefault="009D7817">
      <w:pPr>
        <w:pStyle w:val="Standard"/>
        <w:jc w:val="center"/>
        <w:rPr>
          <w:b/>
        </w:rPr>
      </w:pPr>
    </w:p>
    <w:p w14:paraId="25C0D1FB" w14:textId="77777777" w:rsidR="009D7817" w:rsidRDefault="005679A4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di candidarsi in qualità di esperto per l’avviso in oggetto.</w:t>
      </w:r>
    </w:p>
    <w:p w14:paraId="71445868" w14:textId="77777777" w:rsidR="009D7817" w:rsidRDefault="009D7817">
      <w:pPr>
        <w:pStyle w:val="Standard"/>
        <w:jc w:val="center"/>
        <w:rPr>
          <w:sz w:val="22"/>
          <w:szCs w:val="22"/>
        </w:rPr>
      </w:pPr>
    </w:p>
    <w:p w14:paraId="66007FE5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Elegge come domicilio per le comunicazioni relative alla selezione la propria residenza:</w:t>
      </w:r>
    </w:p>
    <w:p w14:paraId="3C37669C" w14:textId="77777777" w:rsidR="009D7817" w:rsidRDefault="009D7817">
      <w:pPr>
        <w:pStyle w:val="Standard"/>
        <w:rPr>
          <w:sz w:val="22"/>
          <w:szCs w:val="22"/>
        </w:rPr>
      </w:pPr>
    </w:p>
    <w:p w14:paraId="34683029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altro domicilio: _________________________________________________________________________</w:t>
      </w:r>
    </w:p>
    <w:p w14:paraId="1C0C654C" w14:textId="77777777" w:rsidR="009D7817" w:rsidRDefault="009D7817">
      <w:pPr>
        <w:pStyle w:val="Standard"/>
        <w:rPr>
          <w:sz w:val="22"/>
          <w:szCs w:val="22"/>
        </w:rPr>
      </w:pPr>
    </w:p>
    <w:p w14:paraId="2296C444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Si allegano i sottoelencati documenti:</w:t>
      </w:r>
    </w:p>
    <w:p w14:paraId="0CF42C43" w14:textId="77777777" w:rsidR="009D7817" w:rsidRDefault="009D7817">
      <w:pPr>
        <w:pStyle w:val="Standard"/>
        <w:rPr>
          <w:sz w:val="22"/>
          <w:szCs w:val="22"/>
        </w:rPr>
      </w:pPr>
    </w:p>
    <w:p w14:paraId="0E52CBBA" w14:textId="77777777" w:rsidR="009D7817" w:rsidRDefault="009D7817">
      <w:pPr>
        <w:pStyle w:val="Standard"/>
        <w:numPr>
          <w:ilvl w:val="0"/>
          <w:numId w:val="2"/>
        </w:numPr>
        <w:rPr>
          <w:sz w:val="22"/>
          <w:szCs w:val="22"/>
        </w:rPr>
      </w:pPr>
    </w:p>
    <w:p w14:paraId="195E59B1" w14:textId="77777777" w:rsidR="009D7817" w:rsidRDefault="005679A4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Copia di un documento di identità valido;</w:t>
      </w:r>
    </w:p>
    <w:p w14:paraId="53A39AD7" w14:textId="77777777" w:rsidR="009D7817" w:rsidRDefault="009D7817">
      <w:pPr>
        <w:pStyle w:val="Standard"/>
        <w:rPr>
          <w:sz w:val="22"/>
          <w:szCs w:val="22"/>
        </w:rPr>
      </w:pPr>
    </w:p>
    <w:p w14:paraId="46780525" w14:textId="77777777" w:rsidR="009D7817" w:rsidRDefault="005679A4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Curriculum Vitae con indicati i riferimenti dei titoli oggetto di valutazione ai sensi dell’art. 3 dell’avviso di selezione (Tabella di valutazione);</w:t>
      </w:r>
    </w:p>
    <w:p w14:paraId="056A2A85" w14:textId="77777777" w:rsidR="009D7817" w:rsidRDefault="009D7817">
      <w:pPr>
        <w:pStyle w:val="Standard"/>
        <w:ind w:left="720"/>
        <w:rPr>
          <w:sz w:val="22"/>
          <w:szCs w:val="22"/>
        </w:rPr>
      </w:pPr>
    </w:p>
    <w:p w14:paraId="54EDEE22" w14:textId="77777777" w:rsidR="009D7817" w:rsidRDefault="005679A4">
      <w:pPr>
        <w:pStyle w:val="Standard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Curriculum Vitae epurato di dati sensibili finalizzato alla pubblicazione.</w:t>
      </w:r>
    </w:p>
    <w:p w14:paraId="46D56292" w14:textId="77777777" w:rsidR="009D7817" w:rsidRDefault="009D7817">
      <w:pPr>
        <w:pStyle w:val="Standard"/>
        <w:rPr>
          <w:sz w:val="22"/>
          <w:szCs w:val="22"/>
        </w:rPr>
      </w:pPr>
    </w:p>
    <w:p w14:paraId="03335B2D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____________________, il_________________,</w:t>
      </w:r>
    </w:p>
    <w:p w14:paraId="643D828B" w14:textId="77777777" w:rsidR="009D7817" w:rsidRDefault="009D7817">
      <w:pPr>
        <w:pStyle w:val="Standard"/>
        <w:rPr>
          <w:sz w:val="22"/>
          <w:szCs w:val="22"/>
        </w:rPr>
      </w:pPr>
    </w:p>
    <w:p w14:paraId="26C60D5B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residente a ___________________, in via/piazza_______________________, n.__,</w:t>
      </w:r>
    </w:p>
    <w:p w14:paraId="16FB1408" w14:textId="77777777" w:rsidR="009D7817" w:rsidRDefault="009D7817">
      <w:pPr>
        <w:pStyle w:val="Standard"/>
        <w:rPr>
          <w:sz w:val="22"/>
          <w:szCs w:val="22"/>
        </w:rPr>
      </w:pPr>
    </w:p>
    <w:p w14:paraId="393C44AF" w14:textId="77777777" w:rsidR="009D7817" w:rsidRDefault="005679A4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C.F.______________________________, con la presente, ai sensi e per gli effetti del Regolamento UE 2016/679 e del Codice in materia di trattamento dei dati personali di cui al d.lgs. 196/2003 come modificato</w:t>
      </w:r>
    </w:p>
    <w:p w14:paraId="5823B5E1" w14:textId="77777777" w:rsidR="009D7817" w:rsidRDefault="005679A4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dal d.lgs. 101/2018,</w:t>
      </w:r>
    </w:p>
    <w:p w14:paraId="6D055D71" w14:textId="77777777" w:rsidR="009D7817" w:rsidRDefault="005679A4"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01DE96B0" w14:textId="77777777" w:rsidR="009D7817" w:rsidRDefault="009D7817">
      <w:pPr>
        <w:pStyle w:val="Standard"/>
        <w:rPr>
          <w:sz w:val="22"/>
          <w:szCs w:val="22"/>
        </w:rPr>
      </w:pPr>
    </w:p>
    <w:p w14:paraId="5347A14C" w14:textId="77777777" w:rsidR="009D7817" w:rsidRDefault="005679A4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dell’Informativa privacy pubblicata sul sito istituzionale ai sensi dell’articolo 13 del Regolamento UE 2016/679 ed</w:t>
      </w:r>
    </w:p>
    <w:p w14:paraId="7E03C5C3" w14:textId="77777777" w:rsidR="009D7817" w:rsidRDefault="005679A4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rFonts w:eastAsia="Symbol" w:cs="Symbol"/>
          <w:sz w:val="22"/>
          <w:szCs w:val="22"/>
        </w:rPr>
        <w:t></w:t>
      </w:r>
      <w:r>
        <w:rPr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esprime il consenso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               </w:t>
      </w:r>
      <w:r>
        <w:rPr>
          <w:rFonts w:eastAsia="Symbol" w:cs="Symbol"/>
          <w:b/>
          <w:sz w:val="22"/>
          <w:szCs w:val="22"/>
        </w:rPr>
        <w:t></w:t>
      </w:r>
      <w:r>
        <w:rPr>
          <w:b/>
          <w:sz w:val="22"/>
          <w:szCs w:val="22"/>
        </w:rPr>
        <w:t xml:space="preserve"> non esprime il consenso</w:t>
      </w:r>
    </w:p>
    <w:p w14:paraId="71C6C2EC" w14:textId="77777777" w:rsidR="009D7817" w:rsidRDefault="005679A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al trattamento dei propri dati personali.</w:t>
      </w:r>
    </w:p>
    <w:p w14:paraId="7130C5F4" w14:textId="77777777" w:rsidR="009D7817" w:rsidRDefault="009D7817">
      <w:pPr>
        <w:jc w:val="center"/>
        <w:rPr>
          <w:b/>
        </w:rPr>
      </w:pPr>
    </w:p>
    <w:p w14:paraId="772702F8" w14:textId="77777777" w:rsidR="009D7817" w:rsidRDefault="005679A4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DICHIARA INOLTRE</w:t>
      </w:r>
    </w:p>
    <w:p w14:paraId="2EA9E280" w14:textId="77777777" w:rsidR="009D7817" w:rsidRDefault="009D7817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46630C76" w14:textId="77777777" w:rsidR="009D7817" w:rsidRDefault="005679A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di impegnarsi a documentare puntualmente tutta l’attività svolta;</w:t>
      </w:r>
    </w:p>
    <w:p w14:paraId="60E1DB0A" w14:textId="77777777" w:rsidR="009D7817" w:rsidRDefault="005679A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di essere disponibile </w:t>
      </w:r>
      <w:proofErr w:type="gramStart"/>
      <w:r>
        <w:rPr>
          <w:rFonts w:ascii="Times New Roman" w:hAnsi="Times New Roman"/>
          <w:sz w:val="22"/>
          <w:szCs w:val="22"/>
        </w:rPr>
        <w:t>ad</w:t>
      </w:r>
      <w:proofErr w:type="gramEnd"/>
      <w:r>
        <w:rPr>
          <w:rFonts w:ascii="Times New Roman" w:hAnsi="Times New Roman"/>
          <w:sz w:val="22"/>
          <w:szCs w:val="22"/>
        </w:rPr>
        <w:t xml:space="preserve"> adattarsi al calendario definito dal Gruppo di lavoro;</w:t>
      </w:r>
    </w:p>
    <w:p w14:paraId="539CF61C" w14:textId="77777777" w:rsidR="009D7817" w:rsidRDefault="005679A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di non essere in alcuna delle condizioni di incompatibilità con l’incarico previsti dalla norma vigente;</w:t>
      </w:r>
    </w:p>
    <w:p w14:paraId="479A6417" w14:textId="77777777" w:rsidR="009D7817" w:rsidRDefault="005679A4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di avere la competenza informatica all’uso della piattaforma FUTURA/Gestione progetti PNR.</w:t>
      </w:r>
    </w:p>
    <w:p w14:paraId="08FEB0FB" w14:textId="77777777" w:rsidR="009D7817" w:rsidRDefault="009D7817">
      <w:pPr>
        <w:pStyle w:val="Standard"/>
        <w:spacing w:line="360" w:lineRule="auto"/>
        <w:rPr>
          <w:sz w:val="22"/>
          <w:szCs w:val="22"/>
        </w:rPr>
      </w:pPr>
    </w:p>
    <w:p w14:paraId="2DD852DE" w14:textId="77777777" w:rsidR="009D7817" w:rsidRDefault="009D7817">
      <w:pPr>
        <w:pStyle w:val="Standard"/>
        <w:rPr>
          <w:sz w:val="22"/>
          <w:szCs w:val="22"/>
        </w:rPr>
      </w:pPr>
    </w:p>
    <w:p w14:paraId="5EEFE5A3" w14:textId="77777777" w:rsidR="009D7817" w:rsidRDefault="005679A4">
      <w:pPr>
        <w:pStyle w:val="Standard"/>
        <w:tabs>
          <w:tab w:val="left" w:pos="6379"/>
        </w:tabs>
        <w:ind w:right="-328"/>
        <w:rPr>
          <w:sz w:val="22"/>
          <w:szCs w:val="22"/>
        </w:rPr>
      </w:pPr>
      <w:r>
        <w:rPr>
          <w:rFonts w:cs="Calibri"/>
          <w:b/>
          <w:bCs/>
          <w:color w:val="000000"/>
          <w:sz w:val="16"/>
          <w:szCs w:val="16"/>
        </w:rPr>
        <w:t>Luogo e Data</w:t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ab/>
        <w:t xml:space="preserve"> Firma</w:t>
      </w:r>
    </w:p>
    <w:sectPr w:rsidR="009D7817">
      <w:headerReference w:type="default" r:id="rId8"/>
      <w:pgSz w:w="11906" w:h="16838"/>
      <w:pgMar w:top="1134" w:right="1134" w:bottom="1134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36AA" w14:textId="77777777" w:rsidR="005679A4" w:rsidRDefault="005679A4">
      <w:r>
        <w:separator/>
      </w:r>
    </w:p>
  </w:endnote>
  <w:endnote w:type="continuationSeparator" w:id="0">
    <w:p w14:paraId="0BE3D0F8" w14:textId="77777777" w:rsidR="005679A4" w:rsidRDefault="0056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roman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B6FBA" w14:textId="77777777" w:rsidR="005679A4" w:rsidRDefault="005679A4">
      <w:r>
        <w:separator/>
      </w:r>
    </w:p>
  </w:footnote>
  <w:footnote w:type="continuationSeparator" w:id="0">
    <w:p w14:paraId="7E02C694" w14:textId="77777777" w:rsidR="005679A4" w:rsidRDefault="0056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9660" w14:textId="77777777" w:rsidR="009D7817" w:rsidRDefault="005679A4">
    <w:pPr>
      <w:pStyle w:val="Intestazione"/>
      <w:spacing w:after="160"/>
      <w:jc w:val="center"/>
    </w:pPr>
    <w:r>
      <w:rPr>
        <w:noProof/>
      </w:rPr>
      <w:drawing>
        <wp:inline distT="0" distB="0" distL="0" distR="0" wp14:anchorId="03C250C8" wp14:editId="50A1BCBB">
          <wp:extent cx="5667375" cy="942975"/>
          <wp:effectExtent l="0" t="0" r="0" b="0"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996565" w14:textId="5EB090C2" w:rsidR="005679A4" w:rsidRDefault="005679A4">
    <w:pPr>
      <w:pStyle w:val="Intestazione"/>
      <w:spacing w:after="160"/>
      <w:jc w:val="center"/>
    </w:pPr>
    <w:r>
      <w:rPr>
        <w:noProof/>
      </w:rPr>
      <w:drawing>
        <wp:inline distT="0" distB="0" distL="0" distR="0" wp14:anchorId="36AE5126" wp14:editId="586BDD25">
          <wp:extent cx="5610225" cy="1010920"/>
          <wp:effectExtent l="0" t="0" r="0" b="0"/>
          <wp:docPr id="1" name="Immagine 3" descr="Intestazione don MILANI 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Intestazione don MILANI 202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010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97A3E"/>
    <w:multiLevelType w:val="multilevel"/>
    <w:tmpl w:val="F842BE8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aps w:val="0"/>
        <w:smallCaps w:val="0"/>
        <w:sz w:val="22"/>
        <w:lang w:val="it-I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 w15:restartNumberingAfterBreak="0">
    <w:nsid w:val="62F92BDA"/>
    <w:multiLevelType w:val="multilevel"/>
    <w:tmpl w:val="1A28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66742CFB"/>
    <w:multiLevelType w:val="multilevel"/>
    <w:tmpl w:val="8BD870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5A018C"/>
    <w:multiLevelType w:val="multilevel"/>
    <w:tmpl w:val="29621C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59399728">
    <w:abstractNumId w:val="0"/>
  </w:num>
  <w:num w:numId="2" w16cid:durableId="1062607245">
    <w:abstractNumId w:val="3"/>
  </w:num>
  <w:num w:numId="3" w16cid:durableId="886188171">
    <w:abstractNumId w:val="1"/>
  </w:num>
  <w:num w:numId="4" w16cid:durableId="18987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17"/>
    <w:rsid w:val="00115708"/>
    <w:rsid w:val="005679A4"/>
    <w:rsid w:val="00742E7F"/>
    <w:rsid w:val="00793338"/>
    <w:rsid w:val="008B6205"/>
    <w:rsid w:val="009C3099"/>
    <w:rsid w:val="009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ACB3"/>
  <w15:docId w15:val="{0E27A594-ADB3-498D-AB9B-E6BFF470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</w:pPr>
    <w:rPr>
      <w:rFonts w:ascii="Liberation Serif" w:eastAsia="NSimSun" w:hAnsi="Liberation Serif"/>
      <w:sz w:val="24"/>
    </w:rPr>
  </w:style>
  <w:style w:type="paragraph" w:styleId="Titolo1">
    <w:name w:val="heading 1"/>
    <w:basedOn w:val="LO-normal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Normale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AF234C"/>
    <w:rPr>
      <w:rFonts w:ascii="Tahoma" w:hAnsi="Tahoma" w:cs="Tahoma"/>
      <w:sz w:val="16"/>
      <w:szCs w:val="16"/>
      <w:lang w:eastAsia="en-US"/>
    </w:rPr>
  </w:style>
  <w:style w:type="character" w:customStyle="1" w:styleId="IntestazioneCarattere">
    <w:name w:val="Intestazione Carattere"/>
    <w:link w:val="Intestazione"/>
    <w:uiPriority w:val="99"/>
    <w:qFormat/>
    <w:rsid w:val="00065C25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065C25"/>
    <w:rPr>
      <w:sz w:val="22"/>
      <w:szCs w:val="22"/>
      <w:lang w:eastAsia="en-US"/>
    </w:rPr>
  </w:style>
  <w:style w:type="character" w:customStyle="1" w:styleId="fontstyle01">
    <w:name w:val="fontstyle01"/>
    <w:qFormat/>
    <w:rsid w:val="003B68D8"/>
    <w:rPr>
      <w:rFonts w:ascii="Garamond" w:hAnsi="Garamond"/>
      <w:b w:val="0"/>
      <w:bCs w:val="0"/>
      <w:i w:val="0"/>
      <w:iCs w:val="0"/>
      <w:color w:val="000000"/>
      <w:sz w:val="24"/>
      <w:szCs w:val="24"/>
    </w:rPr>
  </w:style>
  <w:style w:type="character" w:customStyle="1" w:styleId="Nessuno">
    <w:name w:val="Nessuno"/>
    <w:qFormat/>
  </w:style>
  <w:style w:type="character" w:customStyle="1" w:styleId="NessunoA">
    <w:name w:val="Nessuno A"/>
    <w:qFormat/>
  </w:style>
  <w:style w:type="character" w:customStyle="1" w:styleId="Hyperlink2">
    <w:name w:val="Hyperlink.2"/>
    <w:basedOn w:val="Nessuno"/>
    <w:qFormat/>
    <w:rPr>
      <w:rFonts w:ascii="Times New Roman" w:eastAsia="Times New Roman" w:hAnsi="Times New Roman" w:cs="Times New Roman"/>
      <w:caps w:val="0"/>
      <w:smallCaps w:val="0"/>
      <w:color w:val="0000FF"/>
      <w:position w:val="0"/>
      <w:sz w:val="18"/>
      <w:szCs w:val="18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styleId="Menzionenonrisolta">
    <w:name w:val="Unresolved Mention"/>
    <w:basedOn w:val="Carpredefinitoparagrafo"/>
    <w:qFormat/>
    <w:rPr>
      <w:color w:val="605E5C"/>
      <w:highlight w:val="lightGray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cs="Arial"/>
      <w:caps w:val="0"/>
      <w:smallCaps w:val="0"/>
      <w:lang w:val="it-IT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234C"/>
    <w:rPr>
      <w:rFonts w:ascii="Tahoma" w:hAnsi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paragraph" w:customStyle="1" w:styleId="Didefault">
    <w:name w:val="Di default"/>
    <w:qFormat/>
    <w:pPr>
      <w:overflowPunct w:val="0"/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sz w:val="24"/>
      <w:u w:color="000000"/>
      <w:lang w:eastAsia="it-IT" w:bidi="ar-SA"/>
    </w:rPr>
  </w:style>
  <w:style w:type="paragraph" w:customStyle="1" w:styleId="Default">
    <w:name w:val="Default"/>
    <w:qFormat/>
    <w:rsid w:val="002C72AB"/>
    <w:pPr>
      <w:overflowPunct w:val="0"/>
    </w:pPr>
    <w:rPr>
      <w:rFonts w:eastAsiaTheme="minorHAnsi" w:cs="Times New Roman"/>
      <w:color w:val="000000"/>
      <w:kern w:val="0"/>
      <w:sz w:val="24"/>
      <w:lang w:eastAsia="en-US" w:bidi="ar-SA"/>
    </w:rPr>
  </w:style>
  <w:style w:type="paragraph" w:customStyle="1" w:styleId="Standard">
    <w:name w:val="Standard"/>
    <w:qFormat/>
    <w:pPr>
      <w:suppressAutoHyphens/>
      <w:overflowPunct w:val="0"/>
      <w:textAlignment w:val="baseline"/>
    </w:pPr>
    <w:rPr>
      <w:rFonts w:eastAsia="Times New Roman" w:cs="Times New Roman"/>
      <w:sz w:val="24"/>
    </w:rPr>
  </w:style>
  <w:style w:type="paragraph" w:customStyle="1" w:styleId="Normale1">
    <w:name w:val="Normale1"/>
    <w:qFormat/>
    <w:pPr>
      <w:overflowPunct w:val="0"/>
      <w:spacing w:line="276" w:lineRule="auto"/>
    </w:pPr>
    <w:rPr>
      <w:rFonts w:ascii="Arial" w:eastAsia="Arial" w:hAnsi="Arial"/>
      <w:sz w:val="24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NormaleWeb">
    <w:name w:val="Normal (Web)"/>
    <w:basedOn w:val="Normale"/>
    <w:qFormat/>
    <w:pPr>
      <w:spacing w:before="280" w:after="280"/>
    </w:pPr>
    <w:rPr>
      <w:rFonts w:ascii="Times New Roman" w:hAnsi="Times New Roman"/>
    </w:rPr>
  </w:style>
  <w:style w:type="paragraph" w:customStyle="1" w:styleId="LO-normal1">
    <w:name w:val="LO-normal1"/>
    <w:qFormat/>
    <w:pPr>
      <w:widowControl w:val="0"/>
      <w:overflowPunct w:val="0"/>
    </w:pPr>
    <w:rPr>
      <w:rFonts w:ascii="Liberation Serif" w:eastAsia="NSimSun" w:hAnsi="Liberation Serif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Sottotitolo">
    <w:name w:val="Subtitle"/>
    <w:basedOn w:val="LO-normal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pPr>
      <w:suppressAutoHyphens/>
    </w:pPr>
    <w:rPr>
      <w:rFonts w:ascii="Liberation Serif" w:eastAsia="NSimSun" w:hAnsi="Liberation Serif"/>
      <w:sz w:val="24"/>
    </w:rPr>
  </w:style>
  <w:style w:type="numbering" w:customStyle="1" w:styleId="WW8Num2">
    <w:name w:val="WW8Num2"/>
    <w:qFormat/>
  </w:style>
  <w:style w:type="table" w:styleId="Grigliatabella">
    <w:name w:val="Table Grid"/>
    <w:basedOn w:val="Tabellanormale"/>
    <w:uiPriority w:val="3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158DA-4A00-0D48-81CF-4EEBA8E7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Travain</dc:creator>
  <dc:description/>
  <cp:lastModifiedBy>Contabilita 1</cp:lastModifiedBy>
  <cp:revision>46</cp:revision>
  <cp:lastPrinted>2024-11-28T09:04:00Z</cp:lastPrinted>
  <dcterms:created xsi:type="dcterms:W3CDTF">2024-11-21T12:23:00Z</dcterms:created>
  <dcterms:modified xsi:type="dcterms:W3CDTF">2025-05-08T12:59:00Z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