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  <w:gridCol w:w="146"/>
      </w:tblGrid>
      <w:tr w:rsidR="0098497E" w:rsidRPr="004F6390" w14:paraId="27DDDF70" w14:textId="77777777" w:rsidTr="0098497E">
        <w:tc>
          <w:tcPr>
            <w:tcW w:w="10346" w:type="dxa"/>
          </w:tcPr>
          <w:p w14:paraId="4D7E9EF1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  <w:p w14:paraId="0DA45F6B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  <w:tc>
          <w:tcPr>
            <w:tcW w:w="146" w:type="dxa"/>
          </w:tcPr>
          <w:p w14:paraId="75ED3381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2F494C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2F494C">
        <w:rPr>
          <w:rFonts w:asciiTheme="minorHAnsi" w:hAnsiTheme="minorHAnsi" w:cstheme="minorHAnsi"/>
        </w:rPr>
        <w:t>Al Dirigente Scolastico</w:t>
      </w:r>
    </w:p>
    <w:p w14:paraId="568E804D" w14:textId="77777777" w:rsidR="00E63A89" w:rsidRPr="002F494C" w:rsidRDefault="00A95076" w:rsidP="00E63A89">
      <w:pPr>
        <w:spacing w:line="360" w:lineRule="auto"/>
        <w:rPr>
          <w:rFonts w:asciiTheme="minorHAnsi" w:hAnsiTheme="minorHAnsi" w:cstheme="minorHAnsi"/>
        </w:rPr>
      </w:pP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="00A953F2" w:rsidRPr="002F494C">
        <w:rPr>
          <w:rFonts w:asciiTheme="minorHAnsi" w:hAnsiTheme="minorHAnsi" w:cstheme="minorHAnsi"/>
        </w:rPr>
        <w:t>d</w:t>
      </w:r>
      <w:r w:rsidR="00E63A89" w:rsidRPr="002F494C">
        <w:rPr>
          <w:rFonts w:asciiTheme="minorHAnsi" w:hAnsiTheme="minorHAnsi" w:cstheme="minorHAnsi"/>
        </w:rPr>
        <w:t>ell’Istituto Comprensivo di Gemona del Friuli</w:t>
      </w:r>
    </w:p>
    <w:p w14:paraId="33DCE90F" w14:textId="65952765" w:rsidR="00E63A89" w:rsidRPr="002F494C" w:rsidRDefault="005672F8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39786C">
        <w:rPr>
          <w:rFonts w:asciiTheme="minorHAnsi" w:hAnsiTheme="minorHAnsi" w:cstheme="minorHAnsi"/>
          <w:b/>
        </w:rPr>
        <w:t xml:space="preserve">1 Modulo </w:t>
      </w:r>
      <w:bookmarkStart w:id="0" w:name="_GoBack"/>
      <w:bookmarkEnd w:id="0"/>
      <w:r>
        <w:rPr>
          <w:rFonts w:asciiTheme="minorHAnsi" w:hAnsiTheme="minorHAnsi" w:cstheme="minorHAnsi"/>
          <w:b/>
        </w:rPr>
        <w:t>Domanda di partecipazione</w:t>
      </w:r>
    </w:p>
    <w:p w14:paraId="51E4EF88" w14:textId="7E13C7D1" w:rsidR="002B0090" w:rsidRPr="002F494C" w:rsidRDefault="00051BE5" w:rsidP="00A12319">
      <w:pPr>
        <w:jc w:val="both"/>
        <w:rPr>
          <w:rFonts w:asciiTheme="minorHAnsi" w:hAnsiTheme="minorHAnsi" w:cstheme="minorHAnsi"/>
          <w:color w:val="000000" w:themeColor="text1"/>
        </w:rPr>
      </w:pPr>
      <w:r w:rsidRPr="002F494C">
        <w:rPr>
          <w:rFonts w:asciiTheme="minorHAnsi" w:hAnsiTheme="minorHAnsi" w:cstheme="minorHAnsi"/>
          <w:color w:val="000000" w:themeColor="text1"/>
        </w:rPr>
        <w:t>OGGETTO:</w:t>
      </w:r>
      <w:r w:rsidR="00AE57CC" w:rsidRPr="002F494C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2F494C">
        <w:rPr>
          <w:rFonts w:asciiTheme="minorHAnsi" w:hAnsiTheme="minorHAnsi" w:cstheme="minorHAnsi"/>
          <w:color w:val="000000" w:themeColor="text1"/>
        </w:rPr>
        <w:t xml:space="preserve">Domanda di partecipazione alla selezione per </w:t>
      </w:r>
      <w:r w:rsidR="00E63A89" w:rsidRPr="002F494C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2F494C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E4087A" w:rsidRPr="002F494C">
        <w:rPr>
          <w:rFonts w:asciiTheme="minorHAnsi" w:hAnsiTheme="minorHAnsi" w:cstheme="minorHAnsi"/>
          <w:color w:val="000000" w:themeColor="text1"/>
        </w:rPr>
        <w:t>PERSONALE DOCENTE INTERNO per lo svolgimento delle attività di accompagnamento e sorveglianza mensa presso la Scuola Secondaria di I grado di Gemona a.s.2</w:t>
      </w:r>
      <w:r w:rsidR="003B4F6C">
        <w:rPr>
          <w:rFonts w:asciiTheme="minorHAnsi" w:hAnsiTheme="minorHAnsi" w:cstheme="minorHAnsi"/>
          <w:color w:val="000000" w:themeColor="text1"/>
        </w:rPr>
        <w:t>023/2024</w:t>
      </w:r>
      <w:r w:rsidR="00403743" w:rsidRPr="002F494C">
        <w:rPr>
          <w:rFonts w:asciiTheme="minorHAnsi" w:hAnsiTheme="minorHAnsi" w:cstheme="minorHAnsi"/>
          <w:color w:val="000000" w:themeColor="text1"/>
        </w:rPr>
        <w:t xml:space="preserve">  </w:t>
      </w: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6A4A11E1" w14:textId="77777777" w:rsidR="002F494C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>______________________________</w:t>
      </w:r>
      <w:r w:rsidR="00051A64">
        <w:rPr>
          <w:rFonts w:asciiTheme="minorHAnsi" w:hAnsiTheme="minorHAnsi" w:cstheme="minorHAnsi"/>
        </w:rPr>
        <w:t>______________________</w:t>
      </w:r>
      <w:r w:rsidR="009C547F" w:rsidRPr="004F6390">
        <w:rPr>
          <w:rFonts w:asciiTheme="minorHAnsi" w:hAnsiTheme="minorHAnsi" w:cstheme="minorHAnsi"/>
        </w:rPr>
        <w:t xml:space="preserve">_ </w:t>
      </w:r>
    </w:p>
    <w:p w14:paraId="56C61CDB" w14:textId="6B099946" w:rsidR="009C547F" w:rsidRPr="004F6390" w:rsidRDefault="009C547F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77777777" w:rsidR="00C116D3" w:rsidRPr="00051A64" w:rsidRDefault="00C86DDE" w:rsidP="0015190A">
      <w:pPr>
        <w:jc w:val="both"/>
        <w:rPr>
          <w:rFonts w:ascii="Calibri" w:hAnsi="Calibri" w:cs="Calibri"/>
          <w:lang w:eastAsia="it-IT"/>
        </w:rPr>
      </w:pPr>
      <w:r w:rsidRPr="00051A64">
        <w:rPr>
          <w:rFonts w:ascii="Calibri" w:hAnsi="Calibri" w:cs="Calibri"/>
        </w:rPr>
        <w:t xml:space="preserve">l’ammissione alla </w:t>
      </w:r>
      <w:r w:rsidR="00BC7A53" w:rsidRPr="00051A64">
        <w:rPr>
          <w:rFonts w:ascii="Calibri" w:hAnsi="Calibri" w:cs="Calibri"/>
        </w:rPr>
        <w:t xml:space="preserve">procedura di </w:t>
      </w:r>
      <w:r w:rsidR="009516A3" w:rsidRPr="00051A64">
        <w:rPr>
          <w:rFonts w:ascii="Calibri" w:hAnsi="Calibri" w:cs="Calibri"/>
        </w:rPr>
        <w:t>selezione</w:t>
      </w:r>
      <w:r w:rsidR="00C116D3" w:rsidRPr="00051A64">
        <w:rPr>
          <w:rFonts w:ascii="Calibri" w:hAnsi="Calibri" w:cs="Calibri"/>
        </w:rPr>
        <w:t xml:space="preserve"> </w:t>
      </w:r>
      <w:r w:rsidR="00AE57CC" w:rsidRPr="00051A64">
        <w:rPr>
          <w:rFonts w:ascii="Calibri" w:hAnsi="Calibri" w:cs="Calibri"/>
        </w:rPr>
        <w:t xml:space="preserve">PUBBLICA PER PERSONALE </w:t>
      </w:r>
      <w:r w:rsidR="00274742" w:rsidRPr="00051A64">
        <w:rPr>
          <w:rFonts w:ascii="Calibri" w:hAnsi="Calibri" w:cs="Calibri"/>
        </w:rPr>
        <w:t>INTERNO ALL’IC DI GEMONA</w:t>
      </w:r>
    </w:p>
    <w:p w14:paraId="6C4CBA42" w14:textId="77777777" w:rsidR="009516A3" w:rsidRPr="00051A64" w:rsidRDefault="00BF2912" w:rsidP="00F10E1A">
      <w:pPr>
        <w:jc w:val="both"/>
        <w:rPr>
          <w:rFonts w:ascii="Calibri" w:hAnsi="Calibri" w:cs="Calibri"/>
        </w:rPr>
      </w:pPr>
      <w:r w:rsidRPr="00051A64">
        <w:rPr>
          <w:rFonts w:ascii="Calibri" w:hAnsi="Calibri" w:cs="Calibri"/>
        </w:rPr>
        <w:tab/>
      </w:r>
      <w:r w:rsidRPr="00051A64">
        <w:rPr>
          <w:rFonts w:ascii="Calibri" w:hAnsi="Calibri" w:cs="Calibri"/>
        </w:rPr>
        <w:tab/>
      </w:r>
      <w:r w:rsidRPr="00051A64">
        <w:rPr>
          <w:rFonts w:ascii="Calibri" w:hAnsi="Calibri" w:cs="Calibri"/>
        </w:rPr>
        <w:tab/>
      </w:r>
    </w:p>
    <w:p w14:paraId="5419EAFC" w14:textId="4674E3DD" w:rsidR="00E4087A" w:rsidRDefault="00CA019D" w:rsidP="00E4087A">
      <w:pPr>
        <w:jc w:val="both"/>
        <w:rPr>
          <w:rFonts w:ascii="Calibri" w:hAnsi="Calibri" w:cs="Calibri"/>
          <w:color w:val="000000" w:themeColor="text1"/>
        </w:rPr>
      </w:pPr>
      <w:r w:rsidRPr="00051A64">
        <w:rPr>
          <w:rFonts w:ascii="Calibri" w:hAnsi="Calibri" w:cs="Calibri"/>
          <w:b/>
        </w:rPr>
        <w:t xml:space="preserve">PER LA FIGURA PROFESSIONALE </w:t>
      </w:r>
      <w:r w:rsidR="00B05E0E" w:rsidRPr="00051A64">
        <w:rPr>
          <w:rFonts w:ascii="Calibri" w:hAnsi="Calibri" w:cs="Calibri"/>
          <w:color w:val="000000" w:themeColor="text1"/>
        </w:rPr>
        <w:t xml:space="preserve">PERSONALE DOCENTE INTERNO </w:t>
      </w:r>
      <w:r w:rsidR="00E4087A" w:rsidRPr="00051A64">
        <w:rPr>
          <w:rFonts w:ascii="Calibri" w:hAnsi="Calibri" w:cs="Calibri"/>
          <w:color w:val="000000" w:themeColor="text1"/>
        </w:rPr>
        <w:t>per lo svolgimento delle attività di accompagnamento e sorveglianza mensa presso la Scuola Secondar</w:t>
      </w:r>
      <w:r w:rsidR="003B4F6C">
        <w:rPr>
          <w:rFonts w:ascii="Calibri" w:hAnsi="Calibri" w:cs="Calibri"/>
          <w:color w:val="000000" w:themeColor="text1"/>
        </w:rPr>
        <w:t>ia di I grado di Gemona a.s.2023/2024</w:t>
      </w:r>
      <w:r w:rsidR="00E4087A" w:rsidRPr="00051A64">
        <w:rPr>
          <w:rFonts w:ascii="Calibri" w:hAnsi="Calibri" w:cs="Calibri"/>
          <w:color w:val="000000" w:themeColor="text1"/>
        </w:rPr>
        <w:t xml:space="preserve">  </w:t>
      </w:r>
    </w:p>
    <w:p w14:paraId="3F175793" w14:textId="2DCE6BB8" w:rsidR="00F97873" w:rsidRDefault="00F97873" w:rsidP="00E4087A">
      <w:pPr>
        <w:jc w:val="both"/>
        <w:rPr>
          <w:rFonts w:ascii="Calibri" w:hAnsi="Calibri" w:cs="Calibri"/>
          <w:color w:val="000000" w:themeColor="text1"/>
        </w:rPr>
      </w:pPr>
    </w:p>
    <w:p w14:paraId="686DD883" w14:textId="77777777" w:rsidR="00F97873" w:rsidRPr="00F97873" w:rsidRDefault="00F97873" w:rsidP="00F97873">
      <w:pPr>
        <w:suppressAutoHyphens w:val="0"/>
        <w:spacing w:after="5" w:line="249" w:lineRule="auto"/>
        <w:ind w:left="9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F97873">
        <w:rPr>
          <w:rFonts w:ascii="Calibri" w:eastAsia="Calibri" w:hAnsi="Calibri" w:cs="Calibri"/>
          <w:color w:val="000000"/>
          <w:lang w:eastAsia="it-IT"/>
        </w:rPr>
        <w:t>Si precisa che ogni docente aggiudicatario verrà incaricato per svolgere una sola ora settimanale.</w:t>
      </w:r>
    </w:p>
    <w:p w14:paraId="591800B1" w14:textId="59AD9D0E" w:rsidR="00F97873" w:rsidRPr="00F97873" w:rsidRDefault="00F97873" w:rsidP="00F97873">
      <w:pPr>
        <w:suppressAutoHyphens w:val="0"/>
        <w:spacing w:after="5" w:line="249" w:lineRule="auto"/>
        <w:ind w:left="9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F97873">
        <w:rPr>
          <w:rFonts w:ascii="Calibri" w:eastAsia="Calibri" w:hAnsi="Calibri" w:cs="Calibri"/>
          <w:color w:val="000000"/>
          <w:lang w:eastAsia="it-IT"/>
        </w:rPr>
        <w:t xml:space="preserve">Qualora il candidato non fosse disponibile, per ragioni organizzative, in una delle due giornate potrà limitare la propria disponibilità indicando specificamente il </w:t>
      </w:r>
      <w:r>
        <w:rPr>
          <w:rFonts w:ascii="Calibri" w:eastAsia="Calibri" w:hAnsi="Calibri" w:cs="Calibri"/>
          <w:color w:val="000000"/>
          <w:lang w:eastAsia="it-IT"/>
        </w:rPr>
        <w:t>giorno per cui intende proporsi:</w:t>
      </w:r>
      <w:r w:rsidRPr="00F97873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36E502FC" w14:textId="4FA6FBE2" w:rsidR="00B05E0E" w:rsidRPr="00B05E0E" w:rsidRDefault="00B05E0E" w:rsidP="00B05E0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C33715A" w14:textId="42D06005" w:rsidR="00143EE6" w:rsidRPr="00143EE6" w:rsidRDefault="00143EE6" w:rsidP="00143EE6">
      <w:pPr>
        <w:jc w:val="both"/>
        <w:rPr>
          <w:rFonts w:asciiTheme="minorHAnsi" w:hAnsiTheme="minorHAnsi" w:cstheme="minorHAnsi"/>
        </w:rPr>
      </w:pPr>
      <w:r w:rsidRPr="00143EE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</w:rPr>
        <w:t>lunedì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43EE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</w:rPr>
        <w:t>mercoledì</w:t>
      </w:r>
    </w:p>
    <w:p w14:paraId="1D98C1E7" w14:textId="77777777" w:rsidR="00143EE6" w:rsidRPr="00B05E0E" w:rsidRDefault="00143EE6" w:rsidP="00F10E1A">
      <w:pPr>
        <w:jc w:val="both"/>
        <w:rPr>
          <w:rFonts w:asciiTheme="minorHAnsi" w:hAnsiTheme="minorHAnsi" w:cstheme="minorHAnsi"/>
          <w:b/>
        </w:rPr>
      </w:pPr>
    </w:p>
    <w:p w14:paraId="46E74CD8" w14:textId="77777777" w:rsidR="0035291D" w:rsidRPr="002F494C" w:rsidRDefault="00C93F79" w:rsidP="00C93F79">
      <w:pPr>
        <w:pStyle w:val="NormaleWeb"/>
        <w:spacing w:after="120" w:afterAutospacing="0"/>
        <w:jc w:val="both"/>
        <w:rPr>
          <w:rFonts w:asciiTheme="minorHAnsi" w:hAnsiTheme="minorHAnsi" w:cstheme="minorHAnsi"/>
        </w:rPr>
      </w:pPr>
      <w:r w:rsidRPr="002F494C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2F494C">
        <w:rPr>
          <w:rFonts w:asciiTheme="minorHAnsi" w:hAnsiTheme="minorHAnsi" w:cstheme="minorHAnsi"/>
        </w:rPr>
        <w:t xml:space="preserve"> e </w:t>
      </w:r>
      <w:r w:rsidRPr="002F494C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61F56660" w:rsidR="00A12319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</w:t>
      </w:r>
      <w:r w:rsidRPr="00E90698">
        <w:rPr>
          <w:rFonts w:ascii="Caladea" w:eastAsia="Caladea" w:hAnsi="Caladea" w:cs="Caladea"/>
        </w:rPr>
        <w:t>.D.</w:t>
      </w:r>
      <w:proofErr w:type="gramEnd"/>
      <w:r w:rsidRPr="00E90698">
        <w:rPr>
          <w:rFonts w:ascii="Caladea" w:eastAsia="Caladea" w:hAnsi="Caladea" w:cs="Caladea"/>
        </w:rPr>
        <w:t xml:space="preserve"> fino al 30.06.20</w:t>
      </w:r>
      <w:r w:rsidR="00E7285B" w:rsidRPr="00E90698">
        <w:rPr>
          <w:rFonts w:ascii="Caladea" w:eastAsia="Caladea" w:hAnsi="Caladea" w:cs="Caladea"/>
        </w:rPr>
        <w:t>2</w:t>
      </w:r>
      <w:r w:rsidR="003B4F6C">
        <w:rPr>
          <w:rFonts w:ascii="Caladea" w:eastAsia="Caladea" w:hAnsi="Caladea" w:cs="Caladea"/>
        </w:rPr>
        <w:t>4</w:t>
      </w:r>
      <w:r w:rsidRPr="00E90698">
        <w:rPr>
          <w:rFonts w:ascii="Caladea" w:eastAsia="Caladea" w:hAnsi="Caladea" w:cs="Caladea"/>
        </w:rPr>
        <w:tab/>
      </w:r>
      <w:r w:rsidRPr="00E90698">
        <w:rPr>
          <w:rFonts w:ascii="OpenSymbol" w:eastAsia="OpenSymbol" w:hAnsi="OpenSymbol" w:cs="OpenSymbol"/>
        </w:rPr>
        <w:t></w:t>
      </w:r>
      <w:r w:rsidRPr="00E90698">
        <w:rPr>
          <w:rFonts w:ascii="Caladea" w:eastAsia="Caladea" w:hAnsi="Caladea" w:cs="Caladea"/>
        </w:rPr>
        <w:t xml:space="preserve">  T.D. fino al 31.08.</w:t>
      </w:r>
      <w:r w:rsidR="00454AD0" w:rsidRPr="00E90698">
        <w:rPr>
          <w:rFonts w:ascii="Caladea" w:eastAsia="Caladea" w:hAnsi="Caladea" w:cs="Caladea"/>
        </w:rPr>
        <w:t>202</w:t>
      </w:r>
      <w:r w:rsidR="003B4F6C">
        <w:rPr>
          <w:rFonts w:ascii="Caladea" w:eastAsia="Caladea" w:hAnsi="Caladea" w:cs="Caladea"/>
        </w:rPr>
        <w:t>4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32D5C58F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E08C1A3" w14:textId="77777777" w:rsidR="00C6026A" w:rsidRPr="00C6026A" w:rsidRDefault="00C6026A" w:rsidP="00C6026A">
      <w:pPr>
        <w:pStyle w:val="Paragrafoelenco"/>
        <w:suppressAutoHyphens w:val="0"/>
        <w:spacing w:after="4" w:line="251" w:lineRule="auto"/>
        <w:ind w:left="64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5B3B71E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128DAB93" w14:textId="77777777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48FB8838" w14:textId="480E506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 xml:space="preserve">Copia documento d'identità in corso di </w:t>
      </w:r>
      <w:r w:rsidR="00735E2E">
        <w:rPr>
          <w:rFonts w:asciiTheme="minorHAnsi" w:hAnsiTheme="minorHAnsi"/>
        </w:rPr>
        <w:t>validità e copia codice fiscale.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141ED09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6BB58EB" w14:textId="77777777" w:rsidR="002B0090" w:rsidRDefault="002B0090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3C4F26BB" w14:textId="77777777" w:rsidR="002B0090" w:rsidRDefault="002B0090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38DBB56" w14:textId="77777777" w:rsidR="002B0090" w:rsidRDefault="002B0090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0EFB248D" w14:textId="5C52690C" w:rsidR="00403743" w:rsidRPr="00403743" w:rsidRDefault="001A23CF" w:rsidP="00403743">
      <w:pPr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>autorizza la raccolta e il trattamento dei dati necess</w:t>
      </w:r>
      <w:r w:rsidR="00F646DD">
        <w:rPr>
          <w:rFonts w:asciiTheme="minorHAnsi" w:hAnsiTheme="minorHAnsi" w:cs="Arial"/>
        </w:rPr>
        <w:t xml:space="preserve">ari per </w:t>
      </w:r>
      <w:r w:rsidR="00F646DD">
        <w:rPr>
          <w:rFonts w:ascii="Calibri" w:hAnsi="Calibri" w:cs="Calibri"/>
          <w:color w:val="000000" w:themeColor="text1"/>
        </w:rPr>
        <w:t xml:space="preserve">l’accesso alle </w:t>
      </w:r>
      <w:r w:rsidR="00735E2E" w:rsidRPr="00E4087A">
        <w:rPr>
          <w:rFonts w:ascii="Calibri" w:hAnsi="Calibri" w:cs="Calibri"/>
          <w:color w:val="000000" w:themeColor="text1"/>
        </w:rPr>
        <w:t>attività di accompagnamento e sorveglianza mensa presso la Scuola Secondar</w:t>
      </w:r>
      <w:r w:rsidR="003B4F6C">
        <w:rPr>
          <w:rFonts w:ascii="Calibri" w:hAnsi="Calibri" w:cs="Calibri"/>
          <w:color w:val="000000" w:themeColor="text1"/>
        </w:rPr>
        <w:t>ia di I grado di Gemona a.s.2023/2024</w:t>
      </w:r>
      <w:r w:rsidR="002F494C">
        <w:rPr>
          <w:rFonts w:ascii="Calibri" w:hAnsi="Calibri" w:cs="Calibri"/>
          <w:color w:val="000000" w:themeColor="text1"/>
        </w:rPr>
        <w:t>.</w:t>
      </w:r>
      <w:r w:rsidR="00735E2E" w:rsidRPr="00E4087A">
        <w:rPr>
          <w:rFonts w:ascii="Calibri" w:hAnsi="Calibri" w:cs="Calibri"/>
          <w:color w:val="000000" w:themeColor="text1"/>
        </w:rPr>
        <w:t xml:space="preserve">  </w:t>
      </w:r>
    </w:p>
    <w:p w14:paraId="1761AE52" w14:textId="53B5DC09" w:rsidR="00E1381E" w:rsidRPr="004F6390" w:rsidRDefault="00E1381E" w:rsidP="002D4BEB">
      <w:pPr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30D9C213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33400504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9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7"/>
  </w:num>
  <w:num w:numId="6">
    <w:abstractNumId w:val="5"/>
  </w:num>
  <w:num w:numId="7">
    <w:abstractNumId w:val="25"/>
  </w:num>
  <w:num w:numId="8">
    <w:abstractNumId w:val="29"/>
  </w:num>
  <w:num w:numId="9">
    <w:abstractNumId w:val="28"/>
  </w:num>
  <w:num w:numId="10">
    <w:abstractNumId w:val="27"/>
  </w:num>
  <w:num w:numId="11">
    <w:abstractNumId w:val="21"/>
  </w:num>
  <w:num w:numId="12">
    <w:abstractNumId w:val="20"/>
  </w:num>
  <w:num w:numId="13">
    <w:abstractNumId w:val="19"/>
  </w:num>
  <w:num w:numId="14">
    <w:abstractNumId w:val="13"/>
  </w:num>
  <w:num w:numId="15">
    <w:abstractNumId w:val="8"/>
  </w:num>
  <w:num w:numId="16">
    <w:abstractNumId w:val="10"/>
  </w:num>
  <w:num w:numId="17">
    <w:abstractNumId w:val="24"/>
  </w:num>
  <w:num w:numId="18">
    <w:abstractNumId w:val="4"/>
  </w:num>
  <w:num w:numId="19">
    <w:abstractNumId w:val="23"/>
  </w:num>
  <w:num w:numId="20">
    <w:abstractNumId w:val="6"/>
  </w:num>
  <w:num w:numId="21">
    <w:abstractNumId w:val="2"/>
  </w:num>
  <w:num w:numId="22">
    <w:abstractNumId w:val="22"/>
  </w:num>
  <w:num w:numId="23">
    <w:abstractNumId w:val="18"/>
  </w:num>
  <w:num w:numId="24">
    <w:abstractNumId w:val="18"/>
  </w:num>
  <w:num w:numId="25">
    <w:abstractNumId w:val="14"/>
  </w:num>
  <w:num w:numId="26">
    <w:abstractNumId w:val="18"/>
  </w:num>
  <w:num w:numId="27">
    <w:abstractNumId w:val="30"/>
  </w:num>
  <w:num w:numId="28">
    <w:abstractNumId w:val="3"/>
  </w:num>
  <w:num w:numId="29">
    <w:abstractNumId w:val="12"/>
  </w:num>
  <w:num w:numId="30">
    <w:abstractNumId w:val="26"/>
  </w:num>
  <w:num w:numId="31">
    <w:abstractNumId w:val="15"/>
  </w:num>
  <w:num w:numId="32">
    <w:abstractNumId w:val="1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45A51"/>
    <w:rsid w:val="00051A64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43EE6"/>
    <w:rsid w:val="0015190A"/>
    <w:rsid w:val="00152E5D"/>
    <w:rsid w:val="00155E19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6FDD"/>
    <w:rsid w:val="001D4BCB"/>
    <w:rsid w:val="001D5744"/>
    <w:rsid w:val="001D6630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2F494C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9786C"/>
    <w:rsid w:val="003A1CAD"/>
    <w:rsid w:val="003B4F6C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1D28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E72CA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672F8"/>
    <w:rsid w:val="00575747"/>
    <w:rsid w:val="00580091"/>
    <w:rsid w:val="00580DE5"/>
    <w:rsid w:val="00593A37"/>
    <w:rsid w:val="00597D7F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5E2E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35C3"/>
    <w:rsid w:val="0089285B"/>
    <w:rsid w:val="008B73E3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A5DC7"/>
    <w:rsid w:val="009C51E6"/>
    <w:rsid w:val="009C547F"/>
    <w:rsid w:val="009D01A6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564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C7A53"/>
    <w:rsid w:val="00BD2B25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087A"/>
    <w:rsid w:val="00E42907"/>
    <w:rsid w:val="00E447C3"/>
    <w:rsid w:val="00E47BB1"/>
    <w:rsid w:val="00E63A89"/>
    <w:rsid w:val="00E7285B"/>
    <w:rsid w:val="00E73F64"/>
    <w:rsid w:val="00E80650"/>
    <w:rsid w:val="00E90698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46DD"/>
    <w:rsid w:val="00F66230"/>
    <w:rsid w:val="00F76264"/>
    <w:rsid w:val="00F8139A"/>
    <w:rsid w:val="00F9012F"/>
    <w:rsid w:val="00F936DA"/>
    <w:rsid w:val="00F97873"/>
    <w:rsid w:val="00FB3521"/>
    <w:rsid w:val="00FB577B"/>
    <w:rsid w:val="00FB57BC"/>
    <w:rsid w:val="00FC24AA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110F-0B40-49F6-A866-5C25CCC9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18</cp:revision>
  <cp:lastPrinted>2022-09-20T06:34:00Z</cp:lastPrinted>
  <dcterms:created xsi:type="dcterms:W3CDTF">2021-01-19T07:33:00Z</dcterms:created>
  <dcterms:modified xsi:type="dcterms:W3CDTF">2023-09-11T09:54:00Z</dcterms:modified>
</cp:coreProperties>
</file>