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  <w:t xml:space="preserve">Al Dirigente Scolastico </w:t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  <w:t xml:space="preserve">dell’Istituto Comprensivo Gemona Del Friuli 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  <w:t xml:space="preserve">di Gemona del Friuli (UD)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1134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spacing w:after="0" w:line="240" w:lineRule="auto"/>
        <w:ind w:left="-141.73228346456688" w:firstLine="0"/>
        <w:jc w:val="both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Istanza di partecipazione relativa alla procedura di selezione di tutor interni per i percorsi formativi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STEM scuole secondarie- corsi Robota1 Gem2 e Robota2 Gem2 </w:t>
      </w:r>
      <w:r w:rsidDel="00000000" w:rsidR="00000000" w:rsidRPr="00000000">
        <w:rPr>
          <w:i w:val="1"/>
          <w:sz w:val="24"/>
          <w:szCs w:val="24"/>
          <w:rtl w:val="0"/>
        </w:rPr>
        <w:t xml:space="preserve">afferenti al Progetto “STEM e multilinguismo: un ponte verso il futuro”. Identificativo Progetto: M4C1I3.1-2023-1143-P-28308</w:t>
        <w:tab/>
        <w:t xml:space="preserve">- intervento A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320"/>
        <w:gridCol w:w="135"/>
        <w:gridCol w:w="135"/>
        <w:gridCol w:w="135"/>
        <w:gridCol w:w="105"/>
        <w:gridCol w:w="2520"/>
        <w:gridCol w:w="105"/>
        <w:gridCol w:w="525"/>
        <w:gridCol w:w="180"/>
        <w:gridCol w:w="555"/>
        <w:gridCol w:w="420"/>
        <w:gridCol w:w="420"/>
        <w:gridCol w:w="2400"/>
        <w:gridCol w:w="105"/>
        <w:gridCol w:w="735"/>
        <w:gridCol w:w="105"/>
        <w:gridCol w:w="810"/>
        <w:tblGridChange w:id="0">
          <w:tblGrid>
            <w:gridCol w:w="1320"/>
            <w:gridCol w:w="135"/>
            <w:gridCol w:w="135"/>
            <w:gridCol w:w="135"/>
            <w:gridCol w:w="105"/>
            <w:gridCol w:w="2520"/>
            <w:gridCol w:w="105"/>
            <w:gridCol w:w="525"/>
            <w:gridCol w:w="180"/>
            <w:gridCol w:w="555"/>
            <w:gridCol w:w="420"/>
            <w:gridCol w:w="420"/>
            <w:gridCol w:w="2400"/>
            <w:gridCol w:w="105"/>
            <w:gridCol w:w="735"/>
            <w:gridCol w:w="105"/>
            <w:gridCol w:w="8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Cognome:</w:t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di nascita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luogo di nascita 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residente a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via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Cap.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Telefono </w:t>
            </w:r>
          </w:p>
        </w:tc>
        <w:tc>
          <w:tcPr>
            <w:gridSpan w:val="1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C.F. </w:t>
            </w:r>
          </w:p>
        </w:tc>
        <w:tc>
          <w:tcPr>
            <w:gridSpan w:val="1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e-mail 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Indirizzo PEC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240" w:lineRule="auto"/>
        <w:ind w:left="227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72">
      <w:pPr>
        <w:spacing w:after="0" w:line="240" w:lineRule="auto"/>
        <w:ind w:left="227" w:firstLine="0"/>
        <w:jc w:val="center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240" w:lineRule="auto"/>
        <w:ind w:left="-425.19685039370074" w:firstLine="0"/>
        <w:jc w:val="both"/>
        <w:rPr/>
      </w:pPr>
      <w:r w:rsidDel="00000000" w:rsidR="00000000" w:rsidRPr="00000000">
        <w:rPr>
          <w:rtl w:val="0"/>
        </w:rPr>
        <w:t xml:space="preserve">di partecipare alla selezione relativa all’attribuzione dell’incarico di TUTOR, per il percorsi formativi specificati in oggetto, afferente alla tipologia “Percorsi di orientamento e formazione per il potenziamento delle competenze STEM, digitali”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per la realizzazione del Progetto Piano Nazionale di Ripresa E Resilienza Missione 4: ISTRUZIONE E RICERCA Componente 1 – Potenziamento dell’offerta dei servizi di istruzione: dagli asili nido alle Università Investimento 3.1: Nuove competenze e nuovi linguaggi Azioni di potenziamento delle competenze STEM e multilinguistiche (D.M. 65/2023)</w:t>
      </w:r>
    </w:p>
    <w:p w:rsidR="00000000" w:rsidDel="00000000" w:rsidP="00000000" w:rsidRDefault="00000000" w:rsidRPr="00000000" w14:paraId="00000074">
      <w:pPr>
        <w:spacing w:after="0" w:line="240" w:lineRule="auto"/>
        <w:ind w:left="22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1"/>
        <w:spacing w:after="0" w:line="240" w:lineRule="auto"/>
        <w:ind w:right="10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Indicare il/i modulo/i a cui si intende partecipare in qualità di tutor interno</w:t>
      </w:r>
    </w:p>
    <w:p w:rsidR="00000000" w:rsidDel="00000000" w:rsidP="00000000" w:rsidRDefault="00000000" w:rsidRPr="00000000" w14:paraId="00000076">
      <w:pPr>
        <w:keepNext w:val="1"/>
        <w:spacing w:after="0" w:line="240" w:lineRule="auto"/>
        <w:ind w:left="0" w:right="404" w:firstLine="0"/>
        <w:jc w:val="both"/>
        <w:rPr>
          <w:sz w:val="24"/>
          <w:szCs w:val="24"/>
        </w:rPr>
      </w:pPr>
      <w:bookmarkStart w:colFirst="0" w:colLast="0" w:name="_heading=h.1fob9te" w:id="0"/>
      <w:bookmarkEnd w:id="0"/>
      <w:r w:rsidDel="00000000" w:rsidR="00000000" w:rsidRPr="00000000">
        <w:rPr>
          <w:rtl w:val="0"/>
        </w:rPr>
      </w:r>
    </w:p>
    <w:tbl>
      <w:tblPr>
        <w:tblStyle w:val="Table2"/>
        <w:tblW w:w="9435.0" w:type="dxa"/>
        <w:jc w:val="left"/>
        <w:tblInd w:w="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45"/>
        <w:gridCol w:w="4665"/>
        <w:gridCol w:w="4125"/>
        <w:tblGridChange w:id="0">
          <w:tblGrid>
            <w:gridCol w:w="645"/>
            <w:gridCol w:w="4665"/>
            <w:gridCol w:w="41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7">
            <w:pPr>
              <w:widowControl w:val="0"/>
              <w:spacing w:before="150" w:lineRule="auto"/>
              <w:ind w:left="-70.86614173228355" w:right="-126.92913385826785" w:firstLine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indicare con X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spacing w:before="150" w:lineRule="auto"/>
              <w:ind w:left="440" w:right="283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Tipologia intervento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before="13" w:line="237" w:lineRule="auto"/>
              <w:ind w:left="99" w:firstLine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Classi Coinvolte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A">
            <w:pPr>
              <w:widowControl w:val="0"/>
              <w:spacing w:line="259" w:lineRule="auto"/>
              <w:ind w:left="312" w:right="-40" w:hanging="284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line="259" w:lineRule="auto"/>
              <w:ind w:left="312" w:right="-40" w:hanging="284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Robota1 Gem2</w:t>
            </w:r>
          </w:p>
        </w:tc>
        <w:tc>
          <w:tcPr/>
          <w:p w:rsidR="00000000" w:rsidDel="00000000" w:rsidP="00000000" w:rsidRDefault="00000000" w:rsidRPr="00000000" w14:paraId="0000007C">
            <w:pPr>
              <w:widowControl w:val="1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alunni 2^ sec. Gemona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D">
            <w:pPr>
              <w:widowControl w:val="0"/>
              <w:spacing w:line="259" w:lineRule="auto"/>
              <w:ind w:left="312" w:right="-40" w:hanging="284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line="259" w:lineRule="auto"/>
              <w:ind w:left="312" w:right="-40" w:hanging="284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Robota2 Gem2</w:t>
            </w:r>
          </w:p>
        </w:tc>
        <w:tc>
          <w:tcPr/>
          <w:p w:rsidR="00000000" w:rsidDel="00000000" w:rsidP="00000000" w:rsidRDefault="00000000" w:rsidRPr="00000000" w14:paraId="0000007F">
            <w:pPr>
              <w:widowControl w:val="1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alunni 2^ sec.Gemona</w:t>
            </w:r>
          </w:p>
        </w:tc>
      </w:tr>
    </w:tbl>
    <w:p w:rsidR="00000000" w:rsidDel="00000000" w:rsidP="00000000" w:rsidRDefault="00000000" w:rsidRPr="00000000" w14:paraId="00000080">
      <w:pPr>
        <w:spacing w:line="26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264" w:lineRule="auto"/>
        <w:ind w:left="229" w:firstLine="0"/>
        <w:jc w:val="both"/>
        <w:rPr/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Il/La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Sottoscritt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o/a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consapevole della responsabilità penale e della decadenza da eventuali benefici,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u w:val="single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(barrare):</w:t>
      </w:r>
      <w:r w:rsidDel="00000000" w:rsidR="00000000" w:rsidRPr="00000000">
        <w:rPr>
          <w:rtl w:val="0"/>
        </w:rPr>
      </w:r>
    </w:p>
    <w:tbl>
      <w:tblPr>
        <w:tblStyle w:val="Table3"/>
        <w:tblW w:w="9540.0" w:type="dxa"/>
        <w:jc w:val="left"/>
        <w:tblInd w:w="2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30"/>
        <w:gridCol w:w="8910"/>
        <w:tblGridChange w:id="0">
          <w:tblGrid>
            <w:gridCol w:w="630"/>
            <w:gridCol w:w="8910"/>
          </w:tblGrid>
        </w:tblGridChange>
      </w:tblGrid>
      <w:tr>
        <w:trPr>
          <w:cantSplit w:val="0"/>
          <w:trHeight w:val="441.5679187763535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tabs>
                <w:tab w:val="left" w:leader="none" w:pos="284"/>
              </w:tabs>
              <w:spacing w:after="0" w:line="264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di aver preso visione del bando per la selezione in oggetto</w:t>
            </w:r>
          </w:p>
        </w:tc>
      </w:tr>
      <w:tr>
        <w:trPr>
          <w:cantSplit w:val="0"/>
          <w:trHeight w:val="699.662549973646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tabs>
                <w:tab w:val="left" w:leader="none" w:pos="567"/>
              </w:tabs>
              <w:spacing w:after="0" w:line="264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di poter essere ammesso alla selezione in quanto Docente in servizio per l’A.S. 2024/25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di codesta Istituzione Scolastica</w:t>
            </w:r>
          </w:p>
        </w:tc>
      </w:tr>
    </w:tbl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280" w:before="280" w:lineRule="auto"/>
        <w:rPr>
          <w:b w:val="1"/>
        </w:rPr>
      </w:pPr>
      <w:r w:rsidDel="00000000" w:rsidR="00000000" w:rsidRPr="00000000">
        <w:rPr>
          <w:rtl w:val="0"/>
        </w:rPr>
        <w:t xml:space="preserve">Data____________________                                                          Firma______________________________ 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2021" w:left="1134" w:right="1134" w:header="2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1 all’Avviso - Istanza di partecipazione</w:t>
    </w:r>
  </w:p>
  <w:p w:rsidR="00000000" w:rsidDel="00000000" w:rsidP="00000000" w:rsidRDefault="00000000" w:rsidRPr="00000000" w14:paraId="0000008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120130" cy="1211580"/>
          <wp:effectExtent b="0" l="0" r="0" t="0"/>
          <wp:docPr id="1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971420" cy="875609"/>
          <wp:effectExtent b="0" l="0" r="0" t="0"/>
          <wp:docPr descr="FUTURA – LA SCUOLA PER L'ITALIA DI DOMANI" id="16" name="image1.png"/>
          <a:graphic>
            <a:graphicData uri="http://schemas.openxmlformats.org/drawingml/2006/picture">
              <pic:pic>
                <pic:nvPicPr>
                  <pic:cNvPr descr="FUTURA – LA SCUOLA PER L'ITALIA DI DOMANI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 w:val="1"/>
    <w:rsid w:val="00CF2FAA"/>
    <w:pPr>
      <w:keepNext w:val="1"/>
      <w:spacing w:after="0" w:line="240" w:lineRule="auto"/>
      <w:jc w:val="center"/>
      <w:outlineLvl w:val="6"/>
    </w:pPr>
    <w:rPr>
      <w:rFonts w:ascii="Times New Roman" w:cs="Times New Roman" w:eastAsia="Times New Roman" w:hAnsi="Times New Roman"/>
      <w:b w:val="1"/>
      <w:sz w:val="30"/>
      <w:szCs w:val="30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 w:val="1"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2316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63A5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63A5C"/>
    <w:rPr>
      <w:rFonts w:ascii="Tahoma" w:cs="Tahoma" w:hAnsi="Tahoma"/>
      <w:sz w:val="16"/>
      <w:szCs w:val="16"/>
    </w:rPr>
  </w:style>
  <w:style w:type="paragraph" w:styleId="TableParagraph" w:customStyle="1">
    <w:name w:val="Table Paragraph"/>
    <w:basedOn w:val="Normale"/>
    <w:uiPriority w:val="1"/>
    <w:qFormat w:val="1"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semiHidden w:val="1"/>
    <w:unhideWhenUsed w:val="1"/>
    <w:qFormat w:val="1"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7Carattere" w:customStyle="1">
    <w:name w:val="Titolo 7 Carattere"/>
    <w:basedOn w:val="Carpredefinitoparagrafo"/>
    <w:link w:val="Titolo7"/>
    <w:rsid w:val="00CF2FAA"/>
    <w:rPr>
      <w:rFonts w:ascii="Times New Roman" w:cs="Times New Roman" w:eastAsia="Times New Roman" w:hAnsi="Times New Roman"/>
      <w:b w:val="1"/>
      <w:sz w:val="30"/>
      <w:szCs w:val="30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W13UqJ2uKl3ob+wC4oDyWSJiAw==">CgMxLjAyCWguMWZvYjl0ZTgAciExT2pTbE8wTjJZRUh5YmNBNTdUSllOUUJPU0diODduNEs=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2023-04-18T15:53:00Z</dcterms:created>
  <dc:creator>Silvia Cecchetto</dc:creator>
</cp:coreProperties>
</file>