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480" w:before="36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dell’Istituto Comprensivo - Gemona Del Friuli di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Gemona del Friuli (UD)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ind w:left="-212.59842519685037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-212.5984251968503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Istanza di partecipazione relativa alla procedura di selezione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Esperti per percorsi di potenziamento delle competenze di base, di motivazione ed accompagnamento -attività previste in piccolo gruppo- -seconda edizione-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637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alla procedura di selezione di ESPERTO per la realizzazione dei seguenti percorsi di potenziamento: l’esperto potrà realizzare uno o più percorsi di potenziamento delle competenze di base (materia Italiano), di motivazione e accompagnamento </w:t>
      </w:r>
    </w:p>
    <w:p w:rsidR="00000000" w:rsidDel="00000000" w:rsidP="00000000" w:rsidRDefault="00000000" w:rsidRPr="00000000" w14:paraId="0000007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(Es. Il candidato si candida per 1 edizione di 10 ore presso la sede di Gemona indicando 1 nella tabella in riferimento al corso di 10 ore presso la sede di Gemona)</w:t>
      </w:r>
    </w:p>
    <w:p w:rsidR="00000000" w:rsidDel="00000000" w:rsidP="00000000" w:rsidRDefault="00000000" w:rsidRPr="00000000" w14:paraId="0000007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2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585"/>
            <w:gridCol w:w="1725"/>
            <w:gridCol w:w="2385"/>
            <w:gridCol w:w="2520"/>
            <w:tblGridChange w:id="0">
              <w:tblGrid>
                <w:gridCol w:w="3585"/>
                <w:gridCol w:w="1725"/>
                <w:gridCol w:w="2385"/>
                <w:gridCol w:w="25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Disponibilità esperto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per numero edizioni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Numero edizioni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Numero ore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Sede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Scuola sec. Artegna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Scuola sec. Artegna</w:t>
                </w:r>
              </w:p>
            </w:tc>
          </w:tr>
        </w:tbl>
      </w:sdtContent>
    </w:sdt>
    <w:p w:rsidR="00000000" w:rsidDel="00000000" w:rsidP="00000000" w:rsidRDefault="00000000" w:rsidRPr="00000000" w14:paraId="00000081">
      <w:pPr>
        <w:spacing w:after="0" w:before="280" w:line="360" w:lineRule="auto"/>
        <w:ind w:left="6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Dichiara di svolgere l'incarico senza riserve e secondo il calendario che sarà stabilito e di aver preso visione del bando. A tal fine allega autocertificazione e curriculum vitae su formato europeo. </w:t>
      </w:r>
    </w:p>
    <w:p w:rsidR="00000000" w:rsidDel="00000000" w:rsidP="00000000" w:rsidRDefault="00000000" w:rsidRPr="00000000" w14:paraId="00000086">
      <w:pPr>
        <w:spacing w:after="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___/___/________</w:t>
        <w:tab/>
        <w:tab/>
        <w:tab/>
        <w:t xml:space="preserve">             Firma __________________________________</w:t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836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hd w:fill="ffffff" w:val="clear"/>
              <w:spacing w:after="0" w:before="12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Informativa ai sensi del Reg. 679/16 e D.Lgs n. 196/2003. I dati sopra riportati sono prescritti dalle disposizioni vigenti ai fini del procedimento per il quale sono richiesti e verranno utilizzati esclusivamente per tale scopo.</w:t>
            </w:r>
          </w:p>
          <w:p w:rsidR="00000000" w:rsidDel="00000000" w:rsidP="00000000" w:rsidRDefault="00000000" w:rsidRPr="00000000" w14:paraId="00000088">
            <w:pPr>
              <w:spacing w:before="2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___/___/________</w:t>
              <w:tab/>
              <w:tab/>
              <w:tab/>
              <w:t xml:space="preserve">             Firma ____________________________________</w:t>
            </w:r>
          </w:p>
        </w:tc>
      </w:tr>
    </w:tbl>
    <w:p w:rsidR="00000000" w:rsidDel="00000000" w:rsidP="00000000" w:rsidRDefault="00000000" w:rsidRPr="00000000" w14:paraId="0000008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8" w:top="851" w:left="851" w:right="851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94065" cy="916054"/>
          <wp:effectExtent b="0" l="0" r="0" t="0"/>
          <wp:docPr id="13308060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33080605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gMizmZhJkh0SX6KV3pCV3YbaQ==">CgMxLjAaHwoBMBIaChgICVIUChJ0YWJsZS43OTE5cGI4OGtremo4AHIhMW5hdGFnTy1TWFhqdk5CS0pMQnpKeFNtbGJzQnlCNjJ0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