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pPr>
      <w:bookmarkStart w:colFirst="0" w:colLast="0" w:name="_heading=h.gjdgxs" w:id="0"/>
      <w:bookmarkEnd w:id="0"/>
      <w:r w:rsidDel="00000000" w:rsidR="00000000" w:rsidRPr="00000000">
        <w:rPr>
          <w:color w:val="ff0000"/>
          <w:sz w:val="24"/>
          <w:szCs w:val="24"/>
          <w:rtl w:val="0"/>
        </w:rPr>
        <w:tab/>
        <w:tab/>
        <w:tab/>
      </w:r>
      <w:r w:rsidDel="00000000" w:rsidR="00000000" w:rsidRPr="00000000">
        <w:rPr>
          <w:sz w:val="24"/>
          <w:szCs w:val="24"/>
          <w:rtl w:val="0"/>
        </w:rPr>
        <w:tab/>
      </w:r>
      <w:r w:rsidDel="00000000" w:rsidR="00000000" w:rsidRPr="00000000">
        <w:rPr>
          <w:rtl w:val="0"/>
        </w:rPr>
        <w:t xml:space="preserve">Al Dirigente Scolastico </w:t>
      </w:r>
    </w:p>
    <w:p w:rsidR="00000000" w:rsidDel="00000000" w:rsidP="00000000" w:rsidRDefault="00000000" w:rsidRPr="00000000" w14:paraId="00000002">
      <w:pPr>
        <w:spacing w:after="0" w:line="240" w:lineRule="auto"/>
        <w:jc w:val="right"/>
        <w:rPr/>
      </w:pPr>
      <w:r w:rsidDel="00000000" w:rsidR="00000000" w:rsidRPr="00000000">
        <w:rPr>
          <w:rtl w:val="0"/>
        </w:rPr>
        <w:t xml:space="preserve">dell’Istituto Comprensivo Gemona Del Friuli </w:t>
      </w:r>
    </w:p>
    <w:p w:rsidR="00000000" w:rsidDel="00000000" w:rsidP="00000000" w:rsidRDefault="00000000" w:rsidRPr="00000000" w14:paraId="00000003">
      <w:pPr>
        <w:spacing w:after="0" w:line="240" w:lineRule="auto"/>
        <w:jc w:val="right"/>
        <w:rPr/>
      </w:pPr>
      <w:r w:rsidDel="00000000" w:rsidR="00000000" w:rsidRPr="00000000">
        <w:rPr>
          <w:rtl w:val="0"/>
        </w:rPr>
        <w:t xml:space="preserve">di Gemona del Friuli (UD)</w:t>
      </w:r>
    </w:p>
    <w:p w:rsidR="00000000" w:rsidDel="00000000" w:rsidP="00000000" w:rsidRDefault="00000000" w:rsidRPr="00000000" w14:paraId="00000004">
      <w:pPr>
        <w:spacing w:after="0" w:line="240" w:lineRule="auto"/>
        <w:ind w:left="993" w:hanging="993"/>
        <w:jc w:val="both"/>
        <w:rPr>
          <w:sz w:val="24"/>
          <w:szCs w:val="24"/>
        </w:rPr>
      </w:pPr>
      <w:r w:rsidDel="00000000" w:rsidR="00000000" w:rsidRPr="00000000">
        <w:rPr>
          <w:rtl w:val="0"/>
        </w:rPr>
      </w:r>
    </w:p>
    <w:p w:rsidR="00000000" w:rsidDel="00000000" w:rsidP="00000000" w:rsidRDefault="00000000" w:rsidRPr="00000000" w14:paraId="00000005">
      <w:pPr>
        <w:spacing w:after="0" w:line="240" w:lineRule="auto"/>
        <w:ind w:left="708.6614173228347" w:hanging="1275"/>
        <w:jc w:val="both"/>
        <w:rPr>
          <w:b w:val="1"/>
          <w:sz w:val="24"/>
          <w:szCs w:val="24"/>
        </w:rPr>
      </w:pPr>
      <w:r w:rsidDel="00000000" w:rsidR="00000000" w:rsidRPr="00000000">
        <w:rPr>
          <w:sz w:val="24"/>
          <w:szCs w:val="24"/>
          <w:rtl w:val="0"/>
        </w:rPr>
        <w:t xml:space="preserve">Oggetto:</w:t>
        <w:tab/>
      </w:r>
      <w:r w:rsidDel="00000000" w:rsidR="00000000" w:rsidRPr="00000000">
        <w:rPr>
          <w:b w:val="1"/>
          <w:sz w:val="24"/>
          <w:szCs w:val="24"/>
          <w:rtl w:val="0"/>
        </w:rPr>
        <w:t xml:space="preserve">Dichiarazione di inesistenza di incompatibilità relativa all’attribuzione dell’incarico di supporto amministrativo tecnico e gestionale</w:t>
      </w:r>
      <w:r w:rsidDel="00000000" w:rsidR="00000000" w:rsidRPr="00000000">
        <w:rPr>
          <w:b w:val="1"/>
          <w:color w:val="ff0000"/>
          <w:sz w:val="24"/>
          <w:szCs w:val="24"/>
          <w:rtl w:val="0"/>
        </w:rPr>
        <w:t xml:space="preserve"> </w:t>
      </w:r>
      <w:r w:rsidDel="00000000" w:rsidR="00000000" w:rsidRPr="00000000">
        <w:rPr>
          <w:b w:val="1"/>
          <w:sz w:val="24"/>
          <w:szCs w:val="24"/>
          <w:rtl w:val="0"/>
        </w:rPr>
        <w:t xml:space="preserve">per la realizzazione delle azioni FINANZIATE con le risorse dei COSTI INDIRETTI nell’ambito del “PNRR </w:t>
      </w:r>
      <w:r w:rsidDel="00000000" w:rsidR="00000000" w:rsidRPr="00000000">
        <w:rPr>
          <w:sz w:val="24"/>
          <w:szCs w:val="24"/>
          <w:rtl w:val="0"/>
        </w:rPr>
        <w:t xml:space="preserve">finanziato nell’ambito del decreto del Ministro dell’istruzione 2 febbraio 2024, n. 19 -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Del="00000000" w:rsidR="00000000" w:rsidRPr="00000000">
        <w:rPr>
          <w:b w:val="1"/>
          <w:sz w:val="24"/>
          <w:szCs w:val="24"/>
          <w:rtl w:val="0"/>
        </w:rPr>
        <w:t xml:space="preserve"> </w:t>
      </w:r>
    </w:p>
    <w:p w:rsidR="00000000" w:rsidDel="00000000" w:rsidP="00000000" w:rsidRDefault="00000000" w:rsidRPr="00000000" w14:paraId="00000006">
      <w:pPr>
        <w:spacing w:after="0" w:line="240" w:lineRule="auto"/>
        <w:ind w:left="993" w:hanging="993"/>
        <w:jc w:val="both"/>
        <w:rPr>
          <w:b w:val="1"/>
          <w:color w:val="ff0000"/>
          <w:sz w:val="24"/>
          <w:szCs w:val="24"/>
        </w:rPr>
      </w:pPr>
      <w:r w:rsidDel="00000000" w:rsidR="00000000" w:rsidRPr="00000000">
        <w:rPr>
          <w:rtl w:val="0"/>
        </w:rPr>
      </w:r>
    </w:p>
    <w:p w:rsidR="00000000" w:rsidDel="00000000" w:rsidP="00000000" w:rsidRDefault="00000000" w:rsidRPr="00000000" w14:paraId="00000007">
      <w:pPr>
        <w:widowControl w:val="0"/>
        <w:spacing w:after="120" w:before="120" w:lineRule="auto"/>
        <w:jc w:val="both"/>
        <w:rPr>
          <w:rFonts w:ascii="Arial" w:cs="Arial" w:eastAsia="Arial" w:hAnsi="Arial"/>
        </w:rPr>
      </w:pPr>
      <w:r w:rsidDel="00000000" w:rsidR="00000000" w:rsidRPr="00000000">
        <w:rPr>
          <w:rFonts w:ascii="Arial" w:cs="Arial" w:eastAsia="Arial" w:hAnsi="Arial"/>
          <w:rtl w:val="0"/>
        </w:rPr>
        <w:t xml:space="preserve">Il/La sottoscritto/a:</w:t>
      </w:r>
    </w:p>
    <w:tbl>
      <w:tblPr>
        <w:tblStyle w:val="Table1"/>
        <w:tblW w:w="10710.0" w:type="dxa"/>
        <w:jc w:val="left"/>
        <w:tblInd w:w="-46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1320"/>
        <w:gridCol w:w="135"/>
        <w:gridCol w:w="135"/>
        <w:gridCol w:w="135"/>
        <w:gridCol w:w="105"/>
        <w:gridCol w:w="2520"/>
        <w:gridCol w:w="105"/>
        <w:gridCol w:w="525"/>
        <w:gridCol w:w="180"/>
        <w:gridCol w:w="555"/>
        <w:gridCol w:w="420"/>
        <w:gridCol w:w="420"/>
        <w:gridCol w:w="2400"/>
        <w:gridCol w:w="105"/>
        <w:gridCol w:w="735"/>
        <w:gridCol w:w="105"/>
        <w:gridCol w:w="810"/>
        <w:tblGridChange w:id="0">
          <w:tblGrid>
            <w:gridCol w:w="1320"/>
            <w:gridCol w:w="135"/>
            <w:gridCol w:w="135"/>
            <w:gridCol w:w="135"/>
            <w:gridCol w:w="105"/>
            <w:gridCol w:w="2520"/>
            <w:gridCol w:w="105"/>
            <w:gridCol w:w="525"/>
            <w:gridCol w:w="180"/>
            <w:gridCol w:w="555"/>
            <w:gridCol w:w="420"/>
            <w:gridCol w:w="420"/>
            <w:gridCol w:w="2400"/>
            <w:gridCol w:w="105"/>
            <w:gridCol w:w="735"/>
            <w:gridCol w:w="105"/>
            <w:gridCol w:w="810"/>
          </w:tblGrid>
        </w:tblGridChange>
      </w:tblGrid>
      <w:tr>
        <w:trPr>
          <w:cantSplit w:val="0"/>
          <w:trHeight w:val="340" w:hRule="atLeast"/>
          <w:tblHeader w:val="0"/>
        </w:trPr>
        <w:tc>
          <w:tcPr>
            <w:gridSpan w:val="3"/>
            <w:tcBorders>
              <w:top w:color="000000" w:space="0" w:sz="4" w:val="single"/>
              <w:bottom w:color="000000" w:space="0" w:sz="4" w:val="single"/>
            </w:tcBorders>
            <w:vAlign w:val="center"/>
          </w:tcPr>
          <w:p w:rsidR="00000000" w:rsidDel="00000000" w:rsidP="00000000" w:rsidRDefault="00000000" w:rsidRPr="00000000" w14:paraId="00000008">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Cognome:</w:t>
            </w:r>
          </w:p>
        </w:tc>
        <w:tc>
          <w:tcPr>
            <w:gridSpan w:val="7"/>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0B">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Nome</w:t>
            </w:r>
          </w:p>
        </w:tc>
        <w:tc>
          <w:tcPr>
            <w:gridSpan w:val="5"/>
            <w:tcBorders>
              <w:top w:color="000000" w:space="0" w:sz="4" w:val="single"/>
              <w:bottom w:color="000000" w:space="0" w:sz="4" w:val="single"/>
            </w:tcBorders>
            <w:vAlign w:val="center"/>
          </w:tcPr>
          <w:p w:rsidR="00000000" w:rsidDel="00000000" w:rsidP="00000000" w:rsidRDefault="00000000" w:rsidRPr="00000000" w14:paraId="00000014">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1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di nascita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after="0" w:line="240" w:lineRule="auto"/>
              <w:jc w:val="both"/>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0">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luogo di nascita </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w:t>
            </w:r>
          </w:p>
        </w:tc>
        <w:tc>
          <w:tcPr>
            <w:tcBorders>
              <w:top w:color="000000" w:space="0" w:sz="4" w:val="single"/>
              <w:bottom w:color="000000" w:space="0" w:sz="4" w:val="single"/>
            </w:tcBorders>
            <w:vAlign w:val="center"/>
          </w:tcPr>
          <w:p w:rsidR="00000000" w:rsidDel="00000000" w:rsidP="00000000" w:rsidRDefault="00000000" w:rsidRPr="00000000" w14:paraId="00000029">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A">
      <w:pPr>
        <w:spacing w:after="120" w:before="120" w:lineRule="auto"/>
        <w:ind w:right="0"/>
        <w:jc w:val="both"/>
        <w:rPr>
          <w:sz w:val="24"/>
          <w:szCs w:val="24"/>
        </w:rPr>
      </w:pPr>
      <w:r w:rsidDel="00000000" w:rsidR="00000000" w:rsidRPr="00000000">
        <w:rPr>
          <w:sz w:val="24"/>
          <w:szCs w:val="24"/>
          <w:rtl w:val="0"/>
        </w:rPr>
        <w:t xml:space="preserve">in relazione all’incarico di Esperto nell’ambito dell’attuazione del progetto in oggetto. </w:t>
      </w:r>
    </w:p>
    <w:p w:rsidR="00000000" w:rsidDel="00000000" w:rsidP="00000000" w:rsidRDefault="00000000" w:rsidRPr="00000000" w14:paraId="0000002B">
      <w:pPr>
        <w:tabs>
          <w:tab w:val="center" w:leader="none" w:pos="1134"/>
        </w:tabs>
        <w:spacing w:after="120" w:before="120" w:lineRule="auto"/>
        <w:ind w:right="567"/>
        <w:jc w:val="center"/>
        <w:rPr/>
      </w:pPr>
      <w:r w:rsidDel="00000000" w:rsidR="00000000" w:rsidRPr="00000000">
        <w:rPr>
          <w:rtl w:val="0"/>
        </w:rPr>
        <w:t xml:space="preserve">***</w:t>
      </w:r>
    </w:p>
    <w:p w:rsidR="00000000" w:rsidDel="00000000" w:rsidP="00000000" w:rsidRDefault="00000000" w:rsidRPr="00000000" w14:paraId="0000002C">
      <w:pPr>
        <w:spacing w:after="0" w:line="240" w:lineRule="auto"/>
        <w:ind w:left="720" w:right="567" w:hanging="1004"/>
        <w:jc w:val="both"/>
        <w:rPr>
          <w:sz w:val="24"/>
          <w:szCs w:val="24"/>
        </w:rPr>
      </w:pPr>
      <w:r w:rsidDel="00000000" w:rsidR="00000000" w:rsidRPr="00000000">
        <w:rPr>
          <w:b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2D">
      <w:pPr>
        <w:spacing w:after="0" w:line="240" w:lineRule="auto"/>
        <w:ind w:left="709" w:right="567" w:hanging="1004"/>
        <w:jc w:val="both"/>
        <w:rPr>
          <w:sz w:val="24"/>
          <w:szCs w:val="24"/>
        </w:rPr>
      </w:pPr>
      <w:r w:rsidDel="00000000" w:rsidR="00000000" w:rsidRPr="00000000">
        <w:rPr>
          <w:b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2E">
      <w:pPr>
        <w:spacing w:after="0" w:line="240" w:lineRule="auto"/>
        <w:ind w:left="709" w:right="567" w:hanging="1004"/>
        <w:jc w:val="both"/>
        <w:rPr>
          <w:sz w:val="24"/>
          <w:szCs w:val="24"/>
        </w:rPr>
      </w:pPr>
      <w:bookmarkStart w:colFirst="0" w:colLast="0" w:name="_heading=h.30j0zll" w:id="1"/>
      <w:bookmarkEnd w:id="1"/>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2F">
      <w:pPr>
        <w:spacing w:after="0" w:line="240" w:lineRule="auto"/>
        <w:ind w:left="709" w:right="567" w:hanging="1004"/>
        <w:jc w:val="both"/>
        <w:rPr>
          <w:b w:val="1"/>
          <w:sz w:val="24"/>
          <w:szCs w:val="24"/>
        </w:rPr>
      </w:pPr>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0">
      <w:pPr>
        <w:spacing w:after="0" w:line="240" w:lineRule="auto"/>
        <w:ind w:left="709" w:right="567" w:hanging="1004"/>
        <w:jc w:val="both"/>
        <w:rPr>
          <w:sz w:val="24"/>
          <w:szCs w:val="24"/>
        </w:rPr>
      </w:pPr>
      <w:r w:rsidDel="00000000" w:rsidR="00000000" w:rsidRPr="00000000">
        <w:rPr>
          <w:b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31">
      <w:pPr>
        <w:spacing w:after="0" w:line="240" w:lineRule="auto"/>
        <w:ind w:left="709" w:right="567" w:hanging="1004"/>
        <w:jc w:val="both"/>
        <w:rPr>
          <w:sz w:val="24"/>
          <w:szCs w:val="24"/>
        </w:rPr>
      </w:pPr>
      <w:r w:rsidDel="00000000" w:rsidR="00000000" w:rsidRPr="00000000">
        <w:rPr>
          <w:b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32">
      <w:pPr>
        <w:spacing w:after="120" w:before="120" w:lineRule="auto"/>
        <w:jc w:val="center"/>
        <w:rPr>
          <w:b w:val="1"/>
          <w:sz w:val="28"/>
          <w:szCs w:val="28"/>
        </w:rPr>
      </w:pPr>
      <w:r w:rsidDel="00000000" w:rsidR="00000000" w:rsidRPr="00000000">
        <w:rPr>
          <w:b w:val="1"/>
          <w:sz w:val="28"/>
          <w:szCs w:val="28"/>
          <w:rtl w:val="0"/>
        </w:rPr>
        <w:t xml:space="preserve">DICHIARA</w:t>
      </w:r>
    </w:p>
    <w:p w:rsidR="00000000" w:rsidDel="00000000" w:rsidP="00000000" w:rsidRDefault="00000000" w:rsidRPr="00000000" w14:paraId="00000033">
      <w:pPr>
        <w:spacing w:after="120" w:before="120" w:lineRule="auto"/>
        <w:jc w:val="both"/>
        <w:rPr>
          <w:b w:val="1"/>
        </w:rPr>
      </w:pPr>
      <w:r w:rsidDel="00000000" w:rsidR="00000000" w:rsidRPr="00000000">
        <w:rPr>
          <w:b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legge n. 241/1990. In particolare, che l’assunzione dell’incarico di supporto gestionale ed organizzativo:</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propri;</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0">
      <w:pPr>
        <w:widowControl w:val="0"/>
        <w:spacing w:after="0" w:line="240" w:lineRule="auto"/>
        <w:ind w:left="5954" w:firstLine="0"/>
        <w:rPr>
          <w:sz w:val="18"/>
          <w:szCs w:val="18"/>
        </w:rPr>
      </w:pPr>
      <w:r w:rsidDel="00000000" w:rsidR="00000000" w:rsidRPr="00000000">
        <w:rPr>
          <w:sz w:val="24"/>
          <w:szCs w:val="24"/>
          <w:rtl w:val="0"/>
        </w:rPr>
        <w:t xml:space="preserve">                       Il Dichiarante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8" w:top="1417" w:left="1134" w:right="1134" w:header="708" w:footer="19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Allegato 4 all’Avviso – Dichiarazione Assenza di Incompatibilità</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1211580"/>
          <wp:effectExtent b="0" l="0" r="0" t="0"/>
          <wp:docPr id="103038044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130" cy="121158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432AAD"/>
  </w:style>
  <w:style w:type="paragraph" w:styleId="Titolo1">
    <w:name w:val="heading 1"/>
    <w:basedOn w:val="Normale"/>
    <w:next w:val="Normale"/>
    <w:link w:val="Titolo1Carattere"/>
    <w:uiPriority w:val="9"/>
    <w:qFormat w:val="1"/>
    <w:rsid w:val="00C4571A"/>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Titolo3">
    <w:name w:val="heading 3"/>
    <w:basedOn w:val="Normale"/>
    <w:next w:val="Normale"/>
    <w:link w:val="Titolo3Carattere"/>
    <w:uiPriority w:val="9"/>
    <w:semiHidden w:val="1"/>
    <w:unhideWhenUsed w:val="1"/>
    <w:qFormat w:val="1"/>
    <w:rsid w:val="00CE0EFE"/>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105B0"/>
    <w:pPr>
      <w:ind w:left="720"/>
      <w:contextualSpacing w:val="1"/>
    </w:pPr>
    <w:rPr>
      <w:lang w:val="it-IT"/>
    </w:rPr>
  </w:style>
  <w:style w:type="table" w:styleId="Grigliatabella">
    <w:name w:val="Table Grid"/>
    <w:basedOn w:val="Tabellanormale"/>
    <w:rsid w:val="004B5841"/>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Default" w:customStyle="1">
    <w:name w:val="Default"/>
    <w:rsid w:val="00D30178"/>
    <w:pPr>
      <w:autoSpaceDE w:val="0"/>
      <w:autoSpaceDN w:val="0"/>
      <w:adjustRightInd w:val="0"/>
      <w:spacing w:after="0" w:line="240" w:lineRule="auto"/>
    </w:pPr>
    <w:rPr>
      <w:rFonts w:ascii="Times New Roman" w:cs="Times New Roman" w:hAnsi="Times New Roman"/>
      <w:color w:val="000000"/>
      <w:sz w:val="24"/>
      <w:szCs w:val="24"/>
      <w:lang w:val="it-IT"/>
    </w:rPr>
  </w:style>
  <w:style w:type="character" w:styleId="Collegamentoipertestuale">
    <w:name w:val="Hyperlink"/>
    <w:basedOn w:val="Carpredefinitoparagrafo"/>
    <w:uiPriority w:val="99"/>
    <w:unhideWhenUsed w:val="1"/>
    <w:rsid w:val="00B00F1B"/>
    <w:rPr>
      <w:color w:val="0000ff" w:themeColor="hyperlink"/>
      <w:u w:val="single"/>
    </w:rPr>
  </w:style>
  <w:style w:type="character" w:styleId="Menzionenonrisolta1" w:customStyle="1">
    <w:name w:val="Menzione non risolta1"/>
    <w:basedOn w:val="Carpredefinitoparagrafo"/>
    <w:uiPriority w:val="99"/>
    <w:semiHidden w:val="1"/>
    <w:unhideWhenUsed w:val="1"/>
    <w:rsid w:val="00B00F1B"/>
    <w:rPr>
      <w:color w:val="605e5c"/>
      <w:shd w:color="auto" w:fill="e1dfdd" w:val="clear"/>
    </w:rPr>
  </w:style>
  <w:style w:type="paragraph" w:styleId="Intestazione">
    <w:name w:val="header"/>
    <w:basedOn w:val="Normale"/>
    <w:link w:val="IntestazioneCarattere"/>
    <w:uiPriority w:val="99"/>
    <w:unhideWhenUsed w:val="1"/>
    <w:rsid w:val="008C2AE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val="1"/>
    <w:rsid w:val="008C2AE9"/>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val="1"/>
    <w:unhideWhenUsed w:val="1"/>
    <w:rsid w:val="00A07697"/>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A07697"/>
    <w:rPr>
      <w:rFonts w:ascii="Segoe UI" w:cs="Segoe UI" w:hAnsi="Segoe UI"/>
      <w:sz w:val="18"/>
      <w:szCs w:val="18"/>
    </w:rPr>
  </w:style>
  <w:style w:type="paragraph" w:styleId="Testocommento">
    <w:name w:val="annotation text"/>
    <w:basedOn w:val="Normale"/>
    <w:link w:val="TestocommentoCarattere"/>
    <w:uiPriority w:val="99"/>
    <w:semiHidden w:val="1"/>
    <w:rsid w:val="00A07697"/>
    <w:pPr>
      <w:spacing w:after="0" w:line="240" w:lineRule="auto"/>
    </w:pPr>
    <w:rPr>
      <w:rFonts w:ascii="Times New Roman" w:cs="Times New Roman" w:eastAsia="Calibri" w:hAnsi="Times New Roman"/>
      <w:sz w:val="20"/>
      <w:szCs w:val="20"/>
      <w:lang w:eastAsia="it-IT" w:val="it-IT"/>
    </w:rPr>
  </w:style>
  <w:style w:type="character" w:styleId="TestocommentoCarattere" w:customStyle="1">
    <w:name w:val="Testo commento Carattere"/>
    <w:basedOn w:val="Carpredefinitoparagrafo"/>
    <w:link w:val="Testocommento"/>
    <w:uiPriority w:val="99"/>
    <w:semiHidden w:val="1"/>
    <w:rsid w:val="00A07697"/>
    <w:rPr>
      <w:rFonts w:ascii="Times New Roman" w:cs="Times New Roman" w:eastAsia="Calibri" w:hAnsi="Times New Roman"/>
      <w:sz w:val="20"/>
      <w:szCs w:val="20"/>
      <w:lang w:eastAsia="it-IT" w:val="it-IT"/>
    </w:rPr>
  </w:style>
  <w:style w:type="character" w:styleId="Rimandocommento">
    <w:name w:val="annotation reference"/>
    <w:uiPriority w:val="99"/>
    <w:semiHidden w:val="1"/>
    <w:unhideWhenUsed w:val="1"/>
    <w:rsid w:val="00A07697"/>
    <w:rPr>
      <w:sz w:val="16"/>
      <w:szCs w:val="16"/>
    </w:rPr>
  </w:style>
  <w:style w:type="paragraph" w:styleId="Testonormale">
    <w:name w:val="Plain Text"/>
    <w:basedOn w:val="Normale"/>
    <w:link w:val="TestonormaleCarattere"/>
    <w:uiPriority w:val="99"/>
    <w:semiHidden w:val="1"/>
    <w:unhideWhenUsed w:val="1"/>
    <w:rsid w:val="002C6C36"/>
    <w:pPr>
      <w:spacing w:after="0" w:line="240" w:lineRule="auto"/>
    </w:pPr>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val="1"/>
    <w:unhideWhenUsed w:val="1"/>
    <w:rsid w:val="00940105"/>
    <w:pPr>
      <w:spacing w:after="200"/>
    </w:pPr>
    <w:rPr>
      <w:rFonts w:asciiTheme="minorHAnsi" w:cstheme="minorBidi" w:eastAsiaTheme="minorHAnsi" w:hAnsiTheme="minorHAnsi"/>
      <w:b w:val="1"/>
      <w:bCs w:val="1"/>
      <w:lang w:eastAsia="en-US" w:val="en-US"/>
    </w:rPr>
  </w:style>
  <w:style w:type="character" w:styleId="SoggettocommentoCarattere" w:customStyle="1">
    <w:name w:val="Soggetto commento Carattere"/>
    <w:basedOn w:val="TestocommentoCarattere"/>
    <w:link w:val="Soggettocommento"/>
    <w:uiPriority w:val="99"/>
    <w:semiHidden w:val="1"/>
    <w:rsid w:val="00940105"/>
    <w:rPr>
      <w:rFonts w:ascii="Times New Roman" w:cs="Times New Roman" w:eastAsia="Calibri" w:hAnsi="Times New Roman"/>
      <w:b w:val="1"/>
      <w:bCs w:val="1"/>
      <w:sz w:val="20"/>
      <w:szCs w:val="20"/>
      <w:lang w:eastAsia="it-IT" w:val="it-IT"/>
    </w:rPr>
  </w:style>
  <w:style w:type="numbering" w:styleId="Nessunelenco1" w:customStyle="1">
    <w:name w:val="Nessun elenco1"/>
    <w:next w:val="Nessunelenco"/>
    <w:uiPriority w:val="99"/>
    <w:semiHidden w:val="1"/>
    <w:unhideWhenUsed w:val="1"/>
    <w:rsid w:val="006C2B9B"/>
  </w:style>
  <w:style w:type="numbering" w:styleId="Nessunelenco11" w:customStyle="1">
    <w:name w:val="Nessun elenco11"/>
    <w:next w:val="Nessunelenco"/>
    <w:uiPriority w:val="99"/>
    <w:semiHidden w:val="1"/>
    <w:unhideWhenUsed w:val="1"/>
    <w:rsid w:val="006C2B9B"/>
  </w:style>
  <w:style w:type="table" w:styleId="Grigliatabella1" w:customStyle="1">
    <w:name w:val="Griglia tabella1"/>
    <w:basedOn w:val="Tabellanormale"/>
    <w:next w:val="Grigliatabella"/>
    <w:rsid w:val="006C2B9B"/>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Collegamentoipertestuale1" w:customStyle="1">
    <w:name w:val="Collegamento ipertestuale1"/>
    <w:basedOn w:val="Carpredefinitoparagrafo"/>
    <w:uiPriority w:val="99"/>
    <w:unhideWhenUsed w:val="1"/>
    <w:rsid w:val="006C2B9B"/>
    <w:rPr>
      <w:color w:val="0000ff"/>
      <w:u w:val="single"/>
    </w:rPr>
  </w:style>
  <w:style w:type="paragraph" w:styleId="Soggettocommento1" w:customStyle="1">
    <w:name w:val="Soggetto commento1"/>
    <w:basedOn w:val="Testocommento"/>
    <w:next w:val="Testocommento"/>
    <w:uiPriority w:val="99"/>
    <w:semiHidden w:val="1"/>
    <w:unhideWhenUsed w:val="1"/>
    <w:rsid w:val="006C2B9B"/>
    <w:pPr>
      <w:spacing w:after="200"/>
    </w:pPr>
    <w:rPr>
      <w:rFonts w:ascii="Calibri" w:hAnsi="Calibri"/>
      <w:b w:val="1"/>
      <w:bCs w:val="1"/>
      <w:lang w:eastAsia="en-US" w:val="en-US"/>
    </w:rPr>
  </w:style>
  <w:style w:type="character" w:styleId="SoggettocommentoCarattere1" w:customStyle="1">
    <w:name w:val="Soggetto commento Carattere1"/>
    <w:basedOn w:val="TestocommentoCarattere"/>
    <w:uiPriority w:val="99"/>
    <w:semiHidden w:val="1"/>
    <w:rsid w:val="006C2B9B"/>
    <w:rPr>
      <w:rFonts w:ascii="Times New Roman" w:cs="Times New Roman" w:eastAsia="Calibri" w:hAnsi="Times New Roman"/>
      <w:b w:val="1"/>
      <w:bCs w:val="1"/>
      <w:sz w:val="20"/>
      <w:szCs w:val="20"/>
      <w:lang w:eastAsia="it-IT" w:val="it-IT"/>
    </w:rPr>
  </w:style>
  <w:style w:type="character" w:styleId="Titolo3Carattere" w:customStyle="1">
    <w:name w:val="Titolo 3 Carattere"/>
    <w:basedOn w:val="Carpredefinitoparagrafo"/>
    <w:link w:val="Titolo3"/>
    <w:uiPriority w:val="9"/>
    <w:semiHidden w:val="1"/>
    <w:rsid w:val="00CE0EFE"/>
    <w:rPr>
      <w:rFonts w:asciiTheme="majorHAnsi" w:cstheme="majorBidi" w:eastAsiaTheme="majorEastAsia" w:hAnsiTheme="majorHAnsi"/>
      <w:color w:val="243f60" w:themeColor="accent1" w:themeShade="00007F"/>
      <w:sz w:val="24"/>
      <w:szCs w:val="24"/>
    </w:rPr>
  </w:style>
  <w:style w:type="character" w:styleId="Titolo1Carattere" w:customStyle="1">
    <w:name w:val="Titolo 1 Carattere"/>
    <w:basedOn w:val="Carpredefinitoparagrafo"/>
    <w:link w:val="Titolo1"/>
    <w:uiPriority w:val="9"/>
    <w:rsid w:val="00C4571A"/>
    <w:rPr>
      <w:rFonts w:asciiTheme="majorHAnsi" w:cstheme="majorBidi" w:eastAsiaTheme="majorEastAsia" w:hAnsiTheme="majorHAnsi"/>
      <w:color w:val="365f91" w:themeColor="accent1" w:themeShade="0000BF"/>
      <w:sz w:val="32"/>
      <w:szCs w:val="32"/>
    </w:rPr>
  </w:style>
  <w:style w:type="paragraph" w:styleId="Didascalia">
    <w:name w:val="caption"/>
    <w:basedOn w:val="Normale"/>
    <w:next w:val="Normale"/>
    <w:qFormat w:val="1"/>
    <w:rsid w:val="002A365C"/>
    <w:pPr>
      <w:overflowPunct w:val="0"/>
      <w:autoSpaceDE w:val="0"/>
      <w:autoSpaceDN w:val="0"/>
      <w:adjustRightInd w:val="0"/>
      <w:spacing w:after="0" w:line="240" w:lineRule="auto"/>
      <w:ind w:left="-567" w:right="-567"/>
      <w:jc w:val="center"/>
      <w:textAlignment w:val="baseline"/>
    </w:pPr>
    <w:rPr>
      <w:rFonts w:ascii="English111 Adagio BT" w:cs="Times New Roman" w:eastAsia="Times New Roman" w:hAnsi="English111 Adagio BT"/>
      <w:sz w:val="44"/>
      <w:szCs w:val="20"/>
      <w:lang w:eastAsia="it-IT" w:val="it-IT"/>
    </w:rPr>
  </w:style>
  <w:style w:type="paragraph" w:styleId="Corpodeltesto21" w:customStyle="1">
    <w:name w:val="Corpo del testo 21"/>
    <w:basedOn w:val="Normale"/>
    <w:rsid w:val="002C2116"/>
    <w:pPr>
      <w:overflowPunct w:val="0"/>
      <w:autoSpaceDE w:val="0"/>
      <w:autoSpaceDN w:val="0"/>
      <w:adjustRightInd w:val="0"/>
      <w:spacing w:after="0" w:line="240" w:lineRule="auto"/>
      <w:jc w:val="both"/>
      <w:textAlignment w:val="baseline"/>
    </w:pPr>
    <w:rPr>
      <w:rFonts w:ascii="Book Antiqua" w:cs="Times New Roman" w:eastAsia="Times New Roman" w:hAnsi="Book Antiqua"/>
      <w:sz w:val="24"/>
      <w:szCs w:val="20"/>
      <w:lang w:eastAsia="it-IT" w:val="it-IT"/>
    </w:rPr>
  </w:style>
  <w:style w:type="paragraph" w:styleId="Revisione">
    <w:name w:val="Revision"/>
    <w:hidden w:val="1"/>
    <w:uiPriority w:val="99"/>
    <w:semiHidden w:val="1"/>
    <w:rsid w:val="003B5913"/>
    <w:pPr>
      <w:spacing w:after="0" w:line="240" w:lineRule="auto"/>
    </w:pPr>
  </w:style>
  <w:style w:type="paragraph" w:styleId="Corpotesto">
    <w:name w:val="Body Text"/>
    <w:basedOn w:val="Normale"/>
    <w:link w:val="CorpotestoCarattere"/>
    <w:uiPriority w:val="1"/>
    <w:qFormat w:val="1"/>
    <w:rsid w:val="00365BDB"/>
    <w:pPr>
      <w:widowControl w:val="0"/>
      <w:autoSpaceDE w:val="0"/>
      <w:autoSpaceDN w:val="0"/>
      <w:spacing w:after="0" w:line="240" w:lineRule="auto"/>
    </w:pPr>
    <w:rPr>
      <w:rFonts w:ascii="Times New Roman" w:cs="Times New Roman" w:eastAsia="Times New Roman" w:hAnsi="Times New Roman"/>
      <w:sz w:val="24"/>
      <w:szCs w:val="24"/>
      <w:lang w:val="it-IT"/>
    </w:rPr>
  </w:style>
  <w:style w:type="character" w:styleId="CorpotestoCarattere" w:customStyle="1">
    <w:name w:val="Corpo testo Carattere"/>
    <w:basedOn w:val="Carpredefinitoparagrafo"/>
    <w:link w:val="Corpotesto"/>
    <w:uiPriority w:val="1"/>
    <w:rsid w:val="00365BDB"/>
    <w:rPr>
      <w:rFonts w:ascii="Times New Roman" w:cs="Times New Roman" w:eastAsia="Times New Roman" w:hAnsi="Times New Roman"/>
      <w:sz w:val="24"/>
      <w:szCs w:val="24"/>
      <w:lang w:val="it-IT"/>
    </w:rPr>
  </w:style>
  <w:style w:type="paragraph" w:styleId="Normale1" w:customStyle="1">
    <w:name w:val="Normale1"/>
    <w:rsid w:val="00365BDB"/>
    <w:pPr>
      <w:widowControl w:val="0"/>
      <w:spacing w:after="0" w:line="240" w:lineRule="auto"/>
    </w:pPr>
    <w:rPr>
      <w:rFonts w:ascii="Verdana" w:cs="Verdana" w:eastAsia="Verdana" w:hAnsi="Verdana"/>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X2Zmc8gVsRw8cbGC2lrC8qwRow==">CgMxLjAyCGguZ2pkZ3hzMgloLjMwajB6bGwyCWguMWZvYjl0ZTgAciExVDVrQ1BKcDlMWjMtVExjVzkwUVlHMnhva3VldmgwLUY=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2023-04-14T08:17:00Z</dcterms:created>
</cp:coreProperties>
</file>