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ind w:left="709" w:hanging="851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Dichiarazione sul possesso dei requisiti relativa alla procedura di selezione di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tutor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relativo al percorso formativo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Didattica con Canva e le risorse di Canva District School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avente come codice Progetto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M4C1I2.1-2023-1222-P-33822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Indicare:</w:t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left"/>
            <w:tblInd w:w="-48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735"/>
            <w:gridCol w:w="9930"/>
            <w:tblGridChange w:id="0">
              <w:tblGrid>
                <w:gridCol w:w="735"/>
                <w:gridCol w:w="99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1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In servizio presso questa istituzione scolastica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spacing w:after="0" w:before="0" w:line="276" w:lineRule="auto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bookmarkStart w:colFirst="0" w:colLast="0" w:name="_heading=h.30j0zll" w:id="1"/>
                <w:bookmarkEnd w:id="1"/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personale esterno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di questa Istituzione Scolastica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80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81">
      <w:pPr>
        <w:spacing w:after="0" w:before="12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partecipare alla procedura in oggetto.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0" w:before="120" w:line="240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</w:t>
      </w: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60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600"/>
          </w:tblPr>
          <w:tblGrid>
            <w:gridCol w:w="4140"/>
            <w:gridCol w:w="5460"/>
            <w:tblGridChange w:id="0">
              <w:tblGrid>
                <w:gridCol w:w="4140"/>
                <w:gridCol w:w="5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Residenza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tabs>
                    <w:tab w:val="left" w:leader="none" w:pos="284"/>
                  </w:tabs>
                  <w:spacing w:after="0" w:before="0"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indirizzo posta elettronica ordinaria: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tabs>
                    <w:tab w:val="left" w:leader="none" w:pos="284"/>
                  </w:tabs>
                  <w:spacing w:after="0" w:before="0"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indirizzo posta elettronica certificata (PEC):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tabs>
                    <w:tab w:val="left" w:leader="none" w:pos="284"/>
                  </w:tabs>
                  <w:spacing w:after="0" w:before="0"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numero di telefono: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90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91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92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procedimenti penali [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];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destituito/a o dispensato/a dall’impiego presso una Pubblica Amministrazione;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dichiarato/a decadut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licenziat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un impiego statale;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9E">
      <w:pPr>
        <w:tabs>
          <w:tab w:val="left" w:leader="none" w:pos="0"/>
          <w:tab w:val="left" w:leader="none" w:pos="142"/>
        </w:tabs>
        <w:spacing w:after="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ove il presente documento non sia sottoscritto digitalmente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 prega di allegare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A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Times New Roman"/>
  <w:font w:name="Georgia"/>
  <w:font w:name="Calibri"/>
  <w:font w:name="Arial"/>
  <w:font w:name="Verdana-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0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4" name="Shape 14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5" name="Shape 15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180620130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30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80620130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A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18062013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180620130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3znysh7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A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AA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2 all’Avviso – Dichiarazione sul Possesso dei Requisiti</w:t>
    </w:r>
  </w:p>
  <w:p w:rsidR="00000000" w:rsidDel="00000000" w:rsidP="00000000" w:rsidRDefault="00000000" w:rsidRPr="00000000" w14:paraId="000000A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6120130" cy="1170305"/>
          <wp:effectExtent b="0" l="0" r="0" t="0"/>
          <wp:docPr id="180620130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170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 w:val="1"/>
    <w:unhideWhenUsed w:val="1"/>
    <w:qFormat w:val="1"/>
    <w:rsid w:val="0051173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character" w:styleId="Titolo7Carattere" w:customStyle="1">
    <w:name w:val="Titolo 7 Carattere"/>
    <w:basedOn w:val="Carpredefinitoparagrafo"/>
    <w:link w:val="Titolo7"/>
    <w:semiHidden w:val="1"/>
    <w:rsid w:val="00511738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9tstr6wlqrJPvGBs5FftUHmaog==">CgMxLjAaHwoBMBIaChgICVIUChJ0YWJsZS42NGhmMGw3ejg0ZWIaHwoBMRIaChgICVIUChJ0YWJsZS51empmeXJnbHhyNWYyCGguZ2pkZ3hzMgloLjMwajB6bGwyCWguMWZvYjl0ZTIJaC4zem55c2g3OAByITFiR0xIZ3FaWHRiSDdsNlFlakNaa2hTN3FadTh1SFdsMQ==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2023-04-14T08:09:00Z</dcterms:created>
</cp:coreProperties>
</file>