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Start w:id="3" w:name="_GoBack"/>
      <w:bookmarkEnd w:id="0"/>
      <w:bookmarkEnd w:id="1"/>
      <w:bookmarkEnd w:id="2"/>
      <w:bookmarkEnd w:id="3"/>
      <w:r>
        <w:rPr>
          <w:highlight w:val="white"/>
        </w:rPr>
        <w:t>ALLEGATO B) “Scheda autovalutazione”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selezione pubblica esterna prot. n. </w:t>
      </w:r>
      <w:bookmarkStart w:id="4" w:name="bookmark=id.3znysh7" w:colFirst="0" w:colLast="0"/>
      <w:bookmarkEnd w:id="4"/>
      <w:r>
        <w:rPr>
          <w:rFonts w:eastAsia="Liberation Serif" w:cs="Liberation Serif"/>
          <w:b/>
          <w:color w:val="000000"/>
          <w:highlight w:val="yellow"/>
        </w:rPr>
        <w:t>__________</w:t>
      </w:r>
      <w:r>
        <w:rPr>
          <w:rFonts w:eastAsia="Liberation Serif" w:cs="Liberation Serif"/>
          <w:b/>
          <w:color w:val="000000"/>
          <w:highlight w:val="white"/>
        </w:rPr>
        <w:t xml:space="preserve"> per il reclutamento di una figura professionale che svolga l’attività di “</w:t>
      </w:r>
      <w:bookmarkStart w:id="5" w:name="bookmark=id.2et92p0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>Docente Esperto interno”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6" w:name="bookmark=id.3dy6vkm" w:colFirst="0" w:colLast="0"/>
      <w:bookmarkStart w:id="7" w:name="bookmark=id.tyjcwt" w:colFirst="0" w:colLast="0"/>
      <w:bookmarkEnd w:id="6"/>
      <w:bookmarkEnd w:id="7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8" w:name="bookmark=id.1t3h5sf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9" w:name="bookmark=id.4d34og8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194D23002020006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10" w:name="bookmark=id.2s8eyo1" w:colFirst="0" w:colLast="0"/>
      <w:bookmarkEnd w:id="10"/>
      <w:r>
        <w:rPr>
          <w:rFonts w:eastAsia="Liberation Serif" w:cs="Liberation Serif"/>
          <w:color w:val="000000"/>
          <w:highlight w:val="white"/>
        </w:rPr>
        <w:t>A SCUOLA CON LE STEM E LE LINGUE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11" w:name="bookmark=id.17dp8vu" w:colFirst="0" w:colLast="0"/>
      <w:bookmarkEnd w:id="11"/>
      <w:r>
        <w:rPr>
          <w:rFonts w:eastAsia="Liberation Serif" w:cs="Liberation Serif"/>
          <w:color w:val="000000"/>
          <w:highlight w:val="white"/>
        </w:rPr>
        <w:t xml:space="preserve">M4C113.1-2023-1143-P-32625 </w:t>
      </w:r>
    </w:p>
    <w:p>
      <w:pPr>
        <w:pStyle w:val="Titolo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br/>
        <w:t>TABELLA DEI TITOLI DA VALUTARE</w:t>
      </w:r>
    </w:p>
    <w:p>
      <w:pPr>
        <w:pStyle w:val="Titolo3"/>
        <w:spacing w:before="0" w:after="0"/>
        <w:jc w:val="center"/>
        <w:rPr>
          <w:highlight w:val="white"/>
        </w:rPr>
      </w:pPr>
      <w:bookmarkStart w:id="12" w:name="_heading=h.7il80oeeyku1" w:colFirst="0" w:colLast="0"/>
      <w:bookmarkEnd w:id="12"/>
      <w:r>
        <w:rPr>
          <w:highlight w:val="white"/>
        </w:rPr>
        <w:t>CRITERI DI VALUTAZIONE PER DOCENTE ESPERTO</w:t>
      </w:r>
    </w:p>
    <w:tbl>
      <w:tblPr>
        <w:tblStyle w:val="a"/>
        <w:tblW w:w="102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9"/>
        <w:gridCol w:w="2505"/>
        <w:gridCol w:w="2460"/>
        <w:gridCol w:w="2460"/>
        <w:gridCol w:w="2460"/>
      </w:tblGrid>
      <w:tr>
        <w:trPr>
          <w:jc w:val="center"/>
        </w:trPr>
        <w:tc>
          <w:tcPr>
            <w:tcW w:w="2822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PUNTEGGIO ASSEGNATO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  <w:sz w:val="22"/>
                <w:szCs w:val="22"/>
              </w:rPr>
              <w:t>Titoli dichiarati dal candidato</w:t>
            </w:r>
          </w:p>
          <w:p>
            <w:pPr>
              <w:spacing w:after="283"/>
              <w:jc w:val="center"/>
            </w:pPr>
            <w:r>
              <w:rPr>
                <w:i/>
                <w:sz w:val="18"/>
                <w:szCs w:val="18"/>
              </w:rPr>
              <w:t>(inserire numerazione del curriculum)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  <w:sz w:val="22"/>
                <w:szCs w:val="22"/>
              </w:rPr>
              <w:t>Punteggio dichiarato dal candidato</w:t>
            </w: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Dottorato di ricerca afferente al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10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Master/ Specializzazione e perfezionamento coerenti con il profilo richiesto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Master sino ad un massimo di 6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Esperienze lavorative e collaborazioni documentate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esperienza sino ad un massimo di 8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esperienza sino ad un massimo di 26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esperienza sino ad un massimo di 10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Partecipazione a Corsi di Formazione di almeno 25 ore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0,25 punto per corso sino ad un massimo di  3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attività sino ad un massimo di 4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Pubblicazione di monografie e/o articoli su riviste scientifiche e/o giornali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pubblicazione sino ad un massimo di 5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 xml:space="preserve">Certificazioni informatiche (ECDL, Microsoft, Cisco, ECDL, EIPASS, </w:t>
            </w:r>
            <w:r>
              <w:rPr>
                <w:i/>
              </w:rPr>
              <w:t>etc</w:t>
            </w:r>
            <w:r>
              <w:rPr>
                <w:b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certificazione sino ad un massimo di 5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</w:tr>
      <w:tr>
        <w:trPr>
          <w:jc w:val="center"/>
        </w:trPr>
        <w:tc>
          <w:tcPr>
            <w:tcW w:w="31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0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Certificazioni linguistiche documentate ulteriori rispetto a quelle richieste quale Requisito Di Accesso alla selezione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certificazione sino ad un massimo di 5 punti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  <w:tc>
          <w:tcPr>
            <w:tcW w:w="24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</w:tr>
    </w:tbl>
    <w:p>
      <w:pPr>
        <w:pStyle w:val="Titolo3"/>
        <w:spacing w:before="0" w:after="0"/>
        <w:jc w:val="center"/>
        <w:rPr>
          <w:highlight w:val="white"/>
        </w:rPr>
      </w:pPr>
      <w:bookmarkStart w:id="13" w:name="_heading=h.9mqdorxj23dg" w:colFirst="0" w:colLast="0"/>
      <w:bookmarkEnd w:id="13"/>
    </w:p>
    <w:p>
      <w:pPr>
        <w:pStyle w:val="Titolo3"/>
        <w:spacing w:before="0" w:after="0"/>
        <w:jc w:val="center"/>
        <w:rPr>
          <w:highlight w:val="white"/>
        </w:rPr>
      </w:pPr>
      <w:bookmarkStart w:id="14" w:name="_heading=h.v73w56cith7i" w:colFirst="0" w:colLast="0"/>
      <w:bookmarkEnd w:id="14"/>
      <w:r>
        <w:rPr>
          <w:highlight w:val="white"/>
        </w:rPr>
        <w:t>CRITERI DI VALUTAZIONE PER DOCENTE TUTOR</w:t>
      </w:r>
    </w:p>
    <w:p/>
    <w:p/>
    <w:tbl>
      <w:tblPr>
        <w:tblStyle w:val="a0"/>
        <w:tblW w:w="102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4"/>
        <w:gridCol w:w="3043"/>
        <w:gridCol w:w="2329"/>
        <w:gridCol w:w="2329"/>
        <w:gridCol w:w="2329"/>
      </w:tblGrid>
      <w:tr>
        <w:trPr>
          <w:jc w:val="center"/>
        </w:trPr>
        <w:tc>
          <w:tcPr>
            <w:tcW w:w="32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TITOLI VALUTABILI</w:t>
            </w:r>
          </w:p>
        </w:tc>
        <w:tc>
          <w:tcPr>
            <w:tcW w:w="232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PUNTEGGIO ASSEGNATO</w:t>
            </w:r>
          </w:p>
        </w:tc>
        <w:tc>
          <w:tcPr>
            <w:tcW w:w="232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  <w:sz w:val="22"/>
                <w:szCs w:val="22"/>
              </w:rPr>
              <w:t>Titoli dichiarati dal candidato</w:t>
            </w:r>
          </w:p>
          <w:p>
            <w:pPr>
              <w:spacing w:after="283"/>
              <w:jc w:val="center"/>
            </w:pPr>
            <w:r>
              <w:rPr>
                <w:i/>
                <w:sz w:val="18"/>
                <w:szCs w:val="18"/>
              </w:rPr>
              <w:t>(inserire numerazione del curriculum)</w:t>
            </w:r>
          </w:p>
        </w:tc>
        <w:tc>
          <w:tcPr>
            <w:tcW w:w="232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  <w:sz w:val="22"/>
                <w:szCs w:val="22"/>
              </w:rPr>
              <w:t>Punteggio dichiarato dal candidato</w:t>
            </w: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Dottorato/ Master/ Specializzazione e perfezionamento coerenti con il profilo richiesto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titolo sino ad un massimo di 6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both"/>
            </w:pPr>
            <w:r>
              <w:rPr>
                <w:b/>
              </w:rPr>
              <w:t>Esperienze lavorative e collaborazioni documentate coerenti con il profilo richiesto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esperienza sino ad un massimo di 8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 xml:space="preserve">Esperienze documentate di docenza in progetti PNRR, PON, POR, PNSD o in corsi universitari su tematiche </w:t>
            </w:r>
            <w:r>
              <w:rPr>
                <w:b/>
              </w:rPr>
              <w:lastRenderedPageBreak/>
              <w:t>coerenti con il profilo richiesto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lastRenderedPageBreak/>
              <w:t>2 punti per esperienza sino ad un massimo di 26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2 punti per esperienza sino ad un massimo di 10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Partecipazione a Corsi di Formazione di almeno 25 ore su tematiche coerenti con il profilo richiesto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0,25 punto per corso sino ad un massimo di  3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Attività di formatore inerente ad attività progettuali di interesse specifico coerenti con il profilo richiesto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attività sino ad un massimo di 4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 xml:space="preserve">Certificazioni informatiche (ECDL, Microsoft, Cisco, ECDL, EIPASS, </w:t>
            </w:r>
            <w:r>
              <w:rPr>
                <w:i/>
              </w:rPr>
              <w:t>etc</w:t>
            </w:r>
            <w:r>
              <w:rPr>
                <w:b/>
              </w:rPr>
              <w:t>.)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certificazione sino ad un massimo di 5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certificazione sino ad un massimo di 5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</w:tr>
      <w:tr>
        <w:trPr>
          <w:jc w:val="center"/>
        </w:trPr>
        <w:tc>
          <w:tcPr>
            <w:tcW w:w="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04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</w:pPr>
            <w:r>
              <w:rPr>
                <w:b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  <w:r>
              <w:t>1 punto per ogni esperienza documentata sino ad un massimo di 10 punti</w:t>
            </w:r>
          </w:p>
        </w:tc>
        <w:tc>
          <w:tcPr>
            <w:tcW w:w="232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  <w:tc>
          <w:tcPr>
            <w:tcW w:w="232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spacing w:after="283"/>
              <w:jc w:val="center"/>
            </w:pPr>
          </w:p>
        </w:tc>
      </w:tr>
    </w:tbl>
    <w:p>
      <w:pPr>
        <w:spacing w:line="276" w:lineRule="auto"/>
        <w:jc w:val="both"/>
      </w:pPr>
    </w:p>
    <w:p>
      <w:pPr>
        <w:spacing w:line="276" w:lineRule="auto"/>
        <w:jc w:val="both"/>
      </w:pPr>
    </w:p>
    <w:p/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BDA9D-4931-4F18-887A-7081A569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TsN4dxUfPj0XTDqogrflTnCCw==">CgMxLjAyCmlkLjMwajB6bGwyCmlkLjFmb2I5dGUyCWlkLmdqZGd4czIKaWQuM3pueXNoNzIKaWQuMmV0OTJwMDIKaWQuM2R5NnZrbTIJaWQudHlqY3d0MgppZC4xdDNoNXNmMgppZC40ZDM0b2c4MgppZC4yczhleW8xMgppZC4xN2RwOHZ1Mg5oLjdpbDgwb2VleWt1MTIOaC45bXFkb3J4ajIzZGcyDmgudjczdzU2Y2l0aDdpOAByITEyWE9YbDFtRWRTNng2d0JkQ2JCcE9POGF5ZmNod2d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2024-05-07T12:35:00Z</dcterms:created>
  <dcterms:modified xsi:type="dcterms:W3CDTF">2024-05-07T12:35:00Z</dcterms:modified>
</cp:coreProperties>
</file>