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720" w:line="240" w:lineRule="auto"/>
        <w:jc w:val="right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Allegato 3</w:t>
      </w:r>
    </w:p>
    <w:p w:rsidR="00000000" w:rsidDel="00000000" w:rsidP="00000000" w:rsidRDefault="00000000" w:rsidRPr="00000000" w14:paraId="00000002">
      <w:pPr>
        <w:spacing w:after="0" w:line="240" w:lineRule="auto"/>
        <w:ind w:left="637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dell’Istituto Comprensivo - Gemona Del Friuli di Gemona Del Friuli (UD)</w:t>
      </w:r>
    </w:p>
    <w:p w:rsidR="00000000" w:rsidDel="00000000" w:rsidP="00000000" w:rsidRDefault="00000000" w:rsidRPr="00000000" w14:paraId="00000004">
      <w:pPr>
        <w:spacing w:after="120"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i w:val="1"/>
          <w:sz w:val="24"/>
          <w:szCs w:val="24"/>
          <w:rtl w:val="0"/>
        </w:rPr>
        <w:t xml:space="preserve">scheda di valutazione dei titoli posseduti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relativamente all’incarico di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Tutor </w:t>
      </w:r>
      <w:r w:rsidDel="00000000" w:rsidR="00000000" w:rsidRPr="00000000">
        <w:rPr>
          <w:i w:val="1"/>
          <w:sz w:val="24"/>
          <w:szCs w:val="24"/>
          <w:rtl w:val="0"/>
        </w:rPr>
        <w:t xml:space="preserve">per il </w:t>
      </w:r>
      <w:r w:rsidDel="00000000" w:rsidR="00000000" w:rsidRPr="00000000">
        <w:rPr>
          <w:b w:val="1"/>
          <w:sz w:val="24"/>
          <w:szCs w:val="24"/>
          <w:rtl w:val="0"/>
        </w:rPr>
        <w:t xml:space="preserve">laboratorio pratico e manuale di sartoria presso la sede di Artegna “Laboratorio di cucito Ago e filo”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servizio presso questa Istituzione Scolastica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spacing w:after="120" w:before="120" w:line="240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20" w:before="12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12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 relazione ai titoli posseduti, di aver diritto ai seguenti punteggi: </w:t>
      </w:r>
    </w:p>
    <w:p w:rsidR="00000000" w:rsidDel="00000000" w:rsidP="00000000" w:rsidRDefault="00000000" w:rsidRPr="00000000" w14:paraId="00000081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0665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6165"/>
            <w:gridCol w:w="945"/>
            <w:gridCol w:w="1200"/>
            <w:gridCol w:w="1110"/>
            <w:gridCol w:w="1245"/>
            <w:tblGridChange w:id="0">
              <w:tblGrid>
                <w:gridCol w:w="6165"/>
                <w:gridCol w:w="945"/>
                <w:gridCol w:w="1200"/>
                <w:gridCol w:w="1110"/>
                <w:gridCol w:w="124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2">
                <w:pPr>
                  <w:spacing w:line="276" w:lineRule="auto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Titoli di studio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3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4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n. pag. CV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5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</w:t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86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 a cura della commissione</w:t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7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triennale</w:t>
                </w:r>
              </w:p>
              <w:p w:rsidR="00000000" w:rsidDel="00000000" w:rsidP="00000000" w:rsidRDefault="00000000" w:rsidRPr="00000000" w14:paraId="00000088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magistrale o vecchio ordinamento </w:t>
                </w:r>
              </w:p>
              <w:p w:rsidR="00000000" w:rsidDel="00000000" w:rsidP="00000000" w:rsidRDefault="00000000" w:rsidRPr="00000000" w14:paraId="00000089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Si valuta uno di questi titoli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  <w:p w:rsidR="00000000" w:rsidDel="00000000" w:rsidP="00000000" w:rsidRDefault="00000000" w:rsidRPr="00000000" w14:paraId="0000008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12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D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8E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F">
                <w:pPr>
                  <w:widowControl w:val="0"/>
                  <w:ind w:left="70.86614173228341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in Psicologia, Laurea in Scienze della formazione, Laurea in Scienze della formazione e dell’educazione, Laurea in Psicopedagogia (ulteriori 6 punti)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1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2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3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4">
                <w:pPr>
                  <w:widowControl w:val="0"/>
                  <w:ind w:left="70.86614173228341" w:right="5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Specializzazione post-laurea specifica o Master di durata annuale o Dottorati di ricerca specifici (punti 1 per ogni titolo fino a un massimo di punti 6)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5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6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9">
                <w:pPr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Titoli ed esperienze professionali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9D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E">
                <w:pPr>
                  <w:ind w:left="70.86614173228341" w:right="142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Interventi di formazione tenuti in qualità di formatore attinenti al progetto (3 punti per ogni corso, max. 5 interventi)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15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1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2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3">
                <w:pPr>
                  <w:ind w:left="70.86614173228341" w:right="142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Corsi di formazione fruiti in qualità di discente attinenti al progetto (2 punti per ogni corso, max. 5 corsi)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4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5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6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7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8">
                <w:pPr>
                  <w:widowControl w:val="0"/>
                  <w:ind w:left="70.86614173228341" w:right="142" w:firstLine="0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Esperienze di collaborazione/incarichi attinenti al progetto svolte con Istituzioni Scolastiche, enti di formazione/fondazioni a scopo sociale/agenzie formative e simili per esperienze coerenti con l’Avviso (5 punti per ogni esperienza, max. 6 esperienze)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30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Si dichiara che i titoli elencati in sintesi trovano riscontro nel curriculum allegato.</w:t>
      </w:r>
    </w:p>
    <w:p w:rsidR="00000000" w:rsidDel="00000000" w:rsidP="00000000" w:rsidRDefault="00000000" w:rsidRPr="00000000" w14:paraId="000000AF">
      <w:pPr>
        <w:spacing w:after="0" w:before="24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II/La sottoscritt__ _______________________________________________________________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conformità al D.Lgs. n. 196/03 e GDPR.</w:t>
      </w:r>
    </w:p>
    <w:p w:rsidR="00000000" w:rsidDel="00000000" w:rsidP="00000000" w:rsidRDefault="00000000" w:rsidRPr="00000000" w14:paraId="000000B2">
      <w:pPr>
        <w:spacing w:after="120" w:before="240" w:line="240" w:lineRule="auto"/>
        <w:jc w:val="both"/>
        <w:rPr>
          <w:b w:val="1"/>
          <w:i w:val="1"/>
          <w:sz w:val="26"/>
          <w:szCs w:val="26"/>
          <w:u w:val="single"/>
        </w:rPr>
      </w:pPr>
      <w:r w:rsidDel="00000000" w:rsidR="00000000" w:rsidRPr="00000000">
        <w:rPr>
          <w:b w:val="1"/>
          <w:i w:val="1"/>
          <w:sz w:val="26"/>
          <w:szCs w:val="26"/>
          <w:u w:val="single"/>
          <w:rtl w:val="0"/>
        </w:rPr>
        <w:t xml:space="preserve">Allegati</w:t>
      </w:r>
    </w:p>
    <w:p w:rsidR="00000000" w:rsidDel="00000000" w:rsidP="00000000" w:rsidRDefault="00000000" w:rsidRPr="00000000" w14:paraId="000000B3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B4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Fotocopia documento di identità </w:t>
      </w:r>
    </w:p>
    <w:p w:rsidR="00000000" w:rsidDel="00000000" w:rsidP="00000000" w:rsidRDefault="00000000" w:rsidRPr="00000000" w14:paraId="000000B5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____________________________</w:t>
        <w:tab/>
        <w:tab/>
        <w:t xml:space="preserve">Firma 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498775" cy="916054"/>
          <wp:effectExtent b="0" l="0" r="0" t="0"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5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edO+NW+LQreCWyzCzReJS4rXDw==">CgMxLjAaHwoBMBIaChgICVIUChJ0YWJsZS42cjlwejcxMnB6d244AHIhMThnSFNTUjRtZmN3eXRZQW9RVnVRZWtCeldmM2Z3ZERN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