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4DAB8D79" w14:textId="727FFB1F" w:rsidR="00C7787E" w:rsidRPr="00C7787E" w:rsidRDefault="00051BE5" w:rsidP="00C7787E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C61618">
        <w:rPr>
          <w:rFonts w:asciiTheme="minorHAnsi" w:hAnsiTheme="minorHAnsi" w:cstheme="minorHAnsi"/>
          <w:color w:val="000000" w:themeColor="text1"/>
        </w:rPr>
        <w:t xml:space="preserve">il </w:t>
      </w:r>
      <w:r w:rsidR="00542B41">
        <w:rPr>
          <w:rFonts w:asciiTheme="minorHAnsi" w:hAnsiTheme="minorHAnsi" w:cstheme="minorHAnsi"/>
          <w:color w:val="000000" w:themeColor="text1"/>
        </w:rPr>
        <w:t xml:space="preserve">reclutamento </w:t>
      </w:r>
      <w:r w:rsidR="00C61618">
        <w:rPr>
          <w:rFonts w:asciiTheme="minorHAnsi" w:hAnsiTheme="minorHAnsi" w:cstheme="minorHAnsi"/>
          <w:color w:val="000000" w:themeColor="text1"/>
        </w:rPr>
        <w:t xml:space="preserve">di 1 Assistente </w:t>
      </w:r>
      <w:proofErr w:type="gramStart"/>
      <w:r w:rsidR="00C61618">
        <w:rPr>
          <w:rFonts w:asciiTheme="minorHAnsi" w:hAnsiTheme="minorHAnsi" w:cstheme="minorHAnsi"/>
          <w:color w:val="000000" w:themeColor="text1"/>
        </w:rPr>
        <w:t xml:space="preserve">Tecnico </w:t>
      </w:r>
      <w:r w:rsidR="00542B4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542B41">
        <w:rPr>
          <w:rFonts w:asciiTheme="minorHAnsi" w:hAnsiTheme="minorHAnsi" w:cstheme="minorHAnsi"/>
          <w:color w:val="000000" w:themeColor="text1"/>
        </w:rPr>
        <w:t>a.s.</w:t>
      </w:r>
      <w:proofErr w:type="spellEnd"/>
      <w:proofErr w:type="gramEnd"/>
      <w:r w:rsidR="00542B41">
        <w:rPr>
          <w:rFonts w:asciiTheme="minorHAnsi" w:hAnsiTheme="minorHAnsi" w:cstheme="minorHAnsi"/>
          <w:color w:val="000000" w:themeColor="text1"/>
        </w:rPr>
        <w:t xml:space="preserve"> 2022/23 -  L.R. F.V.G. 13/2022, art. 7, commi 11-14</w:t>
      </w:r>
      <w:r w:rsidR="000320BD">
        <w:rPr>
          <w:rFonts w:ascii="Calibri" w:eastAsia="Calibri" w:hAnsi="Calibri" w:cs="Calibri"/>
          <w:lang w:eastAsia="it-IT"/>
        </w:rPr>
        <w:t>.</w:t>
      </w:r>
      <w:r w:rsidR="00C7787E" w:rsidRPr="00C7787E">
        <w:rPr>
          <w:rFonts w:asciiTheme="minorHAnsi" w:eastAsia="Calibri" w:hAnsiTheme="minorHAnsi" w:cstheme="minorHAnsi"/>
          <w:lang w:eastAsia="it-IT"/>
        </w:rPr>
        <w:t xml:space="preserve"> </w:t>
      </w:r>
    </w:p>
    <w:p w14:paraId="51E4EF88" w14:textId="7AB35AB3" w:rsidR="002B0090" w:rsidRPr="00403743" w:rsidRDefault="002B0090" w:rsidP="00C7787E">
      <w:pPr>
        <w:keepNext/>
        <w:keepLines/>
        <w:suppressAutoHyphens w:val="0"/>
        <w:spacing w:before="52" w:after="5" w:line="259" w:lineRule="auto"/>
        <w:ind w:left="277" w:right="322"/>
        <w:jc w:val="both"/>
        <w:outlineLvl w:val="0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0FCFD998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542B41">
        <w:rPr>
          <w:rFonts w:asciiTheme="minorHAnsi" w:hAnsiTheme="minorHAnsi" w:cstheme="minorHAnsi"/>
        </w:rPr>
        <w:t>ALL’ISTITUZIONE SCOLASTICA E PERSONALE APPARTENENTE AD ALTRE ISTITUZIONI SCOLASTICHE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607A4D6F" w14:textId="05357BE2" w:rsidR="00B2513F" w:rsidRDefault="00CA019D" w:rsidP="008E1FD1">
      <w:pPr>
        <w:ind w:left="9" w:right="5"/>
        <w:jc w:val="both"/>
        <w:rPr>
          <w:rFonts w:ascii="Calibri" w:eastAsia="Calibri" w:hAnsi="Calibri" w:cs="Calibri"/>
          <w:lang w:eastAsia="it-IT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542B41" w:rsidRPr="00542B41">
        <w:rPr>
          <w:rFonts w:asciiTheme="minorHAnsi" w:hAnsiTheme="minorHAnsi" w:cstheme="minorHAnsi"/>
        </w:rPr>
        <w:t>di Assistente Tecnico</w:t>
      </w:r>
      <w:r w:rsidR="00B2513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B2513F">
        <w:rPr>
          <w:rFonts w:ascii="Calibri" w:eastAsia="Calibri" w:hAnsi="Calibri" w:cs="Calibri"/>
          <w:lang w:eastAsia="it-IT"/>
        </w:rPr>
        <w:t>a.s.</w:t>
      </w:r>
      <w:proofErr w:type="spellEnd"/>
      <w:r w:rsidR="00B2513F">
        <w:rPr>
          <w:rFonts w:ascii="Calibri" w:eastAsia="Calibri" w:hAnsi="Calibri" w:cs="Calibri"/>
          <w:lang w:eastAsia="it-IT"/>
        </w:rPr>
        <w:t xml:space="preserve"> 2022/2023</w:t>
      </w:r>
      <w:r w:rsidR="00C61618">
        <w:rPr>
          <w:rFonts w:ascii="Calibri" w:eastAsia="Calibri" w:hAnsi="Calibri" w:cs="Calibri"/>
          <w:lang w:eastAsia="it-IT"/>
        </w:rPr>
        <w:t xml:space="preserve"> </w:t>
      </w:r>
      <w:r w:rsidR="00C61618">
        <w:rPr>
          <w:rFonts w:asciiTheme="minorHAnsi" w:hAnsiTheme="minorHAnsi" w:cstheme="minorHAnsi"/>
          <w:color w:val="000000" w:themeColor="text1"/>
        </w:rPr>
        <w:t>L.R. F.V.G. 13/2022, art. 7, commi 11-14</w:t>
      </w:r>
      <w:r w:rsidR="00C61618">
        <w:rPr>
          <w:rFonts w:asciiTheme="minorHAnsi" w:hAnsiTheme="minorHAnsi" w:cstheme="minorHAnsi"/>
          <w:color w:val="000000" w:themeColor="text1"/>
        </w:rPr>
        <w:t>.</w:t>
      </w:r>
    </w:p>
    <w:p w14:paraId="46E74CD8" w14:textId="49586DD5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0A2DDC8C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542B41">
        <w:rPr>
          <w:rFonts w:ascii="Caladea" w:eastAsia="Caladea" w:hAnsi="Caladea" w:cs="Caladea"/>
        </w:rPr>
        <w:t>3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542B41">
        <w:rPr>
          <w:rFonts w:ascii="Caladea" w:eastAsia="Caladea" w:hAnsi="Caladea" w:cs="Caladea"/>
        </w:rPr>
        <w:t>3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71622185" w14:textId="7F2B2259" w:rsidR="00C61618" w:rsidRDefault="001A23CF" w:rsidP="005A1AF8">
      <w:pPr>
        <w:ind w:left="9" w:right="5"/>
        <w:jc w:val="both"/>
        <w:rPr>
          <w:rFonts w:asciiTheme="minorHAnsi" w:hAnsiTheme="minorHAnsi" w:cstheme="minorHAnsi"/>
          <w:color w:val="000000" w:themeColor="text1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</w:t>
      </w:r>
      <w:r w:rsidR="00C61618">
        <w:rPr>
          <w:rFonts w:asciiTheme="minorHAnsi" w:hAnsiTheme="minorHAnsi" w:cstheme="minorHAnsi"/>
          <w:color w:val="000000" w:themeColor="text1"/>
        </w:rPr>
        <w:t>Assistente Tecnico</w:t>
      </w:r>
      <w:bookmarkStart w:id="0" w:name="_GoBack"/>
      <w:bookmarkEnd w:id="0"/>
      <w:r w:rsidR="00C6161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C61618">
        <w:rPr>
          <w:rFonts w:asciiTheme="minorHAnsi" w:hAnsiTheme="minorHAnsi" w:cstheme="minorHAnsi"/>
          <w:color w:val="000000" w:themeColor="text1"/>
        </w:rPr>
        <w:t>a.s.</w:t>
      </w:r>
      <w:proofErr w:type="spellEnd"/>
      <w:r w:rsidR="00C61618">
        <w:rPr>
          <w:rFonts w:asciiTheme="minorHAnsi" w:hAnsiTheme="minorHAnsi" w:cstheme="minorHAnsi"/>
          <w:color w:val="000000" w:themeColor="text1"/>
        </w:rPr>
        <w:t xml:space="preserve"> 2022/23 -  L.R. F.V.G. 13/2022, art. 7, commi 11-14</w:t>
      </w:r>
      <w:r w:rsidR="00C61618">
        <w:rPr>
          <w:rFonts w:asciiTheme="minorHAnsi" w:hAnsiTheme="minorHAnsi" w:cstheme="minorHAnsi"/>
          <w:color w:val="000000" w:themeColor="text1"/>
        </w:rPr>
        <w:t>.</w:t>
      </w:r>
    </w:p>
    <w:p w14:paraId="1761AE52" w14:textId="590D617F" w:rsidR="00E1381E" w:rsidRPr="004F6390" w:rsidRDefault="00E1381E" w:rsidP="005A1AF8">
      <w:pPr>
        <w:ind w:left="9" w:right="5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56828612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6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2B41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35E7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14BF"/>
    <w:rsid w:val="008635C3"/>
    <w:rsid w:val="008733B1"/>
    <w:rsid w:val="0089285B"/>
    <w:rsid w:val="008B73E3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2513F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618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353D9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1B34B-3B1E-42C8-ACA9-CD2602AD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27</cp:revision>
  <cp:lastPrinted>2022-03-09T12:20:00Z</cp:lastPrinted>
  <dcterms:created xsi:type="dcterms:W3CDTF">2021-01-19T07:33:00Z</dcterms:created>
  <dcterms:modified xsi:type="dcterms:W3CDTF">2022-10-11T08:29:00Z</dcterms:modified>
</cp:coreProperties>
</file>