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BB" w:rsidRDefault="00072CBB" w:rsidP="00072CBB">
      <w:pPr>
        <w:jc w:val="center"/>
      </w:pPr>
      <w:r>
        <w:rPr>
          <w:noProof/>
        </w:rPr>
        <w:drawing>
          <wp:inline distT="0" distB="0" distL="0" distR="0">
            <wp:extent cx="502285" cy="5759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BB" w:rsidRPr="00DB4DBB" w:rsidRDefault="00072CBB" w:rsidP="00072CBB">
      <w:pPr>
        <w:keepNext/>
        <w:jc w:val="center"/>
        <w:outlineLvl w:val="5"/>
        <w:rPr>
          <w:rFonts w:ascii="Comic Sans MS" w:hAnsi="Comic Sans MS"/>
        </w:rPr>
      </w:pPr>
      <w:r w:rsidRPr="00DB4DBB">
        <w:rPr>
          <w:rFonts w:ascii="Comic Sans MS" w:hAnsi="Comic Sans MS"/>
        </w:rPr>
        <w:t xml:space="preserve">Ministero </w:t>
      </w:r>
      <w:proofErr w:type="gramStart"/>
      <w:r w:rsidRPr="00DB4DBB">
        <w:rPr>
          <w:rFonts w:ascii="Comic Sans MS" w:hAnsi="Comic Sans MS"/>
        </w:rPr>
        <w:t>dell’ Istruzione</w:t>
      </w:r>
      <w:proofErr w:type="gramEnd"/>
      <w:r w:rsidRPr="00DB4DBB">
        <w:rPr>
          <w:rFonts w:ascii="Comic Sans MS" w:hAnsi="Comic Sans MS"/>
        </w:rPr>
        <w:t xml:space="preserve"> Università e Ricerca</w:t>
      </w:r>
    </w:p>
    <w:p w:rsidR="00072CBB" w:rsidRPr="00DB4DBB" w:rsidRDefault="00072CBB" w:rsidP="00072CBB">
      <w:pPr>
        <w:keepNext/>
        <w:jc w:val="center"/>
        <w:outlineLvl w:val="5"/>
        <w:rPr>
          <w:rFonts w:ascii="Comic Sans MS" w:hAnsi="Comic Sans MS"/>
        </w:rPr>
      </w:pPr>
      <w:r w:rsidRPr="00DB4DBB">
        <w:rPr>
          <w:rFonts w:ascii="Comic Sans MS" w:hAnsi="Comic Sans MS"/>
          <w:b/>
        </w:rPr>
        <w:t>ISTITUTO COMPRENSIVO di Tolmezzo</w:t>
      </w:r>
      <w:r w:rsidRPr="00DB4DBB">
        <w:rPr>
          <w:rFonts w:ascii="Comic Sans MS" w:hAnsi="Comic Sans MS"/>
        </w:rPr>
        <w:t>”</w:t>
      </w:r>
    </w:p>
    <w:p w:rsidR="00072CBB" w:rsidRPr="00DB4DBB" w:rsidRDefault="00072CBB" w:rsidP="00072CBB">
      <w:pPr>
        <w:jc w:val="center"/>
      </w:pPr>
      <w:r w:rsidRPr="00DB4DBB">
        <w:t>Via Cesare Battisti, 10 – tel. 0433/487311 fax 0433/487350</w:t>
      </w:r>
    </w:p>
    <w:p w:rsidR="00072CBB" w:rsidRPr="00DB4DBB" w:rsidRDefault="00072CBB" w:rsidP="00072CBB">
      <w:pPr>
        <w:jc w:val="center"/>
        <w:rPr>
          <w:u w:val="single"/>
        </w:rPr>
      </w:pPr>
      <w:r w:rsidRPr="00DB4DBB">
        <w:t xml:space="preserve">Cod. Fiscale 93020070301 – 33028 – </w:t>
      </w:r>
      <w:r w:rsidRPr="00DB4DBB">
        <w:rPr>
          <w:b/>
          <w:u w:val="single"/>
        </w:rPr>
        <w:t>TOLMEZZO</w:t>
      </w:r>
      <w:r w:rsidRPr="00DB4DBB">
        <w:rPr>
          <w:u w:val="single"/>
        </w:rPr>
        <w:t xml:space="preserve"> (UD)</w:t>
      </w:r>
    </w:p>
    <w:p w:rsidR="00072CBB" w:rsidRPr="00DB4DBB" w:rsidRDefault="00072CBB" w:rsidP="00072CBB">
      <w:pPr>
        <w:jc w:val="center"/>
        <w:rPr>
          <w:rFonts w:ascii="Comic Sans MS" w:hAnsi="Comic Sans MS"/>
          <w:sz w:val="16"/>
          <w:szCs w:val="16"/>
        </w:rPr>
      </w:pPr>
      <w:r w:rsidRPr="00DB4DBB">
        <w:rPr>
          <w:rFonts w:ascii="Comic Sans MS" w:hAnsi="Comic Sans MS"/>
          <w:sz w:val="16"/>
          <w:szCs w:val="16"/>
        </w:rPr>
        <w:t>Codice meccanografico: udic85400c – e-mail: udic85400c@istruzione.it</w:t>
      </w:r>
    </w:p>
    <w:p w:rsidR="00072CBB" w:rsidRPr="00DB4DBB" w:rsidRDefault="00072CBB" w:rsidP="00072CBB">
      <w:pPr>
        <w:jc w:val="center"/>
        <w:rPr>
          <w:b/>
        </w:rPr>
      </w:pPr>
      <w:r w:rsidRPr="00DB4DBB">
        <w:t xml:space="preserve"> </w:t>
      </w:r>
    </w:p>
    <w:p w:rsidR="00072CBB" w:rsidRPr="00DB4DBB" w:rsidRDefault="00072CBB" w:rsidP="00072CB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b/>
        </w:rPr>
      </w:pPr>
      <w:r w:rsidRPr="00DB4DBB">
        <w:rPr>
          <w:b/>
        </w:rPr>
        <w:t>VERBALE n.</w:t>
      </w:r>
      <w:r w:rsidR="009F0AF5">
        <w:rPr>
          <w:b/>
        </w:rPr>
        <w:t>18</w:t>
      </w:r>
      <w:bookmarkStart w:id="0" w:name="_GoBack"/>
      <w:bookmarkEnd w:id="0"/>
      <w:r w:rsidRPr="00DB4DBB">
        <w:rPr>
          <w:b/>
        </w:rPr>
        <w:t xml:space="preserve"> </w:t>
      </w:r>
    </w:p>
    <w:p w:rsidR="00072CBB" w:rsidRPr="00DB4DBB" w:rsidRDefault="00072CBB" w:rsidP="00072CB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b/>
        </w:rPr>
      </w:pPr>
      <w:proofErr w:type="gramStart"/>
      <w:r w:rsidRPr="00DB4DBB">
        <w:rPr>
          <w:b/>
        </w:rPr>
        <w:t>della</w:t>
      </w:r>
      <w:proofErr w:type="gramEnd"/>
    </w:p>
    <w:p w:rsidR="00072CBB" w:rsidRPr="00DB4DBB" w:rsidRDefault="00072CBB" w:rsidP="00072CB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b/>
        </w:rPr>
      </w:pPr>
      <w:r w:rsidRPr="00DB4DBB">
        <w:rPr>
          <w:b/>
        </w:rPr>
        <w:t>SEDUTA del C</w:t>
      </w:r>
      <w:r w:rsidR="008749B5">
        <w:rPr>
          <w:b/>
        </w:rPr>
        <w:t>ONSIGLIO D’ISTITUTO di LUNEDI’ 8 OTTOBRE 2018</w:t>
      </w:r>
    </w:p>
    <w:p w:rsidR="00072CBB" w:rsidRPr="00DB4DBB" w:rsidRDefault="00072CBB" w:rsidP="00072CBB">
      <w:pPr>
        <w:rPr>
          <w:b/>
        </w:rPr>
      </w:pPr>
    </w:p>
    <w:p w:rsidR="00072CBB" w:rsidRPr="00DB4DBB" w:rsidRDefault="00072CBB" w:rsidP="00072CBB">
      <w:pPr>
        <w:rPr>
          <w:b/>
        </w:rPr>
      </w:pPr>
    </w:p>
    <w:p w:rsidR="00072CBB" w:rsidRPr="00DB4DBB" w:rsidRDefault="008749B5" w:rsidP="00072CBB">
      <w:pPr>
        <w:jc w:val="both"/>
      </w:pPr>
      <w:r>
        <w:t>Il giorno lunedì 8 ottobre 2018</w:t>
      </w:r>
      <w:r w:rsidR="00072CBB" w:rsidRPr="00DB4DBB">
        <w:t>, alle ore 18.00, presso i locali della Scuola secondaria, si è riunito il Consiglio di Istituto dell’Istituto Comprensivo di Tolmezzo con il seguente ordine del giorno:</w:t>
      </w:r>
    </w:p>
    <w:p w:rsidR="00292939" w:rsidRPr="00292939" w:rsidRDefault="00292939" w:rsidP="0029293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292939" w:rsidRPr="00292939" w:rsidRDefault="00292939" w:rsidP="0029293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eastAsiaTheme="minorHAnsi"/>
          <w:color w:val="000000"/>
          <w:lang w:eastAsia="en-US"/>
        </w:rPr>
      </w:pPr>
      <w:r w:rsidRPr="00292939">
        <w:rPr>
          <w:rFonts w:eastAsiaTheme="minorHAnsi"/>
          <w:color w:val="000000"/>
          <w:lang w:eastAsia="en-US"/>
        </w:rPr>
        <w:t xml:space="preserve">Lettura ed approvazione verbale seduta precedente; </w:t>
      </w:r>
    </w:p>
    <w:p w:rsidR="00292939" w:rsidRPr="00292939" w:rsidRDefault="00292939" w:rsidP="0029293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eastAsiaTheme="minorHAnsi"/>
          <w:color w:val="000000"/>
          <w:lang w:eastAsia="en-US"/>
        </w:rPr>
      </w:pPr>
      <w:r w:rsidRPr="00292939">
        <w:rPr>
          <w:rFonts w:eastAsiaTheme="minorHAnsi"/>
          <w:color w:val="000000"/>
          <w:lang w:eastAsia="en-US"/>
        </w:rPr>
        <w:t xml:space="preserve">Elezioni Organi Collegiali di durata annuale e triennale; </w:t>
      </w:r>
    </w:p>
    <w:p w:rsidR="00292939" w:rsidRPr="00292939" w:rsidRDefault="00292939" w:rsidP="0029293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eastAsiaTheme="minorHAnsi"/>
          <w:color w:val="000000"/>
          <w:lang w:eastAsia="en-US"/>
        </w:rPr>
      </w:pPr>
      <w:r w:rsidRPr="00292939">
        <w:rPr>
          <w:rFonts w:eastAsiaTheme="minorHAnsi"/>
          <w:color w:val="000000"/>
          <w:lang w:eastAsia="en-US"/>
        </w:rPr>
        <w:t xml:space="preserve">Convenzione con il Comune di Tolmezzo per </w:t>
      </w:r>
      <w:proofErr w:type="spellStart"/>
      <w:r w:rsidRPr="00292939">
        <w:rPr>
          <w:rFonts w:eastAsiaTheme="minorHAnsi"/>
          <w:color w:val="000000"/>
          <w:lang w:eastAsia="en-US"/>
        </w:rPr>
        <w:t>pre</w:t>
      </w:r>
      <w:proofErr w:type="spellEnd"/>
      <w:r w:rsidRPr="00292939">
        <w:rPr>
          <w:rFonts w:eastAsiaTheme="minorHAnsi"/>
          <w:color w:val="000000"/>
          <w:lang w:eastAsia="en-US"/>
        </w:rPr>
        <w:t xml:space="preserve"> accoglienza a.s.2018/19; </w:t>
      </w:r>
    </w:p>
    <w:p w:rsidR="00292939" w:rsidRPr="00292939" w:rsidRDefault="00292939" w:rsidP="0029293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eastAsiaTheme="minorHAnsi"/>
          <w:color w:val="000000"/>
          <w:lang w:eastAsia="en-US"/>
        </w:rPr>
      </w:pPr>
      <w:r w:rsidRPr="00292939">
        <w:rPr>
          <w:rFonts w:eastAsiaTheme="minorHAnsi"/>
          <w:color w:val="000000"/>
          <w:lang w:eastAsia="en-US"/>
        </w:rPr>
        <w:t xml:space="preserve">Variazione al programma annuale su entrate finalizzate; </w:t>
      </w:r>
    </w:p>
    <w:p w:rsidR="00292939" w:rsidRPr="00292939" w:rsidRDefault="00292939" w:rsidP="0029293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eastAsiaTheme="minorHAnsi"/>
          <w:color w:val="000000"/>
          <w:lang w:eastAsia="en-US"/>
        </w:rPr>
      </w:pPr>
      <w:r w:rsidRPr="00292939">
        <w:rPr>
          <w:rFonts w:eastAsiaTheme="minorHAnsi"/>
          <w:color w:val="000000"/>
          <w:lang w:eastAsia="en-US"/>
        </w:rPr>
        <w:t xml:space="preserve">PTOF triennale; </w:t>
      </w:r>
    </w:p>
    <w:p w:rsidR="00292939" w:rsidRPr="00292939" w:rsidRDefault="00292939" w:rsidP="0029293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eastAsiaTheme="minorHAnsi"/>
          <w:color w:val="000000"/>
          <w:lang w:eastAsia="en-US"/>
        </w:rPr>
      </w:pPr>
      <w:r w:rsidRPr="00292939">
        <w:rPr>
          <w:rFonts w:eastAsiaTheme="minorHAnsi"/>
          <w:color w:val="000000"/>
          <w:lang w:eastAsia="en-US"/>
        </w:rPr>
        <w:t xml:space="preserve">POF </w:t>
      </w:r>
      <w:proofErr w:type="spellStart"/>
      <w:r w:rsidRPr="00292939">
        <w:rPr>
          <w:rFonts w:eastAsiaTheme="minorHAnsi"/>
          <w:color w:val="000000"/>
          <w:lang w:eastAsia="en-US"/>
        </w:rPr>
        <w:t>a.s.</w:t>
      </w:r>
      <w:proofErr w:type="spellEnd"/>
      <w:r w:rsidRPr="00292939">
        <w:rPr>
          <w:rFonts w:eastAsiaTheme="minorHAnsi"/>
          <w:color w:val="000000"/>
          <w:lang w:eastAsia="en-US"/>
        </w:rPr>
        <w:t xml:space="preserve"> 2018/19; </w:t>
      </w:r>
    </w:p>
    <w:p w:rsidR="00292939" w:rsidRPr="00292939" w:rsidRDefault="00292939" w:rsidP="0029293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eastAsiaTheme="minorHAnsi"/>
          <w:color w:val="000000"/>
          <w:lang w:eastAsia="en-US"/>
        </w:rPr>
      </w:pPr>
      <w:r w:rsidRPr="00292939">
        <w:rPr>
          <w:rFonts w:eastAsiaTheme="minorHAnsi"/>
          <w:color w:val="000000"/>
          <w:lang w:eastAsia="en-US"/>
        </w:rPr>
        <w:t xml:space="preserve">Delega al DS: parere locali scolastici e autorizzazione uscite didattiche; </w:t>
      </w:r>
    </w:p>
    <w:p w:rsidR="00292939" w:rsidRPr="00292939" w:rsidRDefault="00292939" w:rsidP="0029293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eastAsiaTheme="minorHAnsi"/>
          <w:color w:val="000000"/>
          <w:lang w:eastAsia="en-US"/>
        </w:rPr>
      </w:pPr>
      <w:r w:rsidRPr="00292939">
        <w:rPr>
          <w:rFonts w:eastAsiaTheme="minorHAnsi"/>
          <w:color w:val="000000"/>
          <w:lang w:eastAsia="en-US"/>
        </w:rPr>
        <w:t xml:space="preserve">Donazione </w:t>
      </w:r>
      <w:r w:rsidR="009E41B1">
        <w:rPr>
          <w:rFonts w:eastAsiaTheme="minorHAnsi"/>
          <w:color w:val="000000"/>
          <w:lang w:eastAsia="en-US"/>
        </w:rPr>
        <w:t>beni scuola infanzia di Betania</w:t>
      </w:r>
      <w:r w:rsidRPr="00292939">
        <w:rPr>
          <w:rFonts w:eastAsiaTheme="minorHAnsi"/>
          <w:color w:val="000000"/>
          <w:lang w:eastAsia="en-US"/>
        </w:rPr>
        <w:t xml:space="preserve">; </w:t>
      </w:r>
    </w:p>
    <w:p w:rsidR="009E41B1" w:rsidRDefault="009E41B1" w:rsidP="0029293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2939">
        <w:rPr>
          <w:rFonts w:eastAsiaTheme="minorHAnsi"/>
          <w:color w:val="000000"/>
          <w:lang w:eastAsia="en-US"/>
        </w:rPr>
        <w:t>Chiusura delle scuole nei giorni prefestivi</w:t>
      </w:r>
      <w:r>
        <w:rPr>
          <w:rFonts w:eastAsiaTheme="minorHAnsi"/>
          <w:color w:val="000000"/>
          <w:lang w:eastAsia="en-US"/>
        </w:rPr>
        <w:t>;</w:t>
      </w:r>
    </w:p>
    <w:p w:rsidR="00A61E90" w:rsidRDefault="00A61E90" w:rsidP="0029293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Contributo quote per visite istruzione </w:t>
      </w:r>
    </w:p>
    <w:p w:rsidR="00292939" w:rsidRPr="00292939" w:rsidRDefault="009E41B1" w:rsidP="0029293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Varie ed eventuali.</w:t>
      </w:r>
    </w:p>
    <w:p w:rsidR="00292939" w:rsidRPr="009E41B1" w:rsidRDefault="00292939" w:rsidP="009E41B1">
      <w:pPr>
        <w:autoSpaceDE w:val="0"/>
        <w:autoSpaceDN w:val="0"/>
        <w:adjustRightInd w:val="0"/>
        <w:ind w:left="360"/>
        <w:rPr>
          <w:rFonts w:eastAsiaTheme="minorHAnsi"/>
          <w:color w:val="000000"/>
          <w:lang w:eastAsia="en-US"/>
        </w:rPr>
      </w:pPr>
    </w:p>
    <w:p w:rsidR="00D463E0" w:rsidRPr="00D463E0" w:rsidRDefault="00D463E0" w:rsidP="00D463E0">
      <w:pPr>
        <w:jc w:val="both"/>
      </w:pPr>
      <w:r w:rsidRPr="00D463E0">
        <w:t xml:space="preserve">Su proposta del </w:t>
      </w:r>
      <w:r>
        <w:t>Dirigente Scolastico si aggiunge</w:t>
      </w:r>
      <w:r w:rsidRPr="00D463E0">
        <w:t xml:space="preserve"> all’unanimità </w:t>
      </w:r>
      <w:r>
        <w:t>a</w:t>
      </w:r>
      <w:r w:rsidRPr="00D463E0">
        <w:t xml:space="preserve">ll’ordine del giorno </w:t>
      </w:r>
      <w:r>
        <w:t xml:space="preserve">il </w:t>
      </w:r>
      <w:r w:rsidRPr="00D463E0">
        <w:rPr>
          <w:b/>
        </w:rPr>
        <w:t>punto 10</w:t>
      </w:r>
      <w:r>
        <w:t xml:space="preserve"> </w:t>
      </w:r>
      <w:r w:rsidRPr="00D463E0">
        <w:t>“</w:t>
      </w:r>
      <w:r>
        <w:t>Integrazione</w:t>
      </w:r>
      <w:r w:rsidR="005665EF">
        <w:t xml:space="preserve"> </w:t>
      </w:r>
      <w:r w:rsidRPr="00D463E0">
        <w:t>contri</w:t>
      </w:r>
      <w:r w:rsidR="005665EF">
        <w:t>buto</w:t>
      </w:r>
      <w:r w:rsidRPr="00D463E0">
        <w:t>”.</w:t>
      </w:r>
    </w:p>
    <w:p w:rsidR="00292939" w:rsidRPr="00292939" w:rsidRDefault="00292939" w:rsidP="0029293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72CBB" w:rsidRPr="00DB4DBB" w:rsidRDefault="00072CBB" w:rsidP="00072CBB"/>
    <w:tbl>
      <w:tblPr>
        <w:tblW w:w="9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3329"/>
        <w:gridCol w:w="3260"/>
      </w:tblGrid>
      <w:tr w:rsidR="00DB4DBB" w:rsidRPr="00DB4DBB" w:rsidTr="005E6EE1"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BB" w:rsidRPr="00DB4DBB" w:rsidRDefault="00072CBB">
            <w:pPr>
              <w:ind w:left="-779"/>
              <w:jc w:val="center"/>
              <w:rPr>
                <w:b/>
              </w:rPr>
            </w:pPr>
            <w:r w:rsidRPr="00DB4DBB">
              <w:rPr>
                <w:b/>
              </w:rPr>
              <w:t>Componenti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B" w:rsidRPr="00DB4DBB" w:rsidRDefault="008749B5" w:rsidP="008749B5">
            <w:pPr>
              <w:ind w:left="-779"/>
              <w:jc w:val="center"/>
              <w:rPr>
                <w:b/>
              </w:rPr>
            </w:pPr>
            <w:r>
              <w:rPr>
                <w:b/>
              </w:rPr>
              <w:t>Seduta del 08</w:t>
            </w:r>
            <w:r w:rsidR="00072CBB" w:rsidRPr="00DB4DBB">
              <w:rPr>
                <w:b/>
              </w:rPr>
              <w:t>.10.201</w:t>
            </w:r>
            <w:r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2CBB" w:rsidRPr="00DB4DBB" w:rsidRDefault="00072CBB">
            <w:pPr>
              <w:ind w:left="-779"/>
              <w:jc w:val="center"/>
              <w:rPr>
                <w:b/>
              </w:rPr>
            </w:pPr>
            <w:r w:rsidRPr="00DB4DBB">
              <w:rPr>
                <w:b/>
              </w:rPr>
              <w:t>Presenti/assenti</w:t>
            </w:r>
          </w:p>
        </w:tc>
      </w:tr>
      <w:tr w:rsidR="00DB4DBB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BB" w:rsidRPr="00DB4DBB" w:rsidRDefault="00072CBB">
            <w:pPr>
              <w:pStyle w:val="Indirizzomittente"/>
              <w:jc w:val="both"/>
              <w:rPr>
                <w:b/>
                <w:szCs w:val="24"/>
              </w:rPr>
            </w:pPr>
            <w:r w:rsidRPr="00DB4DBB">
              <w:rPr>
                <w:b/>
                <w:szCs w:val="24"/>
              </w:rPr>
              <w:t>Componente genitori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B" w:rsidRPr="00DB4DBB" w:rsidRDefault="00072CBB">
            <w:r w:rsidRPr="00DB4DBB">
              <w:t>BENZONI Alessandro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CBB" w:rsidRPr="00DB4DBB" w:rsidRDefault="005E6EE1">
            <w:pPr>
              <w:pStyle w:val="Indirizzomittente"/>
              <w:rPr>
                <w:szCs w:val="24"/>
              </w:rPr>
            </w:pPr>
            <w:r w:rsidRPr="00DB4DBB">
              <w:rPr>
                <w:szCs w:val="24"/>
              </w:rPr>
              <w:t>Presente</w:t>
            </w:r>
          </w:p>
        </w:tc>
      </w:tr>
      <w:tr w:rsidR="00DB4DBB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CBB" w:rsidRPr="00DB4DBB" w:rsidRDefault="00072CBB">
            <w:pPr>
              <w:pStyle w:val="Indirizzomittente"/>
              <w:jc w:val="both"/>
              <w:rPr>
                <w:b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B" w:rsidRPr="00DB4DBB" w:rsidRDefault="00072CBB">
            <w:r w:rsidRPr="00DB4DBB">
              <w:t>BARACCO Francesca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CBB" w:rsidRPr="00DB4DBB" w:rsidRDefault="005E6EE1">
            <w:pPr>
              <w:pStyle w:val="Indirizzomittente"/>
              <w:rPr>
                <w:szCs w:val="24"/>
              </w:rPr>
            </w:pPr>
            <w:r w:rsidRPr="00DB4DBB">
              <w:rPr>
                <w:szCs w:val="24"/>
              </w:rPr>
              <w:t xml:space="preserve">                                       Assente </w:t>
            </w:r>
          </w:p>
        </w:tc>
      </w:tr>
      <w:tr w:rsidR="00DB4DBB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E1" w:rsidRPr="00DB4DBB" w:rsidRDefault="005E6EE1" w:rsidP="005E6EE1">
            <w:pPr>
              <w:pStyle w:val="Indirizzomittente"/>
              <w:jc w:val="both"/>
              <w:rPr>
                <w:b/>
                <w:szCs w:val="24"/>
              </w:rPr>
            </w:pPr>
            <w:r w:rsidRPr="00DB4DBB">
              <w:rPr>
                <w:b/>
                <w:szCs w:val="24"/>
              </w:rPr>
              <w:t xml:space="preserve">   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E1" w:rsidRPr="00DB4DBB" w:rsidRDefault="005E6EE1" w:rsidP="005E6EE1">
            <w:r w:rsidRPr="00DB4DBB">
              <w:t>ARTICO Alessia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6EE1" w:rsidRPr="00DB4DBB" w:rsidRDefault="005E6EE1" w:rsidP="005E6EE1">
            <w:r w:rsidRPr="00DB4DBB">
              <w:t>Presente</w:t>
            </w:r>
          </w:p>
        </w:tc>
      </w:tr>
      <w:tr w:rsidR="00DB4DBB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E1" w:rsidRPr="00DB4DBB" w:rsidRDefault="005E6EE1" w:rsidP="005E6EE1">
            <w:pPr>
              <w:pStyle w:val="Indirizzomittente"/>
              <w:rPr>
                <w:b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E1" w:rsidRPr="00DB4DBB" w:rsidRDefault="005E6EE1" w:rsidP="005E6EE1">
            <w:r w:rsidRPr="00DB4DBB">
              <w:t>BARACCO Sabrina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6EE1" w:rsidRPr="00DB4DBB" w:rsidRDefault="005E6EE1" w:rsidP="005E6EE1">
            <w:r w:rsidRPr="00DB4DBB">
              <w:t>Presente</w:t>
            </w:r>
          </w:p>
        </w:tc>
      </w:tr>
      <w:tr w:rsidR="00DB4DBB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E1" w:rsidRPr="00DB4DBB" w:rsidRDefault="005E6EE1" w:rsidP="005E6EE1">
            <w:pPr>
              <w:pStyle w:val="Indirizzomittente"/>
              <w:jc w:val="both"/>
              <w:rPr>
                <w:b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E1" w:rsidRPr="00DB4DBB" w:rsidRDefault="005E6EE1" w:rsidP="005E6EE1">
            <w:r w:rsidRPr="00DB4DBB">
              <w:t>COSSETTI Giusi Silvia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6EE1" w:rsidRPr="00DB4DBB" w:rsidRDefault="005E6EE1" w:rsidP="005E6EE1">
            <w:r w:rsidRPr="00DB4DBB">
              <w:t>Presente</w:t>
            </w:r>
          </w:p>
        </w:tc>
      </w:tr>
      <w:tr w:rsidR="00DB4DBB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CBB" w:rsidRPr="00DB4DBB" w:rsidRDefault="00072CBB">
            <w:pPr>
              <w:pStyle w:val="Indirizzomittente"/>
              <w:rPr>
                <w:b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B" w:rsidRPr="00DB4DBB" w:rsidRDefault="00072CBB">
            <w:r w:rsidRPr="00DB4DBB">
              <w:t>DE COLLE Stefania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CBB" w:rsidRPr="00DB4DBB" w:rsidRDefault="00B61025">
            <w:pPr>
              <w:pStyle w:val="Indirizzomittente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 w:rsidR="00DB4DBB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CBB" w:rsidRPr="00DB4DBB" w:rsidRDefault="00072CBB">
            <w:pPr>
              <w:rPr>
                <w:b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B" w:rsidRPr="00DB4DBB" w:rsidRDefault="00072CBB">
            <w:r w:rsidRPr="00DB4DBB">
              <w:t>GRESSANI Vanessa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CBB" w:rsidRPr="00DB4DBB" w:rsidRDefault="005E6EE1">
            <w:r w:rsidRPr="00DB4DBB">
              <w:t>Presente</w:t>
            </w:r>
          </w:p>
        </w:tc>
      </w:tr>
      <w:tr w:rsidR="00DB4DBB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CBB" w:rsidRPr="00DB4DBB" w:rsidRDefault="00072CBB">
            <w:pPr>
              <w:rPr>
                <w:b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B" w:rsidRPr="00DB4DBB" w:rsidRDefault="00072CBB">
            <w:r w:rsidRPr="00DB4DBB">
              <w:t>GAIER Walter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CBB" w:rsidRPr="00DB4DBB" w:rsidRDefault="005E6EE1">
            <w:r w:rsidRPr="00DB4DBB">
              <w:t>Assente</w:t>
            </w:r>
          </w:p>
        </w:tc>
      </w:tr>
      <w:tr w:rsidR="00DB4DBB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BB" w:rsidRPr="00DB4DBB" w:rsidRDefault="00072CBB">
            <w:pPr>
              <w:rPr>
                <w:b/>
              </w:rPr>
            </w:pPr>
            <w:r w:rsidRPr="00DB4DBB">
              <w:rPr>
                <w:b/>
              </w:rPr>
              <w:t>Componente docente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B" w:rsidRPr="00DB4DBB" w:rsidRDefault="00072CBB">
            <w:r w:rsidRPr="00DB4DBB">
              <w:t>PILLININI Alessandro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CBB" w:rsidRPr="00DB4DBB" w:rsidRDefault="005E6EE1">
            <w:pPr>
              <w:pStyle w:val="Indirizzomittente"/>
              <w:rPr>
                <w:szCs w:val="24"/>
              </w:rPr>
            </w:pPr>
            <w:r w:rsidRPr="00DB4DBB">
              <w:rPr>
                <w:szCs w:val="24"/>
              </w:rPr>
              <w:t>Presente</w:t>
            </w:r>
          </w:p>
        </w:tc>
      </w:tr>
      <w:tr w:rsidR="00DB4DBB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CBB" w:rsidRPr="00DB4DBB" w:rsidRDefault="00072CBB">
            <w:pPr>
              <w:pStyle w:val="Indirizzomittente"/>
              <w:rPr>
                <w:b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B" w:rsidRPr="00DB4DBB" w:rsidRDefault="00072CBB">
            <w:r w:rsidRPr="00DB4DBB">
              <w:t>DE MICHIELIS Claudio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CBB" w:rsidRPr="00DB4DBB" w:rsidRDefault="005E6EE1">
            <w:pPr>
              <w:pStyle w:val="Indirizzomittente"/>
              <w:jc w:val="right"/>
              <w:rPr>
                <w:szCs w:val="24"/>
              </w:rPr>
            </w:pPr>
            <w:r w:rsidRPr="00DB4DBB">
              <w:rPr>
                <w:szCs w:val="24"/>
              </w:rPr>
              <w:t>Assente</w:t>
            </w:r>
          </w:p>
        </w:tc>
      </w:tr>
      <w:tr w:rsidR="00DB4DBB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E1" w:rsidRPr="00DB4DBB" w:rsidRDefault="005E6EE1" w:rsidP="005E6EE1">
            <w:pPr>
              <w:rPr>
                <w:b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E1" w:rsidRPr="00DB4DBB" w:rsidRDefault="005E6EE1" w:rsidP="005E6EE1">
            <w:r w:rsidRPr="00DB4DBB">
              <w:t>POLONIA 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6EE1" w:rsidRPr="00DB4DBB" w:rsidRDefault="005E6EE1" w:rsidP="005E6EE1">
            <w:r w:rsidRPr="00DB4DBB">
              <w:t>Presente</w:t>
            </w:r>
          </w:p>
        </w:tc>
      </w:tr>
      <w:tr w:rsidR="00B61025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025" w:rsidRPr="00DB4DBB" w:rsidRDefault="00B61025" w:rsidP="00B61025">
            <w:pPr>
              <w:rPr>
                <w:b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25" w:rsidRPr="00DB4DBB" w:rsidRDefault="00B61025" w:rsidP="00B61025">
            <w:r w:rsidRPr="00DB4DBB">
              <w:t>DEL PICCOLO Beatrice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025" w:rsidRPr="00DB4DBB" w:rsidRDefault="00B61025" w:rsidP="00B61025">
            <w:pPr>
              <w:pStyle w:val="Indirizzomittente"/>
              <w:jc w:val="right"/>
              <w:rPr>
                <w:szCs w:val="24"/>
              </w:rPr>
            </w:pPr>
            <w:r w:rsidRPr="00DB4DBB">
              <w:rPr>
                <w:szCs w:val="24"/>
              </w:rPr>
              <w:t>Assente</w:t>
            </w:r>
          </w:p>
        </w:tc>
      </w:tr>
      <w:tr w:rsidR="00B61025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025" w:rsidRPr="00DB4DBB" w:rsidRDefault="00B61025" w:rsidP="00B61025">
            <w:pPr>
              <w:rPr>
                <w:b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25" w:rsidRPr="00DB4DBB" w:rsidRDefault="00B61025" w:rsidP="00B61025">
            <w:r w:rsidRPr="00DB4DBB">
              <w:t>CIUFFO Patrizia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025" w:rsidRPr="00DB4DBB" w:rsidRDefault="00B61025" w:rsidP="00B61025">
            <w:r w:rsidRPr="00DB4DBB">
              <w:t>Presente</w:t>
            </w:r>
          </w:p>
        </w:tc>
      </w:tr>
      <w:tr w:rsidR="00B61025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025" w:rsidRPr="00DB4DBB" w:rsidRDefault="00B61025" w:rsidP="00B61025">
            <w:pPr>
              <w:rPr>
                <w:b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25" w:rsidRPr="00DB4DBB" w:rsidRDefault="00B61025" w:rsidP="00B61025">
            <w:r w:rsidRPr="00DB4DBB">
              <w:t>UGOLOTTI Cristina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025" w:rsidRPr="00DB4DBB" w:rsidRDefault="00B61025" w:rsidP="00B61025">
            <w:r w:rsidRPr="00DB4DBB">
              <w:t>Presente</w:t>
            </w:r>
          </w:p>
        </w:tc>
      </w:tr>
      <w:tr w:rsidR="00B61025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025" w:rsidRPr="00DB4DBB" w:rsidRDefault="00B61025" w:rsidP="00B61025">
            <w:pPr>
              <w:rPr>
                <w:b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25" w:rsidRPr="00DB4DBB" w:rsidRDefault="00B61025" w:rsidP="00B61025">
            <w:r>
              <w:t xml:space="preserve">CONTIN </w:t>
            </w:r>
            <w:proofErr w:type="spellStart"/>
            <w:r>
              <w:t>Dany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025" w:rsidRPr="00DB4DBB" w:rsidRDefault="00B61025" w:rsidP="00B61025">
            <w:pPr>
              <w:pStyle w:val="Indirizzomittente"/>
              <w:rPr>
                <w:szCs w:val="24"/>
              </w:rPr>
            </w:pPr>
            <w:r>
              <w:rPr>
                <w:szCs w:val="24"/>
              </w:rPr>
              <w:t xml:space="preserve">Presente </w:t>
            </w:r>
          </w:p>
        </w:tc>
      </w:tr>
      <w:tr w:rsidR="00B61025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025" w:rsidRPr="00DB4DBB" w:rsidRDefault="00B61025" w:rsidP="00B61025">
            <w:pPr>
              <w:rPr>
                <w:b/>
              </w:rPr>
            </w:pPr>
            <w:r w:rsidRPr="00DB4DBB">
              <w:rPr>
                <w:b/>
              </w:rPr>
              <w:lastRenderedPageBreak/>
              <w:t>Componente A.T.A.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25" w:rsidRPr="00DB4DBB" w:rsidRDefault="00B61025" w:rsidP="00B61025">
            <w:r w:rsidRPr="00DB4DBB">
              <w:t>FADI Sandra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025" w:rsidRPr="00DB4DBB" w:rsidRDefault="00B61025" w:rsidP="00B61025">
            <w:pPr>
              <w:pStyle w:val="Indirizzomittente"/>
              <w:rPr>
                <w:szCs w:val="24"/>
              </w:rPr>
            </w:pPr>
            <w:r w:rsidRPr="00DB4DBB">
              <w:rPr>
                <w:szCs w:val="24"/>
              </w:rPr>
              <w:t>Presente</w:t>
            </w:r>
          </w:p>
        </w:tc>
      </w:tr>
      <w:tr w:rsidR="00B61025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025" w:rsidRPr="00DB4DBB" w:rsidRDefault="00B61025" w:rsidP="00B61025">
            <w:pPr>
              <w:rPr>
                <w:b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25" w:rsidRPr="00DB4DBB" w:rsidRDefault="00B61025" w:rsidP="00B61025">
            <w:r w:rsidRPr="00DB4DBB">
              <w:t>AJELLO FRANCESCO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025" w:rsidRPr="00DB4DBB" w:rsidRDefault="00B61025" w:rsidP="00B61025">
            <w:pPr>
              <w:pStyle w:val="Indirizzomittente"/>
              <w:rPr>
                <w:szCs w:val="24"/>
              </w:rPr>
            </w:pPr>
            <w:r w:rsidRPr="00DB4DBB">
              <w:rPr>
                <w:szCs w:val="24"/>
              </w:rPr>
              <w:t xml:space="preserve">                                       Assente</w:t>
            </w:r>
          </w:p>
        </w:tc>
      </w:tr>
      <w:tr w:rsidR="00B61025" w:rsidRPr="00DB4DBB" w:rsidTr="005E6EE1"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025" w:rsidRPr="00DB4DBB" w:rsidRDefault="00B61025" w:rsidP="00B61025">
            <w:pPr>
              <w:rPr>
                <w:b/>
              </w:rPr>
            </w:pPr>
            <w:r w:rsidRPr="00DB4DBB">
              <w:rPr>
                <w:b/>
              </w:rPr>
              <w:t>Dirigente Scolastico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25" w:rsidRPr="00DB4DBB" w:rsidRDefault="00B61025" w:rsidP="00B61025">
            <w:r w:rsidRPr="00DB4DBB">
              <w:t>D’AGARO Tiziana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025" w:rsidRPr="00DB4DBB" w:rsidRDefault="00B61025" w:rsidP="00B61025">
            <w:pPr>
              <w:pStyle w:val="Indirizzomittente"/>
              <w:rPr>
                <w:szCs w:val="24"/>
              </w:rPr>
            </w:pPr>
            <w:r w:rsidRPr="00DB4DBB">
              <w:rPr>
                <w:szCs w:val="24"/>
              </w:rPr>
              <w:t>Presente</w:t>
            </w:r>
          </w:p>
        </w:tc>
      </w:tr>
      <w:tr w:rsidR="00B61025" w:rsidRPr="00DB4DBB" w:rsidTr="005E6EE1">
        <w:tc>
          <w:tcPr>
            <w:tcW w:w="95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025" w:rsidRPr="00DB4DBB" w:rsidRDefault="00B61025" w:rsidP="00B61025"/>
          <w:p w:rsidR="00B61025" w:rsidRPr="00DB4DBB" w:rsidRDefault="00B61025" w:rsidP="00B61025">
            <w:pPr>
              <w:jc w:val="both"/>
            </w:pPr>
            <w:r w:rsidRPr="00DB4DBB">
              <w:t>E’ presente il Direttore dei Servizi Generali e Amministrativi, ANGELI Emanuela.</w:t>
            </w:r>
          </w:p>
        </w:tc>
      </w:tr>
    </w:tbl>
    <w:p w:rsidR="00C43E37" w:rsidRPr="00DB4DBB" w:rsidRDefault="00C43E37" w:rsidP="00072CBB">
      <w:pPr>
        <w:jc w:val="both"/>
      </w:pPr>
      <w:r w:rsidRPr="00DB4DBB">
        <w:t>Presiede la seduta il Presidente che, constatato il numero legale dei presenti, dichiara aperta la seduta:</w:t>
      </w:r>
    </w:p>
    <w:p w:rsidR="00072CBB" w:rsidRPr="00DB4DBB" w:rsidRDefault="00072CBB" w:rsidP="00072CBB">
      <w:pPr>
        <w:jc w:val="both"/>
      </w:pPr>
    </w:p>
    <w:p w:rsidR="00522340" w:rsidRDefault="00312DC7" w:rsidP="00522340">
      <w:pPr>
        <w:rPr>
          <w:b/>
        </w:rPr>
      </w:pPr>
      <w:r>
        <w:rPr>
          <w:b/>
        </w:rPr>
        <w:t xml:space="preserve">                                                       . . . . . . . O M I S </w:t>
      </w:r>
      <w:proofErr w:type="spellStart"/>
      <w:r>
        <w:rPr>
          <w:b/>
        </w:rPr>
        <w:t>S</w:t>
      </w:r>
      <w:proofErr w:type="spellEnd"/>
      <w:r>
        <w:rPr>
          <w:b/>
        </w:rPr>
        <w:t xml:space="preserve"> I S . . . </w:t>
      </w:r>
      <w:proofErr w:type="gramStart"/>
      <w:r>
        <w:rPr>
          <w:b/>
        </w:rPr>
        <w:t>. . . .</w:t>
      </w:r>
      <w:proofErr w:type="gramEnd"/>
    </w:p>
    <w:p w:rsidR="00312DC7" w:rsidRDefault="00312DC7" w:rsidP="00522340">
      <w:pPr>
        <w:rPr>
          <w:b/>
        </w:rPr>
      </w:pPr>
    </w:p>
    <w:p w:rsidR="00AF715C" w:rsidRPr="00312DC7" w:rsidRDefault="00312DC7" w:rsidP="00312DC7">
      <w:pPr>
        <w:pStyle w:val="Paragrafoelenco"/>
        <w:numPr>
          <w:ilvl w:val="0"/>
          <w:numId w:val="28"/>
        </w:numPr>
        <w:rPr>
          <w:b/>
          <w:u w:val="single"/>
        </w:rPr>
      </w:pPr>
      <w:r>
        <w:rPr>
          <w:rFonts w:eastAsiaTheme="minorHAnsi"/>
          <w:b/>
          <w:color w:val="000000"/>
          <w:lang w:eastAsia="en-US"/>
        </w:rPr>
        <w:t xml:space="preserve"> </w:t>
      </w:r>
      <w:proofErr w:type="gramStart"/>
      <w:r w:rsidR="00522340" w:rsidRPr="00312DC7">
        <w:rPr>
          <w:rFonts w:eastAsiaTheme="minorHAnsi"/>
          <w:b/>
          <w:color w:val="000000"/>
          <w:lang w:eastAsia="en-US"/>
        </w:rPr>
        <w:t>Convenzione</w:t>
      </w:r>
      <w:r w:rsidR="00AF715C" w:rsidRPr="00312DC7">
        <w:rPr>
          <w:rFonts w:eastAsiaTheme="minorHAnsi"/>
          <w:b/>
          <w:color w:val="000000"/>
          <w:lang w:eastAsia="en-US"/>
        </w:rPr>
        <w:t xml:space="preserve"> </w:t>
      </w:r>
      <w:r w:rsidR="00522340" w:rsidRPr="00312DC7">
        <w:rPr>
          <w:rFonts w:eastAsiaTheme="minorHAnsi"/>
          <w:b/>
          <w:color w:val="000000"/>
          <w:lang w:eastAsia="en-US"/>
        </w:rPr>
        <w:t xml:space="preserve"> </w:t>
      </w:r>
      <w:r w:rsidR="00AF715C" w:rsidRPr="00312DC7">
        <w:rPr>
          <w:rFonts w:eastAsiaTheme="minorHAnsi"/>
          <w:b/>
          <w:color w:val="000000"/>
          <w:lang w:eastAsia="en-US"/>
        </w:rPr>
        <w:t>e</w:t>
      </w:r>
      <w:proofErr w:type="gramEnd"/>
      <w:r w:rsidR="00AF715C" w:rsidRPr="00312DC7">
        <w:rPr>
          <w:rFonts w:eastAsiaTheme="minorHAnsi"/>
          <w:b/>
          <w:color w:val="000000"/>
          <w:lang w:eastAsia="en-US"/>
        </w:rPr>
        <w:t xml:space="preserve"> contratti </w:t>
      </w:r>
    </w:p>
    <w:p w:rsidR="00AE044E" w:rsidRPr="00AF715C" w:rsidRDefault="00AE044E" w:rsidP="00AE044E">
      <w:pPr>
        <w:ind w:left="720"/>
        <w:rPr>
          <w:b/>
          <w:u w:val="single"/>
        </w:rPr>
      </w:pPr>
    </w:p>
    <w:p w:rsidR="00522340" w:rsidRPr="00AF715C" w:rsidRDefault="00AF715C" w:rsidP="00AF715C">
      <w:pPr>
        <w:pStyle w:val="Paragrafoelenco"/>
        <w:numPr>
          <w:ilvl w:val="1"/>
          <w:numId w:val="3"/>
        </w:numPr>
        <w:rPr>
          <w:b/>
          <w:u w:val="single"/>
        </w:rPr>
      </w:pPr>
      <w:r w:rsidRPr="00AF715C">
        <w:rPr>
          <w:rFonts w:eastAsiaTheme="minorHAnsi"/>
          <w:b/>
          <w:color w:val="000000"/>
          <w:lang w:eastAsia="en-US"/>
        </w:rPr>
        <w:t xml:space="preserve">Convenzione con </w:t>
      </w:r>
      <w:proofErr w:type="gramStart"/>
      <w:r w:rsidRPr="00AF715C">
        <w:rPr>
          <w:rFonts w:eastAsiaTheme="minorHAnsi"/>
          <w:b/>
          <w:color w:val="000000"/>
          <w:lang w:eastAsia="en-US"/>
        </w:rPr>
        <w:t xml:space="preserve">il </w:t>
      </w:r>
      <w:r w:rsidR="00522340" w:rsidRPr="00AF715C">
        <w:rPr>
          <w:rFonts w:eastAsiaTheme="minorHAnsi"/>
          <w:b/>
          <w:color w:val="000000"/>
          <w:lang w:eastAsia="en-US"/>
        </w:rPr>
        <w:t xml:space="preserve"> Comune</w:t>
      </w:r>
      <w:proofErr w:type="gramEnd"/>
      <w:r w:rsidR="00522340" w:rsidRPr="00AF715C">
        <w:rPr>
          <w:rFonts w:eastAsiaTheme="minorHAnsi"/>
          <w:b/>
          <w:color w:val="000000"/>
          <w:lang w:eastAsia="en-US"/>
        </w:rPr>
        <w:t xml:space="preserve"> di Tolmezzo per </w:t>
      </w:r>
      <w:proofErr w:type="spellStart"/>
      <w:r w:rsidR="00522340" w:rsidRPr="00AF715C">
        <w:rPr>
          <w:rFonts w:eastAsiaTheme="minorHAnsi"/>
          <w:b/>
          <w:color w:val="000000"/>
          <w:lang w:eastAsia="en-US"/>
        </w:rPr>
        <w:t>pre</w:t>
      </w:r>
      <w:proofErr w:type="spellEnd"/>
      <w:r w:rsidR="00522340" w:rsidRPr="00AF715C">
        <w:rPr>
          <w:rFonts w:eastAsiaTheme="minorHAnsi"/>
          <w:b/>
          <w:color w:val="000000"/>
          <w:lang w:eastAsia="en-US"/>
        </w:rPr>
        <w:t xml:space="preserve"> accoglienza a.s.2018/19;</w:t>
      </w:r>
    </w:p>
    <w:p w:rsidR="00522340" w:rsidRPr="00AF715C" w:rsidRDefault="00AF715C" w:rsidP="00AF715C">
      <w:pPr>
        <w:pStyle w:val="Paragrafoelenco"/>
        <w:numPr>
          <w:ilvl w:val="1"/>
          <w:numId w:val="3"/>
        </w:numPr>
        <w:rPr>
          <w:rFonts w:eastAsiaTheme="minorHAnsi"/>
          <w:b/>
          <w:color w:val="000000"/>
          <w:lang w:eastAsia="en-US"/>
        </w:rPr>
      </w:pPr>
      <w:r w:rsidRPr="00AF715C">
        <w:rPr>
          <w:rFonts w:eastAsiaTheme="minorHAnsi"/>
          <w:b/>
          <w:color w:val="000000"/>
          <w:lang w:eastAsia="en-US"/>
        </w:rPr>
        <w:t>Contra</w:t>
      </w:r>
      <w:r w:rsidR="003C092B">
        <w:rPr>
          <w:rFonts w:eastAsiaTheme="minorHAnsi"/>
          <w:b/>
          <w:color w:val="000000"/>
          <w:lang w:eastAsia="en-US"/>
        </w:rPr>
        <w:t>t</w:t>
      </w:r>
      <w:r w:rsidRPr="00AF715C">
        <w:rPr>
          <w:rFonts w:eastAsiaTheme="minorHAnsi"/>
          <w:b/>
          <w:color w:val="000000"/>
          <w:lang w:eastAsia="en-US"/>
        </w:rPr>
        <w:t xml:space="preserve">to triennale medico del lavoro </w:t>
      </w:r>
    </w:p>
    <w:p w:rsidR="00522340" w:rsidRDefault="00522340" w:rsidP="00522340">
      <w:r w:rsidRPr="00522340">
        <w:t xml:space="preserve">La </w:t>
      </w:r>
      <w:r>
        <w:t>Dirigente Scolastica</w:t>
      </w:r>
      <w:r w:rsidR="003322D9">
        <w:t xml:space="preserve"> </w:t>
      </w:r>
      <w:r w:rsidR="005953D9">
        <w:t xml:space="preserve">propone il rinnovo della convenzione con il Comune di Tolmezzo per la </w:t>
      </w:r>
      <w:proofErr w:type="spellStart"/>
      <w:r w:rsidR="005953D9">
        <w:t>pre</w:t>
      </w:r>
      <w:proofErr w:type="spellEnd"/>
      <w:r w:rsidR="005953D9">
        <w:t xml:space="preserve"> e post-accoglienza nella Scuola Primaria. Ricorda che tale accordo prevede un contributo forfettario per i collaboratori scolastici e/o gli insegnati che si sono resi disponibili, ad eccezione della sede di v. Monte Festa nella quale il servizio è fornito dalla Cooperativa </w:t>
      </w:r>
      <w:proofErr w:type="spellStart"/>
      <w:r w:rsidR="005953D9">
        <w:t>Maciao</w:t>
      </w:r>
      <w:proofErr w:type="spellEnd"/>
      <w:r w:rsidR="005953D9">
        <w:t xml:space="preserve">; </w:t>
      </w:r>
    </w:p>
    <w:p w:rsidR="00AE044E" w:rsidRPr="00AE044E" w:rsidRDefault="00AE044E" w:rsidP="00522340">
      <w:r>
        <w:t xml:space="preserve">Inoltre vi è </w:t>
      </w:r>
      <w:proofErr w:type="gramStart"/>
      <w:r>
        <w:t xml:space="preserve">la  </w:t>
      </w:r>
      <w:r w:rsidRPr="00AE044E">
        <w:t>necessita</w:t>
      </w:r>
      <w:proofErr w:type="gramEnd"/>
      <w:r w:rsidRPr="00AE044E">
        <w:t xml:space="preserve"> indire di un avviso per la figura del medico del lavoro per  cui si propone un contratto triennale </w:t>
      </w:r>
    </w:p>
    <w:p w:rsidR="003322D9" w:rsidRPr="00AE044E" w:rsidRDefault="003322D9" w:rsidP="00522340"/>
    <w:p w:rsidR="003322D9" w:rsidRPr="00DB4DBB" w:rsidRDefault="003322D9" w:rsidP="003322D9">
      <w:pPr>
        <w:jc w:val="center"/>
        <w:rPr>
          <w:spacing w:val="2"/>
        </w:rPr>
      </w:pPr>
      <w:r w:rsidRPr="00DB4DBB">
        <w:rPr>
          <w:spacing w:val="2"/>
        </w:rPr>
        <w:t>IL CONSIGLIO DI ISTITUTO</w:t>
      </w:r>
    </w:p>
    <w:p w:rsidR="003322D9" w:rsidRPr="00DB4DBB" w:rsidRDefault="003322D9" w:rsidP="003322D9">
      <w:pPr>
        <w:jc w:val="both"/>
        <w:rPr>
          <w:spacing w:val="2"/>
        </w:rPr>
      </w:pPr>
      <w:r w:rsidRPr="00DB4DBB">
        <w:rPr>
          <w:spacing w:val="2"/>
        </w:rPr>
        <w:t xml:space="preserve">All’unanimità dei presenti </w:t>
      </w:r>
    </w:p>
    <w:p w:rsidR="003322D9" w:rsidRPr="00186431" w:rsidRDefault="003322D9" w:rsidP="003322D9">
      <w:pPr>
        <w:jc w:val="center"/>
        <w:rPr>
          <w:b/>
          <w:spacing w:val="2"/>
        </w:rPr>
      </w:pPr>
      <w:r w:rsidRPr="00186431">
        <w:rPr>
          <w:b/>
          <w:spacing w:val="2"/>
        </w:rPr>
        <w:t>DELIBERA N. 8</w:t>
      </w:r>
      <w:r>
        <w:rPr>
          <w:b/>
          <w:spacing w:val="2"/>
        </w:rPr>
        <w:t>7</w:t>
      </w:r>
    </w:p>
    <w:p w:rsidR="003322D9" w:rsidRPr="00DB4DBB" w:rsidRDefault="003322D9" w:rsidP="003322D9">
      <w:pPr>
        <w:pStyle w:val="Paragrafoelenco"/>
        <w:tabs>
          <w:tab w:val="left" w:pos="900"/>
          <w:tab w:val="left" w:pos="5760"/>
        </w:tabs>
        <w:ind w:left="0"/>
        <w:jc w:val="both"/>
        <w:rPr>
          <w:spacing w:val="2"/>
        </w:rPr>
      </w:pPr>
    </w:p>
    <w:p w:rsidR="00AE044E" w:rsidRDefault="003322D9" w:rsidP="003322D9">
      <w:proofErr w:type="gramStart"/>
      <w:r w:rsidRPr="00DB4DBB">
        <w:t>approva</w:t>
      </w:r>
      <w:proofErr w:type="gramEnd"/>
      <w:r w:rsidRPr="00DB4DBB">
        <w:t xml:space="preserve"> all’unanimità</w:t>
      </w:r>
    </w:p>
    <w:p w:rsidR="003322D9" w:rsidRDefault="003322D9" w:rsidP="003322D9">
      <w:r w:rsidRPr="00DB4DBB">
        <w:t xml:space="preserve"> </w:t>
      </w:r>
      <w:proofErr w:type="gramStart"/>
      <w:r>
        <w:t>la</w:t>
      </w:r>
      <w:proofErr w:type="gramEnd"/>
      <w:r>
        <w:t xml:space="preserve"> convenzione con i</w:t>
      </w:r>
      <w:r w:rsidR="005953D9">
        <w:t xml:space="preserve">l Comune di Tolmezzo per la </w:t>
      </w:r>
      <w:proofErr w:type="spellStart"/>
      <w:r w:rsidR="005953D9">
        <w:t>pre</w:t>
      </w:r>
      <w:proofErr w:type="spellEnd"/>
      <w:r w:rsidR="005953D9">
        <w:t xml:space="preserve"> e post-</w:t>
      </w:r>
      <w:r>
        <w:t xml:space="preserve">accoglienza </w:t>
      </w:r>
      <w:proofErr w:type="spellStart"/>
      <w:r>
        <w:t>a.s.</w:t>
      </w:r>
      <w:proofErr w:type="spellEnd"/>
      <w:r>
        <w:t xml:space="preserve"> 2018/19.</w:t>
      </w:r>
    </w:p>
    <w:p w:rsidR="00AE044E" w:rsidRPr="00AE044E" w:rsidRDefault="00AE044E" w:rsidP="00AE044E">
      <w:r w:rsidRPr="00AE044E">
        <w:t>-</w:t>
      </w:r>
      <w:r w:rsidR="00C16F75" w:rsidRPr="00AE044E">
        <w:t xml:space="preserve">l’indizione di un </w:t>
      </w:r>
      <w:r w:rsidRPr="00AE044E">
        <w:t xml:space="preserve">avviso </w:t>
      </w:r>
      <w:proofErr w:type="gramStart"/>
      <w:r w:rsidRPr="00AE044E">
        <w:t xml:space="preserve">per </w:t>
      </w:r>
      <w:r w:rsidR="00C16F75" w:rsidRPr="00AE044E">
        <w:t xml:space="preserve"> contratto</w:t>
      </w:r>
      <w:proofErr w:type="gramEnd"/>
      <w:r w:rsidR="00C16F75" w:rsidRPr="00AE044E">
        <w:t xml:space="preserve"> tri</w:t>
      </w:r>
      <w:r>
        <w:t>ennale per il Medico del Lavoro: Il finanziamento per tale figura sarà assicurato dai fondi MIUR Dotazione Ordinaria</w:t>
      </w:r>
    </w:p>
    <w:p w:rsidR="00522340" w:rsidRPr="00522340" w:rsidRDefault="00522340" w:rsidP="00522340">
      <w:pPr>
        <w:rPr>
          <w:b/>
          <w:u w:val="single"/>
        </w:rPr>
      </w:pPr>
    </w:p>
    <w:p w:rsidR="00312DC7" w:rsidRDefault="00312DC7" w:rsidP="00312DC7">
      <w:pPr>
        <w:rPr>
          <w:b/>
        </w:rPr>
      </w:pPr>
      <w:r>
        <w:rPr>
          <w:b/>
        </w:rPr>
        <w:t xml:space="preserve">                                                       . . . . . . . O M I S </w:t>
      </w:r>
      <w:proofErr w:type="spellStart"/>
      <w:r>
        <w:rPr>
          <w:b/>
        </w:rPr>
        <w:t>S</w:t>
      </w:r>
      <w:proofErr w:type="spellEnd"/>
      <w:r>
        <w:rPr>
          <w:b/>
        </w:rPr>
        <w:t xml:space="preserve"> I S . . . </w:t>
      </w:r>
      <w:proofErr w:type="gramStart"/>
      <w:r>
        <w:rPr>
          <w:b/>
        </w:rPr>
        <w:t>. . . .</w:t>
      </w:r>
      <w:proofErr w:type="gramEnd"/>
    </w:p>
    <w:p w:rsidR="00312DC7" w:rsidRDefault="00312DC7" w:rsidP="00312DC7">
      <w:pPr>
        <w:rPr>
          <w:b/>
        </w:rPr>
      </w:pPr>
    </w:p>
    <w:p w:rsidR="0070503D" w:rsidRPr="00DB4DBB" w:rsidRDefault="0070503D" w:rsidP="0070503D">
      <w:pPr>
        <w:rPr>
          <w:b/>
        </w:rPr>
      </w:pPr>
    </w:p>
    <w:p w:rsidR="00F84D2E" w:rsidRPr="00DB4DBB" w:rsidRDefault="00EF4E68" w:rsidP="00B7566E">
      <w:pPr>
        <w:jc w:val="both"/>
      </w:pPr>
      <w:r w:rsidRPr="00DB4DBB">
        <w:t>Esauriti gli argomenti all’ordine del giorno la seduta è tolta alle ore 19.15.</w:t>
      </w:r>
    </w:p>
    <w:p w:rsidR="00EF4E68" w:rsidRPr="00DB4DBB" w:rsidRDefault="00EF4E68" w:rsidP="00B7566E">
      <w:pPr>
        <w:jc w:val="both"/>
      </w:pPr>
    </w:p>
    <w:p w:rsidR="00EF4E68" w:rsidRPr="00DB4DBB" w:rsidRDefault="00EF4E68" w:rsidP="00B7566E">
      <w:pPr>
        <w:jc w:val="both"/>
      </w:pPr>
      <w:r w:rsidRPr="00DB4DBB">
        <w:t xml:space="preserve">Il segretario verbalizzante </w:t>
      </w:r>
      <w:r w:rsidRPr="00DB4DBB">
        <w:tab/>
      </w:r>
      <w:r w:rsidRPr="00DB4DBB">
        <w:tab/>
      </w:r>
      <w:r w:rsidRPr="00DB4DBB">
        <w:tab/>
      </w:r>
      <w:r w:rsidRPr="00DB4DBB">
        <w:tab/>
      </w:r>
      <w:r w:rsidRPr="00DB4DBB">
        <w:tab/>
        <w:t xml:space="preserve">Il Presidente del Consiglio Istituto </w:t>
      </w:r>
    </w:p>
    <w:p w:rsidR="00EF4E68" w:rsidRPr="00DB4DBB" w:rsidRDefault="00312DC7" w:rsidP="00B7566E">
      <w:pPr>
        <w:jc w:val="both"/>
      </w:pPr>
      <w:r>
        <w:t xml:space="preserve"> f.to </w:t>
      </w:r>
      <w:r w:rsidR="005E27F3">
        <w:t xml:space="preserve">Prof. Alessandro </w:t>
      </w:r>
      <w:proofErr w:type="spellStart"/>
      <w:r w:rsidR="005E27F3">
        <w:t>Pillinini</w:t>
      </w:r>
      <w:proofErr w:type="spellEnd"/>
      <w:r>
        <w:tab/>
      </w:r>
      <w:r>
        <w:tab/>
      </w:r>
      <w:r>
        <w:tab/>
        <w:t xml:space="preserve">                 f.to </w:t>
      </w:r>
      <w:r w:rsidR="00EF4E68" w:rsidRPr="00DB4DBB">
        <w:t xml:space="preserve">sig. Alessandro </w:t>
      </w:r>
      <w:proofErr w:type="spellStart"/>
      <w:r w:rsidR="00EF4E68" w:rsidRPr="00DB4DBB">
        <w:t>Benzoni</w:t>
      </w:r>
      <w:proofErr w:type="spellEnd"/>
      <w:r w:rsidR="00EF4E68" w:rsidRPr="00DB4DBB">
        <w:t xml:space="preserve"> </w:t>
      </w:r>
    </w:p>
    <w:sectPr w:rsidR="00EF4E68" w:rsidRPr="00DB4D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62EA"/>
    <w:multiLevelType w:val="hybridMultilevel"/>
    <w:tmpl w:val="34A8738A"/>
    <w:lvl w:ilvl="0" w:tplc="99A6F0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24D5"/>
    <w:multiLevelType w:val="hybridMultilevel"/>
    <w:tmpl w:val="64244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AEB"/>
    <w:multiLevelType w:val="hybridMultilevel"/>
    <w:tmpl w:val="D9A40D8E"/>
    <w:lvl w:ilvl="0" w:tplc="D08E81B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AB51FF"/>
    <w:multiLevelType w:val="hybridMultilevel"/>
    <w:tmpl w:val="0114C77E"/>
    <w:lvl w:ilvl="0" w:tplc="4C6C1AF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C124EA"/>
    <w:multiLevelType w:val="hybridMultilevel"/>
    <w:tmpl w:val="B6905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2BDB"/>
    <w:multiLevelType w:val="hybridMultilevel"/>
    <w:tmpl w:val="D6586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100A4"/>
    <w:multiLevelType w:val="hybridMultilevel"/>
    <w:tmpl w:val="F60CF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57B78"/>
    <w:multiLevelType w:val="hybridMultilevel"/>
    <w:tmpl w:val="16B6A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871B3"/>
    <w:multiLevelType w:val="hybridMultilevel"/>
    <w:tmpl w:val="D7487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46F11"/>
    <w:multiLevelType w:val="hybridMultilevel"/>
    <w:tmpl w:val="7BA4A4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40CB"/>
    <w:multiLevelType w:val="hybridMultilevel"/>
    <w:tmpl w:val="18FA9AA8"/>
    <w:lvl w:ilvl="0" w:tplc="AF48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4567D"/>
    <w:multiLevelType w:val="hybridMultilevel"/>
    <w:tmpl w:val="9FDC4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D65D8"/>
    <w:multiLevelType w:val="hybridMultilevel"/>
    <w:tmpl w:val="B2B41996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4568608E"/>
    <w:multiLevelType w:val="hybridMultilevel"/>
    <w:tmpl w:val="A0C63338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C45244"/>
    <w:multiLevelType w:val="hybridMultilevel"/>
    <w:tmpl w:val="628E7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97074"/>
    <w:multiLevelType w:val="hybridMultilevel"/>
    <w:tmpl w:val="75442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52D5F"/>
    <w:multiLevelType w:val="hybridMultilevel"/>
    <w:tmpl w:val="813405C4"/>
    <w:lvl w:ilvl="0" w:tplc="9F10AD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26F22"/>
    <w:multiLevelType w:val="hybridMultilevel"/>
    <w:tmpl w:val="7066694E"/>
    <w:lvl w:ilvl="0" w:tplc="023C0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71A0C"/>
    <w:multiLevelType w:val="hybridMultilevel"/>
    <w:tmpl w:val="9716BC0E"/>
    <w:lvl w:ilvl="0" w:tplc="186EA4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5702F"/>
    <w:multiLevelType w:val="hybridMultilevel"/>
    <w:tmpl w:val="52085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8503C"/>
    <w:multiLevelType w:val="hybridMultilevel"/>
    <w:tmpl w:val="16B6A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E7D91"/>
    <w:multiLevelType w:val="hybridMultilevel"/>
    <w:tmpl w:val="6CBA7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C50CB"/>
    <w:multiLevelType w:val="hybridMultilevel"/>
    <w:tmpl w:val="9AA4E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967C2"/>
    <w:multiLevelType w:val="hybridMultilevel"/>
    <w:tmpl w:val="F4CE13F4"/>
    <w:lvl w:ilvl="0" w:tplc="1AA6D98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315A6"/>
    <w:multiLevelType w:val="hybridMultilevel"/>
    <w:tmpl w:val="9A36B9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861612"/>
    <w:multiLevelType w:val="hybridMultilevel"/>
    <w:tmpl w:val="8AA68E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1"/>
  </w:num>
  <w:num w:numId="7">
    <w:abstractNumId w:val="23"/>
  </w:num>
  <w:num w:numId="8">
    <w:abstractNumId w:val="12"/>
  </w:num>
  <w:num w:numId="9">
    <w:abstractNumId w:val="25"/>
  </w:num>
  <w:num w:numId="10">
    <w:abstractNumId w:val="18"/>
  </w:num>
  <w:num w:numId="11">
    <w:abstractNumId w:val="10"/>
  </w:num>
  <w:num w:numId="12">
    <w:abstractNumId w:val="8"/>
  </w:num>
  <w:num w:numId="13">
    <w:abstractNumId w:val="22"/>
  </w:num>
  <w:num w:numId="14">
    <w:abstractNumId w:val="15"/>
  </w:num>
  <w:num w:numId="15">
    <w:abstractNumId w:val="14"/>
  </w:num>
  <w:num w:numId="16">
    <w:abstractNumId w:val="1"/>
  </w:num>
  <w:num w:numId="17">
    <w:abstractNumId w:val="11"/>
  </w:num>
  <w:num w:numId="18">
    <w:abstractNumId w:val="9"/>
  </w:num>
  <w:num w:numId="19">
    <w:abstractNumId w:val="4"/>
  </w:num>
  <w:num w:numId="20">
    <w:abstractNumId w:val="26"/>
  </w:num>
  <w:num w:numId="21">
    <w:abstractNumId w:val="0"/>
  </w:num>
  <w:num w:numId="22">
    <w:abstractNumId w:val="17"/>
  </w:num>
  <w:num w:numId="23">
    <w:abstractNumId w:val="19"/>
  </w:num>
  <w:num w:numId="24">
    <w:abstractNumId w:val="5"/>
  </w:num>
  <w:num w:numId="25">
    <w:abstractNumId w:val="3"/>
  </w:num>
  <w:num w:numId="26">
    <w:abstractNumId w:val="2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3"/>
    <w:rsid w:val="00007D5B"/>
    <w:rsid w:val="00013914"/>
    <w:rsid w:val="00017C25"/>
    <w:rsid w:val="0002451C"/>
    <w:rsid w:val="00055DD9"/>
    <w:rsid w:val="00072CBB"/>
    <w:rsid w:val="00094C4F"/>
    <w:rsid w:val="000F6544"/>
    <w:rsid w:val="00130B24"/>
    <w:rsid w:val="00174032"/>
    <w:rsid w:val="00186431"/>
    <w:rsid w:val="00186BF6"/>
    <w:rsid w:val="001A1935"/>
    <w:rsid w:val="001B30A0"/>
    <w:rsid w:val="001C7C94"/>
    <w:rsid w:val="00211164"/>
    <w:rsid w:val="00215A67"/>
    <w:rsid w:val="00222355"/>
    <w:rsid w:val="00222C29"/>
    <w:rsid w:val="00256EAD"/>
    <w:rsid w:val="002809D9"/>
    <w:rsid w:val="00292939"/>
    <w:rsid w:val="002A0339"/>
    <w:rsid w:val="002A5747"/>
    <w:rsid w:val="002B4C67"/>
    <w:rsid w:val="002D4C28"/>
    <w:rsid w:val="003013E3"/>
    <w:rsid w:val="00312DC7"/>
    <w:rsid w:val="00330FAF"/>
    <w:rsid w:val="003322D9"/>
    <w:rsid w:val="00357302"/>
    <w:rsid w:val="00380C5E"/>
    <w:rsid w:val="00395F39"/>
    <w:rsid w:val="003C092B"/>
    <w:rsid w:val="003D5E7C"/>
    <w:rsid w:val="003F4828"/>
    <w:rsid w:val="004004D8"/>
    <w:rsid w:val="00405F08"/>
    <w:rsid w:val="00461D9E"/>
    <w:rsid w:val="00522340"/>
    <w:rsid w:val="00555F73"/>
    <w:rsid w:val="005665EF"/>
    <w:rsid w:val="005953D9"/>
    <w:rsid w:val="005A4781"/>
    <w:rsid w:val="005E27F3"/>
    <w:rsid w:val="005E43E3"/>
    <w:rsid w:val="005E6EE1"/>
    <w:rsid w:val="00621477"/>
    <w:rsid w:val="0063598D"/>
    <w:rsid w:val="00642614"/>
    <w:rsid w:val="00646454"/>
    <w:rsid w:val="006625BF"/>
    <w:rsid w:val="006A03AF"/>
    <w:rsid w:val="006B1A8A"/>
    <w:rsid w:val="006D0AE7"/>
    <w:rsid w:val="006E542C"/>
    <w:rsid w:val="0070503D"/>
    <w:rsid w:val="0072098E"/>
    <w:rsid w:val="0072448B"/>
    <w:rsid w:val="008749B5"/>
    <w:rsid w:val="00877FFC"/>
    <w:rsid w:val="00896FE6"/>
    <w:rsid w:val="008C5BF8"/>
    <w:rsid w:val="008E32A7"/>
    <w:rsid w:val="009E41B1"/>
    <w:rsid w:val="009F0AF5"/>
    <w:rsid w:val="009F5118"/>
    <w:rsid w:val="00A43B40"/>
    <w:rsid w:val="00A61E90"/>
    <w:rsid w:val="00A63308"/>
    <w:rsid w:val="00A95C7D"/>
    <w:rsid w:val="00AE044E"/>
    <w:rsid w:val="00AF715C"/>
    <w:rsid w:val="00B074CB"/>
    <w:rsid w:val="00B61025"/>
    <w:rsid w:val="00B650A8"/>
    <w:rsid w:val="00B7566E"/>
    <w:rsid w:val="00B84FC7"/>
    <w:rsid w:val="00BD30E5"/>
    <w:rsid w:val="00C132D1"/>
    <w:rsid w:val="00C16F75"/>
    <w:rsid w:val="00C43E37"/>
    <w:rsid w:val="00C62FCD"/>
    <w:rsid w:val="00D0659B"/>
    <w:rsid w:val="00D13B98"/>
    <w:rsid w:val="00D231FF"/>
    <w:rsid w:val="00D2588A"/>
    <w:rsid w:val="00D40608"/>
    <w:rsid w:val="00D463E0"/>
    <w:rsid w:val="00DB4DBB"/>
    <w:rsid w:val="00DE10E1"/>
    <w:rsid w:val="00DE3763"/>
    <w:rsid w:val="00E21D7E"/>
    <w:rsid w:val="00E324D8"/>
    <w:rsid w:val="00E41A8A"/>
    <w:rsid w:val="00EF03CF"/>
    <w:rsid w:val="00EF4E68"/>
    <w:rsid w:val="00F052FA"/>
    <w:rsid w:val="00F84D2E"/>
    <w:rsid w:val="00FB37DD"/>
    <w:rsid w:val="00FC2C26"/>
    <w:rsid w:val="00FC525F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637B6-9F45-4A44-898B-27BFA64D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0C5E"/>
    <w:pPr>
      <w:keepNext/>
      <w:outlineLvl w:val="1"/>
    </w:pPr>
    <w:rPr>
      <w:rFonts w:eastAsia="SimSun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7F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7F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semiHidden/>
    <w:unhideWhenUsed/>
    <w:rsid w:val="00072CBB"/>
    <w:rPr>
      <w:szCs w:val="20"/>
    </w:rPr>
  </w:style>
  <w:style w:type="paragraph" w:styleId="Paragrafoelenco">
    <w:name w:val="List Paragraph"/>
    <w:basedOn w:val="Normale"/>
    <w:uiPriority w:val="34"/>
    <w:qFormat/>
    <w:rsid w:val="00072CBB"/>
    <w:pPr>
      <w:ind w:left="720"/>
      <w:contextualSpacing/>
    </w:pPr>
  </w:style>
  <w:style w:type="paragraph" w:styleId="Nessunaspaziatura">
    <w:name w:val="No Spacing"/>
    <w:uiPriority w:val="1"/>
    <w:qFormat/>
    <w:rsid w:val="006A0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0C5E"/>
    <w:rPr>
      <w:rFonts w:ascii="Times New Roman" w:eastAsia="SimSu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380C5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7F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7FF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E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E68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6E54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E1FA-B0E9-492E-AD47-E176F759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Tavoschi</dc:creator>
  <cp:keywords/>
  <dc:description/>
  <cp:lastModifiedBy>Paola Rainis</cp:lastModifiedBy>
  <cp:revision>88</cp:revision>
  <cp:lastPrinted>2018-11-09T11:31:00Z</cp:lastPrinted>
  <dcterms:created xsi:type="dcterms:W3CDTF">2017-10-02T14:05:00Z</dcterms:created>
  <dcterms:modified xsi:type="dcterms:W3CDTF">2018-12-03T11:12:00Z</dcterms:modified>
</cp:coreProperties>
</file>