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7B" w:rsidRPr="0028517B" w:rsidRDefault="0028517B" w:rsidP="0028517B">
      <w:pPr>
        <w:jc w:val="right"/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</w:pPr>
      <w:r w:rsidRPr="0028517B"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  <w:t>ALL.1</w:t>
      </w:r>
    </w:p>
    <w:p w:rsidR="004547E7" w:rsidRPr="0028517B" w:rsidRDefault="004547E7">
      <w:pPr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</w:pPr>
      <w:r w:rsidRPr="0028517B"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  <w:t>Intestazione della Ditta</w:t>
      </w:r>
      <w:r w:rsidR="0028517B">
        <w:rPr>
          <w:rFonts w:ascii="TimesNewRomanPS-BoldItalicMT-Id" w:hAnsi="TimesNewRomanPS-BoldItalicMT-Id" w:cs="TimesNewRomanPS-BoldItalicMT-Id"/>
          <w:b/>
          <w:bCs/>
          <w:iCs/>
          <w:sz w:val="28"/>
          <w:szCs w:val="28"/>
        </w:rPr>
        <w:t xml:space="preserve">    </w:t>
      </w:r>
    </w:p>
    <w:p w:rsidR="004E10AB" w:rsidRPr="0028517B" w:rsidRDefault="004547E7">
      <w:pPr>
        <w:rPr>
          <w:rFonts w:ascii="TimesNewRomanPS-BoldMT-Identity" w:hAnsi="TimesNewRomanPS-BoldMT-Identity" w:cs="TimesNewRomanPS-BoldMT-Identity"/>
          <w:b/>
          <w:bCs/>
        </w:rPr>
      </w:pPr>
      <w:r w:rsidRPr="0028517B">
        <w:rPr>
          <w:rFonts w:ascii="TimesNewRomanPS-BoldItalicMT-Id" w:hAnsi="TimesNewRomanPS-BoldItalicMT-Id" w:cs="TimesNewRomanPS-BoldItalicMT-Id"/>
          <w:b/>
          <w:bCs/>
          <w:i/>
          <w:iCs/>
        </w:rPr>
        <w:t xml:space="preserve">                                                                                 </w:t>
      </w:r>
      <w:r w:rsidR="0028517B">
        <w:rPr>
          <w:rFonts w:ascii="TimesNewRomanPS-BoldItalicMT-Id" w:hAnsi="TimesNewRomanPS-BoldItalicMT-Id" w:cs="TimesNewRomanPS-BoldItalicMT-Id"/>
          <w:b/>
          <w:bCs/>
          <w:i/>
          <w:iCs/>
        </w:rPr>
        <w:t xml:space="preserve">                        </w:t>
      </w:r>
      <w:r w:rsidRPr="0028517B">
        <w:rPr>
          <w:rFonts w:ascii="TimesNewRomanPS-BoldItalicMT-Id" w:hAnsi="TimesNewRomanPS-BoldItalicMT-Id" w:cs="TimesNewRomanPS-BoldItalicMT-Id"/>
          <w:b/>
          <w:bCs/>
          <w:i/>
          <w:iCs/>
        </w:rPr>
        <w:t xml:space="preserve">       </w:t>
      </w:r>
      <w:r w:rsidRPr="0028517B">
        <w:rPr>
          <w:rFonts w:ascii="TimesNewRomanPS-BoldMT-Identity" w:hAnsi="TimesNewRomanPS-BoldMT-Identity" w:cs="TimesNewRomanPS-BoldMT-Identity"/>
          <w:b/>
          <w:bCs/>
        </w:rPr>
        <w:t>Al Dirigente Scolastico</w:t>
      </w:r>
    </w:p>
    <w:p w:rsidR="004547E7" w:rsidRPr="0028517B" w:rsidRDefault="004547E7" w:rsidP="004547E7">
      <w:pPr>
        <w:jc w:val="right"/>
        <w:rPr>
          <w:rFonts w:ascii="TimesNewRomanPS-BoldMT-Identity" w:hAnsi="TimesNewRomanPS-BoldMT-Identity" w:cs="TimesNewRomanPS-BoldMT-Identity"/>
          <w:b/>
          <w:bCs/>
        </w:rPr>
      </w:pPr>
      <w:r w:rsidRPr="0028517B">
        <w:rPr>
          <w:rFonts w:ascii="TimesNewRomanPS-BoldMT-Identity" w:hAnsi="TimesNewRomanPS-BoldMT-Identity" w:cs="TimesNewRomanPS-BoldMT-Identity"/>
          <w:b/>
          <w:bCs/>
        </w:rPr>
        <w:t>ISTITUTO COMPRENSIVO DI TOLMEZZO (UD)</w:t>
      </w:r>
    </w:p>
    <w:p w:rsidR="004547E7" w:rsidRDefault="004547E7" w:rsidP="004547E7">
      <w:pPr>
        <w:jc w:val="right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4547E7" w:rsidRPr="0028517B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</w:rPr>
      </w:pPr>
      <w:r>
        <w:rPr>
          <w:rFonts w:ascii="TimesNewRomanPS-BoldMT-Identity" w:hAnsi="TimesNewRomanPS-BoldMT-Identity" w:cs="TimesNewRomanPS-BoldMT-Identity"/>
          <w:b/>
          <w:bCs/>
          <w:sz w:val="26"/>
          <w:szCs w:val="26"/>
        </w:rPr>
        <w:t xml:space="preserve">Oggetto: </w:t>
      </w:r>
      <w:r w:rsidRPr="0028517B">
        <w:rPr>
          <w:rFonts w:ascii="TimesNewRomanPS-BoldMT-Identity" w:hAnsi="TimesNewRomanPS-BoldMT-Identity" w:cs="TimesNewRomanPS-BoldMT-Identity"/>
          <w:b/>
          <w:bCs/>
        </w:rPr>
        <w:t>DOMANDA DI PARTECIPAZIONE ALLA MANIFESTAZIONE DI INTERESSE</w:t>
      </w:r>
    </w:p>
    <w:p w:rsidR="004547E7" w:rsidRPr="0028517B" w:rsidRDefault="004547E7" w:rsidP="004547E7">
      <w:pPr>
        <w:jc w:val="center"/>
        <w:rPr>
          <w:rFonts w:ascii="TimesNewRomanPS-BoldMT-Identity" w:hAnsi="TimesNewRomanPS-BoldMT-Identity" w:cs="TimesNewRomanPS-BoldMT-Identity"/>
          <w:b/>
          <w:bCs/>
        </w:rPr>
      </w:pPr>
      <w:r w:rsidRPr="0028517B">
        <w:rPr>
          <w:rFonts w:ascii="TimesNewRomanPS-BoldMT-Identity" w:hAnsi="TimesNewRomanPS-BoldMT-Identity" w:cs="TimesNewRomanPS-BoldMT-Identity"/>
          <w:b/>
          <w:bCs/>
        </w:rPr>
        <w:t xml:space="preserve">FORNITURA MATERIALE </w:t>
      </w:r>
      <w:r w:rsidR="008518F3">
        <w:rPr>
          <w:rFonts w:ascii="TimesNewRomanPS-BoldMT-Identity" w:hAnsi="TimesNewRomanPS-BoldMT-Identity" w:cs="TimesNewRomanPS-BoldMT-Identity"/>
          <w:b/>
          <w:bCs/>
        </w:rPr>
        <w:t>DI PULIZIA E IGIENE PERSONALE PER A.S. 2022/23</w:t>
      </w:r>
    </w:p>
    <w:p w:rsidR="004547E7" w:rsidRDefault="004547E7" w:rsidP="004547E7">
      <w:pPr>
        <w:jc w:val="both"/>
      </w:pPr>
    </w:p>
    <w:p w:rsidR="004547E7" w:rsidRDefault="004547E7" w:rsidP="004547E7"/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II/La sottoscritto/ a…………………………………………………………………………………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nato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a …………………………………………………….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Prov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. (………………… ) il ……………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residente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a……………………………………………………………………………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Prov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. (…… )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in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Via………………………………………………………n………………………………..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nella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Qualità di Titolare/Rappresentante Legale della ditta/società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……………………………………………………………………………..……………………….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con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sede in………………………………………………………………………………………..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Via………………………………………………………………………………………………....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P .IVA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>………………………………………………. C.F. : …………….…………………………</w:t>
      </w:r>
    </w:p>
    <w:p w:rsidR="004547E7" w:rsidRDefault="004547E7" w:rsidP="004547E7">
      <w:pPr>
        <w:rPr>
          <w:rFonts w:ascii="TimesNewRomanPSMT-Identity-H" w:hAnsi="TimesNewRomanPSMT-Identity-H" w:cs="TimesNewRomanPSMT-Identity-H"/>
          <w:sz w:val="24"/>
          <w:szCs w:val="24"/>
        </w:rPr>
      </w:pP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Tel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……………………………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peo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……………………………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pec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……………………………….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</w:pPr>
      <w:r>
        <w:rPr>
          <w:rFonts w:ascii="TimesNewRomanPS-BoldMT-Identity" w:hAnsi="TimesNewRomanPS-BoldMT-Identity" w:cs="TimesNewRomanPS-BoldMT-Identity"/>
          <w:b/>
          <w:bCs/>
          <w:sz w:val="28"/>
          <w:szCs w:val="28"/>
        </w:rPr>
        <w:t>CHIEDE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di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partecipare alla </w:t>
      </w:r>
      <w:r w:rsidRPr="004547E7">
        <w:rPr>
          <w:rFonts w:ascii="TimesNewRomanPSMT-Identity-H" w:hAnsi="TimesNewRomanPSMT-Identity-H" w:cs="TimesNewRomanPSMT-Identity-H"/>
          <w:b/>
          <w:sz w:val="24"/>
          <w:szCs w:val="24"/>
        </w:rPr>
        <w:t>R.D.O.</w:t>
      </w:r>
      <w:r>
        <w:rPr>
          <w:rFonts w:ascii="TimesNewRomanPSMT-Identity-H" w:hAnsi="TimesNewRomanPSMT-Identity-H" w:cs="TimesNewRomanPSMT-Identity-H"/>
          <w:sz w:val="24"/>
          <w:szCs w:val="24"/>
        </w:rPr>
        <w:t xml:space="preserve"> tramite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Mepa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che sarà indetta da codesto Istituto,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ai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sensi dell’art.36 del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Dlgs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. 50/2016, per l’affidamento diretto sotto soglia di rilevanza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comunitaria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, per LA FORNITURA DI MATERIALE DI </w:t>
      </w:r>
      <w:r w:rsidR="008518F3">
        <w:rPr>
          <w:rFonts w:ascii="TimesNewRomanPSMT-Identity-H" w:hAnsi="TimesNewRomanPSMT-Identity-H" w:cs="TimesNewRomanPSMT-Identity-H"/>
          <w:sz w:val="24"/>
          <w:szCs w:val="24"/>
        </w:rPr>
        <w:t>PULIZIA E IGIENE PERSONALE</w:t>
      </w:r>
      <w:r>
        <w:rPr>
          <w:rFonts w:ascii="TimesNewRomanPSMT-Identity-H" w:hAnsi="TimesNewRomanPSMT-Identity-H" w:cs="TimesNewRomanPSMT-Identity-H"/>
          <w:sz w:val="24"/>
          <w:szCs w:val="24"/>
        </w:rPr>
        <w:t xml:space="preserve"> PER A.S. </w:t>
      </w:r>
      <w:r w:rsidR="008518F3">
        <w:rPr>
          <w:rFonts w:ascii="TimesNewRomanPSMT-Identity-H" w:hAnsi="TimesNewRomanPSMT-Identity-H" w:cs="TimesNewRomanPSMT-Identity-H"/>
          <w:sz w:val="24"/>
          <w:szCs w:val="24"/>
        </w:rPr>
        <w:t>2022/23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Data Timbro e Firma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Allega: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 xml:space="preserve">-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Durc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in corso di validità;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- Autocertificazione rilasciata ai sensi dell’art. 47 DPR 28/12/2000 n. 445 nel quale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dichiara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di possedere i requisiti di ordine generale previsti dall’art. 83 del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D.lgs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50/16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e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s.m.i.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ed in particolare di non trovarsi nelle condizioni di esclusione dalla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partecipazione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alla gare di appalto e di stipula dei relativi contatti previsti dall’art. 80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 xml:space="preserve">c. 1,2,4 e 5 del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Dlgs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50/16 e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s.m.i.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;</w:t>
      </w:r>
    </w:p>
    <w:p w:rsidR="004547E7" w:rsidRDefault="004547E7" w:rsidP="004547E7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- Carta identità del titolare o del legale rappresentante.</w:t>
      </w:r>
    </w:p>
    <w:p w:rsidR="004547E7" w:rsidRDefault="004547E7" w:rsidP="0028517B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- Dichiara</w:t>
      </w:r>
      <w:r w:rsidR="00472E7D">
        <w:rPr>
          <w:rFonts w:ascii="TimesNewRomanPSMT-Identity-H" w:hAnsi="TimesNewRomanPSMT-Identity-H" w:cs="TimesNewRomanPSMT-Identity-H"/>
          <w:sz w:val="24"/>
          <w:szCs w:val="24"/>
        </w:rPr>
        <w:t>zione tracciabilità dei flussi</w:t>
      </w:r>
      <w:r>
        <w:rPr>
          <w:rFonts w:ascii="TimesNewRomanPSMT-Identity-H" w:hAnsi="TimesNewRomanPSMT-Identity-H" w:cs="TimesNewRomanPSMT-Identity-H"/>
          <w:sz w:val="24"/>
          <w:szCs w:val="24"/>
        </w:rPr>
        <w:t>.</w:t>
      </w:r>
    </w:p>
    <w:p w:rsidR="008518F3" w:rsidRPr="004547E7" w:rsidRDefault="008518F3" w:rsidP="0028517B">
      <w:pPr>
        <w:autoSpaceDE w:val="0"/>
        <w:autoSpaceDN w:val="0"/>
        <w:adjustRightInd w:val="0"/>
        <w:spacing w:after="0" w:line="240" w:lineRule="auto"/>
      </w:pPr>
      <w:r>
        <w:rPr>
          <w:rFonts w:ascii="TimesNewRomanPSMT-Identity-H" w:hAnsi="TimesNewRomanPSMT-Identity-H" w:cs="TimesNewRomanPSMT-Identity-H"/>
          <w:sz w:val="24"/>
          <w:szCs w:val="24"/>
        </w:rPr>
        <w:t>- Patto d’integrità.</w:t>
      </w:r>
      <w:bookmarkStart w:id="0" w:name="_GoBack"/>
      <w:bookmarkEnd w:id="0"/>
    </w:p>
    <w:sectPr w:rsidR="008518F3" w:rsidRPr="004547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-I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E7"/>
    <w:rsid w:val="0028517B"/>
    <w:rsid w:val="004547E7"/>
    <w:rsid w:val="00472E7D"/>
    <w:rsid w:val="004E10AB"/>
    <w:rsid w:val="008518F3"/>
    <w:rsid w:val="00A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037AA-B4A0-4A0E-8B1E-A163CBA9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Rainis</dc:creator>
  <cp:keywords/>
  <dc:description/>
  <cp:lastModifiedBy>Paola Rainis</cp:lastModifiedBy>
  <cp:revision>5</cp:revision>
  <dcterms:created xsi:type="dcterms:W3CDTF">2021-09-30T11:45:00Z</dcterms:created>
  <dcterms:modified xsi:type="dcterms:W3CDTF">2022-09-14T11:11:00Z</dcterms:modified>
</cp:coreProperties>
</file>