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E606" w14:textId="77777777" w:rsidR="00D153E4" w:rsidRDefault="00D153E4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color w:val="000001"/>
          <w:sz w:val="20"/>
          <w:szCs w:val="20"/>
        </w:rPr>
      </w:pPr>
    </w:p>
    <w:p w14:paraId="17384EFB" w14:textId="663AA42F" w:rsidR="00694B91" w:rsidRDefault="00694B91" w:rsidP="00694B91">
      <w:pPr>
        <w:spacing w:after="200"/>
        <w:jc w:val="center"/>
        <w:rPr>
          <w:rFonts w:ascii="Sorts Mill Goudy" w:eastAsia="Sorts Mill Goudy" w:hAnsi="Sorts Mill Goudy" w:cs="Sorts Mill Goudy"/>
          <w:b/>
          <w:bCs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Allegato </w:t>
      </w:r>
      <w:r>
        <w:rPr>
          <w:rFonts w:ascii="Sorts Mill Goudy" w:eastAsia="Sorts Mill Goudy" w:hAnsi="Sorts Mill Goudy" w:cs="Sorts Mill Goudy"/>
          <w:b/>
          <w:bCs/>
          <w:sz w:val="22"/>
          <w:szCs w:val="22"/>
        </w:rPr>
        <w:t>1</w:t>
      </w: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 - Domanda di partecipazione – Percorsi di Mentoring e orientamento</w:t>
      </w:r>
    </w:p>
    <w:p w14:paraId="3A98D746" w14:textId="16ECD872" w:rsidR="002C07D6" w:rsidRPr="002C07D6" w:rsidRDefault="00F92FF9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>OGGETTO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: </w:t>
      </w:r>
      <w:r w:rsidR="002C07D6" w:rsidRPr="002C07D6">
        <w:rPr>
          <w:rFonts w:ascii="Sorts Mill Goudy" w:eastAsia="Sorts Mill Goudy" w:hAnsi="Sorts Mill Goudy" w:cs="Sorts Mill Goudy"/>
          <w:sz w:val="22"/>
          <w:szCs w:val="22"/>
        </w:rPr>
        <w:t>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</w:p>
    <w:p w14:paraId="14875E44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Codice Identificativo progetto M4C1I1.4-2024-1322-P-49741</w:t>
      </w:r>
    </w:p>
    <w:p w14:paraId="28381545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CUP: G64D21000460006</w:t>
      </w:r>
    </w:p>
    <w:p w14:paraId="6658974F" w14:textId="72B99755" w:rsidR="009B19BD" w:rsidRPr="00694B91" w:rsidRDefault="002C07D6" w:rsidP="00694B91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TITOLO: MOTIVI-AMO contro la dispersione</w:t>
      </w:r>
    </w:p>
    <w:tbl>
      <w:tblPr>
        <w:tblStyle w:val="4"/>
        <w:tblW w:w="104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985"/>
      </w:tblGrid>
      <w:tr w:rsidR="009B19BD" w:rsidRPr="00AF7067" w14:paraId="7A9637E9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007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Il/</w:t>
            </w: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la  </w:t>
            </w:r>
            <w:proofErr w:type="spell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sottoscritt</w:t>
            </w:r>
            <w:proofErr w:type="spellEnd"/>
            <w:proofErr w:type="gramEnd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      </w:t>
            </w:r>
          </w:p>
          <w:p w14:paraId="0EBADFD4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6F0E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2E11B7F2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DEF3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proofErr w:type="spell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nat</w:t>
            </w:r>
            <w:proofErr w:type="spellEnd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      a  </w:t>
            </w:r>
          </w:p>
          <w:p w14:paraId="46D5137A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0B41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22F3D7D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827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  (</w:t>
            </w:r>
            <w:proofErr w:type="gramEnd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data di nascita)</w:t>
            </w:r>
          </w:p>
          <w:p w14:paraId="0F3BF6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A70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7099709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C417" w14:textId="77777777" w:rsidR="009B19BD" w:rsidRPr="00AF7067" w:rsidRDefault="009B19BD" w:rsidP="00954FCD">
            <w:pPr>
              <w:widowControl w:val="0"/>
              <w:ind w:right="289" w:firstLine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 residente a  </w:t>
            </w: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br/>
              <w:t xml:space="preserve">(Comune, via/piazza n. CAP </w:t>
            </w:r>
            <w:proofErr w:type="gramStart"/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Prov. )</w:t>
            </w:r>
            <w:proofErr w:type="gramEnd"/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4D6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33FEFC53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62AA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Codice Fiscale  </w:t>
            </w:r>
          </w:p>
          <w:p w14:paraId="03B2FFE2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38B4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159CB1E1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D910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Telefono Cellulare  </w:t>
            </w:r>
          </w:p>
          <w:p w14:paraId="4BEE1DA4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C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0757CF1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33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indirizzo e-mail  </w:t>
            </w:r>
          </w:p>
          <w:p w14:paraId="13C7505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462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</w:tbl>
    <w:p w14:paraId="4EB076E0" w14:textId="77777777" w:rsidR="009B19BD" w:rsidRPr="00AF7067" w:rsidRDefault="009B19BD" w:rsidP="009B19BD">
      <w:pPr>
        <w:widowControl w:val="0"/>
        <w:spacing w:before="200"/>
        <w:jc w:val="center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CHIEDE </w:t>
      </w:r>
    </w:p>
    <w:p w14:paraId="62CD6130" w14:textId="5963E56C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di docente ESPERTO per </w:t>
      </w:r>
      <w:r w:rsidR="002C07D6">
        <w:rPr>
          <w:rFonts w:ascii="Sorts Mill Goudy" w:eastAsia="Sorts Mill Goudy" w:hAnsi="Sorts Mill Goudy" w:cs="Sorts Mill Goudy"/>
          <w:sz w:val="22"/>
          <w:szCs w:val="22"/>
        </w:rPr>
        <w:t>la realizzazione di percorsi di mentoring e orientamento</w:t>
      </w:r>
    </w:p>
    <w:p w14:paraId="7C166B44" w14:textId="77777777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9B19BD" w:rsidRPr="00AF7067" w14:paraId="3FA943E1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113" w14:textId="77777777" w:rsidR="009B19BD" w:rsidRPr="00AF7067" w:rsidRDefault="009B19BD" w:rsidP="0095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E2A3" w14:textId="39A950F7" w:rsidR="009B19BD" w:rsidRPr="00694B91" w:rsidRDefault="002C07D6" w:rsidP="00954FCD">
            <w:pPr>
              <w:widowControl w:val="0"/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</w:pP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P</w:t>
            </w:r>
            <w:r w:rsidR="009B19BD"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ercorsi di mentoring e orientamento</w:t>
            </w: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 xml:space="preserve"> – Scuola Secondaria di I grado di Pozzuolo del Friuli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4B8E" w14:textId="388DF13B" w:rsidR="009B19BD" w:rsidRPr="00AF7067" w:rsidRDefault="009B19BD" w:rsidP="00954FC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E275B1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D88B" w14:textId="77777777" w:rsidR="009B19BD" w:rsidRPr="00AF7067" w:rsidRDefault="009B19BD" w:rsidP="009B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31D" w14:textId="13193FE6" w:rsidR="009B19BD" w:rsidRPr="00AF7067" w:rsidRDefault="002C07D6" w:rsidP="009B19B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ercorsi di mentoring e orientamento</w:t>
            </w: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- n. </w:t>
            </w:r>
            <w:r w:rsidR="0014402C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edizion</w:t>
            </w:r>
            <w:r w:rsidR="0014402C">
              <w:rPr>
                <w:rFonts w:ascii="Sorts Mill Goudy" w:eastAsia="Sorts Mill Goudy" w:hAnsi="Sorts Mill Goudy" w:cs="Sorts Mill Goudy"/>
                <w:sz w:val="22"/>
                <w:szCs w:val="22"/>
              </w:rPr>
              <w:t>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E87A" w14:textId="77777777" w:rsidR="009B19BD" w:rsidRPr="00AF7067" w:rsidRDefault="009B19BD" w:rsidP="009B19B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8E89D92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0843" w14:textId="239AD9FF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2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AC43" w14:textId="2747BC93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>Percorsi di mentoring e orientamento - n. 1 edizion</w:t>
            </w:r>
            <w:r w:rsidR="0014402C">
              <w:t>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497B" w14:textId="0F661C4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2C07D6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  <w:tr w:rsidR="002C07D6" w:rsidRPr="00AF7067" w14:paraId="24E5EBFC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76D0" w14:textId="7FD04D08" w:rsidR="002C07D6" w:rsidRPr="00AF7067" w:rsidRDefault="002C07D6" w:rsidP="002C0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lastRenderedPageBreak/>
              <w:t>3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C7D4" w14:textId="55C1B487" w:rsidR="002C07D6" w:rsidRDefault="002C07D6" w:rsidP="002C07D6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02262D">
              <w:t xml:space="preserve">Percorsi di mentoring e orientamento - n. </w:t>
            </w:r>
            <w:r>
              <w:t>1</w:t>
            </w:r>
            <w:r w:rsidRPr="0002262D">
              <w:t xml:space="preserve"> edizion</w:t>
            </w:r>
            <w:r w:rsidR="0014402C">
              <w:t>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E7AF" w14:textId="701D15FF" w:rsidR="002C07D6" w:rsidRPr="00AF7067" w:rsidRDefault="002C07D6" w:rsidP="002C07D6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A0970">
              <w:t>□</w:t>
            </w:r>
          </w:p>
        </w:tc>
      </w:tr>
    </w:tbl>
    <w:p w14:paraId="4875080B" w14:textId="2C110564" w:rsidR="009B19BD" w:rsidRPr="00AF7067" w:rsidRDefault="009B19BD" w:rsidP="00E27C95">
      <w:pPr>
        <w:widowControl w:val="0"/>
        <w:spacing w:before="245" w:line="242" w:lineRule="auto"/>
        <w:ind w:right="-5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4CC25DA5" w14:textId="77777777" w:rsidR="009B19BD" w:rsidRPr="00AF7067" w:rsidRDefault="009B19BD" w:rsidP="009B19BD">
      <w:pPr>
        <w:widowControl w:val="0"/>
        <w:spacing w:before="247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cittadino _____________________________________________; </w:t>
      </w:r>
    </w:p>
    <w:p w14:paraId="578F6000" w14:textId="77777777" w:rsidR="009B19BD" w:rsidRPr="00AF7067" w:rsidRDefault="009B19BD" w:rsidP="009B19BD">
      <w:pPr>
        <w:widowControl w:val="0"/>
        <w:spacing w:before="248" w:line="243" w:lineRule="auto"/>
        <w:ind w:left="1092" w:right="-5" w:hanging="35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● di essere/non essere dipendente di altre amministrazioni (</w:t>
      </w:r>
      <w:proofErr w:type="gramStart"/>
      <w:r w:rsidRPr="00AF7067">
        <w:rPr>
          <w:rFonts w:ascii="Sorts Mill Goudy" w:eastAsia="Sorts Mill Goudy" w:hAnsi="Sorts Mill Goudy" w:cs="Sorts Mill Goudy"/>
          <w:sz w:val="22"/>
          <w:szCs w:val="22"/>
        </w:rPr>
        <w:t>eventualmente  indicare</w:t>
      </w:r>
      <w:proofErr w:type="gramEnd"/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quale): _____________________________________________________________________; </w:t>
      </w:r>
    </w:p>
    <w:p w14:paraId="3262D0C5" w14:textId="77777777" w:rsidR="009B19BD" w:rsidRPr="00AF7067" w:rsidRDefault="009B19BD" w:rsidP="009B19BD">
      <w:pPr>
        <w:widowControl w:val="0"/>
        <w:spacing w:before="247" w:line="243" w:lineRule="auto"/>
        <w:ind w:left="1085" w:right="-6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non avere subito condanne penali e di non avere procedimenti penali in corso; </w:t>
      </w:r>
    </w:p>
    <w:p w14:paraId="13EFD735" w14:textId="77777777" w:rsidR="009B19BD" w:rsidRPr="00AF7067" w:rsidRDefault="009B19BD" w:rsidP="009B19BD">
      <w:pPr>
        <w:widowControl w:val="0"/>
        <w:spacing w:before="231" w:line="243" w:lineRule="auto"/>
        <w:ind w:left="736" w:right="-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731FC439" w14:textId="77777777" w:rsidR="009B19BD" w:rsidRPr="00AF7067" w:rsidRDefault="009B19BD" w:rsidP="009B19BD">
      <w:pPr>
        <w:widowControl w:val="0"/>
        <w:spacing w:before="243" w:line="243" w:lineRule="auto"/>
        <w:ind w:left="1085" w:right="-4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impegnarsi a realizzare quanto indicato nell’avviso di selezione in oggetto e a svolgere la propria attività secondo pianificazione. </w:t>
      </w:r>
    </w:p>
    <w:p w14:paraId="24B7B2D9" w14:textId="77777777" w:rsidR="009B19BD" w:rsidRPr="00AF7067" w:rsidRDefault="009B19BD" w:rsidP="009B19BD">
      <w:pPr>
        <w:widowControl w:val="0"/>
        <w:spacing w:before="245" w:after="200"/>
        <w:ind w:left="7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A tal fine allega:</w:t>
      </w:r>
    </w:p>
    <w:p w14:paraId="3654F74A" w14:textId="088D49E5" w:rsidR="009B19BD" w:rsidRPr="00AF7067" w:rsidRDefault="009B19BD" w:rsidP="009B19BD">
      <w:pPr>
        <w:widowControl w:val="0"/>
        <w:spacing w:line="243" w:lineRule="auto"/>
        <w:ind w:left="1094" w:right="224" w:hanging="359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griglia di valutazione – allegato 2</w:t>
      </w:r>
    </w:p>
    <w:p w14:paraId="749F9E28" w14:textId="77777777" w:rsidR="009B19BD" w:rsidRPr="00AF7067" w:rsidRDefault="009B19BD" w:rsidP="009B19BD">
      <w:pPr>
        <w:widowControl w:val="0"/>
        <w:spacing w:before="231"/>
        <w:ind w:left="736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Curriculum vitae; </w:t>
      </w:r>
    </w:p>
    <w:p w14:paraId="2A83614A" w14:textId="77777777" w:rsidR="009B19BD" w:rsidRPr="00AF7067" w:rsidRDefault="009B19BD" w:rsidP="009B19BD">
      <w:pPr>
        <w:widowControl w:val="0"/>
        <w:spacing w:before="251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Fotocopia documento di identità in corso di validità.  </w:t>
      </w:r>
    </w:p>
    <w:p w14:paraId="0D3817FF" w14:textId="4B1DF060" w:rsidR="009B19BD" w:rsidRPr="00AF7067" w:rsidRDefault="009B19BD" w:rsidP="009B19BD">
      <w:pPr>
        <w:widowControl w:val="0"/>
        <w:spacing w:before="249" w:line="243" w:lineRule="auto"/>
        <w:ind w:left="1143" w:hanging="42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Dichiarazione di inesistenza di incompatibilità e conflitto di interessi – Allegato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3</w:t>
      </w:r>
    </w:p>
    <w:p w14:paraId="3BFD4962" w14:textId="71CF5514" w:rsidR="009B19BD" w:rsidRPr="00AF7067" w:rsidRDefault="009B19BD" w:rsidP="009B19BD">
      <w:pPr>
        <w:widowControl w:val="0"/>
        <w:spacing w:before="728" w:line="242" w:lineRule="auto"/>
        <w:ind w:left="4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7EF513D5" w14:textId="77777777" w:rsidR="009B19BD" w:rsidRPr="00AF7067" w:rsidRDefault="009B19BD" w:rsidP="009B19BD">
      <w:pPr>
        <w:widowControl w:val="0"/>
        <w:spacing w:before="246" w:line="243" w:lineRule="auto"/>
        <w:ind w:left="12" w:right="-6" w:firstLine="2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Il/la sottoscritto/a autorizza l’Istituto al trattamento dei dati personali ai sensi del </w:t>
      </w:r>
      <w:proofErr w:type="spellStart"/>
      <w:r w:rsidRPr="00AF7067">
        <w:rPr>
          <w:rFonts w:ascii="Sorts Mill Goudy" w:eastAsia="Sorts Mill Goudy" w:hAnsi="Sorts Mill Goudy" w:cs="Sorts Mill Goudy"/>
          <w:sz w:val="22"/>
          <w:szCs w:val="22"/>
        </w:rPr>
        <w:t>D.Lgs.</w:t>
      </w:r>
      <w:proofErr w:type="spellEnd"/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  196/2003 e del Regolamento UE 2016/679, solo per i fini istituzionali e necessari per l’espletamento della procedura di cui alla presente domanda. </w:t>
      </w:r>
    </w:p>
    <w:p w14:paraId="1B06CD6A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____________________________    Firma ___________________________________</w:t>
      </w:r>
    </w:p>
    <w:p w14:paraId="6F0318DF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DE1A25" w14:textId="77777777" w:rsidR="009B19BD" w:rsidRDefault="009B19BD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1364758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43E6A10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sectPr w:rsidR="00694B91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5"/>
  </w:num>
  <w:num w:numId="2" w16cid:durableId="1902859827">
    <w:abstractNumId w:val="18"/>
  </w:num>
  <w:num w:numId="3" w16cid:durableId="1498418429">
    <w:abstractNumId w:val="23"/>
  </w:num>
  <w:num w:numId="4" w16cid:durableId="1990551339">
    <w:abstractNumId w:val="22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19"/>
  </w:num>
  <w:num w:numId="8" w16cid:durableId="1477868267">
    <w:abstractNumId w:val="24"/>
  </w:num>
  <w:num w:numId="9" w16cid:durableId="1619212870">
    <w:abstractNumId w:val="14"/>
  </w:num>
  <w:num w:numId="10" w16cid:durableId="586305686">
    <w:abstractNumId w:val="15"/>
  </w:num>
  <w:num w:numId="11" w16cid:durableId="918831096">
    <w:abstractNumId w:val="17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0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1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6"/>
  </w:num>
  <w:num w:numId="26" w16cid:durableId="623389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49F"/>
    <w:rsid w:val="00064977"/>
    <w:rsid w:val="0007460B"/>
    <w:rsid w:val="000C6D8F"/>
    <w:rsid w:val="0014402C"/>
    <w:rsid w:val="0017252F"/>
    <w:rsid w:val="001D1C45"/>
    <w:rsid w:val="001D7490"/>
    <w:rsid w:val="00256D4C"/>
    <w:rsid w:val="002574F4"/>
    <w:rsid w:val="002644AD"/>
    <w:rsid w:val="00277057"/>
    <w:rsid w:val="00291620"/>
    <w:rsid w:val="002C07D6"/>
    <w:rsid w:val="002E30C6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D44C4"/>
    <w:rsid w:val="0059420F"/>
    <w:rsid w:val="005D0EB8"/>
    <w:rsid w:val="00620AE5"/>
    <w:rsid w:val="006226AB"/>
    <w:rsid w:val="00662A94"/>
    <w:rsid w:val="00673E81"/>
    <w:rsid w:val="00675E02"/>
    <w:rsid w:val="00677653"/>
    <w:rsid w:val="00694B91"/>
    <w:rsid w:val="006B46C6"/>
    <w:rsid w:val="0071229C"/>
    <w:rsid w:val="00777A21"/>
    <w:rsid w:val="007917BE"/>
    <w:rsid w:val="007C216C"/>
    <w:rsid w:val="007C7403"/>
    <w:rsid w:val="007E13B8"/>
    <w:rsid w:val="00812865"/>
    <w:rsid w:val="00827334"/>
    <w:rsid w:val="00853785"/>
    <w:rsid w:val="008772E9"/>
    <w:rsid w:val="00890EEC"/>
    <w:rsid w:val="00893922"/>
    <w:rsid w:val="00894F17"/>
    <w:rsid w:val="00917C2D"/>
    <w:rsid w:val="009B19BD"/>
    <w:rsid w:val="009B3D9A"/>
    <w:rsid w:val="009C082A"/>
    <w:rsid w:val="009D1EFF"/>
    <w:rsid w:val="009E7164"/>
    <w:rsid w:val="00A05F0D"/>
    <w:rsid w:val="00A307B5"/>
    <w:rsid w:val="00A61442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42387"/>
    <w:rsid w:val="00D4386F"/>
    <w:rsid w:val="00DB676D"/>
    <w:rsid w:val="00E02C1E"/>
    <w:rsid w:val="00E27C95"/>
    <w:rsid w:val="00E50B93"/>
    <w:rsid w:val="00E5362C"/>
    <w:rsid w:val="00E80EA8"/>
    <w:rsid w:val="00ED0777"/>
    <w:rsid w:val="00F21F5F"/>
    <w:rsid w:val="00F2645B"/>
    <w:rsid w:val="00F27B5C"/>
    <w:rsid w:val="00F54DDE"/>
    <w:rsid w:val="00F842E8"/>
    <w:rsid w:val="00F84948"/>
    <w:rsid w:val="00F8507D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I.C. Pozzuolo del Friuli Udine</cp:lastModifiedBy>
  <cp:revision>8</cp:revision>
  <cp:lastPrinted>2024-11-20T08:14:00Z</cp:lastPrinted>
  <dcterms:created xsi:type="dcterms:W3CDTF">2024-12-20T08:00:00Z</dcterms:created>
  <dcterms:modified xsi:type="dcterms:W3CDTF">2025-04-11T12:13:00Z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