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44BF" w14:textId="77777777" w:rsidR="0034424A" w:rsidRDefault="0034424A" w:rsidP="0034424A">
      <w:pPr>
        <w:jc w:val="center"/>
      </w:pPr>
      <w:bookmarkStart w:id="0" w:name="_Hlk50925581"/>
      <w:bookmarkEnd w:id="0"/>
      <w:r>
        <w:rPr>
          <w:noProof/>
        </w:rPr>
        <w:drawing>
          <wp:inline distT="0" distB="0" distL="0" distR="0" wp14:anchorId="2685F36A" wp14:editId="7BD7FC3A">
            <wp:extent cx="55499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E1C10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7397995B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9E32887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3A968F3F" w14:textId="2F45A9C6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3D023350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6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7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18774C39" w14:textId="77777777" w:rsidR="0034424A" w:rsidRDefault="0034424A" w:rsidP="0034424A">
      <w:pPr>
        <w:jc w:val="center"/>
      </w:pPr>
    </w:p>
    <w:p w14:paraId="33B3D71D" w14:textId="38619189" w:rsidR="0034424A" w:rsidRDefault="0034424A" w:rsidP="0034424A">
      <w:pPr>
        <w:jc w:val="center"/>
        <w:rPr>
          <w:b/>
          <w:bCs/>
        </w:rPr>
      </w:pPr>
      <w:r w:rsidRPr="0034424A">
        <w:rPr>
          <w:b/>
          <w:bCs/>
        </w:rPr>
        <w:t>DELIBERA</w:t>
      </w:r>
      <w:r w:rsidR="004F4AC9">
        <w:rPr>
          <w:b/>
          <w:bCs/>
        </w:rPr>
        <w:t xml:space="preserve"> n.</w:t>
      </w:r>
      <w:r w:rsidR="00543736">
        <w:rPr>
          <w:b/>
          <w:bCs/>
        </w:rPr>
        <w:t>10</w:t>
      </w:r>
      <w:r w:rsidRPr="0034424A">
        <w:rPr>
          <w:b/>
          <w:bCs/>
        </w:rPr>
        <w:t xml:space="preserve"> DEL CONSIGLIO DI ISTITUTO </w:t>
      </w:r>
    </w:p>
    <w:p w14:paraId="3677507A" w14:textId="24598743" w:rsidR="004F4AC9" w:rsidRDefault="004F4AC9" w:rsidP="0034424A">
      <w:pPr>
        <w:jc w:val="center"/>
        <w:rPr>
          <w:b/>
          <w:bCs/>
        </w:rPr>
      </w:pPr>
      <w:r>
        <w:rPr>
          <w:b/>
          <w:bCs/>
        </w:rPr>
        <w:t>Verbale n.</w:t>
      </w:r>
      <w:r w:rsidR="00543736">
        <w:rPr>
          <w:b/>
          <w:bCs/>
        </w:rPr>
        <w:t>3</w:t>
      </w:r>
      <w:r>
        <w:rPr>
          <w:b/>
          <w:bCs/>
        </w:rPr>
        <w:t xml:space="preserve"> 2020/2021</w:t>
      </w:r>
    </w:p>
    <w:p w14:paraId="19A6DF72" w14:textId="0A10960E" w:rsidR="00543736" w:rsidRPr="0034424A" w:rsidRDefault="00543736" w:rsidP="0034424A">
      <w:pPr>
        <w:jc w:val="center"/>
        <w:rPr>
          <w:b/>
          <w:bCs/>
        </w:rPr>
      </w:pPr>
      <w:r>
        <w:rPr>
          <w:b/>
          <w:bCs/>
        </w:rPr>
        <w:t>Elezione del Presidente del Consiglio di Istituto</w:t>
      </w:r>
    </w:p>
    <w:p w14:paraId="0D06C0EB" w14:textId="56376875" w:rsidR="00DA2014" w:rsidRPr="00DA2014" w:rsidRDefault="00DA2014" w:rsidP="00DA2014">
      <w:pPr>
        <w:jc w:val="center"/>
        <w:rPr>
          <w:rStyle w:val="Nessuno"/>
          <w:b/>
          <w:bCs/>
        </w:rPr>
      </w:pPr>
      <w:r w:rsidRPr="00D84FC7">
        <w:rPr>
          <w:b/>
          <w:bCs/>
        </w:rPr>
        <w:t>IL CONSIGLIO D’ ISTITUTO</w:t>
      </w:r>
    </w:p>
    <w:p w14:paraId="101024FB" w14:textId="77777777" w:rsidR="00DA2014" w:rsidRDefault="00DA2014" w:rsidP="00543736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8782614" w14:textId="71BCFF30" w:rsidR="00543736" w:rsidRDefault="00DA2014" w:rsidP="00543736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</w:t>
      </w:r>
      <w:r w:rsidR="008456E7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8456E7">
        <w:t>“</w:t>
      </w:r>
      <w:r w:rsidR="008456E7" w:rsidRPr="004D3386">
        <w:t>Testo Unico delle disposizioni legislative in materia di istruzion</w:t>
      </w:r>
      <w:r w:rsidR="008456E7">
        <w:t>e”</w:t>
      </w:r>
    </w:p>
    <w:p w14:paraId="16070FF1" w14:textId="26AF2194" w:rsidR="00DA2014" w:rsidRDefault="00DA2014" w:rsidP="00543736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VISTA la Circolare n.105/1975</w:t>
      </w:r>
    </w:p>
    <w:p w14:paraId="27A7F2C6" w14:textId="128C0AD5" w:rsidR="00DA2014" w:rsidRDefault="00DA2014" w:rsidP="00543736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Elegge all’unanimità la sig.ra Claudia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Panardo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quale Presidente del Consiglio di Istituto per il triennio 2020/2023.</w:t>
      </w:r>
    </w:p>
    <w:p w14:paraId="65018ED7" w14:textId="77777777" w:rsidR="00DA2014" w:rsidRDefault="00DA2014" w:rsidP="00543736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8326B24" w14:textId="77788134" w:rsidR="00543736" w:rsidRPr="00457B30" w:rsidRDefault="00543736" w:rsidP="00543736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457B30">
        <w:rPr>
          <w:rStyle w:val="Nessuno"/>
          <w:rFonts w:ascii="Calibri" w:hAnsi="Calibri" w:cs="Calibri"/>
          <w:b/>
          <w:bCs/>
          <w:sz w:val="20"/>
          <w:szCs w:val="20"/>
        </w:rPr>
        <w:t>Il Consiglio di Istituto delibera all’unanimità.</w:t>
      </w:r>
    </w:p>
    <w:p w14:paraId="1144EBDE" w14:textId="4B678384" w:rsidR="00DA2014" w:rsidRDefault="00543736" w:rsidP="00543736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457B30">
        <w:rPr>
          <w:rStyle w:val="Nessuno"/>
          <w:rFonts w:ascii="Calibri" w:hAnsi="Calibri" w:cs="Calibri"/>
          <w:b/>
          <w:bCs/>
          <w:sz w:val="20"/>
          <w:szCs w:val="20"/>
        </w:rPr>
        <w:t>Delibera n.10</w:t>
      </w:r>
    </w:p>
    <w:p w14:paraId="24A154BB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10D596BF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6ECD28EF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7A8BC16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2CCA8CD7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52D37616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6EFC592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A1BCD79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742132B7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74D8E057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488B8AD1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78EF4B09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238A0E9B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6460A7AB" w14:textId="0F1E96C0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14779A4F" w14:textId="7321BB17" w:rsidR="00543736" w:rsidRPr="00457B30" w:rsidRDefault="00DA2014" w:rsidP="00543736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13630E" wp14:editId="32CBFA1C">
            <wp:extent cx="554990" cy="609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578AC" w14:textId="77777777" w:rsidR="00DA2014" w:rsidRPr="00801BEF" w:rsidRDefault="00DA2014" w:rsidP="00DA2014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542322F8" w14:textId="77777777" w:rsidR="00DA2014" w:rsidRPr="00DA2014" w:rsidRDefault="00DA2014" w:rsidP="00DA2014">
      <w:pPr>
        <w:pStyle w:val="Nessunaspaziatura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A2014">
        <w:rPr>
          <w:rFonts w:asciiTheme="minorHAnsi" w:hAnsiTheme="minorHAnsi" w:cstheme="minorHAnsi"/>
          <w:b/>
          <w:bCs/>
          <w:i/>
          <w:iCs/>
          <w:sz w:val="16"/>
          <w:szCs w:val="16"/>
        </w:rPr>
        <w:t>ISTITUTO COMPRENSIVO UDINE VI</w:t>
      </w:r>
    </w:p>
    <w:p w14:paraId="63015EAE" w14:textId="77777777" w:rsidR="00DA2014" w:rsidRPr="00801BEF" w:rsidRDefault="00DA2014" w:rsidP="00DA2014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469A2A34" w14:textId="77777777" w:rsidR="00DA2014" w:rsidRPr="00801BEF" w:rsidRDefault="00DA2014" w:rsidP="00DA2014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2351E36F" w14:textId="77777777" w:rsidR="00DA2014" w:rsidRPr="00801BEF" w:rsidRDefault="00DA2014" w:rsidP="00DA2014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8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9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15778DC1" w14:textId="65B48856" w:rsidR="0034424A" w:rsidRDefault="0034424A" w:rsidP="0034424A"/>
    <w:p w14:paraId="7AFD1054" w14:textId="45EFF7A5" w:rsidR="00DA2014" w:rsidRDefault="00DA2014" w:rsidP="00DA2014">
      <w:pPr>
        <w:jc w:val="center"/>
        <w:rPr>
          <w:b/>
          <w:bCs/>
        </w:rPr>
      </w:pPr>
      <w:r w:rsidRPr="0034424A">
        <w:rPr>
          <w:b/>
          <w:bCs/>
        </w:rPr>
        <w:t>DELIBERA</w:t>
      </w:r>
      <w:r>
        <w:rPr>
          <w:b/>
          <w:bCs/>
        </w:rPr>
        <w:t xml:space="preserve"> n.11</w:t>
      </w:r>
      <w:r w:rsidRPr="0034424A">
        <w:rPr>
          <w:b/>
          <w:bCs/>
        </w:rPr>
        <w:t xml:space="preserve"> DEL CONSIGLIO DI ISTITUTO</w:t>
      </w:r>
    </w:p>
    <w:p w14:paraId="59685D5A" w14:textId="64EBDCE8" w:rsidR="00DA2014" w:rsidRPr="0034424A" w:rsidRDefault="00DA2014" w:rsidP="00DA2014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13D222D6" w14:textId="77777777" w:rsidR="00DA2014" w:rsidRPr="0034424A" w:rsidRDefault="00DA2014" w:rsidP="00DA2014">
      <w:pPr>
        <w:jc w:val="center"/>
        <w:rPr>
          <w:b/>
          <w:bCs/>
        </w:rPr>
      </w:pPr>
      <w:r w:rsidRPr="0034424A">
        <w:rPr>
          <w:b/>
          <w:bCs/>
        </w:rPr>
        <w:t xml:space="preserve"> </w:t>
      </w:r>
    </w:p>
    <w:p w14:paraId="7F8F16BF" w14:textId="27EC07F8" w:rsidR="00DA2014" w:rsidRPr="00EF18A8" w:rsidRDefault="00DA2014" w:rsidP="00DA201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Calibri" w:eastAsia="Avenir Next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Nomina del Segretario</w:t>
      </w:r>
    </w:p>
    <w:p w14:paraId="5CF3AA45" w14:textId="77777777" w:rsidR="00DA2014" w:rsidRDefault="00DA2014" w:rsidP="00DA2014">
      <w:pPr>
        <w:jc w:val="center"/>
        <w:rPr>
          <w:b/>
          <w:bCs/>
        </w:rPr>
      </w:pPr>
    </w:p>
    <w:p w14:paraId="0AD810A8" w14:textId="77777777" w:rsidR="00DA2014" w:rsidRDefault="00DA2014" w:rsidP="00DA2014">
      <w:pPr>
        <w:pStyle w:val="Didefault"/>
        <w:jc w:val="both"/>
        <w:rPr>
          <w:b/>
          <w:bCs/>
        </w:rPr>
      </w:pPr>
    </w:p>
    <w:p w14:paraId="1E03AC9D" w14:textId="77777777" w:rsidR="00DA2014" w:rsidRPr="00D84FC7" w:rsidRDefault="00DA2014" w:rsidP="00DA2014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5AFB3710" w14:textId="0C507965" w:rsidR="00DA2014" w:rsidRDefault="00DA2014" w:rsidP="00DA2014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</w:t>
      </w:r>
      <w:r w:rsidR="008456E7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8456E7">
        <w:t>“</w:t>
      </w:r>
      <w:r w:rsidR="008456E7" w:rsidRPr="004D3386">
        <w:t>Testo Unico delle disposizioni legislative in materia di istruzion</w:t>
      </w:r>
      <w:r w:rsidR="008456E7">
        <w:t>e”</w:t>
      </w:r>
    </w:p>
    <w:p w14:paraId="727C3627" w14:textId="77777777" w:rsidR="00DA2014" w:rsidRDefault="00DA2014" w:rsidP="00DA2014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VISTA la Circolare n.105/1975</w:t>
      </w:r>
    </w:p>
    <w:p w14:paraId="2236721A" w14:textId="4D42DC13" w:rsidR="00DA2014" w:rsidRDefault="00DA2014" w:rsidP="00DA2014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Elegge all’unanimità la docente Rosa Ambrosino quale segretario del Consiglio di Istituto per il triennio 2020/2023.</w:t>
      </w:r>
    </w:p>
    <w:p w14:paraId="1DC413B5" w14:textId="77777777" w:rsidR="00DA2014" w:rsidRDefault="00DA2014" w:rsidP="00DA2014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634CC71" w14:textId="77777777" w:rsidR="00DA2014" w:rsidRPr="00457B30" w:rsidRDefault="00DA2014" w:rsidP="00DA2014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457B30">
        <w:rPr>
          <w:rStyle w:val="Nessuno"/>
          <w:rFonts w:ascii="Calibri" w:hAnsi="Calibri" w:cs="Calibri"/>
          <w:b/>
          <w:bCs/>
          <w:sz w:val="20"/>
          <w:szCs w:val="20"/>
        </w:rPr>
        <w:t>Il Consiglio di Istituto delibera all’unanimità.</w:t>
      </w:r>
    </w:p>
    <w:p w14:paraId="3293BBAE" w14:textId="06715D9A" w:rsidR="00DA2014" w:rsidRDefault="00DA2014" w:rsidP="00DA2014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457B30">
        <w:rPr>
          <w:rStyle w:val="Nessuno"/>
          <w:rFonts w:ascii="Calibri" w:hAnsi="Calibri" w:cs="Calibri"/>
          <w:b/>
          <w:bCs/>
          <w:sz w:val="20"/>
          <w:szCs w:val="20"/>
        </w:rPr>
        <w:t>Delibera n.1</w:t>
      </w:r>
      <w:r>
        <w:rPr>
          <w:rStyle w:val="Nessuno"/>
          <w:rFonts w:ascii="Calibri" w:hAnsi="Calibri" w:cs="Calibri"/>
          <w:b/>
          <w:bCs/>
          <w:sz w:val="20"/>
          <w:szCs w:val="20"/>
        </w:rPr>
        <w:t>1</w:t>
      </w:r>
    </w:p>
    <w:p w14:paraId="33D2A803" w14:textId="77777777" w:rsidR="0034424A" w:rsidRDefault="0034424A"/>
    <w:p w14:paraId="54C11C83" w14:textId="77777777" w:rsidR="002C341E" w:rsidRDefault="002C341E"/>
    <w:p w14:paraId="49FE128E" w14:textId="77777777" w:rsidR="002C341E" w:rsidRDefault="002C341E"/>
    <w:p w14:paraId="20D62A48" w14:textId="77777777" w:rsidR="002C341E" w:rsidRDefault="002C341E"/>
    <w:p w14:paraId="2C390672" w14:textId="77777777" w:rsidR="002C341E" w:rsidRDefault="002C341E"/>
    <w:p w14:paraId="2FA49AD1" w14:textId="77777777" w:rsidR="002C341E" w:rsidRDefault="002C341E"/>
    <w:p w14:paraId="5AA0EFBB" w14:textId="77777777" w:rsidR="002C341E" w:rsidRDefault="002C341E"/>
    <w:p w14:paraId="54BDFE29" w14:textId="77777777" w:rsidR="002C341E" w:rsidRDefault="002C341E"/>
    <w:p w14:paraId="13502825" w14:textId="77777777" w:rsidR="002C341E" w:rsidRDefault="002C341E"/>
    <w:p w14:paraId="70A63A15" w14:textId="2470D74C" w:rsidR="0034424A" w:rsidRDefault="002C341E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  <w:r w:rsidR="0034424A">
        <w:br w:type="page"/>
      </w:r>
    </w:p>
    <w:p w14:paraId="1EFE29F3" w14:textId="77777777" w:rsidR="0034424A" w:rsidRDefault="0034424A" w:rsidP="0034424A">
      <w:pPr>
        <w:jc w:val="center"/>
      </w:pPr>
      <w:r>
        <w:rPr>
          <w:noProof/>
        </w:rPr>
        <w:lastRenderedPageBreak/>
        <w:drawing>
          <wp:inline distT="0" distB="0" distL="0" distR="0" wp14:anchorId="2E2B892E" wp14:editId="573A778F">
            <wp:extent cx="554990" cy="609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C0CF2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58A96632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75C27489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3FFDACF2" w14:textId="26EB631A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01E09F74" w14:textId="77777777" w:rsidR="0034424A" w:rsidRPr="00801BEF" w:rsidRDefault="0034424A" w:rsidP="0034424A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10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11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2151C8F5" w14:textId="77777777" w:rsidR="0034424A" w:rsidRDefault="0034424A" w:rsidP="0034424A">
      <w:pPr>
        <w:jc w:val="center"/>
      </w:pPr>
    </w:p>
    <w:p w14:paraId="2C94FC17" w14:textId="2A180D9B" w:rsidR="004F4AC9" w:rsidRDefault="0034424A" w:rsidP="0034424A">
      <w:pPr>
        <w:jc w:val="center"/>
        <w:rPr>
          <w:b/>
          <w:bCs/>
        </w:rPr>
      </w:pPr>
      <w:r w:rsidRPr="0034424A">
        <w:rPr>
          <w:b/>
          <w:bCs/>
        </w:rPr>
        <w:t>DELIBERA</w:t>
      </w:r>
      <w:r w:rsidR="004F4AC9">
        <w:rPr>
          <w:b/>
          <w:bCs/>
        </w:rPr>
        <w:t xml:space="preserve"> n.</w:t>
      </w:r>
      <w:r w:rsidR="005D7437">
        <w:rPr>
          <w:b/>
          <w:bCs/>
        </w:rPr>
        <w:t>12</w:t>
      </w:r>
      <w:r w:rsidRPr="0034424A">
        <w:rPr>
          <w:b/>
          <w:bCs/>
        </w:rPr>
        <w:t xml:space="preserve"> DEL CONSIGLIO DI ISTITUTO</w:t>
      </w:r>
    </w:p>
    <w:p w14:paraId="6A97BC9E" w14:textId="03ABAD1F" w:rsidR="004F4AC9" w:rsidRDefault="004F4AC9" w:rsidP="004F4AC9">
      <w:pPr>
        <w:jc w:val="center"/>
        <w:rPr>
          <w:b/>
          <w:bCs/>
        </w:rPr>
      </w:pPr>
      <w:r>
        <w:rPr>
          <w:b/>
          <w:bCs/>
        </w:rPr>
        <w:t>Verbale n</w:t>
      </w:r>
      <w:r w:rsidR="005D7437">
        <w:rPr>
          <w:b/>
          <w:bCs/>
        </w:rPr>
        <w:t>.3</w:t>
      </w:r>
      <w:r>
        <w:rPr>
          <w:b/>
          <w:bCs/>
        </w:rPr>
        <w:t xml:space="preserve"> 2020/2021</w:t>
      </w:r>
    </w:p>
    <w:p w14:paraId="34CA315C" w14:textId="3BB878C7" w:rsidR="005D7437" w:rsidRPr="005D7437" w:rsidRDefault="005D7437" w:rsidP="005D7437">
      <w:pPr>
        <w:pStyle w:val="Didefault"/>
        <w:jc w:val="both"/>
        <w:rPr>
          <w:rFonts w:ascii="Calibri" w:eastAsia="Avenir Next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Eventuale elezione del vicepresidente</w:t>
      </w:r>
      <w:r>
        <w:rPr>
          <w:rStyle w:val="Nessuno"/>
          <w:rFonts w:ascii="Calibri" w:eastAsia="Avenir Next" w:hAnsi="Calibri" w:cs="Calibri"/>
          <w:sz w:val="20"/>
          <w:szCs w:val="20"/>
          <w:shd w:val="clear" w:color="auto" w:fill="FFFFFF"/>
        </w:rPr>
        <w:t>:</w:t>
      </w:r>
    </w:p>
    <w:p w14:paraId="4BD46EB0" w14:textId="77777777" w:rsidR="005D7437" w:rsidRDefault="005D7437" w:rsidP="005D7437">
      <w:pPr>
        <w:pStyle w:val="Didefault"/>
        <w:jc w:val="both"/>
        <w:rPr>
          <w:b/>
          <w:bCs/>
        </w:rPr>
      </w:pPr>
    </w:p>
    <w:p w14:paraId="6C1D38A1" w14:textId="2EFE30A7" w:rsidR="005D7437" w:rsidRPr="0034424A" w:rsidRDefault="005D7437" w:rsidP="005D743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4141CE86" w14:textId="2DA06410" w:rsidR="005D7437" w:rsidRDefault="005D7437" w:rsidP="005D743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</w:t>
      </w:r>
      <w:r w:rsidR="008456E7">
        <w:rPr>
          <w:rStyle w:val="Nessuno"/>
          <w:rFonts w:ascii="Calibri" w:hAnsi="Calibri" w:cs="Calibri"/>
          <w:sz w:val="20"/>
          <w:szCs w:val="20"/>
        </w:rPr>
        <w:t xml:space="preserve"> </w:t>
      </w:r>
      <w:r w:rsidR="008456E7">
        <w:t>“</w:t>
      </w:r>
      <w:r w:rsidR="008456E7" w:rsidRPr="004D3386">
        <w:t>Testo Unico delle disposizioni legislative in materia di istruzion</w:t>
      </w:r>
      <w:r w:rsidR="008456E7">
        <w:t>e”</w:t>
      </w:r>
    </w:p>
    <w:p w14:paraId="149CC81E" w14:textId="6316E052" w:rsidR="005D7437" w:rsidRDefault="005D7437" w:rsidP="005D743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VISTA la Circolare n.105/1975 art.10</w:t>
      </w:r>
    </w:p>
    <w:p w14:paraId="5DB5EDC7" w14:textId="3979B87B" w:rsidR="005D7437" w:rsidRDefault="005D7437" w:rsidP="005D743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Decide di non procedere all’elezione del vicepresidente.</w:t>
      </w:r>
    </w:p>
    <w:p w14:paraId="276FE50E" w14:textId="77777777" w:rsidR="005D7437" w:rsidRDefault="005D7437" w:rsidP="005D7437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AB303EF" w14:textId="77777777" w:rsidR="005D7437" w:rsidRPr="00457B30" w:rsidRDefault="005D7437" w:rsidP="005D7437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457B30">
        <w:rPr>
          <w:rStyle w:val="Nessuno"/>
          <w:rFonts w:ascii="Calibri" w:hAnsi="Calibri" w:cs="Calibri"/>
          <w:b/>
          <w:bCs/>
          <w:sz w:val="20"/>
          <w:szCs w:val="20"/>
        </w:rPr>
        <w:t>Il Consiglio di Istituto delibera all’unanimità.</w:t>
      </w:r>
    </w:p>
    <w:p w14:paraId="5997321A" w14:textId="174B2A72" w:rsidR="005D7437" w:rsidRDefault="005D7437" w:rsidP="005D7437">
      <w:pPr>
        <w:tabs>
          <w:tab w:val="left" w:pos="786"/>
        </w:tabs>
        <w:suppressAutoHyphens/>
        <w:spacing w:after="40" w:line="264" w:lineRule="auto"/>
        <w:jc w:val="center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457B30">
        <w:rPr>
          <w:rStyle w:val="Nessuno"/>
          <w:rFonts w:ascii="Calibri" w:hAnsi="Calibri" w:cs="Calibri"/>
          <w:b/>
          <w:bCs/>
          <w:sz w:val="20"/>
          <w:szCs w:val="20"/>
        </w:rPr>
        <w:t>Delibera n.1</w:t>
      </w:r>
      <w:r>
        <w:rPr>
          <w:rStyle w:val="Nessuno"/>
          <w:rFonts w:ascii="Calibri" w:hAnsi="Calibri" w:cs="Calibri"/>
          <w:b/>
          <w:bCs/>
          <w:sz w:val="20"/>
          <w:szCs w:val="20"/>
        </w:rPr>
        <w:t>2</w:t>
      </w:r>
    </w:p>
    <w:p w14:paraId="2B00F23A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28AA8309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140AF7E5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1702CFAE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4F917C22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1F1FC77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309C885E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254327EA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349AEC3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7D919BC5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5C5F3C3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2C429B32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03D7B59B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1C55C757" w14:textId="77777777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</w:p>
    <w:p w14:paraId="73ECD18E" w14:textId="055EAE6A" w:rsidR="002C341E" w:rsidRDefault="002C341E">
      <w:pPr>
        <w:rPr>
          <w:rStyle w:val="Nessuno"/>
          <w:rFonts w:ascii="Calibri" w:hAnsi="Calibri" w:cs="Calibri"/>
          <w:b/>
          <w:bCs/>
          <w:sz w:val="20"/>
          <w:szCs w:val="20"/>
        </w:rPr>
      </w:pPr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30B47DCF" w14:textId="77777777" w:rsidR="0034424A" w:rsidRPr="005D7437" w:rsidRDefault="0034424A" w:rsidP="005D7437">
      <w:pPr>
        <w:tabs>
          <w:tab w:val="left" w:pos="786"/>
        </w:tabs>
        <w:suppressAutoHyphens/>
        <w:spacing w:after="40" w:line="264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D88F530" w14:textId="77777777" w:rsidR="000572C1" w:rsidRDefault="000572C1" w:rsidP="000572C1">
      <w:pPr>
        <w:jc w:val="center"/>
      </w:pPr>
      <w:r>
        <w:rPr>
          <w:noProof/>
        </w:rPr>
        <w:lastRenderedPageBreak/>
        <w:drawing>
          <wp:inline distT="0" distB="0" distL="0" distR="0" wp14:anchorId="513C01EF" wp14:editId="0623087E">
            <wp:extent cx="554990" cy="609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331D1" w14:textId="77777777" w:rsidR="000572C1" w:rsidRPr="00801BEF" w:rsidRDefault="000572C1" w:rsidP="000572C1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590AF0AC" w14:textId="77777777" w:rsidR="000572C1" w:rsidRPr="00801BEF" w:rsidRDefault="000572C1" w:rsidP="000572C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3BFD6D8" w14:textId="77777777" w:rsidR="000572C1" w:rsidRPr="00801BEF" w:rsidRDefault="000572C1" w:rsidP="000572C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41A1E693" w14:textId="5DDA9DFA" w:rsidR="000572C1" w:rsidRPr="00801BEF" w:rsidRDefault="000572C1" w:rsidP="000572C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7B176187" w14:textId="77777777" w:rsidR="000572C1" w:rsidRPr="00801BEF" w:rsidRDefault="000572C1" w:rsidP="000572C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12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13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4B0566DD" w14:textId="77777777" w:rsidR="000572C1" w:rsidRDefault="000572C1" w:rsidP="000572C1">
      <w:pPr>
        <w:jc w:val="center"/>
      </w:pPr>
    </w:p>
    <w:p w14:paraId="2947F8A4" w14:textId="2AD9D62F" w:rsidR="000572C1" w:rsidRDefault="000572C1" w:rsidP="000572C1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 w:rsidR="004F4AC9">
        <w:rPr>
          <w:b/>
          <w:bCs/>
        </w:rPr>
        <w:t>N.</w:t>
      </w:r>
      <w:r w:rsidR="005D7437">
        <w:rPr>
          <w:b/>
          <w:bCs/>
        </w:rPr>
        <w:t>13</w:t>
      </w:r>
      <w:r w:rsidR="004F4AC9"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559D9C91" w14:textId="07291E1B" w:rsidR="004F4AC9" w:rsidRPr="0034424A" w:rsidRDefault="004F4AC9" w:rsidP="004F4AC9">
      <w:pPr>
        <w:jc w:val="center"/>
        <w:rPr>
          <w:b/>
          <w:bCs/>
        </w:rPr>
      </w:pPr>
      <w:r>
        <w:rPr>
          <w:b/>
          <w:bCs/>
        </w:rPr>
        <w:t>Verbale n.</w:t>
      </w:r>
      <w:r w:rsidR="005D7437">
        <w:rPr>
          <w:b/>
          <w:bCs/>
        </w:rPr>
        <w:t>3</w:t>
      </w:r>
      <w:r>
        <w:rPr>
          <w:b/>
          <w:bCs/>
        </w:rPr>
        <w:t xml:space="preserve"> 2020/2021</w:t>
      </w:r>
    </w:p>
    <w:p w14:paraId="49EFDEEF" w14:textId="77777777" w:rsidR="005D7437" w:rsidRPr="005D7437" w:rsidRDefault="005D7437" w:rsidP="005D743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bookmarkStart w:id="1" w:name="_Hlk50925504"/>
      <w:bookmarkStart w:id="2" w:name="_Hlk51745297"/>
      <w:r w:rsidRPr="005D7437">
        <w:rPr>
          <w:rStyle w:val="Nessuno"/>
          <w:rFonts w:ascii="Calibri" w:hAnsi="Calibri" w:cs="Calibri"/>
          <w:b/>
          <w:bCs/>
          <w:sz w:val="20"/>
          <w:szCs w:val="20"/>
        </w:rPr>
        <w:t>Elezione della Giunta Esecutiva</w:t>
      </w:r>
    </w:p>
    <w:bookmarkEnd w:id="1"/>
    <w:bookmarkEnd w:id="2"/>
    <w:p w14:paraId="79B62278" w14:textId="35122D7F" w:rsidR="004F4AC9" w:rsidRPr="00765081" w:rsidRDefault="004F4AC9" w:rsidP="004F4AC9">
      <w:pPr>
        <w:pStyle w:val="Didefault"/>
        <w:rPr>
          <w:rStyle w:val="Nessuno"/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</w:pPr>
      <w:r>
        <w:rPr>
          <w:rStyle w:val="Nessuno"/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  <w:t>.</w:t>
      </w:r>
    </w:p>
    <w:p w14:paraId="5B621578" w14:textId="77777777" w:rsidR="000572C1" w:rsidRPr="00D84FC7" w:rsidRDefault="000572C1" w:rsidP="000572C1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1A3AEE05" w14:textId="77777777" w:rsidR="00345D9B" w:rsidRDefault="00345D9B" w:rsidP="00345D9B">
      <w:pPr>
        <w:jc w:val="both"/>
      </w:pPr>
      <w:r w:rsidRPr="00454D22">
        <w:t xml:space="preserve">VISTO il </w:t>
      </w:r>
      <w:proofErr w:type="spellStart"/>
      <w:r w:rsidRPr="00454D22">
        <w:t>DLgs</w:t>
      </w:r>
      <w:proofErr w:type="spellEnd"/>
      <w:r w:rsidRPr="00454D22">
        <w:t xml:space="preserve"> 297/1994</w:t>
      </w:r>
      <w:r>
        <w:t xml:space="preserve"> “</w:t>
      </w:r>
      <w:r w:rsidRPr="004D3386">
        <w:t>Testo Unico delle disposizioni legislative in materia di istruzion</w:t>
      </w:r>
      <w:r>
        <w:t>e”</w:t>
      </w:r>
      <w:r w:rsidRPr="00454D22">
        <w:t>;</w:t>
      </w:r>
    </w:p>
    <w:p w14:paraId="1C09B06A" w14:textId="77777777" w:rsidR="005D7437" w:rsidRDefault="00345D9B" w:rsidP="000572C1">
      <w:pPr>
        <w:jc w:val="both"/>
      </w:pPr>
      <w:r>
        <w:t>VIST</w:t>
      </w:r>
      <w:r w:rsidR="005D7437">
        <w:t>A</w:t>
      </w:r>
      <w:r>
        <w:t xml:space="preserve"> </w:t>
      </w:r>
      <w:r w:rsidR="005D7437">
        <w:t>la circolare n.105/1975</w:t>
      </w:r>
    </w:p>
    <w:p w14:paraId="16386EAF" w14:textId="21BCB92C" w:rsidR="000572C1" w:rsidRDefault="00244973" w:rsidP="005D7437">
      <w:pPr>
        <w:jc w:val="both"/>
      </w:pPr>
      <w:r>
        <w:t>Elegge i membri della Giunta esecutiva: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5"/>
        <w:gridCol w:w="2190"/>
        <w:gridCol w:w="2479"/>
        <w:gridCol w:w="2374"/>
      </w:tblGrid>
      <w:tr w:rsidR="00244973" w14:paraId="528D9127" w14:textId="77777777" w:rsidTr="00244973">
        <w:tc>
          <w:tcPr>
            <w:tcW w:w="2585" w:type="dxa"/>
          </w:tcPr>
          <w:p w14:paraId="61A52B5E" w14:textId="0054F9F4" w:rsidR="00244973" w:rsidRDefault="00244973" w:rsidP="005D7437">
            <w:pPr>
              <w:jc w:val="both"/>
            </w:pPr>
            <w:r>
              <w:t xml:space="preserve">Componente </w:t>
            </w:r>
          </w:p>
        </w:tc>
        <w:tc>
          <w:tcPr>
            <w:tcW w:w="2190" w:type="dxa"/>
          </w:tcPr>
          <w:p w14:paraId="4FD06F91" w14:textId="372F9703" w:rsidR="00244973" w:rsidRDefault="00244973" w:rsidP="005D7437">
            <w:pPr>
              <w:jc w:val="both"/>
            </w:pPr>
            <w:r>
              <w:t xml:space="preserve">Ruolo </w:t>
            </w:r>
          </w:p>
        </w:tc>
        <w:tc>
          <w:tcPr>
            <w:tcW w:w="2479" w:type="dxa"/>
          </w:tcPr>
          <w:p w14:paraId="187DA060" w14:textId="6C0325DD" w:rsidR="00244973" w:rsidRDefault="00244973" w:rsidP="005D7437">
            <w:pPr>
              <w:jc w:val="both"/>
            </w:pPr>
            <w:r>
              <w:t>Cognome</w:t>
            </w:r>
          </w:p>
        </w:tc>
        <w:tc>
          <w:tcPr>
            <w:tcW w:w="2374" w:type="dxa"/>
          </w:tcPr>
          <w:p w14:paraId="267E3395" w14:textId="2BBA60D4" w:rsidR="00244973" w:rsidRDefault="00244973" w:rsidP="005D7437">
            <w:pPr>
              <w:jc w:val="both"/>
            </w:pPr>
            <w:r>
              <w:t>Nome</w:t>
            </w:r>
          </w:p>
        </w:tc>
      </w:tr>
      <w:tr w:rsidR="00244973" w14:paraId="0482B2CA" w14:textId="77777777" w:rsidTr="00244973">
        <w:tc>
          <w:tcPr>
            <w:tcW w:w="2585" w:type="dxa"/>
          </w:tcPr>
          <w:p w14:paraId="1C065D96" w14:textId="11BDB43E" w:rsidR="00244973" w:rsidRDefault="00244973" w:rsidP="005D7437">
            <w:pPr>
              <w:jc w:val="both"/>
            </w:pPr>
          </w:p>
        </w:tc>
        <w:tc>
          <w:tcPr>
            <w:tcW w:w="2190" w:type="dxa"/>
          </w:tcPr>
          <w:p w14:paraId="789E2977" w14:textId="76ED2CAF" w:rsidR="00244973" w:rsidRDefault="00244973" w:rsidP="005D7437">
            <w:pPr>
              <w:jc w:val="both"/>
            </w:pPr>
            <w:r>
              <w:t>Dirigente Scolastico</w:t>
            </w:r>
          </w:p>
        </w:tc>
        <w:tc>
          <w:tcPr>
            <w:tcW w:w="2479" w:type="dxa"/>
          </w:tcPr>
          <w:p w14:paraId="3B4103DB" w14:textId="2E417A7E" w:rsidR="00244973" w:rsidRDefault="00244973" w:rsidP="005D7437">
            <w:pPr>
              <w:jc w:val="both"/>
            </w:pPr>
            <w:r>
              <w:t>Facchini</w:t>
            </w:r>
          </w:p>
        </w:tc>
        <w:tc>
          <w:tcPr>
            <w:tcW w:w="2374" w:type="dxa"/>
          </w:tcPr>
          <w:p w14:paraId="483DC385" w14:textId="30A5C2D8" w:rsidR="00244973" w:rsidRDefault="00244973" w:rsidP="005D7437">
            <w:pPr>
              <w:jc w:val="both"/>
            </w:pPr>
            <w:r>
              <w:t>Beatrice</w:t>
            </w:r>
          </w:p>
        </w:tc>
      </w:tr>
      <w:tr w:rsidR="00244973" w14:paraId="5E9DC108" w14:textId="77777777" w:rsidTr="00244973">
        <w:tc>
          <w:tcPr>
            <w:tcW w:w="2585" w:type="dxa"/>
          </w:tcPr>
          <w:p w14:paraId="2511B152" w14:textId="77777777" w:rsidR="00244973" w:rsidRDefault="00244973" w:rsidP="005D7437">
            <w:pPr>
              <w:jc w:val="both"/>
            </w:pPr>
          </w:p>
        </w:tc>
        <w:tc>
          <w:tcPr>
            <w:tcW w:w="2190" w:type="dxa"/>
          </w:tcPr>
          <w:p w14:paraId="151AABD6" w14:textId="1B891ADF" w:rsidR="00244973" w:rsidRDefault="00244973" w:rsidP="005D7437">
            <w:pPr>
              <w:jc w:val="both"/>
            </w:pPr>
            <w:r>
              <w:t>DSGA</w:t>
            </w:r>
          </w:p>
        </w:tc>
        <w:tc>
          <w:tcPr>
            <w:tcW w:w="2479" w:type="dxa"/>
          </w:tcPr>
          <w:p w14:paraId="32CC6AA3" w14:textId="36DEEAA3" w:rsidR="00244973" w:rsidRDefault="00244973" w:rsidP="005D7437">
            <w:pPr>
              <w:jc w:val="both"/>
            </w:pPr>
            <w:r>
              <w:t>Generoso</w:t>
            </w:r>
          </w:p>
        </w:tc>
        <w:tc>
          <w:tcPr>
            <w:tcW w:w="2374" w:type="dxa"/>
          </w:tcPr>
          <w:p w14:paraId="6723AC81" w14:textId="04C8757D" w:rsidR="00244973" w:rsidRDefault="00244973" w:rsidP="005D7437">
            <w:pPr>
              <w:jc w:val="both"/>
            </w:pPr>
            <w:r>
              <w:t>Ilaria</w:t>
            </w:r>
          </w:p>
        </w:tc>
      </w:tr>
      <w:tr w:rsidR="00244973" w14:paraId="1675CB9D" w14:textId="77777777" w:rsidTr="00244973">
        <w:tc>
          <w:tcPr>
            <w:tcW w:w="2585" w:type="dxa"/>
          </w:tcPr>
          <w:p w14:paraId="65032685" w14:textId="734ECBB7" w:rsidR="00244973" w:rsidRDefault="00244973" w:rsidP="005D7437">
            <w:pPr>
              <w:jc w:val="both"/>
            </w:pPr>
            <w:r>
              <w:t>Genitori</w:t>
            </w:r>
          </w:p>
        </w:tc>
        <w:tc>
          <w:tcPr>
            <w:tcW w:w="2190" w:type="dxa"/>
          </w:tcPr>
          <w:p w14:paraId="79DC8673" w14:textId="77777777" w:rsidR="00244973" w:rsidRDefault="00244973" w:rsidP="005D7437">
            <w:pPr>
              <w:jc w:val="both"/>
            </w:pPr>
          </w:p>
        </w:tc>
        <w:tc>
          <w:tcPr>
            <w:tcW w:w="2479" w:type="dxa"/>
          </w:tcPr>
          <w:p w14:paraId="44E9BB9F" w14:textId="3E47CDB0" w:rsidR="00244973" w:rsidRDefault="00244973" w:rsidP="005D7437">
            <w:pPr>
              <w:jc w:val="both"/>
            </w:pPr>
            <w:proofErr w:type="spellStart"/>
            <w:r>
              <w:t>Sclauzero</w:t>
            </w:r>
            <w:proofErr w:type="spellEnd"/>
          </w:p>
        </w:tc>
        <w:tc>
          <w:tcPr>
            <w:tcW w:w="2374" w:type="dxa"/>
          </w:tcPr>
          <w:p w14:paraId="55CF8D8A" w14:textId="067B2BB1" w:rsidR="00244973" w:rsidRDefault="00244973" w:rsidP="005D7437">
            <w:pPr>
              <w:jc w:val="both"/>
            </w:pPr>
            <w:r>
              <w:t>Elena</w:t>
            </w:r>
          </w:p>
        </w:tc>
      </w:tr>
      <w:tr w:rsidR="00244973" w14:paraId="77F27F61" w14:textId="77777777" w:rsidTr="00244973">
        <w:tc>
          <w:tcPr>
            <w:tcW w:w="2585" w:type="dxa"/>
          </w:tcPr>
          <w:p w14:paraId="40110FC4" w14:textId="77777777" w:rsidR="00244973" w:rsidRDefault="00244973" w:rsidP="005D7437">
            <w:pPr>
              <w:jc w:val="both"/>
            </w:pPr>
          </w:p>
        </w:tc>
        <w:tc>
          <w:tcPr>
            <w:tcW w:w="2190" w:type="dxa"/>
          </w:tcPr>
          <w:p w14:paraId="65D59874" w14:textId="77777777" w:rsidR="00244973" w:rsidRDefault="00244973" w:rsidP="005D7437">
            <w:pPr>
              <w:jc w:val="both"/>
            </w:pPr>
          </w:p>
        </w:tc>
        <w:tc>
          <w:tcPr>
            <w:tcW w:w="2479" w:type="dxa"/>
          </w:tcPr>
          <w:p w14:paraId="6996A1DA" w14:textId="685B846B" w:rsidR="00244973" w:rsidRDefault="00244973" w:rsidP="005D7437">
            <w:pPr>
              <w:jc w:val="both"/>
            </w:pPr>
            <w:proofErr w:type="spellStart"/>
            <w:r>
              <w:t>Bertolutti</w:t>
            </w:r>
            <w:proofErr w:type="spellEnd"/>
          </w:p>
        </w:tc>
        <w:tc>
          <w:tcPr>
            <w:tcW w:w="2374" w:type="dxa"/>
          </w:tcPr>
          <w:p w14:paraId="52CC0541" w14:textId="7295E8D7" w:rsidR="00244973" w:rsidRDefault="00244973" w:rsidP="005D7437">
            <w:pPr>
              <w:jc w:val="both"/>
            </w:pPr>
            <w:r>
              <w:t>Romina</w:t>
            </w:r>
          </w:p>
        </w:tc>
      </w:tr>
      <w:tr w:rsidR="00244973" w14:paraId="2A03B077" w14:textId="77777777" w:rsidTr="00244973">
        <w:tc>
          <w:tcPr>
            <w:tcW w:w="2585" w:type="dxa"/>
          </w:tcPr>
          <w:p w14:paraId="2D0D943D" w14:textId="7C10208D" w:rsidR="00244973" w:rsidRDefault="00244973" w:rsidP="005D7437">
            <w:pPr>
              <w:jc w:val="both"/>
            </w:pPr>
            <w:r>
              <w:t>Docenti</w:t>
            </w:r>
          </w:p>
        </w:tc>
        <w:tc>
          <w:tcPr>
            <w:tcW w:w="2190" w:type="dxa"/>
          </w:tcPr>
          <w:p w14:paraId="02183C20" w14:textId="77777777" w:rsidR="00244973" w:rsidRDefault="00244973" w:rsidP="005D7437">
            <w:pPr>
              <w:jc w:val="both"/>
            </w:pPr>
          </w:p>
        </w:tc>
        <w:tc>
          <w:tcPr>
            <w:tcW w:w="2479" w:type="dxa"/>
          </w:tcPr>
          <w:p w14:paraId="7CFCC67E" w14:textId="097FCAA0" w:rsidR="00244973" w:rsidRDefault="00244973" w:rsidP="005D7437">
            <w:pPr>
              <w:jc w:val="both"/>
            </w:pPr>
            <w:r>
              <w:t>Rossi</w:t>
            </w:r>
          </w:p>
        </w:tc>
        <w:tc>
          <w:tcPr>
            <w:tcW w:w="2374" w:type="dxa"/>
          </w:tcPr>
          <w:p w14:paraId="0857C3EB" w14:textId="42B2A4D8" w:rsidR="00244973" w:rsidRDefault="00244973" w:rsidP="005D7437">
            <w:pPr>
              <w:jc w:val="both"/>
            </w:pPr>
            <w:r>
              <w:t>Gabriella</w:t>
            </w:r>
          </w:p>
        </w:tc>
      </w:tr>
      <w:tr w:rsidR="00244973" w14:paraId="0835352D" w14:textId="77777777" w:rsidTr="00244973">
        <w:tc>
          <w:tcPr>
            <w:tcW w:w="2585" w:type="dxa"/>
          </w:tcPr>
          <w:p w14:paraId="3BCEDBB9" w14:textId="333150AF" w:rsidR="00244973" w:rsidRDefault="00244973" w:rsidP="005D7437">
            <w:pPr>
              <w:jc w:val="both"/>
            </w:pPr>
            <w:r>
              <w:t>ATA</w:t>
            </w:r>
          </w:p>
        </w:tc>
        <w:tc>
          <w:tcPr>
            <w:tcW w:w="2190" w:type="dxa"/>
          </w:tcPr>
          <w:p w14:paraId="09D01E61" w14:textId="77777777" w:rsidR="00244973" w:rsidRDefault="00244973" w:rsidP="005D7437">
            <w:pPr>
              <w:jc w:val="both"/>
            </w:pPr>
          </w:p>
        </w:tc>
        <w:tc>
          <w:tcPr>
            <w:tcW w:w="2479" w:type="dxa"/>
          </w:tcPr>
          <w:p w14:paraId="102A29D6" w14:textId="57879840" w:rsidR="00244973" w:rsidRDefault="00244973" w:rsidP="005D7437">
            <w:pPr>
              <w:jc w:val="both"/>
            </w:pPr>
            <w:proofErr w:type="spellStart"/>
            <w:r>
              <w:t>Criscenti</w:t>
            </w:r>
            <w:proofErr w:type="spellEnd"/>
          </w:p>
        </w:tc>
        <w:tc>
          <w:tcPr>
            <w:tcW w:w="2374" w:type="dxa"/>
          </w:tcPr>
          <w:p w14:paraId="3C93ABDE" w14:textId="7FD84049" w:rsidR="00244973" w:rsidRDefault="00244973" w:rsidP="005D7437">
            <w:pPr>
              <w:jc w:val="both"/>
            </w:pPr>
            <w:r>
              <w:t>Maria Teresa</w:t>
            </w:r>
          </w:p>
        </w:tc>
      </w:tr>
    </w:tbl>
    <w:p w14:paraId="1770E2A7" w14:textId="26271B4B" w:rsidR="00244973" w:rsidRDefault="00244973" w:rsidP="00244973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.</w:t>
      </w:r>
    </w:p>
    <w:p w14:paraId="60189CA2" w14:textId="146A11CB" w:rsidR="00244973" w:rsidRPr="005D7437" w:rsidRDefault="00244973" w:rsidP="005D7437">
      <w:pPr>
        <w:jc w:val="both"/>
      </w:pPr>
    </w:p>
    <w:p w14:paraId="0DFAE899" w14:textId="77777777" w:rsidR="000572C1" w:rsidRPr="00D84FC7" w:rsidRDefault="000572C1" w:rsidP="000572C1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6DB9F1D2" w14:textId="6CF6E86D" w:rsidR="000572C1" w:rsidRDefault="000572C1" w:rsidP="000572C1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 w:rsidR="00244973">
        <w:rPr>
          <w:b/>
          <w:bCs/>
        </w:rPr>
        <w:t>13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573F93E9" w14:textId="3D1A244A" w:rsidR="002C341E" w:rsidRDefault="002C341E" w:rsidP="000572C1">
      <w:pPr>
        <w:jc w:val="center"/>
        <w:rPr>
          <w:b/>
          <w:bCs/>
        </w:rPr>
      </w:pPr>
    </w:p>
    <w:p w14:paraId="2EEF1223" w14:textId="249787BB" w:rsidR="002C341E" w:rsidRDefault="002C341E" w:rsidP="000572C1">
      <w:pPr>
        <w:jc w:val="center"/>
        <w:rPr>
          <w:b/>
          <w:bCs/>
        </w:rPr>
      </w:pPr>
    </w:p>
    <w:p w14:paraId="643EE18E" w14:textId="5B5FEF82" w:rsidR="002C341E" w:rsidRDefault="002C341E" w:rsidP="000572C1">
      <w:pPr>
        <w:jc w:val="center"/>
        <w:rPr>
          <w:b/>
          <w:bCs/>
        </w:rPr>
      </w:pPr>
    </w:p>
    <w:p w14:paraId="0A742FC9" w14:textId="2659F887" w:rsidR="002C341E" w:rsidRDefault="002C341E" w:rsidP="000572C1">
      <w:pPr>
        <w:jc w:val="center"/>
        <w:rPr>
          <w:b/>
          <w:bCs/>
        </w:rPr>
      </w:pPr>
    </w:p>
    <w:p w14:paraId="64A029F5" w14:textId="77777777" w:rsidR="002C341E" w:rsidRPr="00D84FC7" w:rsidRDefault="002C341E" w:rsidP="000572C1">
      <w:pPr>
        <w:jc w:val="center"/>
        <w:rPr>
          <w:b/>
          <w:bCs/>
        </w:rPr>
      </w:pPr>
    </w:p>
    <w:p w14:paraId="06BDFFD4" w14:textId="6EC7EC99" w:rsidR="002C341E" w:rsidRDefault="002C341E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06CCA8F7" w14:textId="77777777" w:rsidR="002A4DAB" w:rsidRDefault="002A4DAB"/>
    <w:p w14:paraId="08154422" w14:textId="77777777" w:rsidR="007E5C2C" w:rsidRDefault="007E5C2C" w:rsidP="007E5C2C">
      <w:pPr>
        <w:jc w:val="center"/>
      </w:pPr>
      <w:r>
        <w:rPr>
          <w:noProof/>
        </w:rPr>
        <w:lastRenderedPageBreak/>
        <w:drawing>
          <wp:inline distT="0" distB="0" distL="0" distR="0" wp14:anchorId="24D31996" wp14:editId="5189594C">
            <wp:extent cx="55499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375DD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5B2D6AE3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786A6ADE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2592AFC6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076E12C7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14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15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39EB046B" w14:textId="77777777" w:rsidR="007E5C2C" w:rsidRDefault="007E5C2C" w:rsidP="00D04AE7">
      <w:pPr>
        <w:jc w:val="center"/>
        <w:rPr>
          <w:b/>
          <w:bCs/>
        </w:rPr>
      </w:pPr>
    </w:p>
    <w:p w14:paraId="1F4940AD" w14:textId="2ED81B16" w:rsidR="00D04AE7" w:rsidRDefault="00D04AE7" w:rsidP="00D04A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>N.</w:t>
      </w:r>
      <w:r w:rsidR="00244973">
        <w:rPr>
          <w:b/>
          <w:bCs/>
        </w:rPr>
        <w:t>14</w:t>
      </w:r>
      <w:r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5842E1AC" w14:textId="4B921EAA" w:rsidR="00D04AE7" w:rsidRPr="0034424A" w:rsidRDefault="00D04AE7" w:rsidP="00D04AE7">
      <w:pPr>
        <w:jc w:val="center"/>
        <w:rPr>
          <w:b/>
          <w:bCs/>
        </w:rPr>
      </w:pPr>
      <w:r>
        <w:rPr>
          <w:b/>
          <w:bCs/>
        </w:rPr>
        <w:t>Verbale n.</w:t>
      </w:r>
      <w:r w:rsidR="00244973">
        <w:rPr>
          <w:b/>
          <w:bCs/>
        </w:rPr>
        <w:t>3</w:t>
      </w:r>
      <w:r>
        <w:rPr>
          <w:b/>
          <w:bCs/>
        </w:rPr>
        <w:t xml:space="preserve"> 2020/2021</w:t>
      </w:r>
    </w:p>
    <w:p w14:paraId="5265FCDC" w14:textId="77777777" w:rsidR="00244973" w:rsidRDefault="00244973" w:rsidP="00244973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bookmarkStart w:id="3" w:name="_Hlk51748813"/>
      <w:bookmarkStart w:id="4" w:name="_Hlk51745313"/>
      <w:r>
        <w:rPr>
          <w:rStyle w:val="Nessuno"/>
          <w:rFonts w:ascii="Calibri" w:hAnsi="Calibri" w:cs="Calibri"/>
          <w:b/>
          <w:bCs/>
          <w:sz w:val="20"/>
          <w:szCs w:val="20"/>
        </w:rPr>
        <w:t>Integrazione ordine del giorno</w:t>
      </w:r>
    </w:p>
    <w:bookmarkEnd w:id="3"/>
    <w:bookmarkEnd w:id="4"/>
    <w:p w14:paraId="528318DF" w14:textId="333B2196" w:rsidR="00D04AE7" w:rsidRPr="00765081" w:rsidRDefault="00D04AE7" w:rsidP="00D04AE7">
      <w:pPr>
        <w:pStyle w:val="Didefault"/>
        <w:rPr>
          <w:rStyle w:val="Nessuno"/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</w:pPr>
    </w:p>
    <w:p w14:paraId="529D4A29" w14:textId="77777777" w:rsidR="00D04AE7" w:rsidRPr="00D84FC7" w:rsidRDefault="00D04AE7" w:rsidP="00D04A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43C8E1AB" w14:textId="77777777" w:rsidR="00D04AE7" w:rsidRDefault="00D04AE7" w:rsidP="00D04AE7">
      <w:pPr>
        <w:jc w:val="both"/>
      </w:pPr>
      <w:r w:rsidRPr="00454D22">
        <w:t xml:space="preserve">VISTO il </w:t>
      </w:r>
      <w:proofErr w:type="spellStart"/>
      <w:r w:rsidRPr="00454D22">
        <w:t>DLgs</w:t>
      </w:r>
      <w:proofErr w:type="spellEnd"/>
      <w:r w:rsidRPr="00454D22">
        <w:t xml:space="preserve"> 297/1994</w:t>
      </w:r>
      <w:r>
        <w:t xml:space="preserve"> “</w:t>
      </w:r>
      <w:r w:rsidRPr="004D3386">
        <w:t>Testo Unico delle disposizioni legislative in materia di istruzion</w:t>
      </w:r>
      <w:r>
        <w:t>e”</w:t>
      </w:r>
      <w:r w:rsidRPr="00454D22">
        <w:t>;</w:t>
      </w:r>
    </w:p>
    <w:p w14:paraId="764059D4" w14:textId="226C1591" w:rsidR="00D04AE7" w:rsidRDefault="00244973" w:rsidP="00D04AE7">
      <w:pPr>
        <w:jc w:val="both"/>
      </w:pPr>
      <w:r>
        <w:t>VISTA la Circolare 105/1975</w:t>
      </w:r>
    </w:p>
    <w:p w14:paraId="54E5252D" w14:textId="3CFD7DF1" w:rsidR="00244973" w:rsidRDefault="00244973" w:rsidP="00244973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t xml:space="preserve">Integra </w:t>
      </w:r>
      <w:r>
        <w:rPr>
          <w:rStyle w:val="Nessuno"/>
          <w:rFonts w:ascii="Calibri" w:hAnsi="Calibri" w:cs="Calibri"/>
          <w:sz w:val="20"/>
          <w:szCs w:val="20"/>
        </w:rPr>
        <w:t>l’ODG con i seguenti punti:</w:t>
      </w:r>
    </w:p>
    <w:p w14:paraId="75D012B3" w14:textId="77777777" w:rsidR="00244973" w:rsidRDefault="00244973" w:rsidP="00244973">
      <w:pPr>
        <w:pStyle w:val="Paragrafoelenco"/>
        <w:keepNext w:val="0"/>
        <w:numPr>
          <w:ilvl w:val="0"/>
          <w:numId w:val="2"/>
        </w:numPr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Uscita anticipata alunni 23 dicembre 2020;</w:t>
      </w:r>
    </w:p>
    <w:p w14:paraId="4A6A57AF" w14:textId="15352273" w:rsidR="00244973" w:rsidRDefault="00244973" w:rsidP="00244973">
      <w:pPr>
        <w:pStyle w:val="Paragrafoelenco"/>
        <w:keepNext w:val="0"/>
        <w:numPr>
          <w:ilvl w:val="0"/>
          <w:numId w:val="2"/>
        </w:numPr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 xml:space="preserve">Regolamento </w:t>
      </w:r>
      <w:r w:rsidRPr="00CD5444"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per la gestione del patrimonio e degli inventari</w:t>
      </w: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;</w:t>
      </w:r>
    </w:p>
    <w:p w14:paraId="254AB3E6" w14:textId="77777777" w:rsidR="002A4DAB" w:rsidRDefault="002A4DAB" w:rsidP="002A4DAB">
      <w:pPr>
        <w:pStyle w:val="Paragrafoelenco"/>
        <w:keepNext w:val="0"/>
        <w:numPr>
          <w:ilvl w:val="0"/>
          <w:numId w:val="2"/>
        </w:numPr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Orario di apertura dei plessi scolastici.</w:t>
      </w:r>
    </w:p>
    <w:p w14:paraId="6CB2BBC0" w14:textId="73366D41" w:rsidR="00244973" w:rsidRPr="002A4DAB" w:rsidRDefault="00244973" w:rsidP="000F1134">
      <w:pPr>
        <w:pStyle w:val="Paragrafoelenco"/>
        <w:keepNext w:val="0"/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</w:p>
    <w:p w14:paraId="27842781" w14:textId="1FD99329" w:rsidR="00244973" w:rsidRDefault="00244973" w:rsidP="00D04AE7">
      <w:pPr>
        <w:jc w:val="both"/>
      </w:pPr>
    </w:p>
    <w:p w14:paraId="1DC30923" w14:textId="77777777" w:rsidR="00D04AE7" w:rsidRPr="00D84FC7" w:rsidRDefault="00D04AE7" w:rsidP="00D04A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5E424593" w14:textId="5221D1BD" w:rsidR="00D04AE7" w:rsidRPr="00D84FC7" w:rsidRDefault="00D04AE7" w:rsidP="00D04A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 w:rsidR="00244973">
        <w:rPr>
          <w:b/>
          <w:bCs/>
        </w:rPr>
        <w:t>14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5CFDE86F" w14:textId="77777777" w:rsidR="002C341E" w:rsidRDefault="002C341E"/>
    <w:p w14:paraId="65D9E529" w14:textId="77777777" w:rsidR="002C341E" w:rsidRDefault="002C341E"/>
    <w:p w14:paraId="752262DF" w14:textId="77777777" w:rsidR="002C341E" w:rsidRDefault="002C341E"/>
    <w:p w14:paraId="530B1051" w14:textId="77777777" w:rsidR="002C341E" w:rsidRDefault="002C341E"/>
    <w:p w14:paraId="7B406CF2" w14:textId="77777777" w:rsidR="002C341E" w:rsidRDefault="002C341E"/>
    <w:p w14:paraId="320FD6B9" w14:textId="77777777" w:rsidR="002C341E" w:rsidRDefault="002C341E"/>
    <w:p w14:paraId="2633A03E" w14:textId="77777777" w:rsidR="002C341E" w:rsidRDefault="002C341E"/>
    <w:p w14:paraId="34E1CF95" w14:textId="77777777" w:rsidR="002C341E" w:rsidRDefault="002C341E"/>
    <w:p w14:paraId="59F9F075" w14:textId="77777777" w:rsidR="002C341E" w:rsidRDefault="002C341E"/>
    <w:p w14:paraId="5CC440E4" w14:textId="0149409E" w:rsidR="00D04AE7" w:rsidRDefault="002C341E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  <w:r w:rsidR="00D04AE7">
        <w:br w:type="page"/>
      </w:r>
    </w:p>
    <w:p w14:paraId="12E34337" w14:textId="77777777" w:rsidR="007E5C2C" w:rsidRDefault="007E5C2C" w:rsidP="007E5C2C">
      <w:pPr>
        <w:jc w:val="center"/>
      </w:pPr>
      <w:r>
        <w:rPr>
          <w:noProof/>
        </w:rPr>
        <w:lastRenderedPageBreak/>
        <w:drawing>
          <wp:inline distT="0" distB="0" distL="0" distR="0" wp14:anchorId="3F8F468B" wp14:editId="76921D88">
            <wp:extent cx="554990" cy="6096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65126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28B3F32D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A84CD0F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73BB6567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772E2005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16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17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0408E8CD" w14:textId="77777777" w:rsidR="007E5C2C" w:rsidRDefault="007E5C2C" w:rsidP="00D04AE7">
      <w:pPr>
        <w:jc w:val="center"/>
        <w:rPr>
          <w:b/>
          <w:bCs/>
        </w:rPr>
      </w:pPr>
    </w:p>
    <w:p w14:paraId="5089807A" w14:textId="39054486" w:rsidR="00D04AE7" w:rsidRDefault="00D04AE7" w:rsidP="00D04A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>N.</w:t>
      </w:r>
      <w:r w:rsidR="00244973">
        <w:rPr>
          <w:b/>
          <w:bCs/>
        </w:rPr>
        <w:t>15</w:t>
      </w:r>
      <w:r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4612B770" w14:textId="3A913EB8" w:rsidR="00D04AE7" w:rsidRPr="0034424A" w:rsidRDefault="00D04AE7" w:rsidP="00D04AE7">
      <w:pPr>
        <w:jc w:val="center"/>
        <w:rPr>
          <w:b/>
          <w:bCs/>
        </w:rPr>
      </w:pPr>
      <w:r>
        <w:rPr>
          <w:b/>
          <w:bCs/>
        </w:rPr>
        <w:t>Verbale n.</w:t>
      </w:r>
      <w:r w:rsidR="00244973">
        <w:rPr>
          <w:b/>
          <w:bCs/>
        </w:rPr>
        <w:t>3</w:t>
      </w:r>
      <w:r>
        <w:rPr>
          <w:b/>
          <w:bCs/>
        </w:rPr>
        <w:t xml:space="preserve"> 2020/2021</w:t>
      </w:r>
    </w:p>
    <w:p w14:paraId="16AF937D" w14:textId="77777777" w:rsidR="00244973" w:rsidRPr="00244973" w:rsidRDefault="00244973" w:rsidP="00244973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44973">
        <w:rPr>
          <w:rStyle w:val="Nessuno"/>
          <w:rFonts w:ascii="Calibri" w:hAnsi="Calibri" w:cs="Calibri"/>
          <w:b/>
          <w:bCs/>
          <w:sz w:val="20"/>
          <w:szCs w:val="20"/>
        </w:rPr>
        <w:t>Elezione membro Comitato di valutazione</w:t>
      </w:r>
    </w:p>
    <w:p w14:paraId="25D394CF" w14:textId="6EC8569C" w:rsidR="003C16BC" w:rsidRDefault="003C16BC" w:rsidP="003C16BC">
      <w:pPr>
        <w:pStyle w:val="Didefault"/>
        <w:spacing w:after="40" w:line="264" w:lineRule="auto"/>
        <w:rPr>
          <w:rFonts w:ascii="Calibri" w:eastAsia="Avenir Next" w:hAnsi="Calibri" w:cs="Calibri"/>
          <w:color w:val="auto"/>
          <w:sz w:val="20"/>
          <w:szCs w:val="20"/>
        </w:rPr>
      </w:pPr>
    </w:p>
    <w:p w14:paraId="60D81DF7" w14:textId="5824A56F" w:rsidR="00D04AE7" w:rsidRPr="00244973" w:rsidRDefault="00D04AE7" w:rsidP="00244973">
      <w:pPr>
        <w:pStyle w:val="Didefault"/>
        <w:rPr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</w:pPr>
    </w:p>
    <w:p w14:paraId="5E026A77" w14:textId="77777777" w:rsidR="00D04AE7" w:rsidRPr="00D84FC7" w:rsidRDefault="00D04AE7" w:rsidP="00D04A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1DBB39FD" w14:textId="36DE06DB" w:rsidR="00D04AE7" w:rsidRDefault="00D04AE7" w:rsidP="00D04AE7">
      <w:pPr>
        <w:jc w:val="both"/>
      </w:pPr>
      <w:bookmarkStart w:id="5" w:name="_Hlk59551732"/>
      <w:r w:rsidRPr="00454D22">
        <w:t xml:space="preserve">VISTO il </w:t>
      </w:r>
      <w:proofErr w:type="spellStart"/>
      <w:r w:rsidRPr="00454D22">
        <w:t>DLgs</w:t>
      </w:r>
      <w:proofErr w:type="spellEnd"/>
      <w:r w:rsidRPr="00454D22">
        <w:t xml:space="preserve"> 297/1994</w:t>
      </w:r>
      <w:r>
        <w:t xml:space="preserve"> “</w:t>
      </w:r>
      <w:r w:rsidRPr="004D3386">
        <w:t>Testo Unico delle disposizioni legislative in materia di istruzion</w:t>
      </w:r>
      <w:r>
        <w:t>e”</w:t>
      </w:r>
    </w:p>
    <w:p w14:paraId="2F5475FA" w14:textId="7CCEF70C" w:rsidR="002767BE" w:rsidRPr="00D43365" w:rsidRDefault="002767BE" w:rsidP="00D04AE7">
      <w:pPr>
        <w:jc w:val="both"/>
      </w:pPr>
      <w:r w:rsidRPr="00D43365">
        <w:t>VISTO il DPR 249/1998 Regolamento recante lo “Statuto delle studentesse e degli studenti”</w:t>
      </w:r>
    </w:p>
    <w:p w14:paraId="2421C251" w14:textId="143AB332" w:rsidR="00244973" w:rsidRDefault="002767BE" w:rsidP="00D04AE7">
      <w:pPr>
        <w:jc w:val="both"/>
      </w:pPr>
      <w:proofErr w:type="gramStart"/>
      <w:r w:rsidRPr="00D43365">
        <w:t>VISTO  il</w:t>
      </w:r>
      <w:proofErr w:type="gramEnd"/>
      <w:r w:rsidRPr="00D43365">
        <w:t xml:space="preserve"> DPR 235/07 </w:t>
      </w:r>
      <w:r w:rsidR="00D43365" w:rsidRPr="00D43365">
        <w:t>Regolamento recante modifiche ed integrazioni al decreto del Presidente della Repubblica 24 giugno 1998, n. 249</w:t>
      </w:r>
      <w:r w:rsidR="00244973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4973" w14:paraId="5B845D9B" w14:textId="77777777" w:rsidTr="00244973">
        <w:tc>
          <w:tcPr>
            <w:tcW w:w="4814" w:type="dxa"/>
          </w:tcPr>
          <w:p w14:paraId="7367ABBE" w14:textId="3B80848F" w:rsidR="00244973" w:rsidRDefault="00244973" w:rsidP="00D04AE7">
            <w:pPr>
              <w:jc w:val="both"/>
            </w:pPr>
            <w:r>
              <w:t>Componente docenti</w:t>
            </w:r>
          </w:p>
        </w:tc>
        <w:tc>
          <w:tcPr>
            <w:tcW w:w="4814" w:type="dxa"/>
          </w:tcPr>
          <w:p w14:paraId="6B3496A6" w14:textId="3323E44E" w:rsidR="00244973" w:rsidRDefault="002767BE" w:rsidP="00D04AE7">
            <w:pPr>
              <w:jc w:val="both"/>
            </w:pPr>
            <w:r>
              <w:t>Borgatti Loredana</w:t>
            </w:r>
          </w:p>
        </w:tc>
      </w:tr>
      <w:tr w:rsidR="00244973" w14:paraId="43906C18" w14:textId="77777777" w:rsidTr="00244973">
        <w:tc>
          <w:tcPr>
            <w:tcW w:w="4814" w:type="dxa"/>
          </w:tcPr>
          <w:p w14:paraId="0E6E0A3F" w14:textId="0FB9144D" w:rsidR="00244973" w:rsidRDefault="002767BE" w:rsidP="00D04AE7">
            <w:pPr>
              <w:jc w:val="both"/>
            </w:pPr>
            <w:r>
              <w:t>Componente genitori</w:t>
            </w:r>
          </w:p>
        </w:tc>
        <w:tc>
          <w:tcPr>
            <w:tcW w:w="4814" w:type="dxa"/>
          </w:tcPr>
          <w:p w14:paraId="14155279" w14:textId="77777777" w:rsidR="00244973" w:rsidRDefault="002767BE" w:rsidP="00D04AE7">
            <w:pPr>
              <w:jc w:val="both"/>
            </w:pPr>
            <w:r>
              <w:t xml:space="preserve">Claudia </w:t>
            </w:r>
            <w:proofErr w:type="spellStart"/>
            <w:r>
              <w:t>Panardo</w:t>
            </w:r>
            <w:proofErr w:type="spellEnd"/>
          </w:p>
          <w:p w14:paraId="2E8BC850" w14:textId="57FFABFA" w:rsidR="002767BE" w:rsidRDefault="002767BE" w:rsidP="00D04AE7">
            <w:pPr>
              <w:jc w:val="both"/>
            </w:pPr>
            <w:proofErr w:type="spellStart"/>
            <w:r>
              <w:t>Croatto</w:t>
            </w:r>
            <w:proofErr w:type="spellEnd"/>
            <w:r>
              <w:t xml:space="preserve"> Alessandra</w:t>
            </w:r>
          </w:p>
        </w:tc>
      </w:tr>
      <w:bookmarkEnd w:id="5"/>
    </w:tbl>
    <w:p w14:paraId="33F2FCEA" w14:textId="77777777" w:rsidR="00244973" w:rsidRDefault="00244973" w:rsidP="00D04AE7">
      <w:pPr>
        <w:jc w:val="both"/>
      </w:pPr>
    </w:p>
    <w:p w14:paraId="1A319700" w14:textId="77777777" w:rsidR="00D04AE7" w:rsidRDefault="00D04AE7" w:rsidP="00D04AE7">
      <w:pPr>
        <w:jc w:val="both"/>
      </w:pPr>
    </w:p>
    <w:p w14:paraId="7B7A8914" w14:textId="77777777" w:rsidR="00D04AE7" w:rsidRPr="00D84FC7" w:rsidRDefault="00D04AE7" w:rsidP="00D04A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26E9B94E" w14:textId="050E30E1" w:rsidR="00D04AE7" w:rsidRPr="00D84FC7" w:rsidRDefault="00D04AE7" w:rsidP="00D04A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 w:rsidR="002767BE">
        <w:rPr>
          <w:b/>
          <w:bCs/>
        </w:rPr>
        <w:t>15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4DB256EE" w14:textId="77777777" w:rsidR="002C341E" w:rsidRDefault="002C341E"/>
    <w:p w14:paraId="05D37EA1" w14:textId="77777777" w:rsidR="002C341E" w:rsidRDefault="002C341E"/>
    <w:p w14:paraId="2734F333" w14:textId="77777777" w:rsidR="002C341E" w:rsidRDefault="002C341E"/>
    <w:p w14:paraId="2529E7A3" w14:textId="77777777" w:rsidR="002C341E" w:rsidRDefault="002C341E"/>
    <w:p w14:paraId="75DD1D08" w14:textId="77777777" w:rsidR="002C341E" w:rsidRDefault="002C341E"/>
    <w:p w14:paraId="3832B73E" w14:textId="77777777" w:rsidR="002C341E" w:rsidRDefault="002C341E"/>
    <w:p w14:paraId="5214CADE" w14:textId="77777777" w:rsidR="002C341E" w:rsidRDefault="002C341E"/>
    <w:p w14:paraId="5B31A78D" w14:textId="68240A34" w:rsidR="007E5C2C" w:rsidRDefault="002C341E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  <w:r w:rsidR="007E5C2C">
        <w:br w:type="page"/>
      </w:r>
    </w:p>
    <w:p w14:paraId="14E02789" w14:textId="77777777" w:rsidR="007E5C2C" w:rsidRDefault="007E5C2C" w:rsidP="007E5C2C">
      <w:pPr>
        <w:jc w:val="center"/>
      </w:pPr>
      <w:r>
        <w:rPr>
          <w:noProof/>
        </w:rPr>
        <w:lastRenderedPageBreak/>
        <w:drawing>
          <wp:inline distT="0" distB="0" distL="0" distR="0" wp14:anchorId="6CE33C36" wp14:editId="6489D1D6">
            <wp:extent cx="554990" cy="609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95DDA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5D725F0B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07B503BD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465D1BDD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7D02BB95" w14:textId="77777777" w:rsidR="007E5C2C" w:rsidRPr="00801BEF" w:rsidRDefault="007E5C2C" w:rsidP="007E5C2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18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19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435E5498" w14:textId="77777777" w:rsidR="000572C1" w:rsidRDefault="000572C1" w:rsidP="000572C1"/>
    <w:p w14:paraId="3EF9A39D" w14:textId="67985656" w:rsidR="007E5C2C" w:rsidRDefault="007E5C2C" w:rsidP="007E5C2C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>N.</w:t>
      </w:r>
      <w:r w:rsidR="002767BE">
        <w:rPr>
          <w:b/>
          <w:bCs/>
        </w:rPr>
        <w:t>16</w:t>
      </w:r>
      <w:r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0A0691E2" w14:textId="437C0225" w:rsidR="007E5C2C" w:rsidRPr="0034424A" w:rsidRDefault="007E5C2C" w:rsidP="007E5C2C">
      <w:pPr>
        <w:jc w:val="center"/>
        <w:rPr>
          <w:b/>
          <w:bCs/>
        </w:rPr>
      </w:pPr>
      <w:r>
        <w:rPr>
          <w:b/>
          <w:bCs/>
        </w:rPr>
        <w:t>Verbale n.</w:t>
      </w:r>
      <w:r w:rsidR="002767BE">
        <w:rPr>
          <w:b/>
          <w:bCs/>
        </w:rPr>
        <w:t>3</w:t>
      </w:r>
      <w:r>
        <w:rPr>
          <w:b/>
          <w:bCs/>
        </w:rPr>
        <w:t xml:space="preserve"> 2020/2021</w:t>
      </w:r>
    </w:p>
    <w:p w14:paraId="35C6A5DF" w14:textId="77777777" w:rsidR="002767BE" w:rsidRPr="002767BE" w:rsidRDefault="002767BE" w:rsidP="002767BE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767BE">
        <w:rPr>
          <w:rStyle w:val="Nessuno"/>
          <w:rFonts w:ascii="Calibri" w:hAnsi="Calibri" w:cs="Calibri"/>
          <w:b/>
          <w:bCs/>
          <w:sz w:val="20"/>
          <w:szCs w:val="20"/>
        </w:rPr>
        <w:t>Elezione Organo di garanzia interno</w:t>
      </w:r>
    </w:p>
    <w:p w14:paraId="54BC22C1" w14:textId="01794E57" w:rsidR="007E5C2C" w:rsidRPr="00765081" w:rsidRDefault="007E5C2C" w:rsidP="007E5C2C">
      <w:pPr>
        <w:pStyle w:val="Didefault"/>
        <w:rPr>
          <w:rStyle w:val="Nessuno"/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</w:pPr>
    </w:p>
    <w:p w14:paraId="508E1F0D" w14:textId="77777777" w:rsidR="007E5C2C" w:rsidRDefault="007E5C2C" w:rsidP="007E5C2C">
      <w:pPr>
        <w:pStyle w:val="Didefault"/>
        <w:jc w:val="both"/>
        <w:rPr>
          <w:b/>
          <w:bCs/>
        </w:rPr>
      </w:pPr>
    </w:p>
    <w:p w14:paraId="774A26DC" w14:textId="77777777" w:rsidR="007E5C2C" w:rsidRPr="00D84FC7" w:rsidRDefault="007E5C2C" w:rsidP="007E5C2C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5A888B77" w14:textId="77777777" w:rsidR="00D43365" w:rsidRDefault="00D43365" w:rsidP="00D43365">
      <w:pPr>
        <w:jc w:val="both"/>
      </w:pPr>
      <w:r w:rsidRPr="00454D22">
        <w:t xml:space="preserve">VISTO il </w:t>
      </w:r>
      <w:proofErr w:type="spellStart"/>
      <w:r w:rsidRPr="00454D22">
        <w:t>DLgs</w:t>
      </w:r>
      <w:proofErr w:type="spellEnd"/>
      <w:r w:rsidRPr="00454D22">
        <w:t xml:space="preserve"> 297/1994</w:t>
      </w:r>
      <w:r>
        <w:t xml:space="preserve"> “</w:t>
      </w:r>
      <w:r w:rsidRPr="004D3386">
        <w:t>Testo Unico delle disposizioni legislative in materia di istruzion</w:t>
      </w:r>
      <w:r>
        <w:t>e”</w:t>
      </w:r>
    </w:p>
    <w:p w14:paraId="435B36C3" w14:textId="77777777" w:rsidR="00D43365" w:rsidRPr="00D43365" w:rsidRDefault="00D43365" w:rsidP="00D43365">
      <w:pPr>
        <w:jc w:val="both"/>
      </w:pPr>
      <w:r w:rsidRPr="00D43365">
        <w:t>VISTO il DPR 249/1998 Regolamento recante lo “Statuto delle studentesse e degli studenti”</w:t>
      </w:r>
    </w:p>
    <w:p w14:paraId="1D50AB36" w14:textId="3910E6CC" w:rsidR="00D43365" w:rsidRDefault="00D43365" w:rsidP="00D43365">
      <w:pPr>
        <w:jc w:val="both"/>
      </w:pPr>
      <w:r w:rsidRPr="00D43365">
        <w:t>VIST</w:t>
      </w:r>
      <w:r>
        <w:t>O</w:t>
      </w:r>
      <w:r w:rsidRPr="00D43365">
        <w:t xml:space="preserve"> il DPR 235/07 Regolamento recante modifiche ed integrazioni al decreto del Presidente della Repubblica 24 giugno 1998, n. 249</w:t>
      </w:r>
    </w:p>
    <w:p w14:paraId="5872F141" w14:textId="38DF93A5" w:rsidR="00D43365" w:rsidRDefault="00D43365" w:rsidP="00D43365">
      <w:pPr>
        <w:jc w:val="both"/>
      </w:pPr>
      <w:r>
        <w:t>Elegge l’Organo di garanzia interno: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4"/>
        <w:gridCol w:w="2916"/>
        <w:gridCol w:w="3318"/>
      </w:tblGrid>
      <w:tr w:rsidR="00D43365" w14:paraId="5F2D24D0" w14:textId="77777777" w:rsidTr="00693D6D">
        <w:tc>
          <w:tcPr>
            <w:tcW w:w="3394" w:type="dxa"/>
          </w:tcPr>
          <w:p w14:paraId="3AC4FE53" w14:textId="77777777" w:rsidR="00D43365" w:rsidRDefault="00D43365" w:rsidP="00693D6D">
            <w:pPr>
              <w:jc w:val="both"/>
            </w:pPr>
            <w:r>
              <w:t>Componente docenti</w:t>
            </w:r>
          </w:p>
        </w:tc>
        <w:tc>
          <w:tcPr>
            <w:tcW w:w="2916" w:type="dxa"/>
          </w:tcPr>
          <w:p w14:paraId="325D8979" w14:textId="77777777" w:rsidR="00D43365" w:rsidRDefault="00D43365" w:rsidP="00693D6D">
            <w:pPr>
              <w:jc w:val="both"/>
            </w:pPr>
            <w:r>
              <w:t xml:space="preserve">Ruolo </w:t>
            </w:r>
          </w:p>
        </w:tc>
        <w:tc>
          <w:tcPr>
            <w:tcW w:w="3318" w:type="dxa"/>
          </w:tcPr>
          <w:p w14:paraId="496FC032" w14:textId="77777777" w:rsidR="00D43365" w:rsidRDefault="00D43365" w:rsidP="00693D6D">
            <w:pPr>
              <w:jc w:val="both"/>
            </w:pPr>
            <w:r>
              <w:t>Borgatti Loredana</w:t>
            </w:r>
          </w:p>
        </w:tc>
      </w:tr>
      <w:tr w:rsidR="00D43365" w14:paraId="7EDD2AAF" w14:textId="77777777" w:rsidTr="00693D6D">
        <w:tc>
          <w:tcPr>
            <w:tcW w:w="3394" w:type="dxa"/>
          </w:tcPr>
          <w:p w14:paraId="61EA39EB" w14:textId="77777777" w:rsidR="00D43365" w:rsidRDefault="00D43365" w:rsidP="00693D6D">
            <w:pPr>
              <w:jc w:val="both"/>
            </w:pPr>
            <w:r>
              <w:t>Componente genitori</w:t>
            </w:r>
          </w:p>
        </w:tc>
        <w:tc>
          <w:tcPr>
            <w:tcW w:w="2916" w:type="dxa"/>
          </w:tcPr>
          <w:p w14:paraId="71BCDDF6" w14:textId="77777777" w:rsidR="00D43365" w:rsidRDefault="00D43365" w:rsidP="00693D6D">
            <w:pPr>
              <w:jc w:val="both"/>
            </w:pPr>
            <w:r>
              <w:t>Membro</w:t>
            </w:r>
          </w:p>
        </w:tc>
        <w:tc>
          <w:tcPr>
            <w:tcW w:w="3318" w:type="dxa"/>
          </w:tcPr>
          <w:p w14:paraId="759C0E4A" w14:textId="77777777" w:rsidR="00D43365" w:rsidRDefault="00D43365" w:rsidP="00693D6D">
            <w:pPr>
              <w:jc w:val="both"/>
            </w:pPr>
            <w:r>
              <w:t>Claudia Cancellieri</w:t>
            </w:r>
          </w:p>
        </w:tc>
      </w:tr>
      <w:tr w:rsidR="00D43365" w14:paraId="0B41C5F3" w14:textId="77777777" w:rsidTr="00693D6D">
        <w:tc>
          <w:tcPr>
            <w:tcW w:w="3394" w:type="dxa"/>
          </w:tcPr>
          <w:p w14:paraId="05BB7AE2" w14:textId="77777777" w:rsidR="00D43365" w:rsidRDefault="00D43365" w:rsidP="00693D6D">
            <w:pPr>
              <w:jc w:val="both"/>
            </w:pPr>
          </w:p>
        </w:tc>
        <w:tc>
          <w:tcPr>
            <w:tcW w:w="2916" w:type="dxa"/>
          </w:tcPr>
          <w:p w14:paraId="0465D498" w14:textId="77777777" w:rsidR="00D43365" w:rsidRDefault="00D43365" w:rsidP="00693D6D">
            <w:pPr>
              <w:jc w:val="both"/>
            </w:pPr>
            <w:r>
              <w:t xml:space="preserve">Membro </w:t>
            </w:r>
          </w:p>
        </w:tc>
        <w:tc>
          <w:tcPr>
            <w:tcW w:w="3318" w:type="dxa"/>
          </w:tcPr>
          <w:p w14:paraId="5199904D" w14:textId="77777777" w:rsidR="00D43365" w:rsidRDefault="00D43365" w:rsidP="00693D6D">
            <w:pPr>
              <w:jc w:val="both"/>
            </w:pPr>
            <w:r>
              <w:t>Elia Vendramini</w:t>
            </w:r>
          </w:p>
        </w:tc>
      </w:tr>
      <w:tr w:rsidR="00D43365" w14:paraId="665F42AD" w14:textId="77777777" w:rsidTr="00693D6D">
        <w:tc>
          <w:tcPr>
            <w:tcW w:w="3394" w:type="dxa"/>
          </w:tcPr>
          <w:p w14:paraId="7553A4EF" w14:textId="77777777" w:rsidR="00D43365" w:rsidRDefault="00D43365" w:rsidP="00693D6D">
            <w:pPr>
              <w:jc w:val="both"/>
            </w:pPr>
          </w:p>
        </w:tc>
        <w:tc>
          <w:tcPr>
            <w:tcW w:w="2916" w:type="dxa"/>
          </w:tcPr>
          <w:p w14:paraId="24EB64BB" w14:textId="77777777" w:rsidR="00D43365" w:rsidRDefault="00D43365" w:rsidP="00693D6D">
            <w:pPr>
              <w:jc w:val="both"/>
            </w:pPr>
            <w:r>
              <w:t xml:space="preserve">Supplente </w:t>
            </w:r>
          </w:p>
        </w:tc>
        <w:tc>
          <w:tcPr>
            <w:tcW w:w="3318" w:type="dxa"/>
          </w:tcPr>
          <w:p w14:paraId="75840FCE" w14:textId="77777777" w:rsidR="00D43365" w:rsidRDefault="00D43365" w:rsidP="00693D6D">
            <w:pPr>
              <w:jc w:val="both"/>
            </w:pPr>
            <w:r>
              <w:t xml:space="preserve">Claudia </w:t>
            </w:r>
            <w:proofErr w:type="spellStart"/>
            <w:r>
              <w:t>Panardo</w:t>
            </w:r>
            <w:proofErr w:type="spellEnd"/>
          </w:p>
        </w:tc>
      </w:tr>
      <w:tr w:rsidR="00D43365" w14:paraId="7C3A385C" w14:textId="77777777" w:rsidTr="00693D6D">
        <w:tc>
          <w:tcPr>
            <w:tcW w:w="3394" w:type="dxa"/>
          </w:tcPr>
          <w:p w14:paraId="6F8DD5F7" w14:textId="77777777" w:rsidR="00D43365" w:rsidRDefault="00D43365" w:rsidP="00693D6D">
            <w:pPr>
              <w:jc w:val="both"/>
            </w:pPr>
            <w:r>
              <w:t>Componente docenti</w:t>
            </w:r>
          </w:p>
        </w:tc>
        <w:tc>
          <w:tcPr>
            <w:tcW w:w="2916" w:type="dxa"/>
          </w:tcPr>
          <w:p w14:paraId="2F564CE2" w14:textId="77777777" w:rsidR="00D43365" w:rsidRDefault="00D43365" w:rsidP="00693D6D">
            <w:pPr>
              <w:jc w:val="both"/>
            </w:pPr>
            <w:r>
              <w:t>Membro</w:t>
            </w:r>
          </w:p>
        </w:tc>
        <w:tc>
          <w:tcPr>
            <w:tcW w:w="3318" w:type="dxa"/>
          </w:tcPr>
          <w:p w14:paraId="1CD04029" w14:textId="77777777" w:rsidR="00D43365" w:rsidRDefault="00D43365" w:rsidP="00693D6D">
            <w:pPr>
              <w:jc w:val="both"/>
            </w:pPr>
            <w:proofErr w:type="spellStart"/>
            <w:r>
              <w:t>Michielin</w:t>
            </w:r>
            <w:proofErr w:type="spellEnd"/>
            <w:r>
              <w:t xml:space="preserve"> Miranda</w:t>
            </w:r>
          </w:p>
        </w:tc>
      </w:tr>
      <w:tr w:rsidR="00D43365" w14:paraId="0B7E11B6" w14:textId="77777777" w:rsidTr="00693D6D">
        <w:tc>
          <w:tcPr>
            <w:tcW w:w="3394" w:type="dxa"/>
          </w:tcPr>
          <w:p w14:paraId="60912EF6" w14:textId="77777777" w:rsidR="00D43365" w:rsidRDefault="00D43365" w:rsidP="00693D6D">
            <w:pPr>
              <w:jc w:val="both"/>
            </w:pPr>
          </w:p>
        </w:tc>
        <w:tc>
          <w:tcPr>
            <w:tcW w:w="2916" w:type="dxa"/>
          </w:tcPr>
          <w:p w14:paraId="3CC371DA" w14:textId="77777777" w:rsidR="00D43365" w:rsidRDefault="00D43365" w:rsidP="00693D6D">
            <w:pPr>
              <w:jc w:val="both"/>
            </w:pPr>
            <w:r>
              <w:t>Membro</w:t>
            </w:r>
          </w:p>
        </w:tc>
        <w:tc>
          <w:tcPr>
            <w:tcW w:w="3318" w:type="dxa"/>
          </w:tcPr>
          <w:p w14:paraId="30F393E9" w14:textId="77777777" w:rsidR="00D43365" w:rsidRDefault="00D43365" w:rsidP="00693D6D">
            <w:pPr>
              <w:jc w:val="both"/>
            </w:pPr>
            <w:r>
              <w:t>Ambrosino Rosa</w:t>
            </w:r>
          </w:p>
        </w:tc>
      </w:tr>
      <w:tr w:rsidR="00D43365" w14:paraId="2B362BDF" w14:textId="77777777" w:rsidTr="00693D6D">
        <w:tc>
          <w:tcPr>
            <w:tcW w:w="3394" w:type="dxa"/>
          </w:tcPr>
          <w:p w14:paraId="7E7A3234" w14:textId="77777777" w:rsidR="00D43365" w:rsidRDefault="00D43365" w:rsidP="00693D6D">
            <w:pPr>
              <w:jc w:val="both"/>
            </w:pPr>
          </w:p>
        </w:tc>
        <w:tc>
          <w:tcPr>
            <w:tcW w:w="2916" w:type="dxa"/>
          </w:tcPr>
          <w:p w14:paraId="30E4F2D9" w14:textId="77777777" w:rsidR="00D43365" w:rsidRDefault="00D43365" w:rsidP="00693D6D">
            <w:pPr>
              <w:jc w:val="both"/>
            </w:pPr>
            <w:r>
              <w:t>Supplente</w:t>
            </w:r>
          </w:p>
        </w:tc>
        <w:tc>
          <w:tcPr>
            <w:tcW w:w="3318" w:type="dxa"/>
          </w:tcPr>
          <w:p w14:paraId="5A452F58" w14:textId="77777777" w:rsidR="00D43365" w:rsidRDefault="00D43365" w:rsidP="00693D6D">
            <w:pPr>
              <w:jc w:val="both"/>
            </w:pPr>
            <w:r>
              <w:t>Morgante Adriana</w:t>
            </w:r>
          </w:p>
        </w:tc>
      </w:tr>
    </w:tbl>
    <w:p w14:paraId="6F34E02A" w14:textId="77777777" w:rsidR="00D43365" w:rsidRDefault="00D43365" w:rsidP="007E5C2C">
      <w:pPr>
        <w:jc w:val="both"/>
      </w:pPr>
    </w:p>
    <w:p w14:paraId="1072B903" w14:textId="77777777" w:rsidR="007E5C2C" w:rsidRDefault="007E5C2C" w:rsidP="007E5C2C">
      <w:pPr>
        <w:jc w:val="both"/>
      </w:pPr>
    </w:p>
    <w:p w14:paraId="1C30586C" w14:textId="77777777" w:rsidR="007E5C2C" w:rsidRPr="00D84FC7" w:rsidRDefault="007E5C2C" w:rsidP="007E5C2C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05BCE0C8" w14:textId="78D72E3A" w:rsidR="007E5C2C" w:rsidRPr="00D84FC7" w:rsidRDefault="007E5C2C" w:rsidP="007E5C2C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 w:rsidR="00D43365">
        <w:rPr>
          <w:b/>
          <w:bCs/>
        </w:rPr>
        <w:t>16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196A54FF" w14:textId="742FF2C3" w:rsidR="0034424A" w:rsidRDefault="0034424A"/>
    <w:p w14:paraId="6E810A2A" w14:textId="676FD9AD" w:rsidR="00D43365" w:rsidRDefault="00D43365"/>
    <w:p w14:paraId="48FEBBC1" w14:textId="6F75C941" w:rsidR="00D43365" w:rsidRDefault="00D43365"/>
    <w:p w14:paraId="14B6C345" w14:textId="426DDCE6" w:rsidR="00D43365" w:rsidRDefault="00D43365"/>
    <w:p w14:paraId="0BC02B31" w14:textId="66459CCA" w:rsidR="00D43365" w:rsidRDefault="00D43365"/>
    <w:p w14:paraId="1041B194" w14:textId="141EA1A9" w:rsidR="00D43365" w:rsidRDefault="002C341E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5C624EFA" w14:textId="77777777" w:rsidR="00D43365" w:rsidRDefault="00D43365" w:rsidP="00D43365">
      <w:pPr>
        <w:jc w:val="center"/>
      </w:pPr>
      <w:r>
        <w:rPr>
          <w:noProof/>
        </w:rPr>
        <w:lastRenderedPageBreak/>
        <w:drawing>
          <wp:inline distT="0" distB="0" distL="0" distR="0" wp14:anchorId="15F989F0" wp14:editId="212D7F40">
            <wp:extent cx="554990" cy="609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CAA08" w14:textId="77777777" w:rsidR="00D43365" w:rsidRPr="00801BEF" w:rsidRDefault="00D43365" w:rsidP="00D43365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4393CD3F" w14:textId="77777777" w:rsidR="00D43365" w:rsidRPr="00801BEF" w:rsidRDefault="00D43365" w:rsidP="00D43365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835C9A6" w14:textId="77777777" w:rsidR="00D43365" w:rsidRPr="00801BEF" w:rsidRDefault="00D43365" w:rsidP="00D43365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62859E06" w14:textId="77777777" w:rsidR="00D43365" w:rsidRPr="00801BEF" w:rsidRDefault="00D43365" w:rsidP="00D43365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3B0C3947" w14:textId="77777777" w:rsidR="00D43365" w:rsidRPr="00801BEF" w:rsidRDefault="00D43365" w:rsidP="00D43365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20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21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5EFE1E40" w14:textId="77777777" w:rsidR="00D43365" w:rsidRDefault="00D43365" w:rsidP="00D43365"/>
    <w:p w14:paraId="55DB65B3" w14:textId="28FDC49C" w:rsidR="00D43365" w:rsidRDefault="00D43365" w:rsidP="00D43365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N.17 </w:t>
      </w:r>
      <w:r w:rsidRPr="0034424A">
        <w:rPr>
          <w:b/>
          <w:bCs/>
        </w:rPr>
        <w:t xml:space="preserve">DEL CONSIGLIO DI ISTITUTO </w:t>
      </w:r>
    </w:p>
    <w:p w14:paraId="5CD965CF" w14:textId="77777777" w:rsidR="00D43365" w:rsidRPr="0034424A" w:rsidRDefault="00D43365" w:rsidP="00D43365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1B23919D" w14:textId="733F7EC8" w:rsidR="00D43365" w:rsidRPr="002767BE" w:rsidRDefault="00D43365" w:rsidP="00D43365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 w:cs="Calibri"/>
          <w:b/>
          <w:bCs/>
          <w:sz w:val="20"/>
          <w:szCs w:val="20"/>
        </w:rPr>
        <w:t>Variazioni di bilancio</w:t>
      </w:r>
    </w:p>
    <w:p w14:paraId="3E95FE97" w14:textId="77777777" w:rsidR="00D43365" w:rsidRPr="00765081" w:rsidRDefault="00D43365" w:rsidP="00D43365">
      <w:pPr>
        <w:pStyle w:val="Didefault"/>
        <w:rPr>
          <w:rStyle w:val="Nessuno"/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</w:pPr>
    </w:p>
    <w:p w14:paraId="1B54B66F" w14:textId="77777777" w:rsidR="00D43365" w:rsidRDefault="00D43365" w:rsidP="00D43365">
      <w:pPr>
        <w:pStyle w:val="Didefault"/>
        <w:jc w:val="both"/>
        <w:rPr>
          <w:b/>
          <w:bCs/>
        </w:rPr>
      </w:pPr>
    </w:p>
    <w:p w14:paraId="1BE7700E" w14:textId="77777777" w:rsidR="00D43365" w:rsidRPr="00D84FC7" w:rsidRDefault="00D43365" w:rsidP="00D43365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1D39FC78" w14:textId="68078D43" w:rsidR="00D43365" w:rsidRDefault="00D43365" w:rsidP="00D43365">
      <w:pPr>
        <w:jc w:val="both"/>
      </w:pPr>
      <w:r w:rsidRPr="00454D22">
        <w:t xml:space="preserve">VISTO il </w:t>
      </w:r>
      <w:r>
        <w:t>DI 129/2018</w:t>
      </w:r>
    </w:p>
    <w:p w14:paraId="549743C3" w14:textId="6DC03099" w:rsidR="00D43365" w:rsidRDefault="00D43365" w:rsidP="00D43365">
      <w:pPr>
        <w:jc w:val="both"/>
      </w:pPr>
      <w:r>
        <w:t>Approva le variazioni di bilancio proposte</w:t>
      </w:r>
      <w:r w:rsidR="000F1134">
        <w:t xml:space="preserve"> di cui all’allegato 1.</w:t>
      </w:r>
    </w:p>
    <w:p w14:paraId="62FC9AE0" w14:textId="77777777" w:rsidR="00D43365" w:rsidRDefault="00D43365" w:rsidP="00D43365">
      <w:pPr>
        <w:jc w:val="both"/>
      </w:pPr>
    </w:p>
    <w:p w14:paraId="0FCE7079" w14:textId="77777777" w:rsidR="00D43365" w:rsidRDefault="00D43365" w:rsidP="00D43365">
      <w:pPr>
        <w:jc w:val="both"/>
      </w:pPr>
    </w:p>
    <w:p w14:paraId="7DBD976A" w14:textId="77777777" w:rsidR="00D43365" w:rsidRPr="00D84FC7" w:rsidRDefault="00D43365" w:rsidP="00D43365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6D66A5F5" w14:textId="2DA940F7" w:rsidR="00D43365" w:rsidRPr="00D84FC7" w:rsidRDefault="00D43365" w:rsidP="00D43365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17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251C5010" w14:textId="5779D583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800EC3C" w14:textId="5673BE58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15A1C3F" w14:textId="68FA746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B507340" w14:textId="0862444E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CE32719" w14:textId="715FBDD9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10330E3" w14:textId="72771C19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E7DEEA8" w14:textId="203986EA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9F9775A" w14:textId="5264A850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A99DF20" w14:textId="7C11B533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E6158FE" w14:textId="079FDEAB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B2E0A29" w14:textId="504877AC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723E4D8" w14:textId="070EE06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0C39028" w14:textId="497E25F9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7839A53" w14:textId="5EC425F6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5F136F8" w14:textId="31D69173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44930A9" w14:textId="16DC96A5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78BE3DA" w14:textId="3CB0E69B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BE9C836" w14:textId="77777777" w:rsidR="002A4DAB" w:rsidRDefault="002A4DAB" w:rsidP="002A4DAB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698B9BED" w14:textId="77777777" w:rsidR="002A4DAB" w:rsidRP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70A1190" w14:textId="77777777" w:rsidR="002A4DAB" w:rsidRDefault="002A4DAB" w:rsidP="002A4DAB">
      <w:pPr>
        <w:jc w:val="center"/>
      </w:pPr>
      <w:r>
        <w:rPr>
          <w:noProof/>
        </w:rPr>
        <w:drawing>
          <wp:inline distT="0" distB="0" distL="0" distR="0" wp14:anchorId="3BFE1ED5" wp14:editId="1EF1A886">
            <wp:extent cx="554990" cy="6096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0B4C7" w14:textId="77777777" w:rsidR="002A4DAB" w:rsidRPr="00801BEF" w:rsidRDefault="002A4DAB" w:rsidP="002A4DAB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2B340CB0" w14:textId="77777777" w:rsidR="002A4DAB" w:rsidRPr="00801BEF" w:rsidRDefault="002A4DAB" w:rsidP="002A4DAB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06D77FFA" w14:textId="77777777" w:rsidR="002A4DAB" w:rsidRPr="00801BEF" w:rsidRDefault="002A4DAB" w:rsidP="002A4DAB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14554A9A" w14:textId="77777777" w:rsidR="002A4DAB" w:rsidRPr="00801BEF" w:rsidRDefault="002A4DAB" w:rsidP="002A4DAB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271BB2F0" w14:textId="77777777" w:rsidR="002A4DAB" w:rsidRPr="00801BEF" w:rsidRDefault="002A4DAB" w:rsidP="002A4DAB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22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23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6CAC757B" w14:textId="77777777" w:rsidR="002A4DAB" w:rsidRDefault="002A4DAB" w:rsidP="002A4DAB"/>
    <w:p w14:paraId="2F23D6C9" w14:textId="61DD6FC7" w:rsidR="002A4DAB" w:rsidRDefault="002A4DAB" w:rsidP="002A4DAB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N.18 </w:t>
      </w:r>
      <w:r w:rsidRPr="0034424A">
        <w:rPr>
          <w:b/>
          <w:bCs/>
        </w:rPr>
        <w:t xml:space="preserve">DEL CONSIGLIO DI ISTITUTO </w:t>
      </w:r>
    </w:p>
    <w:p w14:paraId="0CF3B477" w14:textId="77777777" w:rsidR="002A4DAB" w:rsidRPr="0034424A" w:rsidRDefault="002A4DAB" w:rsidP="002A4DAB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1D1D280C" w14:textId="77777777" w:rsidR="002D694C" w:rsidRPr="002D694C" w:rsidRDefault="002D694C" w:rsidP="002D694C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>Organizzazione a.s.2021/2022 (DADA, orario Mazzini, seconda lingua comunitaria)</w:t>
      </w:r>
    </w:p>
    <w:p w14:paraId="02960B70" w14:textId="77777777" w:rsidR="002D694C" w:rsidRPr="0099625C" w:rsidRDefault="002D694C" w:rsidP="002D694C">
      <w:pPr>
        <w:pStyle w:val="Paragrafoelenco"/>
        <w:rPr>
          <w:rStyle w:val="Nessuno"/>
          <w:rFonts w:ascii="Calibri" w:hAnsi="Calibri" w:cs="Calibri"/>
          <w:b/>
          <w:bCs/>
          <w:color w:val="auto"/>
          <w:kern w:val="0"/>
          <w:sz w:val="20"/>
          <w:szCs w:val="20"/>
        </w:rPr>
      </w:pPr>
    </w:p>
    <w:p w14:paraId="60864F1B" w14:textId="536E84B3" w:rsidR="002A4DAB" w:rsidRPr="002D694C" w:rsidRDefault="002D694C" w:rsidP="002D694C">
      <w:pPr>
        <w:jc w:val="center"/>
        <w:rPr>
          <w:rStyle w:val="Nessuno"/>
          <w:b/>
          <w:bCs/>
        </w:rPr>
      </w:pPr>
      <w:r w:rsidRPr="00D84FC7">
        <w:rPr>
          <w:b/>
          <w:bCs/>
        </w:rPr>
        <w:t>IL CONSIGLIO D’ ISTITUTO</w:t>
      </w:r>
    </w:p>
    <w:p w14:paraId="1B95A77C" w14:textId="77777777" w:rsidR="002A4DAB" w:rsidRDefault="002A4DAB" w:rsidP="002A4DAB">
      <w:pPr>
        <w:pStyle w:val="Didefault"/>
        <w:jc w:val="both"/>
        <w:rPr>
          <w:b/>
          <w:bCs/>
        </w:rPr>
      </w:pPr>
    </w:p>
    <w:p w14:paraId="2B080945" w14:textId="77777777" w:rsidR="002A4DAB" w:rsidRDefault="002A4DAB" w:rsidP="002A4DAB">
      <w:pPr>
        <w:tabs>
          <w:tab w:val="left" w:pos="786"/>
        </w:tabs>
        <w:suppressAutoHyphens/>
        <w:spacing w:after="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</w:t>
      </w:r>
    </w:p>
    <w:p w14:paraId="28DFEE29" w14:textId="73C33A83" w:rsidR="002A4DAB" w:rsidRDefault="002A4DAB" w:rsidP="002A4DAB">
      <w:pPr>
        <w:jc w:val="both"/>
        <w:rPr>
          <w:rStyle w:val="Nessuno"/>
          <w:sz w:val="20"/>
          <w:szCs w:val="20"/>
        </w:rPr>
      </w:pPr>
    </w:p>
    <w:p w14:paraId="23A8AFAC" w14:textId="09560BB2" w:rsidR="002D694C" w:rsidRDefault="002D694C" w:rsidP="002A4DAB">
      <w:pPr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Il Consiglio si esprime a favore dell’orario proposto dalle docenti e dai genitori del plesso Mazzini;</w:t>
      </w:r>
    </w:p>
    <w:p w14:paraId="7AF54A7E" w14:textId="7483B690" w:rsidR="002D694C" w:rsidRDefault="002D694C" w:rsidP="002A4DAB">
      <w:pPr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Il Consiglio si esprime a favore della sospensione temporanea della metodologia DADA nelle scuole secondarie di primo grado per tutto il periodo emergenziale.</w:t>
      </w:r>
    </w:p>
    <w:p w14:paraId="1B3F65FA" w14:textId="77777777" w:rsidR="007F0E48" w:rsidRPr="00765081" w:rsidRDefault="007F0E48" w:rsidP="007F0E48">
      <w:pPr>
        <w:pStyle w:val="Didefault"/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</w:pPr>
      <w:r w:rsidRPr="00765081"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  <w:t xml:space="preserve">Astenuti: </w:t>
      </w:r>
      <w:r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  <w:t>1</w:t>
      </w:r>
    </w:p>
    <w:p w14:paraId="6A37E230" w14:textId="77777777" w:rsidR="007F0E48" w:rsidRPr="00765081" w:rsidRDefault="007F0E48" w:rsidP="007F0E48">
      <w:pPr>
        <w:pStyle w:val="Didefault"/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</w:pPr>
      <w:r w:rsidRPr="00765081"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  <w:t>Contrari: 0</w:t>
      </w:r>
    </w:p>
    <w:p w14:paraId="7CED3861" w14:textId="77777777" w:rsidR="007F0E48" w:rsidRPr="00765081" w:rsidRDefault="007F0E48" w:rsidP="007F0E48">
      <w:pPr>
        <w:pStyle w:val="Didefault"/>
        <w:rPr>
          <w:rStyle w:val="Nessuno"/>
          <w:rFonts w:ascii="Calibri" w:eastAsia="Avenir Next" w:hAnsi="Calibri" w:cs="Calibri"/>
          <w:b/>
          <w:bCs/>
          <w:color w:val="auto"/>
          <w:sz w:val="20"/>
          <w:szCs w:val="20"/>
          <w:shd w:val="clear" w:color="auto" w:fill="FFFFFF"/>
        </w:rPr>
      </w:pPr>
      <w:r w:rsidRPr="00765081"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  <w:t xml:space="preserve">Favorevoli: </w:t>
      </w:r>
      <w:r>
        <w:rPr>
          <w:rFonts w:ascii="Calibri" w:hAnsi="Calibri" w:cs="Calibri"/>
          <w:b/>
          <w:bCs/>
          <w:color w:val="auto"/>
          <w:sz w:val="20"/>
          <w:szCs w:val="20"/>
          <w:shd w:val="clear" w:color="auto" w:fill="FFFFFF"/>
        </w:rPr>
        <w:t>14</w:t>
      </w:r>
    </w:p>
    <w:p w14:paraId="7BFFB13D" w14:textId="77777777" w:rsidR="007F0E48" w:rsidRPr="002D694C" w:rsidRDefault="007F0E48" w:rsidP="002A4DAB">
      <w:pPr>
        <w:jc w:val="both"/>
        <w:rPr>
          <w:sz w:val="20"/>
          <w:szCs w:val="20"/>
        </w:rPr>
      </w:pPr>
    </w:p>
    <w:p w14:paraId="3E70ABCC" w14:textId="4D0B6BEF" w:rsidR="002A4DAB" w:rsidRPr="00D84FC7" w:rsidRDefault="002A4DAB" w:rsidP="002A4DAB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18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037B90CC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66E93DD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B2B5023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7AE3A29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1FA22DE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4186EAD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85A9606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63A4058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3C3337C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79E059B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449D56A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F8D0FA3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19DA8AC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85C9AC3" w14:textId="77777777" w:rsidR="002A4DAB" w:rsidRDefault="002A4DAB" w:rsidP="002A4DAB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3FB52CB" w14:textId="36BA3DBF" w:rsidR="002D694C" w:rsidRDefault="002A4DAB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4C79E14F" w14:textId="77777777" w:rsidR="002D694C" w:rsidRDefault="002D694C" w:rsidP="002D694C">
      <w:pPr>
        <w:jc w:val="center"/>
      </w:pPr>
      <w:r>
        <w:rPr>
          <w:noProof/>
        </w:rPr>
        <w:lastRenderedPageBreak/>
        <w:drawing>
          <wp:inline distT="0" distB="0" distL="0" distR="0" wp14:anchorId="44045582" wp14:editId="75512F52">
            <wp:extent cx="554990" cy="6096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5763A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045589CF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60946BB1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38F4468F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0E43ACF3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24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25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554EA750" w14:textId="77777777" w:rsidR="002D694C" w:rsidRDefault="002D694C" w:rsidP="002D694C"/>
    <w:p w14:paraId="45759B61" w14:textId="2276925F" w:rsidR="002D694C" w:rsidRDefault="002D694C" w:rsidP="002D694C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N.19 </w:t>
      </w:r>
      <w:r w:rsidRPr="0034424A">
        <w:rPr>
          <w:b/>
          <w:bCs/>
        </w:rPr>
        <w:t xml:space="preserve">DEL CONSIGLIO DI ISTITUTO </w:t>
      </w:r>
    </w:p>
    <w:p w14:paraId="4BD6A09E" w14:textId="77777777" w:rsidR="002D694C" w:rsidRPr="0034424A" w:rsidRDefault="002D694C" w:rsidP="002D694C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03DCB913" w14:textId="77777777" w:rsidR="002D694C" w:rsidRPr="002A4DAB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A4DAB">
        <w:rPr>
          <w:rStyle w:val="Nessuno"/>
          <w:rFonts w:ascii="Calibri" w:hAnsi="Calibri" w:cs="Calibri"/>
          <w:b/>
          <w:bCs/>
          <w:sz w:val="20"/>
          <w:szCs w:val="20"/>
        </w:rPr>
        <w:t>Criteri accoglienza domande di iscrizione alunni a.s.2021/2022</w:t>
      </w:r>
    </w:p>
    <w:p w14:paraId="45B4C20D" w14:textId="77777777" w:rsidR="002D694C" w:rsidRPr="00765081" w:rsidRDefault="002D694C" w:rsidP="002D694C">
      <w:pPr>
        <w:pStyle w:val="Didefault"/>
        <w:rPr>
          <w:rStyle w:val="Nessuno"/>
          <w:rFonts w:ascii="Calibri" w:eastAsia="Avenir Next" w:hAnsi="Calibri" w:cs="Calibri"/>
          <w:color w:val="auto"/>
          <w:sz w:val="20"/>
          <w:szCs w:val="20"/>
          <w:shd w:val="clear" w:color="auto" w:fill="FFFFFF"/>
        </w:rPr>
      </w:pPr>
    </w:p>
    <w:p w14:paraId="428556BF" w14:textId="77777777" w:rsidR="002D694C" w:rsidRDefault="002D694C" w:rsidP="002D694C">
      <w:pPr>
        <w:pStyle w:val="Didefault"/>
        <w:jc w:val="both"/>
        <w:rPr>
          <w:b/>
          <w:bCs/>
        </w:rPr>
      </w:pPr>
    </w:p>
    <w:p w14:paraId="105DB80E" w14:textId="77777777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766A9C51" w14:textId="77777777" w:rsidR="002D694C" w:rsidRDefault="002D694C" w:rsidP="002D694C">
      <w:pPr>
        <w:spacing w:after="0"/>
        <w:jc w:val="both"/>
      </w:pPr>
      <w:r w:rsidRPr="00454D22">
        <w:t>VIST</w:t>
      </w:r>
      <w:r>
        <w:t>A</w:t>
      </w:r>
      <w:r w:rsidRPr="00454D22">
        <w:t xml:space="preserve"> </w:t>
      </w:r>
      <w:r>
        <w:t>la Circolare n. 22194 del 13 novembre 2020</w:t>
      </w:r>
    </w:p>
    <w:p w14:paraId="72FBC835" w14:textId="77777777" w:rsidR="002D694C" w:rsidRDefault="002D694C" w:rsidP="002D694C">
      <w:pPr>
        <w:tabs>
          <w:tab w:val="left" w:pos="786"/>
        </w:tabs>
        <w:suppressAutoHyphens/>
        <w:spacing w:after="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</w:t>
      </w:r>
    </w:p>
    <w:p w14:paraId="403C91F7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2A4DAB">
        <w:rPr>
          <w:rStyle w:val="Nessuno"/>
          <w:rFonts w:ascii="Calibri" w:hAnsi="Calibri" w:cs="Calibri"/>
          <w:sz w:val="20"/>
          <w:szCs w:val="20"/>
        </w:rPr>
        <w:t xml:space="preserve">VISTA la Circolare n.105/1975 </w:t>
      </w:r>
    </w:p>
    <w:p w14:paraId="6EB87C2E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Approva i seguenti </w:t>
      </w:r>
      <w:r w:rsidRPr="002A4DAB">
        <w:rPr>
          <w:rStyle w:val="Nessuno"/>
          <w:rFonts w:ascii="Calibri" w:hAnsi="Calibri" w:cs="Calibri"/>
          <w:b/>
          <w:bCs/>
          <w:sz w:val="20"/>
          <w:szCs w:val="20"/>
        </w:rPr>
        <w:t>Criteri per l’Ammissione degli Alunni alla scuola dell’Infanzia</w:t>
      </w:r>
      <w:r w:rsidRPr="00691FC1">
        <w:rPr>
          <w:rStyle w:val="Nessuno"/>
          <w:rFonts w:ascii="Calibri" w:hAnsi="Calibri" w:cs="Calibri"/>
          <w:sz w:val="20"/>
          <w:szCs w:val="20"/>
        </w:rPr>
        <w:t> </w:t>
      </w:r>
    </w:p>
    <w:p w14:paraId="3680ED8B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Precedenze: </w:t>
      </w:r>
    </w:p>
    <w:p w14:paraId="0B25B8A7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1. alunno iscritto nel plesso nell’anno scolastico precedente; </w:t>
      </w:r>
    </w:p>
    <w:p w14:paraId="41299943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2. alunno con fratelli frequentanti regolarmente il Plesso medesimo; </w:t>
      </w:r>
    </w:p>
    <w:p w14:paraId="73E97AD3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3. alunno residente nell’area di pertinenza del plesso; </w:t>
      </w:r>
    </w:p>
    <w:p w14:paraId="5F19E889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4. alunno residente nell’area di pertinenza dell’istituto; </w:t>
      </w:r>
    </w:p>
    <w:p w14:paraId="7FFAC195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5. alunno in situazione di disabilità certificata; </w:t>
      </w:r>
    </w:p>
    <w:p w14:paraId="51E16DF5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6. alunno residente nel comune di Udine; </w:t>
      </w:r>
    </w:p>
    <w:p w14:paraId="50444185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7. alunno segnalato dai Servizi Sociali; </w:t>
      </w:r>
    </w:p>
    <w:p w14:paraId="65926C46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8. alunno che l’anno successivo andrà alla Scuola Primaria. </w:t>
      </w:r>
    </w:p>
    <w:p w14:paraId="3D5094EB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Punteggi per stilare una graduatoria a parità di precedenze: </w:t>
      </w:r>
    </w:p>
    <w:p w14:paraId="576DCCE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con un solo genitore punti 8 </w:t>
      </w:r>
    </w:p>
    <w:p w14:paraId="2A5A38A5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con due genitori entrambi lavoratori punti 4 </w:t>
      </w:r>
    </w:p>
    <w:p w14:paraId="623BE868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con almeno un fratello iscritto nel plesso o in altri plessi dell’istituto punti 4 </w:t>
      </w:r>
    </w:p>
    <w:p w14:paraId="2F4FCF26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con genitori o fratelli in situazione di disabilità attestata punti 2 </w:t>
      </w:r>
    </w:p>
    <w:p w14:paraId="23CAB7D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affidato ai servizi sociali o strutture di accoglienza punti 2 </w:t>
      </w:r>
    </w:p>
    <w:p w14:paraId="32FAFD62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>alunno con nonni residenti nell’area di pertinenza del plesso, se non residente punti 2 </w:t>
      </w:r>
    </w:p>
    <w:p w14:paraId="61D7695F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>alunno con almeno un genitore non residente, ma che lavora nel comune di Udine punti 2 </w:t>
      </w:r>
    </w:p>
    <w:p w14:paraId="1FF25A60" w14:textId="77777777" w:rsidR="002D694C" w:rsidRPr="002A4DAB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A4DAB">
        <w:rPr>
          <w:rStyle w:val="Nessuno"/>
          <w:rFonts w:ascii="Calibri" w:hAnsi="Calibri" w:cs="Calibri"/>
          <w:b/>
          <w:bCs/>
          <w:sz w:val="20"/>
          <w:szCs w:val="20"/>
        </w:rPr>
        <w:t xml:space="preserve">Criteri per l’ammissione degli alunni alla Scuola Primaria e Secondaria di primo grado </w:t>
      </w:r>
    </w:p>
    <w:p w14:paraId="2F81C7D4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Precedenze: </w:t>
      </w:r>
    </w:p>
    <w:p w14:paraId="20DBD746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1. alunno nella fascia dell’obbligo di istruzione; </w:t>
      </w:r>
    </w:p>
    <w:p w14:paraId="2CDE684E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 xml:space="preserve">2. alunno proveniente da un plesso di scuola dell’infanzia o primaria dell’Istituto; </w:t>
      </w:r>
    </w:p>
    <w:p w14:paraId="6B5443F0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3. alunno con uno o più fratelli iscritti nello stesso plesso nell’anno precedente;</w:t>
      </w:r>
    </w:p>
    <w:p w14:paraId="1ABF3298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4. alunno residente o domiciliato nell’area di pertinenza del plesso; </w:t>
      </w:r>
    </w:p>
    <w:p w14:paraId="3404B3FB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5. alunno residente o domiciliato nell’area di pertinenza dell’istituto; </w:t>
      </w:r>
    </w:p>
    <w:p w14:paraId="337977F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 xml:space="preserve">6. alunno residente o domiciliato nell’area di pertinenza del Comune di Udine; </w:t>
      </w:r>
    </w:p>
    <w:p w14:paraId="55FBA853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 xml:space="preserve">7. alunno non residente, ma con genitore che lavora nel comune di Udine. </w:t>
      </w:r>
    </w:p>
    <w:p w14:paraId="32756C71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rFonts w:ascii="Calibri" w:hAnsi="Calibri" w:cs="Calibri"/>
          <w:sz w:val="20"/>
          <w:szCs w:val="20"/>
        </w:rPr>
        <w:t>Criteri per stilare una graduatoria a parità di precedenza: </w:t>
      </w:r>
    </w:p>
    <w:p w14:paraId="5DCE014B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lastRenderedPageBreak/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in situazione di disabilità certificata; punti 8 </w:t>
      </w:r>
    </w:p>
    <w:p w14:paraId="431476B5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segnalato dai Servizi Sociali o affidato a strutture di accoglienza; punti 6 </w:t>
      </w:r>
    </w:p>
    <w:p w14:paraId="031ADD2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 xml:space="preserve">alunno con genitori o fratelli in situazione di disabilità attestata; punti 4 </w:t>
      </w:r>
    </w:p>
    <w:p w14:paraId="38A26A52" w14:textId="77777777" w:rsidR="002D694C" w:rsidRPr="00691FC1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 w:rsidRPr="00691FC1">
        <w:rPr>
          <w:rStyle w:val="Nessuno"/>
          <w:sz w:val="20"/>
          <w:szCs w:val="20"/>
        </w:rPr>
        <w:t xml:space="preserve">● </w:t>
      </w:r>
      <w:r w:rsidRPr="00691FC1">
        <w:rPr>
          <w:rStyle w:val="Nessuno"/>
          <w:rFonts w:ascii="Calibri" w:hAnsi="Calibri" w:cs="Calibri"/>
          <w:sz w:val="20"/>
          <w:szCs w:val="20"/>
        </w:rPr>
        <w:t>alunno con almeno un fratello iscritto nel plesso o in altri plessi dell’istituto. punti 4</w:t>
      </w:r>
    </w:p>
    <w:p w14:paraId="49D5A721" w14:textId="77777777" w:rsidR="002D694C" w:rsidRDefault="002D694C" w:rsidP="002D694C">
      <w:pPr>
        <w:jc w:val="both"/>
      </w:pPr>
    </w:p>
    <w:p w14:paraId="24797794" w14:textId="77777777" w:rsidR="002D694C" w:rsidRDefault="002D694C" w:rsidP="002D694C">
      <w:pPr>
        <w:jc w:val="both"/>
      </w:pPr>
    </w:p>
    <w:p w14:paraId="62ED3364" w14:textId="77777777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40D9803C" w14:textId="4E705310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19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73194FC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D160778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1294469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732445D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E7583EC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D52A9EF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74E0E50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88800C3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491E951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CB0B645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24D59D9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C7C9912" w14:textId="39D9F92A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A389200" w14:textId="674610B8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5FC5377" w14:textId="3C1AAFEE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6DC2409" w14:textId="265F60A9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40C02BF" w14:textId="4BD21A93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652544A" w14:textId="2F788163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D087906" w14:textId="0917AEA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C93FD7B" w14:textId="04703619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FD80B76" w14:textId="7E3C9869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5AFFF95" w14:textId="7BECF8AD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D0D074C" w14:textId="07DDD198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3BE65AB" w14:textId="1A4F4CD5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F433695" w14:textId="0091DC9B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6C8DE21" w14:textId="12FE7E32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83BF9E3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3092D11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212C3BD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4EBE5FB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8E28A22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5D9EA74" w14:textId="77777777" w:rsidR="002D694C" w:rsidRDefault="002D694C" w:rsidP="002D694C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4D1F7FE2" w14:textId="3FEE5C5F" w:rsidR="002D694C" w:rsidRDefault="002D694C"/>
    <w:p w14:paraId="47EE97E3" w14:textId="77777777" w:rsidR="002D694C" w:rsidRDefault="002D694C" w:rsidP="002D694C">
      <w:pPr>
        <w:jc w:val="center"/>
      </w:pPr>
      <w:r>
        <w:rPr>
          <w:noProof/>
        </w:rPr>
        <w:lastRenderedPageBreak/>
        <w:drawing>
          <wp:inline distT="0" distB="0" distL="0" distR="0" wp14:anchorId="49676C77" wp14:editId="1FB8F4D0">
            <wp:extent cx="554990" cy="6096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5B4A9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38307F07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3785FBE5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2A1D5D8E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439AD080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26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27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253D9605" w14:textId="77777777" w:rsidR="002D694C" w:rsidRDefault="002D694C" w:rsidP="002D694C"/>
    <w:p w14:paraId="46B0F749" w14:textId="2C9BF3F2" w:rsidR="002D694C" w:rsidRDefault="002D694C" w:rsidP="002D694C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N.20 </w:t>
      </w:r>
      <w:r w:rsidRPr="0034424A">
        <w:rPr>
          <w:b/>
          <w:bCs/>
        </w:rPr>
        <w:t xml:space="preserve">DEL CONSIGLIO DI ISTITUTO </w:t>
      </w:r>
    </w:p>
    <w:p w14:paraId="0E0B9193" w14:textId="77777777" w:rsidR="002D694C" w:rsidRPr="0034424A" w:rsidRDefault="002D694C" w:rsidP="002D694C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5EC35721" w14:textId="77777777" w:rsidR="002D694C" w:rsidRPr="002D694C" w:rsidRDefault="002D694C" w:rsidP="002D694C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>Adesione rete SHARE per Scuola in Ospedale</w:t>
      </w:r>
    </w:p>
    <w:p w14:paraId="7101C772" w14:textId="77777777" w:rsidR="002D694C" w:rsidRDefault="002D694C" w:rsidP="002D694C">
      <w:pPr>
        <w:pStyle w:val="Didefault"/>
        <w:jc w:val="both"/>
        <w:rPr>
          <w:b/>
          <w:bCs/>
        </w:rPr>
      </w:pPr>
    </w:p>
    <w:p w14:paraId="6C4D53F3" w14:textId="77777777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45C9721F" w14:textId="36033C12" w:rsidR="002D694C" w:rsidRDefault="002D694C" w:rsidP="002D694C">
      <w:pPr>
        <w:jc w:val="both"/>
      </w:pPr>
      <w:r>
        <w:t>VISTO il DI 129/2018 “Nuovo Regolamento di contabilità delle scuole”</w:t>
      </w:r>
    </w:p>
    <w:p w14:paraId="68B623B8" w14:textId="2865004E" w:rsidR="002D694C" w:rsidRDefault="002D694C" w:rsidP="002D694C">
      <w:pPr>
        <w:jc w:val="both"/>
      </w:pPr>
      <w:r>
        <w:t>Aderisce esprime parere favorevole all’adesione alla Rete di Scopo SHARE</w:t>
      </w:r>
    </w:p>
    <w:p w14:paraId="2E852CE6" w14:textId="77777777" w:rsidR="002D694C" w:rsidRDefault="002D694C" w:rsidP="002D694C">
      <w:pPr>
        <w:jc w:val="both"/>
      </w:pPr>
    </w:p>
    <w:p w14:paraId="46185257" w14:textId="77777777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2E1BA4D4" w14:textId="0C4FD042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20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758F2EF5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10953F5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DE6A7A9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4BAC71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C740516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9F3E705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CF29656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17E5430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6705B20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F64C279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7859E2E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C123F3A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31058DB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52D99A8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16CA28B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FA4602D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00A623C" w14:textId="77777777" w:rsidR="002D694C" w:rsidRDefault="002D694C" w:rsidP="002D694C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365A795C" w14:textId="6C50B2FD" w:rsidR="002D694C" w:rsidRDefault="002D694C"/>
    <w:p w14:paraId="6EEF807B" w14:textId="7520D02A" w:rsidR="002D694C" w:rsidRDefault="002D694C"/>
    <w:p w14:paraId="2AA7FCE1" w14:textId="77777777" w:rsidR="002D694C" w:rsidRDefault="002D694C" w:rsidP="002D694C">
      <w:pPr>
        <w:jc w:val="center"/>
      </w:pPr>
      <w:r>
        <w:rPr>
          <w:noProof/>
        </w:rPr>
        <w:lastRenderedPageBreak/>
        <w:drawing>
          <wp:inline distT="0" distB="0" distL="0" distR="0" wp14:anchorId="5FD7CCCE" wp14:editId="74D8F005">
            <wp:extent cx="554990" cy="6096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D14AA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6A2E77D3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3B7D117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0DDD275D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783BE39D" w14:textId="77777777" w:rsidR="002D694C" w:rsidRPr="00801BEF" w:rsidRDefault="002D694C" w:rsidP="002D694C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28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29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2C97ED28" w14:textId="77777777" w:rsidR="002D694C" w:rsidRDefault="002D694C" w:rsidP="002D694C"/>
    <w:p w14:paraId="5B71D964" w14:textId="718F3BDF" w:rsidR="002D694C" w:rsidRDefault="002D694C" w:rsidP="002D694C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N.21 </w:t>
      </w:r>
      <w:r w:rsidRPr="0034424A">
        <w:rPr>
          <w:b/>
          <w:bCs/>
        </w:rPr>
        <w:t xml:space="preserve">DEL CONSIGLIO DI ISTITUTO </w:t>
      </w:r>
    </w:p>
    <w:p w14:paraId="39ADC492" w14:textId="77777777" w:rsidR="002D694C" w:rsidRPr="0034424A" w:rsidRDefault="002D694C" w:rsidP="002D694C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48A506A9" w14:textId="77777777" w:rsidR="002D694C" w:rsidRPr="002D694C" w:rsidRDefault="002D694C" w:rsidP="002D694C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>Regolamento Accoglienza Tirocinanti Universitari</w:t>
      </w:r>
    </w:p>
    <w:p w14:paraId="69E1E991" w14:textId="77777777" w:rsidR="002D694C" w:rsidRDefault="002D694C" w:rsidP="002D694C">
      <w:pPr>
        <w:pStyle w:val="Didefault"/>
        <w:ind w:left="360"/>
        <w:jc w:val="both"/>
        <w:rPr>
          <w:b/>
          <w:bCs/>
        </w:rPr>
      </w:pPr>
    </w:p>
    <w:p w14:paraId="1ACA602E" w14:textId="77777777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60D88BE4" w14:textId="4B5A8D3F" w:rsidR="002D694C" w:rsidRDefault="002D694C" w:rsidP="002D694C">
      <w:pPr>
        <w:jc w:val="both"/>
      </w:pPr>
      <w:r>
        <w:t xml:space="preserve">VISTO il </w:t>
      </w:r>
      <w:r w:rsidR="008456E7">
        <w:t>297/1994 art.10 “</w:t>
      </w:r>
      <w:r w:rsidR="008456E7" w:rsidRPr="004D3386">
        <w:t>Testo Unico delle disposizioni legislative in materia di istruzion</w:t>
      </w:r>
      <w:r w:rsidR="008456E7">
        <w:t>e”</w:t>
      </w:r>
    </w:p>
    <w:p w14:paraId="6E7B9918" w14:textId="6CBF7D33" w:rsidR="002D694C" w:rsidRDefault="008456E7" w:rsidP="002D694C">
      <w:pPr>
        <w:jc w:val="both"/>
      </w:pPr>
      <w:r>
        <w:t xml:space="preserve">Recepisce il Regolamento </w:t>
      </w:r>
      <w:r w:rsidRPr="008456E7">
        <w:rPr>
          <w:rStyle w:val="Nessuno"/>
          <w:rFonts w:ascii="Calibri" w:hAnsi="Calibri" w:cs="Calibri"/>
          <w:sz w:val="20"/>
          <w:szCs w:val="20"/>
        </w:rPr>
        <w:t>Accoglienza Tirocinanti Universitari</w:t>
      </w:r>
      <w:r>
        <w:rPr>
          <w:rStyle w:val="Nessuno"/>
          <w:rFonts w:ascii="Calibri" w:hAnsi="Calibri" w:cs="Calibri"/>
          <w:sz w:val="20"/>
          <w:szCs w:val="20"/>
        </w:rPr>
        <w:t>.</w:t>
      </w:r>
    </w:p>
    <w:p w14:paraId="16AD23CF" w14:textId="77777777" w:rsidR="002D694C" w:rsidRDefault="002D694C" w:rsidP="002D694C">
      <w:pPr>
        <w:jc w:val="both"/>
      </w:pPr>
    </w:p>
    <w:p w14:paraId="0B4379DE" w14:textId="77777777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36A6FFEF" w14:textId="10610BBA" w:rsidR="002D694C" w:rsidRPr="00D84FC7" w:rsidRDefault="002D694C" w:rsidP="002D694C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</w:t>
      </w:r>
      <w:r w:rsidR="008456E7">
        <w:rPr>
          <w:b/>
          <w:bCs/>
        </w:rPr>
        <w:t>1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3FB535D6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5DF2D8F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DE3801E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BB6EF71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40C954C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1C856E2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DB9E082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EE6D536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88E5E72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8CA0F7B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AC0DA3F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3816054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5594E41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E1C085A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4793E62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A5B1FB3" w14:textId="77777777" w:rsidR="002D694C" w:rsidRDefault="002D694C" w:rsidP="002D694C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4DBF7A9" w14:textId="77777777" w:rsidR="002D694C" w:rsidRDefault="002D694C" w:rsidP="002D694C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45B8DBDF" w14:textId="77777777" w:rsidR="002D694C" w:rsidRDefault="002D694C" w:rsidP="002D694C"/>
    <w:p w14:paraId="06DEC13D" w14:textId="795650FD" w:rsidR="002D694C" w:rsidRDefault="002D694C"/>
    <w:p w14:paraId="3AA22AF4" w14:textId="77777777" w:rsidR="008456E7" w:rsidRDefault="008456E7" w:rsidP="008456E7">
      <w:pPr>
        <w:jc w:val="center"/>
      </w:pPr>
      <w:r>
        <w:rPr>
          <w:noProof/>
        </w:rPr>
        <w:lastRenderedPageBreak/>
        <w:drawing>
          <wp:inline distT="0" distB="0" distL="0" distR="0" wp14:anchorId="159A31F4" wp14:editId="577B171C">
            <wp:extent cx="554990" cy="6096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6A3EF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68DC0B19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5CA2A0E9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6603FAE3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41BCB40D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30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31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7F542B8A" w14:textId="77777777" w:rsidR="008456E7" w:rsidRDefault="008456E7" w:rsidP="008456E7"/>
    <w:p w14:paraId="5B173EA6" w14:textId="327B3AAF" w:rsidR="008456E7" w:rsidRDefault="008456E7" w:rsidP="008456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N.22 </w:t>
      </w:r>
      <w:r w:rsidRPr="0034424A">
        <w:rPr>
          <w:b/>
          <w:bCs/>
        </w:rPr>
        <w:t xml:space="preserve">DEL CONSIGLIO DI ISTITUTO </w:t>
      </w:r>
    </w:p>
    <w:p w14:paraId="25CB4757" w14:textId="77777777" w:rsidR="008456E7" w:rsidRPr="0034424A" w:rsidRDefault="008456E7" w:rsidP="008456E7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027C90B4" w14:textId="35B1FA3A" w:rsidR="008456E7" w:rsidRPr="002D694C" w:rsidRDefault="008456E7" w:rsidP="008456E7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 xml:space="preserve">Regolamento Accoglienza </w:t>
      </w:r>
      <w:r>
        <w:rPr>
          <w:rStyle w:val="Nessuno"/>
          <w:rFonts w:ascii="Calibri" w:hAnsi="Calibri" w:cs="Calibri"/>
          <w:b/>
          <w:bCs/>
          <w:sz w:val="20"/>
          <w:szCs w:val="20"/>
        </w:rPr>
        <w:t>Educatori</w:t>
      </w:r>
    </w:p>
    <w:p w14:paraId="7FC7F06D" w14:textId="77777777" w:rsidR="008456E7" w:rsidRDefault="008456E7" w:rsidP="008456E7">
      <w:pPr>
        <w:pStyle w:val="Didefault"/>
        <w:ind w:left="360"/>
        <w:jc w:val="both"/>
        <w:rPr>
          <w:b/>
          <w:bCs/>
        </w:rPr>
      </w:pPr>
    </w:p>
    <w:p w14:paraId="345F77CB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4D836A68" w14:textId="77777777" w:rsidR="008456E7" w:rsidRDefault="008456E7" w:rsidP="008456E7">
      <w:pPr>
        <w:jc w:val="both"/>
      </w:pPr>
      <w:r>
        <w:t>VISTO il 297/1994 art.10 “</w:t>
      </w:r>
      <w:r w:rsidRPr="004D3386">
        <w:t>Testo Unico delle disposizioni legislative in materia di istruzion</w:t>
      </w:r>
      <w:r>
        <w:t>e”</w:t>
      </w:r>
    </w:p>
    <w:p w14:paraId="4595F272" w14:textId="59C48E4D" w:rsidR="008456E7" w:rsidRDefault="008456E7" w:rsidP="008456E7">
      <w:pPr>
        <w:jc w:val="both"/>
      </w:pPr>
      <w:r>
        <w:t xml:space="preserve">Recepisce il Regolamento </w:t>
      </w:r>
      <w:r w:rsidRPr="008456E7">
        <w:rPr>
          <w:rStyle w:val="Nessuno"/>
          <w:rFonts w:ascii="Calibri" w:hAnsi="Calibri" w:cs="Calibri"/>
          <w:sz w:val="20"/>
          <w:szCs w:val="20"/>
        </w:rPr>
        <w:t xml:space="preserve">Accoglienza </w:t>
      </w:r>
      <w:r>
        <w:rPr>
          <w:rStyle w:val="Nessuno"/>
          <w:rFonts w:ascii="Calibri" w:hAnsi="Calibri" w:cs="Calibri"/>
          <w:sz w:val="20"/>
          <w:szCs w:val="20"/>
        </w:rPr>
        <w:t>Educatori</w:t>
      </w:r>
    </w:p>
    <w:p w14:paraId="2482D103" w14:textId="77777777" w:rsidR="008456E7" w:rsidRDefault="008456E7" w:rsidP="008456E7">
      <w:pPr>
        <w:jc w:val="both"/>
      </w:pPr>
    </w:p>
    <w:p w14:paraId="49993283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15339DF0" w14:textId="1F616A04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22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783ECB90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C14492D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148128C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4FC5E79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0C12B16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D9ED0BF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0BAFCA4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07ADD77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48F1FC8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1C317BE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472B6ED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FE09950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666452B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C783174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A0DF6C6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4C0D649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4E96584" w14:textId="77777777" w:rsidR="008456E7" w:rsidRDefault="008456E7" w:rsidP="008456E7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48E85F3B" w14:textId="77777777" w:rsidR="008456E7" w:rsidRDefault="008456E7" w:rsidP="008456E7"/>
    <w:p w14:paraId="7F6E0426" w14:textId="17E419B5" w:rsidR="008456E7" w:rsidRDefault="008456E7"/>
    <w:p w14:paraId="31777097" w14:textId="77777777" w:rsidR="008456E7" w:rsidRDefault="008456E7" w:rsidP="008456E7">
      <w:pPr>
        <w:jc w:val="center"/>
      </w:pPr>
      <w:r>
        <w:rPr>
          <w:noProof/>
        </w:rPr>
        <w:lastRenderedPageBreak/>
        <w:drawing>
          <wp:inline distT="0" distB="0" distL="0" distR="0" wp14:anchorId="551E874E" wp14:editId="0F39A4EA">
            <wp:extent cx="554990" cy="6096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719C3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4D141D90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7BF0158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15A35341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35BDA6A0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32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33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47AE22F0" w14:textId="77777777" w:rsidR="008456E7" w:rsidRDefault="008456E7" w:rsidP="008456E7"/>
    <w:p w14:paraId="7E7F30B8" w14:textId="7082C33E" w:rsidR="008456E7" w:rsidRDefault="008456E7" w:rsidP="008456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N.23 </w:t>
      </w:r>
      <w:r w:rsidRPr="0034424A">
        <w:rPr>
          <w:b/>
          <w:bCs/>
        </w:rPr>
        <w:t xml:space="preserve">DEL CONSIGLIO DI ISTITUTO </w:t>
      </w:r>
    </w:p>
    <w:p w14:paraId="707CF362" w14:textId="77777777" w:rsidR="008456E7" w:rsidRPr="0034424A" w:rsidRDefault="008456E7" w:rsidP="008456E7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0491F037" w14:textId="08AFE96B" w:rsidR="008456E7" w:rsidRPr="002D694C" w:rsidRDefault="008456E7" w:rsidP="008456E7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 xml:space="preserve">Regolamento </w:t>
      </w:r>
      <w:r>
        <w:rPr>
          <w:rStyle w:val="Nessuno"/>
          <w:rFonts w:ascii="Calibri" w:hAnsi="Calibri" w:cs="Calibri"/>
          <w:b/>
          <w:bCs/>
          <w:sz w:val="20"/>
          <w:szCs w:val="20"/>
        </w:rPr>
        <w:t>utilizzo aula informatica</w:t>
      </w:r>
    </w:p>
    <w:p w14:paraId="6DB919F6" w14:textId="77777777" w:rsidR="008456E7" w:rsidRDefault="008456E7" w:rsidP="008456E7">
      <w:pPr>
        <w:pStyle w:val="Didefault"/>
        <w:ind w:left="360"/>
        <w:jc w:val="both"/>
        <w:rPr>
          <w:b/>
          <w:bCs/>
        </w:rPr>
      </w:pPr>
    </w:p>
    <w:p w14:paraId="7125E41B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55ACD5D2" w14:textId="77777777" w:rsidR="008456E7" w:rsidRDefault="008456E7" w:rsidP="008456E7">
      <w:pPr>
        <w:jc w:val="both"/>
      </w:pPr>
      <w:r>
        <w:t>VISTO il 297/1994 art.10 “</w:t>
      </w:r>
      <w:r w:rsidRPr="004D3386">
        <w:t>Testo Unico delle disposizioni legislative in materia di istruzion</w:t>
      </w:r>
      <w:r>
        <w:t>e”</w:t>
      </w:r>
    </w:p>
    <w:p w14:paraId="6293B66C" w14:textId="3B858485" w:rsidR="008456E7" w:rsidRDefault="008456E7" w:rsidP="008456E7">
      <w:pPr>
        <w:jc w:val="both"/>
      </w:pPr>
      <w:r>
        <w:t xml:space="preserve">Recepisce il Regolamento </w:t>
      </w:r>
      <w:r>
        <w:rPr>
          <w:rStyle w:val="Nessuno"/>
          <w:rFonts w:ascii="Calibri" w:hAnsi="Calibri" w:cs="Calibri"/>
          <w:sz w:val="20"/>
          <w:szCs w:val="20"/>
        </w:rPr>
        <w:t>di utilizzo dell’aula informatica</w:t>
      </w:r>
    </w:p>
    <w:p w14:paraId="57CA44F8" w14:textId="77777777" w:rsidR="008456E7" w:rsidRDefault="008456E7" w:rsidP="008456E7">
      <w:pPr>
        <w:jc w:val="both"/>
      </w:pPr>
    </w:p>
    <w:p w14:paraId="05C4C1FA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68524C2A" w14:textId="1D6CDF14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23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3840D7E0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AA68671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1805D43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486C6BB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182C349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08A88B6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DAB62A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2F41F9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A6C6BD7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C71C49F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391021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D09BAAA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94B0032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D536258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2F09E2F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3F17793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184F7AD" w14:textId="77777777" w:rsidR="008456E7" w:rsidRDefault="008456E7" w:rsidP="008456E7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24BAE888" w14:textId="0C39A814" w:rsidR="008456E7" w:rsidRDefault="008456E7"/>
    <w:p w14:paraId="1AF1BEDD" w14:textId="4733F595" w:rsidR="008456E7" w:rsidRDefault="008456E7"/>
    <w:p w14:paraId="3EC98C77" w14:textId="77777777" w:rsidR="008456E7" w:rsidRDefault="008456E7" w:rsidP="008456E7">
      <w:pPr>
        <w:jc w:val="center"/>
      </w:pPr>
      <w:r>
        <w:rPr>
          <w:noProof/>
        </w:rPr>
        <w:lastRenderedPageBreak/>
        <w:drawing>
          <wp:inline distT="0" distB="0" distL="0" distR="0" wp14:anchorId="541E93C1" wp14:editId="34174827">
            <wp:extent cx="554990" cy="6096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E7B1C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0D65BEC3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353ED4C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15C347C4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7FA4E4CB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34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35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73EA4198" w14:textId="77777777" w:rsidR="008456E7" w:rsidRDefault="008456E7" w:rsidP="008456E7"/>
    <w:p w14:paraId="7CE35C2D" w14:textId="041B22C4" w:rsidR="008456E7" w:rsidRDefault="008456E7" w:rsidP="008456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N.24 </w:t>
      </w:r>
      <w:r w:rsidRPr="0034424A">
        <w:rPr>
          <w:b/>
          <w:bCs/>
        </w:rPr>
        <w:t xml:space="preserve">DEL CONSIGLIO DI ISTITUTO </w:t>
      </w:r>
    </w:p>
    <w:p w14:paraId="39542335" w14:textId="77777777" w:rsidR="008456E7" w:rsidRPr="0034424A" w:rsidRDefault="008456E7" w:rsidP="008456E7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6BD781A4" w14:textId="43204F7D" w:rsidR="008456E7" w:rsidRPr="002D694C" w:rsidRDefault="008456E7" w:rsidP="008456E7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 xml:space="preserve">Regolamento </w:t>
      </w:r>
      <w:r>
        <w:rPr>
          <w:rStyle w:val="Nessuno"/>
          <w:rFonts w:ascii="Calibri" w:hAnsi="Calibri" w:cs="Calibri"/>
          <w:b/>
          <w:bCs/>
          <w:sz w:val="20"/>
          <w:szCs w:val="20"/>
        </w:rPr>
        <w:t>Organo di garanzia interno</w:t>
      </w:r>
    </w:p>
    <w:p w14:paraId="4595652B" w14:textId="77777777" w:rsidR="008456E7" w:rsidRDefault="008456E7" w:rsidP="008456E7">
      <w:pPr>
        <w:pStyle w:val="Didefault"/>
        <w:ind w:left="360"/>
        <w:jc w:val="both"/>
        <w:rPr>
          <w:b/>
          <w:bCs/>
        </w:rPr>
      </w:pPr>
    </w:p>
    <w:p w14:paraId="0F56EE60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1503A4DB" w14:textId="77777777" w:rsidR="008456E7" w:rsidRDefault="008456E7" w:rsidP="008456E7">
      <w:pPr>
        <w:jc w:val="both"/>
      </w:pPr>
      <w:r>
        <w:t>VISTO il 297/1994 art.10 “</w:t>
      </w:r>
      <w:r w:rsidRPr="004D3386">
        <w:t>Testo Unico delle disposizioni legislative in materia di istruzion</w:t>
      </w:r>
      <w:r>
        <w:t>e”</w:t>
      </w:r>
    </w:p>
    <w:p w14:paraId="62D06217" w14:textId="77777777" w:rsidR="008456E7" w:rsidRDefault="008456E7" w:rsidP="008456E7">
      <w:pPr>
        <w:jc w:val="both"/>
      </w:pPr>
      <w:r w:rsidRPr="00454D22">
        <w:t xml:space="preserve">VISTO il </w:t>
      </w:r>
      <w:proofErr w:type="spellStart"/>
      <w:r w:rsidRPr="00454D22">
        <w:t>DLgs</w:t>
      </w:r>
      <w:proofErr w:type="spellEnd"/>
      <w:r w:rsidRPr="00454D22">
        <w:t xml:space="preserve"> 297/1994</w:t>
      </w:r>
      <w:r>
        <w:t xml:space="preserve"> “</w:t>
      </w:r>
      <w:r w:rsidRPr="004D3386">
        <w:t>Testo Unico delle disposizioni legislative in materia di istruzion</w:t>
      </w:r>
      <w:r>
        <w:t>e”</w:t>
      </w:r>
    </w:p>
    <w:p w14:paraId="6F4FEFDC" w14:textId="77777777" w:rsidR="008456E7" w:rsidRPr="00D43365" w:rsidRDefault="008456E7" w:rsidP="008456E7">
      <w:pPr>
        <w:jc w:val="both"/>
      </w:pPr>
      <w:r w:rsidRPr="00D43365">
        <w:t>VISTO il DPR 249/1998 Regolamento recante lo “Statuto delle studentesse e degli studenti”</w:t>
      </w:r>
    </w:p>
    <w:p w14:paraId="68B1AD27" w14:textId="77777777" w:rsidR="008456E7" w:rsidRDefault="008456E7" w:rsidP="008456E7">
      <w:pPr>
        <w:jc w:val="both"/>
      </w:pPr>
      <w:r w:rsidRPr="00D43365">
        <w:t>VIST</w:t>
      </w:r>
      <w:r>
        <w:t>O</w:t>
      </w:r>
      <w:r w:rsidRPr="00D43365">
        <w:t xml:space="preserve"> il DPR 235/07 Regolamento recante modifiche ed integrazioni al decreto del Presidente della Repubblica 24 giugno 1998, n. 249</w:t>
      </w:r>
    </w:p>
    <w:p w14:paraId="47D82014" w14:textId="2FAD62EF" w:rsidR="008456E7" w:rsidRDefault="008456E7" w:rsidP="008456E7">
      <w:pPr>
        <w:jc w:val="both"/>
      </w:pPr>
      <w:r>
        <w:t xml:space="preserve">Recepisce il Regolamento </w:t>
      </w:r>
      <w:r>
        <w:rPr>
          <w:rStyle w:val="Nessuno"/>
          <w:rFonts w:ascii="Calibri" w:hAnsi="Calibri" w:cs="Calibri"/>
          <w:sz w:val="20"/>
          <w:szCs w:val="20"/>
        </w:rPr>
        <w:t>Organo di garanzia interno.</w:t>
      </w:r>
    </w:p>
    <w:p w14:paraId="495373C9" w14:textId="77777777" w:rsidR="008456E7" w:rsidRDefault="008456E7" w:rsidP="008456E7">
      <w:pPr>
        <w:jc w:val="both"/>
      </w:pPr>
    </w:p>
    <w:p w14:paraId="218DBBAA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556533D6" w14:textId="58E790D8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24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268272BC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5784F8A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39058A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3A580FD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F525BF4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59E64CE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88DD90D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4CC93A0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7483B0B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90DC746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0A29DB3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988AAA0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9D0329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29EE997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5742791" w14:textId="77777777" w:rsidR="008456E7" w:rsidRDefault="008456E7" w:rsidP="008456E7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31EF4D30" w14:textId="77777777" w:rsidR="008456E7" w:rsidRDefault="008456E7" w:rsidP="008456E7">
      <w:pPr>
        <w:jc w:val="center"/>
      </w:pPr>
      <w:r>
        <w:rPr>
          <w:noProof/>
        </w:rPr>
        <w:lastRenderedPageBreak/>
        <w:drawing>
          <wp:inline distT="0" distB="0" distL="0" distR="0" wp14:anchorId="0A3BC264" wp14:editId="319D36EB">
            <wp:extent cx="554990" cy="6096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0F54A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3C7F0355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6FAF997C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3EA0206F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20091BDE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36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37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187EC973" w14:textId="77777777" w:rsidR="008456E7" w:rsidRDefault="008456E7" w:rsidP="008456E7"/>
    <w:p w14:paraId="53030449" w14:textId="6AEBD87B" w:rsidR="008456E7" w:rsidRDefault="008456E7" w:rsidP="008456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N.25 </w:t>
      </w:r>
      <w:r w:rsidRPr="0034424A">
        <w:rPr>
          <w:b/>
          <w:bCs/>
        </w:rPr>
        <w:t xml:space="preserve">DEL CONSIGLIO DI ISTITUTO </w:t>
      </w:r>
    </w:p>
    <w:p w14:paraId="35C8579C" w14:textId="77777777" w:rsidR="008456E7" w:rsidRPr="0034424A" w:rsidRDefault="008456E7" w:rsidP="008456E7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61D5D582" w14:textId="1C0A37AB" w:rsidR="008456E7" w:rsidRPr="002D694C" w:rsidRDefault="008456E7" w:rsidP="008456E7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 xml:space="preserve">Regolamento </w:t>
      </w:r>
      <w:r>
        <w:rPr>
          <w:rStyle w:val="Nessuno"/>
          <w:rFonts w:ascii="Calibri" w:hAnsi="Calibri" w:cs="Calibri"/>
          <w:b/>
          <w:bCs/>
          <w:sz w:val="20"/>
          <w:szCs w:val="20"/>
        </w:rPr>
        <w:t>Fondo economale</w:t>
      </w:r>
    </w:p>
    <w:p w14:paraId="636CD443" w14:textId="77777777" w:rsidR="008456E7" w:rsidRDefault="008456E7" w:rsidP="008456E7">
      <w:pPr>
        <w:pStyle w:val="Didefault"/>
        <w:ind w:left="360"/>
        <w:jc w:val="both"/>
        <w:rPr>
          <w:b/>
          <w:bCs/>
        </w:rPr>
      </w:pPr>
    </w:p>
    <w:p w14:paraId="6117E7BA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484131E9" w14:textId="17074024" w:rsidR="008456E7" w:rsidRDefault="008456E7" w:rsidP="008456E7">
      <w:pPr>
        <w:jc w:val="both"/>
      </w:pPr>
      <w:r>
        <w:t>VISTO il DI 129/2018 “Nuovo regolamento di contabilità delle istituzioni scolastiche”</w:t>
      </w:r>
    </w:p>
    <w:p w14:paraId="0824880C" w14:textId="33DDF06E" w:rsidR="008456E7" w:rsidRDefault="008456E7" w:rsidP="008456E7">
      <w:pPr>
        <w:jc w:val="both"/>
      </w:pPr>
      <w:r>
        <w:t xml:space="preserve">Recepisce il Regolamento </w:t>
      </w:r>
      <w:r>
        <w:rPr>
          <w:rStyle w:val="Nessuno"/>
          <w:rFonts w:ascii="Calibri" w:hAnsi="Calibri" w:cs="Calibri"/>
          <w:sz w:val="20"/>
          <w:szCs w:val="20"/>
        </w:rPr>
        <w:t>del Fondo economale.</w:t>
      </w:r>
    </w:p>
    <w:p w14:paraId="7C83E403" w14:textId="77777777" w:rsidR="008456E7" w:rsidRDefault="008456E7" w:rsidP="008456E7">
      <w:pPr>
        <w:jc w:val="both"/>
      </w:pPr>
    </w:p>
    <w:p w14:paraId="6ACF3502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2A31798D" w14:textId="56288B8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25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4710D862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C4A1059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06223FC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00B6BEB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137C31A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344A72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BCD10BB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507AB0D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239F8BF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508AE39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9109DD8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D8438D6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48573FC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EBF695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038B31A" w14:textId="77777777" w:rsidR="008456E7" w:rsidRDefault="008456E7" w:rsidP="008456E7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2F61320B" w14:textId="0408E834" w:rsidR="008456E7" w:rsidRDefault="008456E7"/>
    <w:p w14:paraId="64C0C085" w14:textId="51A69FE8" w:rsidR="008456E7" w:rsidRDefault="008456E7"/>
    <w:p w14:paraId="00516F36" w14:textId="4F241B9F" w:rsidR="008456E7" w:rsidRDefault="008456E7"/>
    <w:p w14:paraId="374474A9" w14:textId="583C4DB6" w:rsidR="008456E7" w:rsidRDefault="008456E7"/>
    <w:p w14:paraId="199656E9" w14:textId="77777777" w:rsidR="00DA63C2" w:rsidRDefault="00DA63C2" w:rsidP="00DA63C2">
      <w:pPr>
        <w:jc w:val="center"/>
      </w:pPr>
      <w:bookmarkStart w:id="6" w:name="_Hlk59554873"/>
      <w:r>
        <w:rPr>
          <w:noProof/>
        </w:rPr>
        <w:lastRenderedPageBreak/>
        <w:drawing>
          <wp:inline distT="0" distB="0" distL="0" distR="0" wp14:anchorId="740BE28D" wp14:editId="06FF2E17">
            <wp:extent cx="554990" cy="6096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0F8BE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4FA37188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4C474672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65666DA9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2589DBF7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38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39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34C857F7" w14:textId="77777777" w:rsidR="00DA63C2" w:rsidRDefault="00DA63C2" w:rsidP="00DA63C2"/>
    <w:p w14:paraId="04E37248" w14:textId="0D79EDCB" w:rsidR="00DA63C2" w:rsidRDefault="00DA63C2" w:rsidP="00DA63C2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N.26 </w:t>
      </w:r>
      <w:r w:rsidRPr="0034424A">
        <w:rPr>
          <w:b/>
          <w:bCs/>
        </w:rPr>
        <w:t xml:space="preserve">DEL CONSIGLIO DI ISTITUTO </w:t>
      </w:r>
    </w:p>
    <w:p w14:paraId="24A3D594" w14:textId="77777777" w:rsidR="00DA63C2" w:rsidRPr="0034424A" w:rsidRDefault="00DA63C2" w:rsidP="00DA63C2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3C4542B1" w14:textId="62AEA699" w:rsidR="00DA63C2" w:rsidRPr="002D694C" w:rsidRDefault="00DA63C2" w:rsidP="00DA63C2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2D694C">
        <w:rPr>
          <w:rStyle w:val="Nessuno"/>
          <w:rFonts w:ascii="Calibri" w:hAnsi="Calibri" w:cs="Calibri"/>
          <w:b/>
          <w:bCs/>
          <w:sz w:val="20"/>
          <w:szCs w:val="20"/>
        </w:rPr>
        <w:t xml:space="preserve">Regolamento </w:t>
      </w:r>
      <w:r w:rsidR="00E62AA1">
        <w:rPr>
          <w:rStyle w:val="Nessuno"/>
          <w:rFonts w:ascii="Calibri" w:hAnsi="Calibri" w:cs="Calibri"/>
          <w:b/>
          <w:bCs/>
          <w:sz w:val="20"/>
          <w:szCs w:val="20"/>
        </w:rPr>
        <w:t>per la gestione del patrimonio e degli inventari</w:t>
      </w:r>
    </w:p>
    <w:p w14:paraId="481C556B" w14:textId="77777777" w:rsidR="00DA63C2" w:rsidRDefault="00DA63C2" w:rsidP="00DA63C2">
      <w:pPr>
        <w:pStyle w:val="Didefault"/>
        <w:ind w:left="360"/>
        <w:jc w:val="both"/>
        <w:rPr>
          <w:b/>
          <w:bCs/>
        </w:rPr>
      </w:pPr>
    </w:p>
    <w:p w14:paraId="0205D0E7" w14:textId="77777777" w:rsidR="00DA63C2" w:rsidRPr="00D84FC7" w:rsidRDefault="00DA63C2" w:rsidP="00DA63C2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342BD807" w14:textId="77777777" w:rsidR="00DA63C2" w:rsidRDefault="00DA63C2" w:rsidP="00DA63C2">
      <w:pPr>
        <w:jc w:val="both"/>
      </w:pPr>
      <w:r>
        <w:t>VISTO il DI 129/2018 “Nuovo regolamento di contabilità delle istituzioni scolastiche”</w:t>
      </w:r>
    </w:p>
    <w:p w14:paraId="110B6189" w14:textId="74D2FD28" w:rsidR="00DA63C2" w:rsidRDefault="00DA63C2" w:rsidP="00DA63C2">
      <w:pPr>
        <w:jc w:val="both"/>
      </w:pPr>
      <w:r>
        <w:t xml:space="preserve">Recepisce il Regolamento </w:t>
      </w:r>
      <w:r w:rsidR="00E62AA1">
        <w:rPr>
          <w:rStyle w:val="Nessuno"/>
          <w:rFonts w:ascii="Calibri" w:hAnsi="Calibri" w:cs="Calibri"/>
          <w:sz w:val="20"/>
          <w:szCs w:val="20"/>
        </w:rPr>
        <w:t>per la gestione del patrimonio e degli inventari</w:t>
      </w:r>
      <w:r>
        <w:rPr>
          <w:rStyle w:val="Nessuno"/>
          <w:rFonts w:ascii="Calibri" w:hAnsi="Calibri" w:cs="Calibri"/>
          <w:sz w:val="20"/>
          <w:szCs w:val="20"/>
        </w:rPr>
        <w:t>.</w:t>
      </w:r>
    </w:p>
    <w:p w14:paraId="7CA978D7" w14:textId="77777777" w:rsidR="00DA63C2" w:rsidRDefault="00DA63C2" w:rsidP="00DA63C2">
      <w:pPr>
        <w:jc w:val="both"/>
      </w:pPr>
    </w:p>
    <w:p w14:paraId="0C8DD987" w14:textId="77777777" w:rsidR="00DA63C2" w:rsidRPr="00D84FC7" w:rsidRDefault="00DA63C2" w:rsidP="00DA63C2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38DEC89D" w14:textId="03EFEC27" w:rsidR="00DA63C2" w:rsidRPr="00D84FC7" w:rsidRDefault="00DA63C2" w:rsidP="00DA63C2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</w:t>
      </w:r>
      <w:r w:rsidR="00E62AA1">
        <w:rPr>
          <w:b/>
          <w:bCs/>
        </w:rPr>
        <w:t>6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55C30E31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70461DE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E2B42FD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CB5A660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FBC68C5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A0C3ABC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236312A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408DD45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31D5EB5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8C719E6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93965B7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A002387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25FCA3B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FDE319F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A2261B9" w14:textId="77777777" w:rsidR="00DA63C2" w:rsidRDefault="00DA63C2" w:rsidP="00DA63C2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7CAD874B" w14:textId="77777777" w:rsidR="00E62AA1" w:rsidRDefault="00E62AA1" w:rsidP="008456E7">
      <w:pPr>
        <w:jc w:val="center"/>
      </w:pPr>
    </w:p>
    <w:p w14:paraId="45011FAA" w14:textId="77777777" w:rsidR="00E62AA1" w:rsidRDefault="00E62AA1" w:rsidP="008456E7">
      <w:pPr>
        <w:jc w:val="center"/>
      </w:pPr>
    </w:p>
    <w:p w14:paraId="1C3A3A58" w14:textId="282C4288" w:rsidR="008456E7" w:rsidRDefault="008456E7" w:rsidP="008456E7">
      <w:pPr>
        <w:jc w:val="center"/>
      </w:pPr>
      <w:r>
        <w:rPr>
          <w:noProof/>
        </w:rPr>
        <w:lastRenderedPageBreak/>
        <w:drawing>
          <wp:inline distT="0" distB="0" distL="0" distR="0" wp14:anchorId="3EFCBECD" wp14:editId="01308668">
            <wp:extent cx="554990" cy="6096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CF0F4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37146FD9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26139BF2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59525620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46BEE0D7" w14:textId="77777777" w:rsidR="008456E7" w:rsidRPr="00801BEF" w:rsidRDefault="008456E7" w:rsidP="008456E7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40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41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23C4826E" w14:textId="77777777" w:rsidR="008456E7" w:rsidRDefault="008456E7" w:rsidP="008456E7"/>
    <w:p w14:paraId="44CC8622" w14:textId="4DE0BDD4" w:rsidR="008456E7" w:rsidRDefault="008456E7" w:rsidP="008456E7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>N.2</w:t>
      </w:r>
      <w:r w:rsidR="00E62AA1">
        <w:rPr>
          <w:b/>
          <w:bCs/>
        </w:rPr>
        <w:t>7</w:t>
      </w:r>
      <w:r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7542ADD3" w14:textId="77777777" w:rsidR="008456E7" w:rsidRPr="0034424A" w:rsidRDefault="008456E7" w:rsidP="008456E7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1A1371F0" w14:textId="45D4F794" w:rsidR="008456E7" w:rsidRPr="002D694C" w:rsidRDefault="00AF1F51" w:rsidP="008456E7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 w:cs="Calibri"/>
          <w:b/>
          <w:bCs/>
          <w:sz w:val="20"/>
          <w:szCs w:val="20"/>
        </w:rPr>
        <w:t>Adesione/ratifica Convenzioni</w:t>
      </w:r>
    </w:p>
    <w:p w14:paraId="7706C872" w14:textId="77777777" w:rsidR="008456E7" w:rsidRDefault="008456E7" w:rsidP="008456E7">
      <w:pPr>
        <w:pStyle w:val="Didefault"/>
        <w:ind w:left="360"/>
        <w:jc w:val="both"/>
        <w:rPr>
          <w:b/>
          <w:bCs/>
        </w:rPr>
      </w:pPr>
    </w:p>
    <w:p w14:paraId="5A44A976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25210342" w14:textId="07DDF872" w:rsidR="00AF1F51" w:rsidRPr="00AF1F51" w:rsidRDefault="00AF1F51" w:rsidP="00AF1F51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Calibri" w:eastAsiaTheme="minorHAnsi" w:hAnsi="Calibri" w:cs="Calibri"/>
          <w:sz w:val="20"/>
          <w:szCs w:val="20"/>
          <w:lang w:eastAsia="en-US"/>
        </w:rPr>
      </w:pP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 xml:space="preserve">VISTO il D.P.R. n. 275/1999 </w:t>
      </w:r>
      <w:r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“</w:t>
      </w: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Regolamento recante norme in materia di autonomia delle istituzioni scolastiche”</w:t>
      </w:r>
    </w:p>
    <w:p w14:paraId="27BF4240" w14:textId="38CCD555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 </w:t>
      </w:r>
      <w:r>
        <w:t>“</w:t>
      </w:r>
      <w:r w:rsidRPr="004D3386">
        <w:t>Testo Unico delle disposizioni legislative in materia di istruzion</w:t>
      </w:r>
      <w:r>
        <w:t>e”</w:t>
      </w:r>
    </w:p>
    <w:p w14:paraId="6F5D4BCD" w14:textId="163E608F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VISTO il DI 129/2018</w:t>
      </w:r>
    </w:p>
    <w:p w14:paraId="720B1CFF" w14:textId="215A809A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Il C</w:t>
      </w:r>
      <w:r w:rsidR="00DA63C2">
        <w:rPr>
          <w:rStyle w:val="Nessuno"/>
          <w:rFonts w:ascii="Calibri" w:hAnsi="Calibri" w:cs="Calibri"/>
          <w:sz w:val="20"/>
          <w:szCs w:val="20"/>
        </w:rPr>
        <w:t>onsiglio ratifica le seguenti convenzioni:</w:t>
      </w:r>
    </w:p>
    <w:p w14:paraId="1EBA08E0" w14:textId="77777777" w:rsidR="00AF1F51" w:rsidRDefault="00AF1F51" w:rsidP="00AF1F51">
      <w:pPr>
        <w:pStyle w:val="Paragrafoelenco"/>
        <w:keepNext w:val="0"/>
        <w:numPr>
          <w:ilvl w:val="0"/>
          <w:numId w:val="3"/>
        </w:numPr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Convenzione di cassa-servizio di tesoreria;</w:t>
      </w:r>
    </w:p>
    <w:p w14:paraId="61F34460" w14:textId="77777777" w:rsidR="00AF1F51" w:rsidRDefault="00AF1F51" w:rsidP="00AF1F51">
      <w:pPr>
        <w:pStyle w:val="Paragrafoelenco"/>
        <w:keepNext w:val="0"/>
        <w:numPr>
          <w:ilvl w:val="0"/>
          <w:numId w:val="3"/>
        </w:numPr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Convenzione Associazione di robotica per progetto STEM;</w:t>
      </w:r>
    </w:p>
    <w:p w14:paraId="4C931042" w14:textId="77777777" w:rsidR="00AF1F51" w:rsidRDefault="00AF1F51" w:rsidP="00AF1F51">
      <w:pPr>
        <w:pStyle w:val="Paragrafoelenco"/>
        <w:keepNext w:val="0"/>
        <w:numPr>
          <w:ilvl w:val="0"/>
          <w:numId w:val="3"/>
        </w:numPr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Convenzione con Associazione il Pellicano per doposcuola Bandi ad hoc Comune di Udine;</w:t>
      </w:r>
    </w:p>
    <w:p w14:paraId="24B58F15" w14:textId="2804549C" w:rsidR="008456E7" w:rsidRDefault="008456E7" w:rsidP="008456E7">
      <w:pPr>
        <w:jc w:val="both"/>
      </w:pPr>
    </w:p>
    <w:p w14:paraId="643EECEC" w14:textId="77777777" w:rsidR="008456E7" w:rsidRDefault="008456E7" w:rsidP="008456E7">
      <w:pPr>
        <w:jc w:val="both"/>
      </w:pPr>
    </w:p>
    <w:p w14:paraId="5D1400D6" w14:textId="77777777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6370E92F" w14:textId="2D2AD5DD" w:rsidR="008456E7" w:rsidRPr="00D84FC7" w:rsidRDefault="008456E7" w:rsidP="008456E7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</w:t>
      </w:r>
      <w:r w:rsidR="00E62AA1">
        <w:rPr>
          <w:b/>
          <w:bCs/>
        </w:rPr>
        <w:t>7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7DAE88F0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BC8495D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DB33719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F558A68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FAB86D5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260650E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711B576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D6B2E81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3E4055F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DAEE6C1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9D73A67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0E8556A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C218EBC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E6DAA3A" w14:textId="77777777" w:rsidR="008456E7" w:rsidRDefault="008456E7" w:rsidP="008456E7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C6DF047" w14:textId="492EB525" w:rsidR="00AF1F51" w:rsidRDefault="008456E7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  <w:bookmarkEnd w:id="6"/>
    </w:p>
    <w:p w14:paraId="13C870F0" w14:textId="77777777" w:rsidR="00AF1F51" w:rsidRDefault="00AF1F51" w:rsidP="00AF1F51">
      <w:pPr>
        <w:jc w:val="center"/>
      </w:pPr>
      <w:r>
        <w:rPr>
          <w:noProof/>
        </w:rPr>
        <w:lastRenderedPageBreak/>
        <w:drawing>
          <wp:inline distT="0" distB="0" distL="0" distR="0" wp14:anchorId="6673A1AC" wp14:editId="7D0E2809">
            <wp:extent cx="554990" cy="6096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17198" w14:textId="77777777" w:rsidR="00AF1F51" w:rsidRPr="00801BEF" w:rsidRDefault="00AF1F51" w:rsidP="00AF1F51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4B8F95DB" w14:textId="77777777" w:rsidR="00AF1F51" w:rsidRPr="00801BEF" w:rsidRDefault="00AF1F51" w:rsidP="00AF1F5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5E74D0E4" w14:textId="77777777" w:rsidR="00AF1F51" w:rsidRPr="00801BEF" w:rsidRDefault="00AF1F51" w:rsidP="00AF1F5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427EAEF8" w14:textId="77777777" w:rsidR="00AF1F51" w:rsidRPr="00801BEF" w:rsidRDefault="00AF1F51" w:rsidP="00AF1F5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110B2867" w14:textId="77777777" w:rsidR="00AF1F51" w:rsidRPr="00801BEF" w:rsidRDefault="00AF1F51" w:rsidP="00AF1F5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42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43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7419B5C1" w14:textId="77777777" w:rsidR="00AF1F51" w:rsidRDefault="00AF1F51" w:rsidP="00AF1F51"/>
    <w:p w14:paraId="195EB21D" w14:textId="4A973EEA" w:rsidR="00AF1F51" w:rsidRDefault="00AF1F51" w:rsidP="00AF1F51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>N.2</w:t>
      </w:r>
      <w:r w:rsidR="00E62AA1">
        <w:rPr>
          <w:b/>
          <w:bCs/>
        </w:rPr>
        <w:t>8</w:t>
      </w:r>
      <w:r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60E3C5E5" w14:textId="77777777" w:rsidR="00AF1F51" w:rsidRPr="0034424A" w:rsidRDefault="00AF1F51" w:rsidP="00AF1F51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57A5DCFA" w14:textId="77777777" w:rsidR="00DA63C2" w:rsidRPr="00DA63C2" w:rsidRDefault="00DA63C2" w:rsidP="00DA63C2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DA63C2">
        <w:rPr>
          <w:rStyle w:val="Nessuno"/>
          <w:rFonts w:ascii="Calibri" w:hAnsi="Calibri" w:cs="Calibri"/>
          <w:b/>
          <w:bCs/>
          <w:sz w:val="20"/>
          <w:szCs w:val="20"/>
        </w:rPr>
        <w:t>Uscita anticipata alunni 23 dicembre 2020</w:t>
      </w:r>
    </w:p>
    <w:p w14:paraId="111B3FBC" w14:textId="77777777" w:rsidR="00DA63C2" w:rsidRPr="00CD5444" w:rsidRDefault="00DA63C2" w:rsidP="00DA63C2">
      <w:pPr>
        <w:pStyle w:val="Paragrafoelenco"/>
        <w:keepNext w:val="0"/>
        <w:shd w:val="clear" w:color="auto" w:fill="auto"/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</w:p>
    <w:p w14:paraId="5D68CBC3" w14:textId="77777777" w:rsidR="00DA63C2" w:rsidRPr="009B45E3" w:rsidRDefault="00DA63C2" w:rsidP="00DA63C2">
      <w:pPr>
        <w:pStyle w:val="Paragrafoelenco"/>
        <w:ind w:left="0"/>
        <w:rPr>
          <w:rStyle w:val="Nessuno"/>
          <w:rFonts w:ascii="Calibri" w:hAnsi="Calibri" w:cs="Calibri"/>
          <w:color w:val="auto"/>
          <w:kern w:val="0"/>
          <w:sz w:val="20"/>
          <w:szCs w:val="20"/>
        </w:rPr>
      </w:pPr>
      <w:r>
        <w:rPr>
          <w:rStyle w:val="Nessuno"/>
          <w:rFonts w:ascii="Calibri" w:hAnsi="Calibri" w:cs="Calibri"/>
          <w:color w:val="auto"/>
          <w:kern w:val="0"/>
          <w:sz w:val="20"/>
          <w:szCs w:val="20"/>
        </w:rPr>
        <w:t>Il giorno 23 dicembre gli alunni delle scuole primarie e secondarie di primo grado usciranno alle ore 13.00 senza pranzo. Gli alunni delle scuole dell’infanzia usciranno alle ore 12.00 senza pranzo.</w:t>
      </w:r>
    </w:p>
    <w:p w14:paraId="48EFB05D" w14:textId="77777777" w:rsidR="00DA63C2" w:rsidRDefault="00DA63C2" w:rsidP="00AF1F51">
      <w:pPr>
        <w:jc w:val="center"/>
        <w:rPr>
          <w:b/>
          <w:bCs/>
        </w:rPr>
      </w:pPr>
    </w:p>
    <w:p w14:paraId="047D8CA6" w14:textId="34194819" w:rsidR="00AF1F51" w:rsidRPr="00D84FC7" w:rsidRDefault="00AF1F51" w:rsidP="00AF1F51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5F89765F" w14:textId="77777777" w:rsidR="00AF1F51" w:rsidRPr="00AF1F51" w:rsidRDefault="00AF1F51" w:rsidP="00AF1F51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Calibri" w:eastAsiaTheme="minorHAnsi" w:hAnsi="Calibri" w:cs="Calibri"/>
          <w:sz w:val="20"/>
          <w:szCs w:val="20"/>
          <w:lang w:eastAsia="en-US"/>
        </w:rPr>
      </w:pP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 xml:space="preserve">VISTO il D.P.R. n. 275/1999 </w:t>
      </w:r>
      <w:r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“</w:t>
      </w: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Regolamento recante norme in materia di autonomia delle istituzioni scolastiche”</w:t>
      </w:r>
    </w:p>
    <w:p w14:paraId="378F11F3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 </w:t>
      </w:r>
      <w:r>
        <w:t>“</w:t>
      </w:r>
      <w:r w:rsidRPr="004D3386">
        <w:t>Testo Unico delle disposizioni legislative in materia di istruzion</w:t>
      </w:r>
      <w:r>
        <w:t>e”</w:t>
      </w:r>
    </w:p>
    <w:p w14:paraId="06B05F4A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VISTA la Circolare n.105/1975</w:t>
      </w:r>
    </w:p>
    <w:p w14:paraId="4FCC1173" w14:textId="77777777" w:rsidR="00AF1F51" w:rsidRDefault="00AF1F51" w:rsidP="00AF1F51">
      <w:pPr>
        <w:jc w:val="both"/>
      </w:pPr>
    </w:p>
    <w:p w14:paraId="62C650ED" w14:textId="77777777" w:rsidR="00AF1F51" w:rsidRPr="00D84FC7" w:rsidRDefault="00AF1F51" w:rsidP="00AF1F51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6D1B805E" w14:textId="141EE346" w:rsidR="00AF1F51" w:rsidRPr="00D84FC7" w:rsidRDefault="00AF1F51" w:rsidP="00AF1F51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</w:t>
      </w:r>
      <w:r w:rsidR="00E62AA1">
        <w:rPr>
          <w:b/>
          <w:bCs/>
        </w:rPr>
        <w:t>8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5318820B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E41CF69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DBEF32A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183948F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FE706FE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D041E55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20C7779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3503991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7BD5CFE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6A57D13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5BC24F4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DE2A9CA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B987BAF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3CD9F1F" w14:textId="77777777" w:rsidR="00AF1F51" w:rsidRDefault="00AF1F51" w:rsidP="00AF1F5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55EA7B4" w14:textId="172E6ADE" w:rsidR="00E62AA1" w:rsidRDefault="00AF1F51" w:rsidP="00AF1F51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0B1BF8C5" w14:textId="4B235131" w:rsidR="00AF1F51" w:rsidRDefault="00AF1F51"/>
    <w:p w14:paraId="6731896F" w14:textId="77777777" w:rsidR="00DA63C2" w:rsidRDefault="00DA63C2" w:rsidP="00DA63C2">
      <w:pPr>
        <w:jc w:val="center"/>
      </w:pPr>
      <w:r>
        <w:rPr>
          <w:noProof/>
        </w:rPr>
        <w:lastRenderedPageBreak/>
        <w:drawing>
          <wp:inline distT="0" distB="0" distL="0" distR="0" wp14:anchorId="71E7668B" wp14:editId="5555C46D">
            <wp:extent cx="554990" cy="6096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25970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27DE1008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0D19BD94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2F8A92DC" w14:textId="77777777" w:rsidR="00DA63C2" w:rsidRPr="00801BEF" w:rsidRDefault="00DA63C2" w:rsidP="00DA63C2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558E6EFB" w14:textId="70D9B57E" w:rsidR="00DA63C2" w:rsidRPr="00E62AA1" w:rsidRDefault="00DA63C2" w:rsidP="00E62AA1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44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45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1127A94C" w14:textId="77777777" w:rsidR="00E62AA1" w:rsidRDefault="00E62AA1" w:rsidP="00DA63C2">
      <w:pPr>
        <w:jc w:val="center"/>
        <w:rPr>
          <w:b/>
          <w:bCs/>
        </w:rPr>
      </w:pPr>
    </w:p>
    <w:p w14:paraId="54446621" w14:textId="6B149F14" w:rsidR="00DA63C2" w:rsidRDefault="00DA63C2" w:rsidP="00DA63C2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>N.2</w:t>
      </w:r>
      <w:r w:rsidR="00E62AA1">
        <w:rPr>
          <w:b/>
          <w:bCs/>
        </w:rPr>
        <w:t>9</w:t>
      </w:r>
      <w:r>
        <w:rPr>
          <w:b/>
          <w:bCs/>
        </w:rPr>
        <w:t xml:space="preserve"> </w:t>
      </w:r>
      <w:r w:rsidRPr="0034424A">
        <w:rPr>
          <w:b/>
          <w:bCs/>
        </w:rPr>
        <w:t xml:space="preserve">DEL CONSIGLIO DI ISTITUTO </w:t>
      </w:r>
    </w:p>
    <w:p w14:paraId="5F0EDCBF" w14:textId="77777777" w:rsidR="00DA63C2" w:rsidRPr="0034424A" w:rsidRDefault="00DA63C2" w:rsidP="00DA63C2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1390D942" w14:textId="77777777" w:rsidR="00E62AA1" w:rsidRPr="00E62AA1" w:rsidRDefault="00E62AA1" w:rsidP="00E62AA1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 w:rsidRPr="00E62AA1">
        <w:rPr>
          <w:rStyle w:val="Nessuno"/>
          <w:rFonts w:ascii="Calibri" w:hAnsi="Calibri" w:cs="Calibri"/>
          <w:b/>
          <w:bCs/>
          <w:sz w:val="20"/>
          <w:szCs w:val="20"/>
        </w:rPr>
        <w:t>Orario di apertura dei plessi scolastici</w:t>
      </w:r>
    </w:p>
    <w:p w14:paraId="36EB7957" w14:textId="77777777" w:rsidR="00E62AA1" w:rsidRDefault="00E62AA1" w:rsidP="00E62AA1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I plessi scolastici sono aperti secondo quanto riportato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5"/>
        <w:gridCol w:w="3213"/>
      </w:tblGrid>
      <w:tr w:rsidR="00E62AA1" w14:paraId="4BBB4FDD" w14:textId="77777777" w:rsidTr="00693D6D">
        <w:tc>
          <w:tcPr>
            <w:tcW w:w="3286" w:type="dxa"/>
          </w:tcPr>
          <w:p w14:paraId="029AD993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 xml:space="preserve">Plesso </w:t>
            </w:r>
          </w:p>
        </w:tc>
        <w:tc>
          <w:tcPr>
            <w:tcW w:w="3287" w:type="dxa"/>
          </w:tcPr>
          <w:p w14:paraId="09997D26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 xml:space="preserve"> Orario </w:t>
            </w:r>
          </w:p>
        </w:tc>
        <w:tc>
          <w:tcPr>
            <w:tcW w:w="3287" w:type="dxa"/>
          </w:tcPr>
          <w:p w14:paraId="6062DCBE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 xml:space="preserve">Rientri </w:t>
            </w:r>
          </w:p>
        </w:tc>
      </w:tr>
      <w:tr w:rsidR="00E62AA1" w14:paraId="5B2BCBF6" w14:textId="77777777" w:rsidTr="00693D6D">
        <w:tc>
          <w:tcPr>
            <w:tcW w:w="3286" w:type="dxa"/>
          </w:tcPr>
          <w:p w14:paraId="6BF39C96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Sacro Cuore</w:t>
            </w:r>
          </w:p>
        </w:tc>
        <w:tc>
          <w:tcPr>
            <w:tcW w:w="3287" w:type="dxa"/>
          </w:tcPr>
          <w:p w14:paraId="7BCB1562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7.30-17.06</w:t>
            </w:r>
          </w:p>
        </w:tc>
        <w:tc>
          <w:tcPr>
            <w:tcW w:w="3287" w:type="dxa"/>
          </w:tcPr>
          <w:p w14:paraId="39004A36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Su 5 giorni</w:t>
            </w:r>
          </w:p>
        </w:tc>
      </w:tr>
      <w:tr w:rsidR="00E62AA1" w14:paraId="3B7BE352" w14:textId="77777777" w:rsidTr="00693D6D">
        <w:tc>
          <w:tcPr>
            <w:tcW w:w="3286" w:type="dxa"/>
          </w:tcPr>
          <w:p w14:paraId="3A3C8E1C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Forte</w:t>
            </w:r>
          </w:p>
        </w:tc>
        <w:tc>
          <w:tcPr>
            <w:tcW w:w="3287" w:type="dxa"/>
          </w:tcPr>
          <w:p w14:paraId="402497AC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7.30-17.40</w:t>
            </w:r>
          </w:p>
        </w:tc>
        <w:tc>
          <w:tcPr>
            <w:tcW w:w="3287" w:type="dxa"/>
          </w:tcPr>
          <w:p w14:paraId="56DB709C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Su 5 giorni</w:t>
            </w:r>
          </w:p>
        </w:tc>
      </w:tr>
      <w:tr w:rsidR="00E62AA1" w14:paraId="6968B539" w14:textId="77777777" w:rsidTr="00693D6D">
        <w:tc>
          <w:tcPr>
            <w:tcW w:w="3286" w:type="dxa"/>
          </w:tcPr>
          <w:p w14:paraId="1ACC81AE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Forte bis</w:t>
            </w:r>
          </w:p>
        </w:tc>
        <w:tc>
          <w:tcPr>
            <w:tcW w:w="3287" w:type="dxa"/>
          </w:tcPr>
          <w:p w14:paraId="3297AF3A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7.30-17.00</w:t>
            </w:r>
          </w:p>
        </w:tc>
        <w:tc>
          <w:tcPr>
            <w:tcW w:w="3287" w:type="dxa"/>
          </w:tcPr>
          <w:p w14:paraId="002A14B3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Su 5 giorni</w:t>
            </w:r>
          </w:p>
        </w:tc>
      </w:tr>
      <w:tr w:rsidR="00E62AA1" w14:paraId="5B5EE719" w14:textId="77777777" w:rsidTr="00693D6D">
        <w:tc>
          <w:tcPr>
            <w:tcW w:w="3286" w:type="dxa"/>
          </w:tcPr>
          <w:p w14:paraId="70FD2D43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Gabelli</w:t>
            </w:r>
          </w:p>
        </w:tc>
        <w:tc>
          <w:tcPr>
            <w:tcW w:w="3287" w:type="dxa"/>
          </w:tcPr>
          <w:p w14:paraId="3BBE5E99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7.30-18.15</w:t>
            </w:r>
          </w:p>
        </w:tc>
        <w:tc>
          <w:tcPr>
            <w:tcW w:w="3287" w:type="dxa"/>
          </w:tcPr>
          <w:p w14:paraId="113FE5C8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Su 5 giorni</w:t>
            </w:r>
          </w:p>
        </w:tc>
      </w:tr>
      <w:tr w:rsidR="00E62AA1" w14:paraId="3A8F6988" w14:textId="77777777" w:rsidTr="00693D6D">
        <w:tc>
          <w:tcPr>
            <w:tcW w:w="3286" w:type="dxa"/>
          </w:tcPr>
          <w:p w14:paraId="62D481D2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proofErr w:type="spellStart"/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Friz</w:t>
            </w:r>
            <w:proofErr w:type="spellEnd"/>
          </w:p>
        </w:tc>
        <w:tc>
          <w:tcPr>
            <w:tcW w:w="3287" w:type="dxa"/>
          </w:tcPr>
          <w:p w14:paraId="0D854A08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7.30-18.00</w:t>
            </w:r>
          </w:p>
        </w:tc>
        <w:tc>
          <w:tcPr>
            <w:tcW w:w="3287" w:type="dxa"/>
          </w:tcPr>
          <w:p w14:paraId="4D75C83B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Su 5 giorni</w:t>
            </w:r>
          </w:p>
        </w:tc>
      </w:tr>
      <w:tr w:rsidR="00E62AA1" w14:paraId="2BE3B982" w14:textId="77777777" w:rsidTr="00693D6D">
        <w:tc>
          <w:tcPr>
            <w:tcW w:w="3286" w:type="dxa"/>
          </w:tcPr>
          <w:p w14:paraId="2AD0680A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proofErr w:type="spellStart"/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Bellavitis</w:t>
            </w:r>
            <w:proofErr w:type="spellEnd"/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287" w:type="dxa"/>
          </w:tcPr>
          <w:p w14:paraId="1834151D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7.30-14.42</w:t>
            </w:r>
          </w:p>
        </w:tc>
        <w:tc>
          <w:tcPr>
            <w:tcW w:w="3287" w:type="dxa"/>
          </w:tcPr>
          <w:p w14:paraId="211AA5F8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Martedì e giovedì</w:t>
            </w:r>
          </w:p>
          <w:p w14:paraId="165DE9EC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7.30-17.30</w:t>
            </w:r>
          </w:p>
        </w:tc>
      </w:tr>
      <w:tr w:rsidR="00E62AA1" w14:paraId="3CBB6B7D" w14:textId="77777777" w:rsidTr="00693D6D">
        <w:trPr>
          <w:trHeight w:val="912"/>
        </w:trPr>
        <w:tc>
          <w:tcPr>
            <w:tcW w:w="3286" w:type="dxa"/>
            <w:vMerge w:val="restart"/>
          </w:tcPr>
          <w:p w14:paraId="5A508199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Carducci</w:t>
            </w:r>
          </w:p>
        </w:tc>
        <w:tc>
          <w:tcPr>
            <w:tcW w:w="3287" w:type="dxa"/>
          </w:tcPr>
          <w:p w14:paraId="5D88AE76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5F99C393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Lunedì 7.23-15.30</w:t>
            </w:r>
          </w:p>
          <w:p w14:paraId="28F0CF05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Martedì 7.23-17.30</w:t>
            </w:r>
          </w:p>
          <w:p w14:paraId="3942CCE2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Mercoledì 7.23-18.30</w:t>
            </w:r>
          </w:p>
          <w:p w14:paraId="52BABA50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Giovedì 7.23-15.30</w:t>
            </w:r>
          </w:p>
          <w:p w14:paraId="608A8273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Venerdì 7.23-15.30</w:t>
            </w:r>
          </w:p>
        </w:tc>
      </w:tr>
      <w:tr w:rsidR="00E62AA1" w14:paraId="2A575691" w14:textId="77777777" w:rsidTr="00693D6D">
        <w:trPr>
          <w:trHeight w:val="1236"/>
        </w:trPr>
        <w:tc>
          <w:tcPr>
            <w:tcW w:w="3286" w:type="dxa"/>
            <w:vMerge/>
          </w:tcPr>
          <w:p w14:paraId="7D1781F5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09E19542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87" w:type="dxa"/>
          </w:tcPr>
          <w:p w14:paraId="2E27C531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Lunedì 7.30-16.00</w:t>
            </w:r>
          </w:p>
          <w:p w14:paraId="46C4B5D4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Martedì 7.30-17.30</w:t>
            </w:r>
          </w:p>
          <w:p w14:paraId="0380555E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Mercoledì 7.30-18.30</w:t>
            </w:r>
          </w:p>
          <w:p w14:paraId="6D57B855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Giovedì 7.30-15.30</w:t>
            </w:r>
          </w:p>
          <w:p w14:paraId="59479621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Venerdì 7.30-15.30</w:t>
            </w:r>
          </w:p>
        </w:tc>
      </w:tr>
      <w:tr w:rsidR="00E62AA1" w14:paraId="2EACB621" w14:textId="77777777" w:rsidTr="00693D6D">
        <w:tc>
          <w:tcPr>
            <w:tcW w:w="3286" w:type="dxa"/>
          </w:tcPr>
          <w:p w14:paraId="73A0C5B3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proofErr w:type="spellStart"/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Girardini</w:t>
            </w:r>
            <w:proofErr w:type="spellEnd"/>
          </w:p>
        </w:tc>
        <w:tc>
          <w:tcPr>
            <w:tcW w:w="3287" w:type="dxa"/>
          </w:tcPr>
          <w:p w14:paraId="79CD59BD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7.30-14.42</w:t>
            </w:r>
          </w:p>
        </w:tc>
        <w:tc>
          <w:tcPr>
            <w:tcW w:w="3287" w:type="dxa"/>
          </w:tcPr>
          <w:p w14:paraId="55F88F49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Mercoledì</w:t>
            </w:r>
          </w:p>
          <w:p w14:paraId="3B9DC574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7.30-18.00</w:t>
            </w:r>
          </w:p>
        </w:tc>
      </w:tr>
      <w:tr w:rsidR="00E62AA1" w14:paraId="45A26DE8" w14:textId="77777777" w:rsidTr="00693D6D">
        <w:tc>
          <w:tcPr>
            <w:tcW w:w="3286" w:type="dxa"/>
          </w:tcPr>
          <w:p w14:paraId="32D3D24D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 xml:space="preserve">Mazzini </w:t>
            </w:r>
          </w:p>
        </w:tc>
        <w:tc>
          <w:tcPr>
            <w:tcW w:w="3287" w:type="dxa"/>
          </w:tcPr>
          <w:p w14:paraId="0337A44D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7.30-14.42</w:t>
            </w:r>
          </w:p>
        </w:tc>
        <w:tc>
          <w:tcPr>
            <w:tcW w:w="3287" w:type="dxa"/>
          </w:tcPr>
          <w:p w14:paraId="08A6C6AA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Mercoledì</w:t>
            </w:r>
          </w:p>
          <w:p w14:paraId="01200D14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7.30-18.00</w:t>
            </w:r>
          </w:p>
        </w:tc>
      </w:tr>
      <w:tr w:rsidR="00E62AA1" w14:paraId="688E60BE" w14:textId="77777777" w:rsidTr="00693D6D">
        <w:tc>
          <w:tcPr>
            <w:tcW w:w="3286" w:type="dxa"/>
          </w:tcPr>
          <w:p w14:paraId="035F29F7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 xml:space="preserve">Marconi </w:t>
            </w:r>
          </w:p>
        </w:tc>
        <w:tc>
          <w:tcPr>
            <w:tcW w:w="3287" w:type="dxa"/>
          </w:tcPr>
          <w:p w14:paraId="74D9A81E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7.30-16.00</w:t>
            </w:r>
          </w:p>
        </w:tc>
        <w:tc>
          <w:tcPr>
            <w:tcW w:w="3287" w:type="dxa"/>
          </w:tcPr>
          <w:p w14:paraId="5D137A5D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Lunedì e mercoledì 7.30-18.00</w:t>
            </w:r>
          </w:p>
          <w:p w14:paraId="4F4A182D" w14:textId="77777777" w:rsidR="00E62AA1" w:rsidRPr="00E62AA1" w:rsidRDefault="00E62AA1" w:rsidP="00693D6D">
            <w:pPr>
              <w:tabs>
                <w:tab w:val="left" w:pos="786"/>
              </w:tabs>
              <w:suppressAutoHyphens/>
              <w:spacing w:after="40" w:line="264" w:lineRule="auto"/>
              <w:jc w:val="both"/>
              <w:rPr>
                <w:rStyle w:val="Nessuno"/>
                <w:rFonts w:ascii="Calibri" w:hAnsi="Calibri" w:cs="Calibri"/>
                <w:sz w:val="16"/>
                <w:szCs w:val="16"/>
              </w:rPr>
            </w:pPr>
            <w:r w:rsidRPr="00E62AA1">
              <w:rPr>
                <w:rStyle w:val="Nessuno"/>
                <w:rFonts w:ascii="Calibri" w:hAnsi="Calibri" w:cs="Calibri"/>
                <w:sz w:val="16"/>
                <w:szCs w:val="16"/>
              </w:rPr>
              <w:t>Sabato 7.30-14.00</w:t>
            </w:r>
          </w:p>
        </w:tc>
      </w:tr>
    </w:tbl>
    <w:p w14:paraId="2FBF7F9F" w14:textId="77777777" w:rsidR="00DA63C2" w:rsidRPr="00D84FC7" w:rsidRDefault="00DA63C2" w:rsidP="00DA63C2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608FD3F9" w14:textId="77777777" w:rsidR="00DA63C2" w:rsidRPr="00AF1F51" w:rsidRDefault="00DA63C2" w:rsidP="00DA63C2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Calibri" w:eastAsiaTheme="minorHAnsi" w:hAnsi="Calibri" w:cs="Calibri"/>
          <w:sz w:val="20"/>
          <w:szCs w:val="20"/>
          <w:lang w:eastAsia="en-US"/>
        </w:rPr>
      </w:pP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 xml:space="preserve">VISTO il D.P.R. n. 275/1999 </w:t>
      </w:r>
      <w:r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“</w:t>
      </w: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Regolamento recante norme in materia di autonomia delle istituzioni scolastiche”</w:t>
      </w:r>
    </w:p>
    <w:p w14:paraId="08C3CFCD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 </w:t>
      </w:r>
      <w:r>
        <w:t>“</w:t>
      </w:r>
      <w:r w:rsidRPr="004D3386">
        <w:t>Testo Unico delle disposizioni legislative in materia di istruzion</w:t>
      </w:r>
      <w:r>
        <w:t>e”</w:t>
      </w:r>
    </w:p>
    <w:p w14:paraId="4F4CB7BB" w14:textId="399672CB" w:rsidR="00DA63C2" w:rsidRPr="00E62AA1" w:rsidRDefault="00DA63C2" w:rsidP="00E62AA1">
      <w:pPr>
        <w:tabs>
          <w:tab w:val="left" w:pos="786"/>
        </w:tabs>
        <w:suppressAutoHyphens/>
        <w:spacing w:after="40"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VISTA la Circolare n.105/1975</w:t>
      </w:r>
    </w:p>
    <w:p w14:paraId="4D316E07" w14:textId="77777777" w:rsidR="00DA63C2" w:rsidRPr="00D84FC7" w:rsidRDefault="00DA63C2" w:rsidP="00DA63C2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7C56EE5D" w14:textId="03AB071D" w:rsidR="00DA63C2" w:rsidRPr="00D84FC7" w:rsidRDefault="00DA63C2" w:rsidP="00DA63C2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2</w:t>
      </w:r>
      <w:r w:rsidR="00E62AA1">
        <w:rPr>
          <w:b/>
          <w:bCs/>
        </w:rPr>
        <w:t>9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3EE6EDB5" w14:textId="77777777" w:rsidR="00E62AA1" w:rsidRDefault="00E62AA1" w:rsidP="00E62AA1"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p w14:paraId="70AEBA0B" w14:textId="77777777" w:rsidR="00C93239" w:rsidRDefault="00C93239" w:rsidP="00C93239">
      <w:pPr>
        <w:jc w:val="center"/>
      </w:pPr>
      <w:r>
        <w:rPr>
          <w:noProof/>
        </w:rPr>
        <w:lastRenderedPageBreak/>
        <w:drawing>
          <wp:inline distT="0" distB="0" distL="0" distR="0" wp14:anchorId="65BBFF46" wp14:editId="783D1BD5">
            <wp:extent cx="554990" cy="6096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42B88" w14:textId="77777777" w:rsidR="00C93239" w:rsidRPr="00801BEF" w:rsidRDefault="00C93239" w:rsidP="00C93239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Ministero dell'Istruzione, dell'Università e della Ricerca</w:t>
      </w:r>
    </w:p>
    <w:p w14:paraId="58A70434" w14:textId="77777777" w:rsidR="00C93239" w:rsidRPr="00801BEF" w:rsidRDefault="00C93239" w:rsidP="00C93239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ISTITUTO COMPRENSIVO UDINE VI</w:t>
      </w:r>
    </w:p>
    <w:p w14:paraId="1A592C37" w14:textId="77777777" w:rsidR="00C93239" w:rsidRPr="00801BEF" w:rsidRDefault="00C93239" w:rsidP="00C93239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VIA XXV APRILE, 1 – 33100 Udine</w:t>
      </w:r>
    </w:p>
    <w:p w14:paraId="6A01EDFA" w14:textId="77777777" w:rsidR="00C93239" w:rsidRPr="00801BEF" w:rsidRDefault="00C93239" w:rsidP="00C93239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>Codice Fiscale: 94134550303 - Codice Meccanografico UDIC85800Q</w:t>
      </w:r>
    </w:p>
    <w:p w14:paraId="67139245" w14:textId="77777777" w:rsidR="00C93239" w:rsidRPr="00801BEF" w:rsidRDefault="00C93239" w:rsidP="00C93239">
      <w:pPr>
        <w:pStyle w:val="Nessunaspaziatura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e-mail: </w:t>
      </w:r>
      <w:hyperlink r:id="rId46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udic85800@istruzione.it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pec: </w:t>
      </w:r>
      <w:hyperlink r:id="rId47" w:history="1">
        <w:r w:rsidRPr="00801BEF">
          <w:rPr>
            <w:rFonts w:asciiTheme="minorHAnsi" w:hAnsiTheme="minorHAnsi" w:cstheme="minorHAnsi"/>
            <w:i/>
            <w:iCs/>
            <w:sz w:val="16"/>
            <w:szCs w:val="16"/>
          </w:rPr>
          <w:t>udic85800q@pec.istruzione.it</w:t>
        </w:r>
      </w:hyperlink>
      <w:r w:rsidRPr="00801BEF">
        <w:rPr>
          <w:rFonts w:asciiTheme="minorHAnsi" w:hAnsiTheme="minorHAnsi" w:cstheme="minorHAnsi"/>
          <w:i/>
          <w:iCs/>
          <w:sz w:val="16"/>
          <w:szCs w:val="16"/>
        </w:rPr>
        <w:t xml:space="preserve">  Tel : 0432 1276611</w:t>
      </w:r>
    </w:p>
    <w:p w14:paraId="74DF43F8" w14:textId="77777777" w:rsidR="00C93239" w:rsidRDefault="00C93239" w:rsidP="00C93239"/>
    <w:p w14:paraId="343F784E" w14:textId="3F64F381" w:rsidR="00C93239" w:rsidRDefault="00C93239" w:rsidP="00C93239">
      <w:pPr>
        <w:jc w:val="center"/>
        <w:rPr>
          <w:b/>
          <w:bCs/>
        </w:rPr>
      </w:pPr>
      <w:r w:rsidRPr="0034424A">
        <w:rPr>
          <w:b/>
          <w:bCs/>
        </w:rPr>
        <w:t xml:space="preserve">DELIBERA </w:t>
      </w:r>
      <w:r>
        <w:rPr>
          <w:b/>
          <w:bCs/>
        </w:rPr>
        <w:t xml:space="preserve">N.30 </w:t>
      </w:r>
      <w:r w:rsidRPr="0034424A">
        <w:rPr>
          <w:b/>
          <w:bCs/>
        </w:rPr>
        <w:t xml:space="preserve">DEL CONSIGLIO DI ISTITUTO </w:t>
      </w:r>
    </w:p>
    <w:p w14:paraId="01F721E1" w14:textId="77777777" w:rsidR="00C93239" w:rsidRPr="0034424A" w:rsidRDefault="00C93239" w:rsidP="00C93239">
      <w:pPr>
        <w:jc w:val="center"/>
        <w:rPr>
          <w:b/>
          <w:bCs/>
        </w:rPr>
      </w:pPr>
      <w:r>
        <w:rPr>
          <w:b/>
          <w:bCs/>
        </w:rPr>
        <w:t>Verbale n.3 2020/2021</w:t>
      </w:r>
    </w:p>
    <w:p w14:paraId="00DB6A8A" w14:textId="77777777" w:rsidR="00C93239" w:rsidRPr="002D694C" w:rsidRDefault="00C93239" w:rsidP="00C93239">
      <w:pPr>
        <w:tabs>
          <w:tab w:val="left" w:pos="786"/>
        </w:tabs>
        <w:suppressAutoHyphens/>
        <w:spacing w:after="40" w:line="264" w:lineRule="auto"/>
        <w:ind w:left="360"/>
        <w:jc w:val="both"/>
        <w:rPr>
          <w:rStyle w:val="Nessuno"/>
          <w:rFonts w:ascii="Calibri" w:hAnsi="Calibri" w:cs="Calibri"/>
          <w:b/>
          <w:bCs/>
          <w:sz w:val="20"/>
          <w:szCs w:val="20"/>
        </w:rPr>
      </w:pPr>
      <w:r>
        <w:rPr>
          <w:rStyle w:val="Nessuno"/>
          <w:rFonts w:ascii="Calibri" w:hAnsi="Calibri" w:cs="Calibri"/>
          <w:b/>
          <w:bCs/>
          <w:sz w:val="20"/>
          <w:szCs w:val="20"/>
        </w:rPr>
        <w:t>Verbale seduta odierna</w:t>
      </w:r>
    </w:p>
    <w:p w14:paraId="7C92F3A4" w14:textId="77777777" w:rsidR="00C93239" w:rsidRDefault="00C93239" w:rsidP="00C93239">
      <w:pPr>
        <w:pStyle w:val="Didefault"/>
        <w:ind w:left="360"/>
        <w:jc w:val="both"/>
        <w:rPr>
          <w:b/>
          <w:bCs/>
        </w:rPr>
      </w:pPr>
    </w:p>
    <w:p w14:paraId="2C99E4AB" w14:textId="77777777" w:rsidR="00C93239" w:rsidRPr="00D84FC7" w:rsidRDefault="00C93239" w:rsidP="00C93239">
      <w:pPr>
        <w:jc w:val="center"/>
        <w:rPr>
          <w:b/>
          <w:bCs/>
        </w:rPr>
      </w:pPr>
      <w:r w:rsidRPr="00D84FC7">
        <w:rPr>
          <w:b/>
          <w:bCs/>
        </w:rPr>
        <w:t>IL CONSIGLIO D’ ISTITUTO</w:t>
      </w:r>
    </w:p>
    <w:p w14:paraId="26E631CA" w14:textId="77777777" w:rsidR="00C93239" w:rsidRPr="00AF1F51" w:rsidRDefault="00C93239" w:rsidP="00C93239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Calibri" w:eastAsiaTheme="minorHAnsi" w:hAnsi="Calibri" w:cs="Calibri"/>
          <w:sz w:val="20"/>
          <w:szCs w:val="20"/>
          <w:lang w:eastAsia="en-US"/>
        </w:rPr>
      </w:pP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 xml:space="preserve">VISTO il D.P.R. n. 275/1999 </w:t>
      </w:r>
      <w:r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“</w:t>
      </w:r>
      <w:r w:rsidRPr="00AF1F51">
        <w:rPr>
          <w:rStyle w:val="Nessuno"/>
          <w:rFonts w:ascii="Calibri" w:eastAsiaTheme="minorHAnsi" w:hAnsi="Calibri" w:cs="Calibri"/>
          <w:b w:val="0"/>
          <w:bCs w:val="0"/>
          <w:sz w:val="20"/>
          <w:szCs w:val="20"/>
          <w:lang w:eastAsia="en-US"/>
        </w:rPr>
        <w:t>Regolamento recante norme in materia di autonomia delle istituzioni scolastiche”</w:t>
      </w:r>
    </w:p>
    <w:p w14:paraId="6810D8AA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 xml:space="preserve">VISTO il </w:t>
      </w:r>
      <w:proofErr w:type="spellStart"/>
      <w:r>
        <w:rPr>
          <w:rStyle w:val="Nessuno"/>
          <w:rFonts w:ascii="Calibri" w:hAnsi="Calibri" w:cs="Calibri"/>
          <w:sz w:val="20"/>
          <w:szCs w:val="20"/>
        </w:rPr>
        <w:t>D.Lgs.</w:t>
      </w:r>
      <w:proofErr w:type="spellEnd"/>
      <w:r>
        <w:rPr>
          <w:rStyle w:val="Nessuno"/>
          <w:rFonts w:ascii="Calibri" w:hAnsi="Calibri" w:cs="Calibri"/>
          <w:sz w:val="20"/>
          <w:szCs w:val="20"/>
        </w:rPr>
        <w:t xml:space="preserve"> 297/1994 </w:t>
      </w:r>
      <w:r>
        <w:t>“</w:t>
      </w:r>
      <w:r w:rsidRPr="004D3386">
        <w:t>Testo Unico delle disposizioni legislative in materia di istruzion</w:t>
      </w:r>
      <w:r>
        <w:t>e”</w:t>
      </w:r>
    </w:p>
    <w:p w14:paraId="6954DA21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rPr>
          <w:rStyle w:val="Nessuno"/>
          <w:rFonts w:ascii="Calibri" w:hAnsi="Calibri" w:cs="Calibri"/>
          <w:sz w:val="20"/>
          <w:szCs w:val="20"/>
        </w:rPr>
        <w:t>VISTA la Circolare n.105/1975</w:t>
      </w:r>
    </w:p>
    <w:p w14:paraId="77412529" w14:textId="77777777" w:rsidR="00C93239" w:rsidRDefault="00C93239" w:rsidP="00C93239">
      <w:pPr>
        <w:jc w:val="both"/>
      </w:pPr>
      <w:r>
        <w:t>Approva il verbale odierno seduta stante</w:t>
      </w:r>
      <w:r>
        <w:rPr>
          <w:rStyle w:val="Nessuno"/>
          <w:rFonts w:ascii="Calibri" w:hAnsi="Calibri" w:cs="Calibri"/>
          <w:sz w:val="20"/>
          <w:szCs w:val="20"/>
        </w:rPr>
        <w:t>.</w:t>
      </w:r>
    </w:p>
    <w:p w14:paraId="193B9BCB" w14:textId="77777777" w:rsidR="00C93239" w:rsidRDefault="00C93239" w:rsidP="00C93239">
      <w:pPr>
        <w:jc w:val="both"/>
      </w:pPr>
    </w:p>
    <w:p w14:paraId="1ED48501" w14:textId="77777777" w:rsidR="00C93239" w:rsidRPr="00D84FC7" w:rsidRDefault="00C93239" w:rsidP="00C93239">
      <w:pPr>
        <w:jc w:val="center"/>
        <w:rPr>
          <w:b/>
          <w:bCs/>
        </w:rPr>
      </w:pPr>
      <w:r w:rsidRPr="00D84FC7">
        <w:rPr>
          <w:b/>
          <w:bCs/>
        </w:rPr>
        <w:t>all’unanimità</w:t>
      </w:r>
    </w:p>
    <w:p w14:paraId="59FF2B10" w14:textId="77DA57C5" w:rsidR="00C93239" w:rsidRPr="00D84FC7" w:rsidRDefault="00C93239" w:rsidP="00C93239">
      <w:pPr>
        <w:jc w:val="center"/>
        <w:rPr>
          <w:b/>
          <w:bCs/>
        </w:rPr>
      </w:pPr>
      <w:r w:rsidRPr="00D84FC7">
        <w:rPr>
          <w:b/>
          <w:bCs/>
        </w:rPr>
        <w:t xml:space="preserve">DELIBERA n. </w:t>
      </w:r>
      <w:r>
        <w:rPr>
          <w:b/>
          <w:bCs/>
        </w:rPr>
        <w:t>30</w:t>
      </w:r>
      <w:r w:rsidRPr="00D84FC7">
        <w:rPr>
          <w:b/>
          <w:bCs/>
        </w:rPr>
        <w:t>/20</w:t>
      </w:r>
      <w:r>
        <w:rPr>
          <w:b/>
          <w:bCs/>
        </w:rPr>
        <w:t>20</w:t>
      </w:r>
    </w:p>
    <w:p w14:paraId="2D23EB64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60A285A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5EBAFA68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6254F55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0614AC5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F7E27B4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35C610D0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0A7FCF09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64364D15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1F79F251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451C241" w14:textId="77777777" w:rsidR="00C93239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2E034E3D" w14:textId="6F95ED42" w:rsidR="00DA63C2" w:rsidRDefault="00C93239" w:rsidP="00C93239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  <w:r>
        <w:t>Avverso la presente deliberazione, ai sensi dell’art. 14, comma n. 7, del D.P.R. n. 275/1999 è ammesso reclamo allo stesso consiglio entro il termine di 15 giorni dalla data di pubblicazione all’albo della scuola. Decorso tale termine la deliberazione è definitiva e contro di essa è esperibile ricorso giurisdizionale al TAR ovvero ricorso straordinario al Capo dello Stato entro il termine rispettivamente di 60 e 120 giorni dalla data di pubblicazione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0F1134" w14:paraId="0852D445" w14:textId="77777777" w:rsidTr="00693D6D">
        <w:tc>
          <w:tcPr>
            <w:tcW w:w="4930" w:type="dxa"/>
          </w:tcPr>
          <w:p w14:paraId="3C24FF3D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 w:cs="Calibri"/>
                <w:sz w:val="20"/>
                <w:szCs w:val="20"/>
              </w:rPr>
              <w:t>Il segretario verbalizzante</w:t>
            </w:r>
          </w:p>
          <w:p w14:paraId="72608D97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30" w:type="dxa"/>
          </w:tcPr>
          <w:p w14:paraId="7D24D02A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 w:cs="Calibri"/>
                <w:sz w:val="20"/>
                <w:szCs w:val="20"/>
              </w:rPr>
              <w:t>Rosa Ambrosino</w:t>
            </w:r>
          </w:p>
        </w:tc>
      </w:tr>
      <w:tr w:rsidR="000F1134" w14:paraId="0307408F" w14:textId="77777777" w:rsidTr="00693D6D">
        <w:tc>
          <w:tcPr>
            <w:tcW w:w="4930" w:type="dxa"/>
          </w:tcPr>
          <w:p w14:paraId="6CA61C07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 w:cs="Calibri"/>
                <w:sz w:val="20"/>
                <w:szCs w:val="20"/>
              </w:rPr>
              <w:t>Il Presidente</w:t>
            </w:r>
          </w:p>
          <w:p w14:paraId="3B8E24E4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30" w:type="dxa"/>
          </w:tcPr>
          <w:p w14:paraId="572A0B7B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 w:cs="Calibri"/>
                <w:sz w:val="20"/>
                <w:szCs w:val="20"/>
              </w:rPr>
              <w:t xml:space="preserve">Claudia </w:t>
            </w:r>
            <w:proofErr w:type="spellStart"/>
            <w:r>
              <w:rPr>
                <w:rStyle w:val="Nessuno"/>
                <w:rFonts w:ascii="Calibri" w:hAnsi="Calibri" w:cs="Calibri"/>
                <w:sz w:val="20"/>
                <w:szCs w:val="20"/>
              </w:rPr>
              <w:t>Panardo</w:t>
            </w:r>
            <w:proofErr w:type="spellEnd"/>
          </w:p>
        </w:tc>
      </w:tr>
      <w:tr w:rsidR="000F1134" w14:paraId="1DEB455E" w14:textId="77777777" w:rsidTr="00693D6D">
        <w:tc>
          <w:tcPr>
            <w:tcW w:w="4930" w:type="dxa"/>
          </w:tcPr>
          <w:p w14:paraId="48445D61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 w:cs="Calibri"/>
                <w:sz w:val="20"/>
                <w:szCs w:val="20"/>
              </w:rPr>
              <w:t>La Dirigente scolastica</w:t>
            </w:r>
          </w:p>
        </w:tc>
        <w:tc>
          <w:tcPr>
            <w:tcW w:w="4930" w:type="dxa"/>
          </w:tcPr>
          <w:p w14:paraId="01BF2B42" w14:textId="77777777" w:rsidR="000F1134" w:rsidRDefault="000F1134" w:rsidP="00693D6D">
            <w:pPr>
              <w:widowControl w:val="0"/>
              <w:tabs>
                <w:tab w:val="left" w:pos="822"/>
              </w:tabs>
              <w:autoSpaceDE w:val="0"/>
              <w:autoSpaceDN w:val="0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>
              <w:rPr>
                <w:rStyle w:val="Nessuno"/>
                <w:rFonts w:ascii="Calibri" w:hAnsi="Calibri" w:cs="Calibri"/>
                <w:sz w:val="20"/>
                <w:szCs w:val="20"/>
              </w:rPr>
              <w:t>Beatrice Facchini</w:t>
            </w:r>
          </w:p>
        </w:tc>
      </w:tr>
    </w:tbl>
    <w:p w14:paraId="4FDD35BA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746309EB" w14:textId="77777777" w:rsidR="00DA63C2" w:rsidRDefault="00DA63C2" w:rsidP="00DA63C2">
      <w:pPr>
        <w:tabs>
          <w:tab w:val="left" w:pos="786"/>
        </w:tabs>
        <w:suppressAutoHyphens/>
        <w:spacing w:after="40" w:line="264" w:lineRule="auto"/>
        <w:jc w:val="both"/>
        <w:rPr>
          <w:rStyle w:val="Nessuno"/>
          <w:rFonts w:ascii="Calibri" w:hAnsi="Calibri" w:cs="Calibri"/>
          <w:sz w:val="20"/>
          <w:szCs w:val="20"/>
        </w:rPr>
      </w:pPr>
    </w:p>
    <w:p w14:paraId="4DDE55BE" w14:textId="77777777" w:rsidR="00AF1F51" w:rsidRDefault="00AF1F51"/>
    <w:sectPr w:rsidR="00AF1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1795"/>
    <w:multiLevelType w:val="hybridMultilevel"/>
    <w:tmpl w:val="A8E4E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3B36"/>
    <w:multiLevelType w:val="hybridMultilevel"/>
    <w:tmpl w:val="15FCE6B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457298"/>
    <w:multiLevelType w:val="hybridMultilevel"/>
    <w:tmpl w:val="1F80E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94F8E"/>
    <w:multiLevelType w:val="hybridMultilevel"/>
    <w:tmpl w:val="67D25FCE"/>
    <w:lvl w:ilvl="0" w:tplc="5696503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17"/>
    <w:rsid w:val="000572C1"/>
    <w:rsid w:val="000F1134"/>
    <w:rsid w:val="00244973"/>
    <w:rsid w:val="002767BE"/>
    <w:rsid w:val="002A4DAB"/>
    <w:rsid w:val="002C341E"/>
    <w:rsid w:val="002D694C"/>
    <w:rsid w:val="002F2A02"/>
    <w:rsid w:val="0034424A"/>
    <w:rsid w:val="00345D9B"/>
    <w:rsid w:val="003C16BC"/>
    <w:rsid w:val="004D3386"/>
    <w:rsid w:val="004F4AC9"/>
    <w:rsid w:val="00520217"/>
    <w:rsid w:val="00543736"/>
    <w:rsid w:val="005D7437"/>
    <w:rsid w:val="00617369"/>
    <w:rsid w:val="007E5C2C"/>
    <w:rsid w:val="007F0E48"/>
    <w:rsid w:val="008456E7"/>
    <w:rsid w:val="00941B2A"/>
    <w:rsid w:val="00944F1B"/>
    <w:rsid w:val="00AF1F51"/>
    <w:rsid w:val="00C93239"/>
    <w:rsid w:val="00CA45C2"/>
    <w:rsid w:val="00D04AE7"/>
    <w:rsid w:val="00D43365"/>
    <w:rsid w:val="00DA2014"/>
    <w:rsid w:val="00DA63C2"/>
    <w:rsid w:val="00E52364"/>
    <w:rsid w:val="00E62AA1"/>
    <w:rsid w:val="00E9541C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1A6"/>
  <w15:chartTrackingRefBased/>
  <w15:docId w15:val="{157CE9A5-1101-4DA0-A269-45A870A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424A"/>
  </w:style>
  <w:style w:type="paragraph" w:styleId="Titolo3">
    <w:name w:val="heading 3"/>
    <w:basedOn w:val="Normale"/>
    <w:link w:val="Titolo3Carattere"/>
    <w:uiPriority w:val="9"/>
    <w:qFormat/>
    <w:rsid w:val="004D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qFormat/>
    <w:rsid w:val="0034424A"/>
    <w:pPr>
      <w:suppressAutoHyphens/>
      <w:autoSpaceDN w:val="0"/>
      <w:spacing w:after="0" w:line="240" w:lineRule="auto"/>
    </w:pPr>
    <w:rPr>
      <w:rFonts w:ascii="Cambria" w:eastAsia="SimSun" w:hAnsi="Cambria" w:cs="Calibri"/>
      <w:kern w:val="3"/>
    </w:rPr>
  </w:style>
  <w:style w:type="character" w:customStyle="1" w:styleId="Nessuno">
    <w:name w:val="Nessuno"/>
    <w:rsid w:val="0034424A"/>
  </w:style>
  <w:style w:type="paragraph" w:customStyle="1" w:styleId="Didefault">
    <w:name w:val="Di default"/>
    <w:rsid w:val="003442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4D33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Intestazioneepidipagina">
    <w:name w:val="Intestazione e piè di pagina"/>
    <w:rsid w:val="004D338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Enfasicorsivo">
    <w:name w:val="Emphasis"/>
    <w:basedOn w:val="Carpredefinitoparagrafo"/>
    <w:uiPriority w:val="20"/>
    <w:qFormat/>
    <w:rsid w:val="00944F1B"/>
    <w:rPr>
      <w:i/>
      <w:iCs/>
    </w:rPr>
  </w:style>
  <w:style w:type="table" w:styleId="Grigliatabella">
    <w:name w:val="Table Grid"/>
    <w:basedOn w:val="Tabellanormale"/>
    <w:uiPriority w:val="39"/>
    <w:rsid w:val="007E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D7437"/>
    <w:pPr>
      <w:keepNext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semiHidden/>
    <w:unhideWhenUsed/>
    <w:rsid w:val="002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dic85800q@pec.istruzione.it" TargetMode="External"/><Relationship Id="rId18" Type="http://schemas.openxmlformats.org/officeDocument/2006/relationships/hyperlink" Target="mailto:udic85800@istruzione.it" TargetMode="External"/><Relationship Id="rId26" Type="http://schemas.openxmlformats.org/officeDocument/2006/relationships/hyperlink" Target="mailto:udic85800@istruzione.it" TargetMode="External"/><Relationship Id="rId39" Type="http://schemas.openxmlformats.org/officeDocument/2006/relationships/hyperlink" Target="mailto:udic85800q@pec.istruzione.it" TargetMode="External"/><Relationship Id="rId21" Type="http://schemas.openxmlformats.org/officeDocument/2006/relationships/hyperlink" Target="mailto:udic85800q@pec.istruzione.it" TargetMode="External"/><Relationship Id="rId34" Type="http://schemas.openxmlformats.org/officeDocument/2006/relationships/hyperlink" Target="mailto:udic85800@istruzione.it" TargetMode="External"/><Relationship Id="rId42" Type="http://schemas.openxmlformats.org/officeDocument/2006/relationships/hyperlink" Target="mailto:udic85800@istruzione.it" TargetMode="External"/><Relationship Id="rId47" Type="http://schemas.openxmlformats.org/officeDocument/2006/relationships/hyperlink" Target="mailto:udic85800q@pec.istruzione.it" TargetMode="External"/><Relationship Id="rId7" Type="http://schemas.openxmlformats.org/officeDocument/2006/relationships/hyperlink" Target="mailto:udic85800q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udic85800@istruzione.it" TargetMode="External"/><Relationship Id="rId29" Type="http://schemas.openxmlformats.org/officeDocument/2006/relationships/hyperlink" Target="mailto:udic85800q@pec.istruzione.it" TargetMode="External"/><Relationship Id="rId11" Type="http://schemas.openxmlformats.org/officeDocument/2006/relationships/hyperlink" Target="mailto:udic85800q@pec.istruzione.it" TargetMode="External"/><Relationship Id="rId24" Type="http://schemas.openxmlformats.org/officeDocument/2006/relationships/hyperlink" Target="mailto:udic85800@istruzione.it" TargetMode="External"/><Relationship Id="rId32" Type="http://schemas.openxmlformats.org/officeDocument/2006/relationships/hyperlink" Target="mailto:udic85800@istruzione.it" TargetMode="External"/><Relationship Id="rId37" Type="http://schemas.openxmlformats.org/officeDocument/2006/relationships/hyperlink" Target="mailto:udic85800q@pec.istruzione.it" TargetMode="External"/><Relationship Id="rId40" Type="http://schemas.openxmlformats.org/officeDocument/2006/relationships/hyperlink" Target="mailto:udic85800@istruzione.it" TargetMode="External"/><Relationship Id="rId45" Type="http://schemas.openxmlformats.org/officeDocument/2006/relationships/hyperlink" Target="mailto:udic85800q@pec.istruzione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dic85800q@pec.istruzione.it" TargetMode="External"/><Relationship Id="rId23" Type="http://schemas.openxmlformats.org/officeDocument/2006/relationships/hyperlink" Target="mailto:udic85800q@pec.istruzione.it" TargetMode="External"/><Relationship Id="rId28" Type="http://schemas.openxmlformats.org/officeDocument/2006/relationships/hyperlink" Target="mailto:udic85800@istruzione.it" TargetMode="External"/><Relationship Id="rId36" Type="http://schemas.openxmlformats.org/officeDocument/2006/relationships/hyperlink" Target="mailto:udic85800@istruzione.it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udic85800@istruzione.it" TargetMode="External"/><Relationship Id="rId19" Type="http://schemas.openxmlformats.org/officeDocument/2006/relationships/hyperlink" Target="mailto:udic85800q@pec.istruzione.it" TargetMode="External"/><Relationship Id="rId31" Type="http://schemas.openxmlformats.org/officeDocument/2006/relationships/hyperlink" Target="mailto:udic85800q@pec.istruzione.it" TargetMode="External"/><Relationship Id="rId44" Type="http://schemas.openxmlformats.org/officeDocument/2006/relationships/hyperlink" Target="mailto:udic85800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5800q@pec.istruzione.it" TargetMode="External"/><Relationship Id="rId14" Type="http://schemas.openxmlformats.org/officeDocument/2006/relationships/hyperlink" Target="mailto:udic85800@istruzione.it" TargetMode="External"/><Relationship Id="rId22" Type="http://schemas.openxmlformats.org/officeDocument/2006/relationships/hyperlink" Target="mailto:udic85800@istruzione.it" TargetMode="External"/><Relationship Id="rId27" Type="http://schemas.openxmlformats.org/officeDocument/2006/relationships/hyperlink" Target="mailto:udic85800q@pec.istruzione.it" TargetMode="External"/><Relationship Id="rId30" Type="http://schemas.openxmlformats.org/officeDocument/2006/relationships/hyperlink" Target="mailto:udic85800@istruzione.it" TargetMode="External"/><Relationship Id="rId35" Type="http://schemas.openxmlformats.org/officeDocument/2006/relationships/hyperlink" Target="mailto:udic85800q@pec.istruzione.it" TargetMode="External"/><Relationship Id="rId43" Type="http://schemas.openxmlformats.org/officeDocument/2006/relationships/hyperlink" Target="mailto:udic85800q@pec.istruzione.it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udic85800@istruzione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dic85800@istruzione.it" TargetMode="External"/><Relationship Id="rId17" Type="http://schemas.openxmlformats.org/officeDocument/2006/relationships/hyperlink" Target="mailto:udic85800q@pec.istruzione.it" TargetMode="External"/><Relationship Id="rId25" Type="http://schemas.openxmlformats.org/officeDocument/2006/relationships/hyperlink" Target="mailto:udic85800q@pec.istruzione.it" TargetMode="External"/><Relationship Id="rId33" Type="http://schemas.openxmlformats.org/officeDocument/2006/relationships/hyperlink" Target="mailto:udic85800q@pec.istruzione.it" TargetMode="External"/><Relationship Id="rId38" Type="http://schemas.openxmlformats.org/officeDocument/2006/relationships/hyperlink" Target="mailto:udic85800@istruzione.it" TargetMode="External"/><Relationship Id="rId46" Type="http://schemas.openxmlformats.org/officeDocument/2006/relationships/hyperlink" Target="mailto:udic85800@istruzione.it" TargetMode="External"/><Relationship Id="rId20" Type="http://schemas.openxmlformats.org/officeDocument/2006/relationships/hyperlink" Target="mailto:udic85800@istruzione.it" TargetMode="External"/><Relationship Id="rId41" Type="http://schemas.openxmlformats.org/officeDocument/2006/relationships/hyperlink" Target="mailto:udic85800q@pec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dic85800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Facchini</dc:creator>
  <cp:keywords/>
  <dc:description/>
  <cp:lastModifiedBy>Beatrice Facchini</cp:lastModifiedBy>
  <cp:revision>4</cp:revision>
  <cp:lastPrinted>2020-12-22T18:15:00Z</cp:lastPrinted>
  <dcterms:created xsi:type="dcterms:W3CDTF">2020-12-22T18:09:00Z</dcterms:created>
  <dcterms:modified xsi:type="dcterms:W3CDTF">2021-01-04T07:53:00Z</dcterms:modified>
</cp:coreProperties>
</file>