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EEFF6" w14:textId="0C9A245C" w:rsidR="00747C34" w:rsidRDefault="00747C34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</w: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14:paraId="4A77B9AA" w14:textId="77777777" w:rsidR="0086623E" w:rsidRPr="0086623E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1071A548" w14:textId="7989EB9B" w:rsidR="0086623E" w:rsidRPr="0086623E" w:rsidRDefault="0086623E" w:rsidP="0086623E">
      <w:pPr>
        <w:spacing w:before="120" w:after="120"/>
        <w:jc w:val="center"/>
        <w:rPr>
          <w:rFonts w:eastAsia="Calibri" w:cstheme="minorHAnsi"/>
          <w:lang w:val="it-IT"/>
        </w:rPr>
      </w:pPr>
      <w:r w:rsidRPr="0086623E">
        <w:rPr>
          <w:rFonts w:eastAsia="Calibri" w:cstheme="minorHAnsi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14:paraId="3B208B80" w14:textId="77777777" w:rsidR="0086623E" w:rsidRPr="00BC2AB4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</w:p>
    <w:p w14:paraId="10C1F2C6" w14:textId="6DA26FB6" w:rsidR="00BC2AB4" w:rsidRPr="007C17E9" w:rsidRDefault="00BC2AB4" w:rsidP="0086623E">
      <w:pPr>
        <w:spacing w:before="120" w:after="120"/>
        <w:jc w:val="both"/>
        <w:rPr>
          <w:rFonts w:cstheme="minorHAnsi"/>
          <w:b/>
          <w:bCs/>
          <w:lang w:val="it-IT"/>
        </w:rPr>
      </w:pPr>
      <w:r w:rsidRPr="007C17E9">
        <w:rPr>
          <w:rFonts w:cstheme="minorHAnsi"/>
          <w:b/>
          <w:bCs/>
          <w:lang w:val="it-IT"/>
        </w:rPr>
        <w:t xml:space="preserve">OGGETTO: Piano </w:t>
      </w:r>
      <w:r w:rsidR="00203E08" w:rsidRPr="007C17E9">
        <w:rPr>
          <w:rFonts w:cstheme="minorHAnsi"/>
          <w:b/>
          <w:bCs/>
          <w:lang w:val="it-IT"/>
        </w:rPr>
        <w:t>n</w:t>
      </w:r>
      <w:r w:rsidRPr="007C17E9">
        <w:rPr>
          <w:rFonts w:cstheme="minorHAnsi"/>
          <w:b/>
          <w:bCs/>
          <w:lang w:val="it-IT"/>
        </w:rPr>
        <w:t xml:space="preserve">azionale di </w:t>
      </w:r>
      <w:r w:rsidR="00203E08" w:rsidRPr="007C17E9">
        <w:rPr>
          <w:rFonts w:cstheme="minorHAnsi"/>
          <w:b/>
          <w:bCs/>
          <w:lang w:val="it-IT"/>
        </w:rPr>
        <w:t>r</w:t>
      </w:r>
      <w:r w:rsidRPr="007C17E9">
        <w:rPr>
          <w:rFonts w:cstheme="minorHAnsi"/>
          <w:b/>
          <w:bCs/>
          <w:lang w:val="it-IT"/>
        </w:rPr>
        <w:t xml:space="preserve">ipresa e </w:t>
      </w:r>
      <w:r w:rsidR="00203E08" w:rsidRPr="007C17E9">
        <w:rPr>
          <w:rFonts w:cstheme="minorHAnsi"/>
          <w:b/>
          <w:bCs/>
          <w:lang w:val="it-IT"/>
        </w:rPr>
        <w:t>r</w:t>
      </w:r>
      <w:r w:rsidRPr="007C17E9">
        <w:rPr>
          <w:rFonts w:cstheme="minorHAnsi"/>
          <w:b/>
          <w:bCs/>
          <w:lang w:val="it-IT"/>
        </w:rPr>
        <w:t xml:space="preserve">esilienza, Missione 4 – Istruzione e ricerca, Componente 1 – Potenziamento dell’offerta dei servizi di istruzione: dagli asili nido alle università – </w:t>
      </w:r>
      <w:r w:rsidR="000A2EC3" w:rsidRPr="000A2EC3">
        <w:rPr>
          <w:rFonts w:cstheme="minorHAnsi"/>
          <w:b/>
          <w:bCs/>
          <w:lang w:val="it-IT"/>
        </w:rPr>
        <w:t xml:space="preserve">Investimento 1.4 del PNRR, finanziato dall’Unione europea – </w:t>
      </w:r>
      <w:proofErr w:type="spellStart"/>
      <w:r w:rsidR="000A2EC3" w:rsidRPr="000A2EC3">
        <w:rPr>
          <w:rFonts w:cstheme="minorHAnsi"/>
          <w:b/>
          <w:bCs/>
          <w:lang w:val="it-IT"/>
        </w:rPr>
        <w:t>Next</w:t>
      </w:r>
      <w:proofErr w:type="spellEnd"/>
      <w:r w:rsidR="000A2EC3" w:rsidRPr="000A2EC3">
        <w:rPr>
          <w:rFonts w:cstheme="minorHAnsi"/>
          <w:b/>
          <w:bCs/>
          <w:lang w:val="it-IT"/>
        </w:rPr>
        <w:t xml:space="preserve"> Generation EU </w:t>
      </w:r>
      <w:bookmarkStart w:id="0" w:name="_GoBack"/>
      <w:bookmarkEnd w:id="0"/>
      <w:r w:rsidR="007C17E9" w:rsidRPr="007C17E9">
        <w:rPr>
          <w:rFonts w:cstheme="minorHAnsi"/>
          <w:b/>
          <w:bCs/>
          <w:lang w:val="it-IT"/>
        </w:rPr>
        <w:t xml:space="preserve">finanziato dall’Unione europea – </w:t>
      </w:r>
      <w:r w:rsidR="007C17E9" w:rsidRPr="007C17E9">
        <w:rPr>
          <w:rFonts w:cstheme="minorHAnsi"/>
          <w:b/>
          <w:bCs/>
          <w:i/>
          <w:iCs/>
          <w:lang w:val="it-IT"/>
        </w:rPr>
        <w:t>Next Generation EU</w:t>
      </w:r>
      <w:r w:rsidRPr="007C17E9">
        <w:rPr>
          <w:rFonts w:cstheme="minorHAnsi"/>
          <w:b/>
          <w:bCs/>
          <w:lang w:val="it-IT"/>
        </w:rPr>
        <w:t xml:space="preserve">. </w:t>
      </w:r>
    </w:p>
    <w:p w14:paraId="5325839A" w14:textId="01F1F3B1" w:rsidR="00BC2AB4" w:rsidRDefault="00BC2AB4" w:rsidP="0086623E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</w:p>
    <w:p w14:paraId="5706C448" w14:textId="77777777" w:rsidR="0086623E" w:rsidRPr="0086623E" w:rsidRDefault="0086623E" w:rsidP="0086623E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La/Il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sottoscritta/o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nata/o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</w:t>
      </w:r>
      <w:r w:rsidRPr="0086623E">
        <w:rPr>
          <w:rFonts w:cstheme="minorHAnsi"/>
          <w:spacing w:val="-5"/>
          <w:lang w:val="it-IT"/>
        </w:rPr>
        <w:t>prov.</w:t>
      </w:r>
      <w:r w:rsidRPr="0086623E">
        <w:rPr>
          <w:rFonts w:cstheme="minorHAnsi"/>
          <w:spacing w:val="-19"/>
          <w:lang w:val="it-IT"/>
        </w:rPr>
        <w:t xml:space="preserve"> </w:t>
      </w:r>
      <w:r w:rsidRPr="0086623E">
        <w:rPr>
          <w:rFonts w:cstheme="minorHAnsi"/>
          <w:spacing w:val="-4"/>
          <w:lang w:val="it-IT"/>
        </w:rPr>
        <w:t>([</w:t>
      </w:r>
      <w:r w:rsidRPr="0086623E">
        <w:rPr>
          <w:rFonts w:cstheme="minorHAnsi"/>
          <w:spacing w:val="-4"/>
          <w:highlight w:val="yellow"/>
          <w:lang w:val="it-IT"/>
        </w:rPr>
        <w:t>…</w:t>
      </w:r>
      <w:r w:rsidRPr="0086623E">
        <w:rPr>
          <w:rFonts w:cstheme="minorHAnsi"/>
          <w:spacing w:val="-4"/>
          <w:lang w:val="it-IT"/>
        </w:rPr>
        <w:t>]</w:t>
      </w:r>
      <w:r w:rsidRPr="0086623E">
        <w:rPr>
          <w:rFonts w:cstheme="minorHAnsi"/>
          <w:spacing w:val="-18"/>
          <w:lang w:val="it-IT"/>
        </w:rPr>
        <w:t xml:space="preserve">), </w:t>
      </w:r>
      <w:r w:rsidRPr="0086623E">
        <w:rPr>
          <w:rFonts w:cstheme="minorHAnsi"/>
          <w:lang w:val="it-IT"/>
        </w:rPr>
        <w:t>il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residente</w:t>
      </w:r>
      <w:r w:rsidRPr="0086623E">
        <w:rPr>
          <w:rFonts w:cstheme="minorHAnsi"/>
          <w:spacing w:val="-11"/>
          <w:lang w:val="it-IT"/>
        </w:rPr>
        <w:t xml:space="preserve"> a [</w:t>
      </w:r>
      <w:r w:rsidRPr="0086623E">
        <w:rPr>
          <w:rFonts w:cstheme="minorHAnsi"/>
          <w:spacing w:val="-11"/>
          <w:highlight w:val="yellow"/>
          <w:lang w:val="it-IT"/>
        </w:rPr>
        <w:t>…</w:t>
      </w:r>
      <w:r w:rsidRPr="0086623E">
        <w:rPr>
          <w:rFonts w:cstheme="minorHAnsi"/>
          <w:spacing w:val="-11"/>
          <w:lang w:val="it-IT"/>
        </w:rPr>
        <w:t xml:space="preserve">], </w:t>
      </w:r>
      <w:r w:rsidRPr="0086623E">
        <w:rPr>
          <w:rFonts w:cstheme="minorHAnsi"/>
          <w:spacing w:val="16"/>
          <w:lang w:val="it-IT"/>
        </w:rPr>
        <w:t>prov. ([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>]</w:t>
      </w:r>
      <w:r w:rsidRPr="0086623E">
        <w:rPr>
          <w:rFonts w:cstheme="minorHAnsi"/>
          <w:lang w:val="it-IT"/>
        </w:rPr>
        <w:t>),</w:t>
      </w:r>
      <w:r w:rsidRPr="0086623E">
        <w:rPr>
          <w:rFonts w:cstheme="minorHAnsi"/>
          <w:spacing w:val="3"/>
          <w:lang w:val="it-IT"/>
        </w:rPr>
        <w:t xml:space="preserve"> 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spacing w:val="16"/>
          <w:lang w:val="it-IT"/>
        </w:rPr>
        <w:t>via/piazza 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 xml:space="preserve">], </w:t>
      </w:r>
      <w:r w:rsidRPr="0086623E">
        <w:rPr>
          <w:rFonts w:cstheme="minorHAnsi"/>
          <w:lang w:val="it-IT"/>
        </w:rPr>
        <w:t>n.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telefono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professione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di: </w:t>
      </w:r>
    </w:p>
    <w:p w14:paraId="39A4F3B8" w14:textId="5B36BD6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7B7F3E5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legale rappresentante </w:t>
      </w:r>
    </w:p>
    <w:p w14:paraId="0826B376" w14:textId="5154CB46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7E3AF49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titolare </w:t>
      </w:r>
    </w:p>
    <w:p w14:paraId="4FBF72A2" w14:textId="13E47E4D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570DEB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procuratore </w:t>
      </w:r>
    </w:p>
    <w:p w14:paraId="7E9D969A" w14:textId="26F6DBE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5185835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(altro specificare) </w:t>
      </w:r>
    </w:p>
    <w:p w14:paraId="7EA78568" w14:textId="3C30193F" w:rsidR="0086623E" w:rsidRPr="0086623E" w:rsidRDefault="0086623E" w:rsidP="0086623E">
      <w:pPr>
        <w:spacing w:before="120" w:after="120"/>
        <w:jc w:val="both"/>
        <w:rPr>
          <w:rFonts w:eastAsia="Times New Roman" w:cstheme="minorHAnsi"/>
          <w:lang w:val="it-IT" w:eastAsia="it-IT" w:bidi="it-IT"/>
        </w:rPr>
      </w:pPr>
      <w:r w:rsidRPr="0086623E">
        <w:rPr>
          <w:rFonts w:cstheme="minorHAnsi"/>
          <w:lang w:val="it-IT"/>
        </w:rPr>
        <w:t>dell’impresa/società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con sede 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(prov.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]),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 via/piazza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Partita IVA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nella procedura </w:t>
      </w:r>
      <w:r>
        <w:rPr>
          <w:rFonts w:cstheme="minorHAnsi"/>
          <w:lang w:val="it-IT"/>
        </w:rPr>
        <w:t>per «</w:t>
      </w:r>
      <w:r w:rsidRPr="0086623E">
        <w:rPr>
          <w:rFonts w:cstheme="minorHAnsi"/>
          <w:spacing w:val="-8"/>
          <w:lang w:val="it-IT"/>
        </w:rPr>
        <w:t>[</w:t>
      </w:r>
      <w:r w:rsidRPr="0086623E">
        <w:rPr>
          <w:rFonts w:cstheme="minorHAnsi"/>
          <w:spacing w:val="-8"/>
          <w:highlight w:val="yellow"/>
          <w:lang w:val="it-IT"/>
        </w:rPr>
        <w:t>…</w:t>
      </w:r>
      <w:r w:rsidRPr="0086623E">
        <w:rPr>
          <w:rFonts w:cstheme="minorHAnsi"/>
          <w:spacing w:val="-8"/>
          <w:lang w:val="it-IT"/>
        </w:rPr>
        <w:t>]</w:t>
      </w:r>
      <w:r>
        <w:rPr>
          <w:rFonts w:cstheme="minorHAnsi"/>
          <w:spacing w:val="-8"/>
          <w:lang w:val="it-IT"/>
        </w:rPr>
        <w:t>»</w:t>
      </w:r>
      <w:r w:rsidRPr="0086623E">
        <w:rPr>
          <w:rFonts w:cstheme="minorHAnsi"/>
          <w:lang w:val="it-IT"/>
        </w:rPr>
        <w:t xml:space="preserve"> a valere sul Piano Nazionale di Ripresa e Resilienza,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lang w:val="it-IT"/>
        </w:rPr>
        <w:t>Missione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Componente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Investimento/Sub-investimento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vista </w:t>
      </w:r>
      <w:r w:rsidRPr="0086623E">
        <w:rPr>
          <w:rFonts w:cstheme="minorHAnsi"/>
          <w:spacing w:val="-8"/>
          <w:lang w:val="it-IT"/>
        </w:rPr>
        <w:t xml:space="preserve">la </w:t>
      </w:r>
      <w:r w:rsidRPr="0086623E">
        <w:rPr>
          <w:rFonts w:cstheme="minorHAnsi"/>
          <w:lang w:val="it-IT"/>
        </w:rPr>
        <w:t>normativa relativa alle situazioni, anche potenziali, di conflitto di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7BB5E389" w14:textId="77777777" w:rsidR="0086623E" w:rsidRPr="0086623E" w:rsidRDefault="0086623E" w:rsidP="0086623E">
      <w:pPr>
        <w:pStyle w:val="Corpotesto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0BE6E93F" w14:textId="77777777"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14:paraId="348ECDB6" w14:textId="76D2ABF6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14:paraId="65767EF4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qualsiasi conflitto di interesse che possa insorgere durante la procedura o nella fase esecutiva del contratto;</w:t>
      </w:r>
    </w:p>
    <w:p w14:paraId="7D38FE2C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impegnarsi ad astenersi prontamente dalla prosecuzione della procedura nel caso emerga un conflitto </w:t>
      </w:r>
      <w:r>
        <w:rPr>
          <w:rFonts w:cstheme="minorHAnsi"/>
        </w:rPr>
        <w:lastRenderedPageBreak/>
        <w:t>di interesse;</w:t>
      </w:r>
    </w:p>
    <w:p w14:paraId="0E7BEA07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tempestivamente eventuali variazioni del contenuto della presente 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14:paraId="42CDD4C0" w14:textId="6580B490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D.Lgs.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14:paraId="426B4077" w14:textId="77777777" w:rsidR="0086623E" w:rsidRDefault="0086623E" w:rsidP="0086623E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2794E9E7" w14:textId="77777777" w:rsidR="0086623E" w:rsidRPr="0086623E" w:rsidRDefault="0086623E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Luogo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e</w:t>
      </w:r>
      <w:r w:rsidRPr="0086623E">
        <w:rPr>
          <w:rFonts w:cstheme="minorHAnsi"/>
          <w:spacing w:val="-1"/>
          <w:lang w:val="it-IT"/>
        </w:rPr>
        <w:t xml:space="preserve"> data </w:t>
      </w:r>
      <w:r w:rsidRPr="0086623E">
        <w:rPr>
          <w:rFonts w:cstheme="minorHAnsi"/>
          <w:lang w:val="it-IT"/>
        </w:rPr>
        <w:t>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  <w:r w:rsidRPr="0086623E">
        <w:rPr>
          <w:rFonts w:cstheme="minorHAnsi"/>
          <w:lang w:val="it-IT"/>
        </w:rPr>
        <w:tab/>
        <w:t>Firma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</w:p>
    <w:p w14:paraId="772058F5" w14:textId="77777777" w:rsidR="0086623E" w:rsidRDefault="0086623E" w:rsidP="0086623E">
      <w:pPr>
        <w:pStyle w:val="Corpotes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F01ADEF" w14:textId="77777777" w:rsidR="0086623E" w:rsidRPr="0086623E" w:rsidRDefault="0086623E" w:rsidP="0086623E">
      <w:pPr>
        <w:spacing w:before="120" w:after="120"/>
        <w:ind w:left="250" w:right="287"/>
        <w:jc w:val="both"/>
        <w:rPr>
          <w:rFonts w:cstheme="minorHAnsi"/>
          <w:iCs/>
          <w:lang w:val="it-IT"/>
        </w:rPr>
      </w:pPr>
      <w:r w:rsidRPr="0086623E">
        <w:rPr>
          <w:rFonts w:cstheme="minorHAnsi"/>
          <w:iCs/>
          <w:lang w:val="it-IT"/>
        </w:rPr>
        <w:t>Si allega copia fotostatica del documento di identità, in corso di validità (art. 38 del D.P.R. 445/2000 e ss.mm.ii).</w:t>
      </w:r>
    </w:p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headerReference w:type="default" r:id="rId7"/>
      <w:footerReference w:type="default" r:id="rId8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779C0" w14:textId="77777777" w:rsidR="00FE0DC6" w:rsidRDefault="00FE0DC6" w:rsidP="008C2AE9">
      <w:pPr>
        <w:spacing w:after="0" w:line="240" w:lineRule="auto"/>
      </w:pPr>
      <w:r>
        <w:separator/>
      </w:r>
    </w:p>
  </w:endnote>
  <w:endnote w:type="continuationSeparator" w:id="0">
    <w:p w14:paraId="437877E1" w14:textId="77777777" w:rsidR="00FE0DC6" w:rsidRDefault="00FE0DC6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2FB508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A2EC3" w:rsidRPr="000A2EC3">
          <w:rPr>
            <w:noProof/>
            <w:sz w:val="18"/>
            <w:szCs w:val="18"/>
            <w:lang w:val="it-IT"/>
          </w:rPr>
          <w:t>2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71669" w14:textId="77777777" w:rsidR="00FE0DC6" w:rsidRDefault="00FE0DC6" w:rsidP="008C2AE9">
      <w:pPr>
        <w:spacing w:after="0" w:line="240" w:lineRule="auto"/>
      </w:pPr>
      <w:r>
        <w:separator/>
      </w:r>
    </w:p>
  </w:footnote>
  <w:footnote w:type="continuationSeparator" w:id="0">
    <w:p w14:paraId="186112ED" w14:textId="77777777" w:rsidR="00FE0DC6" w:rsidRDefault="00FE0DC6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24F10" w14:textId="336B0D54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5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2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3"/>
  </w:num>
  <w:num w:numId="25">
    <w:abstractNumId w:val="7"/>
  </w:num>
  <w:num w:numId="26">
    <w:abstractNumId w:val="22"/>
  </w:num>
  <w:num w:numId="27">
    <w:abstractNumId w:val="24"/>
  </w:num>
  <w:num w:numId="28">
    <w:abstractNumId w:val="11"/>
  </w:num>
  <w:num w:numId="29">
    <w:abstractNumId w:val="31"/>
  </w:num>
  <w:num w:numId="30">
    <w:abstractNumId w:val="15"/>
  </w:num>
  <w:num w:numId="31">
    <w:abstractNumId w:val="26"/>
  </w:num>
  <w:num w:numId="32">
    <w:abstractNumId w:val="27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0"/>
    <w:rsid w:val="0000692D"/>
    <w:rsid w:val="000238F3"/>
    <w:rsid w:val="00045E4E"/>
    <w:rsid w:val="00054D9A"/>
    <w:rsid w:val="00074975"/>
    <w:rsid w:val="00082FB8"/>
    <w:rsid w:val="00092470"/>
    <w:rsid w:val="000A2E05"/>
    <w:rsid w:val="000A2EC3"/>
    <w:rsid w:val="000B66FB"/>
    <w:rsid w:val="000C2925"/>
    <w:rsid w:val="000D7E2C"/>
    <w:rsid w:val="000E2642"/>
    <w:rsid w:val="000E43A8"/>
    <w:rsid w:val="000E7F7E"/>
    <w:rsid w:val="001063D0"/>
    <w:rsid w:val="00125BB2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0FE1"/>
    <w:rsid w:val="00203E08"/>
    <w:rsid w:val="0020497D"/>
    <w:rsid w:val="00217F65"/>
    <w:rsid w:val="00223210"/>
    <w:rsid w:val="002507BA"/>
    <w:rsid w:val="00294E6B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332E7"/>
    <w:rsid w:val="00446C5F"/>
    <w:rsid w:val="00470CE9"/>
    <w:rsid w:val="004766DD"/>
    <w:rsid w:val="00495766"/>
    <w:rsid w:val="004A3379"/>
    <w:rsid w:val="004A51BC"/>
    <w:rsid w:val="004B5841"/>
    <w:rsid w:val="004C5AE9"/>
    <w:rsid w:val="004D0FF9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919A1"/>
    <w:rsid w:val="00596993"/>
    <w:rsid w:val="005D4E7E"/>
    <w:rsid w:val="005E393F"/>
    <w:rsid w:val="006124FB"/>
    <w:rsid w:val="00621907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F08CE"/>
    <w:rsid w:val="007338FD"/>
    <w:rsid w:val="00747C34"/>
    <w:rsid w:val="0076566C"/>
    <w:rsid w:val="00787C13"/>
    <w:rsid w:val="00792B5D"/>
    <w:rsid w:val="00795149"/>
    <w:rsid w:val="00795785"/>
    <w:rsid w:val="007C05A8"/>
    <w:rsid w:val="007C17E9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65CA"/>
    <w:rsid w:val="008B3050"/>
    <w:rsid w:val="008C2AE9"/>
    <w:rsid w:val="008D1369"/>
    <w:rsid w:val="008D1977"/>
    <w:rsid w:val="00923C3E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2426C"/>
    <w:rsid w:val="00A35D9F"/>
    <w:rsid w:val="00A441B9"/>
    <w:rsid w:val="00A50442"/>
    <w:rsid w:val="00A52CC8"/>
    <w:rsid w:val="00A54FD9"/>
    <w:rsid w:val="00A85B3D"/>
    <w:rsid w:val="00A91357"/>
    <w:rsid w:val="00AB6387"/>
    <w:rsid w:val="00AC1838"/>
    <w:rsid w:val="00AC411E"/>
    <w:rsid w:val="00B00F1B"/>
    <w:rsid w:val="00B04F0E"/>
    <w:rsid w:val="00B14AE0"/>
    <w:rsid w:val="00B37C78"/>
    <w:rsid w:val="00B47E26"/>
    <w:rsid w:val="00B50758"/>
    <w:rsid w:val="00B56DAB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79F9"/>
    <w:rsid w:val="00CA3068"/>
    <w:rsid w:val="00CA3AA2"/>
    <w:rsid w:val="00CC43A7"/>
    <w:rsid w:val="00CD437C"/>
    <w:rsid w:val="00CE0EFE"/>
    <w:rsid w:val="00CF258B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A36A1"/>
    <w:rsid w:val="00DA5460"/>
    <w:rsid w:val="00E00DA6"/>
    <w:rsid w:val="00E23264"/>
    <w:rsid w:val="00E4552A"/>
    <w:rsid w:val="00E64E73"/>
    <w:rsid w:val="00E72753"/>
    <w:rsid w:val="00E813BF"/>
    <w:rsid w:val="00E97E27"/>
    <w:rsid w:val="00EA5B6C"/>
    <w:rsid w:val="00EA7E9A"/>
    <w:rsid w:val="00EB5446"/>
    <w:rsid w:val="00ED66AB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635F2"/>
    <w:rsid w:val="00FB5106"/>
    <w:rsid w:val="00FB51B1"/>
    <w:rsid w:val="00FD19B9"/>
    <w:rsid w:val="00FD59CF"/>
    <w:rsid w:val="00F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2024-02-06T17:35:00Z</dcterms:created>
  <dcterms:modified xsi:type="dcterms:W3CDTF">2025-02-20T10:03:00Z</dcterms:modified>
</cp:coreProperties>
</file>