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49E6" w14:textId="1E85337A" w:rsidR="00A01F78" w:rsidRPr="00981FD6" w:rsidRDefault="00A01F78" w:rsidP="0077261B">
      <w:pPr>
        <w:jc w:val="right"/>
        <w:rPr>
          <w:rFonts w:ascii="Times New Roman" w:hAnsi="Times New Roman" w:cs="Times New Roman"/>
          <w:b/>
        </w:rPr>
      </w:pPr>
      <w:r w:rsidRPr="00981FD6">
        <w:rPr>
          <w:rFonts w:ascii="Times New Roman" w:hAnsi="Times New Roman" w:cs="Times New Roman"/>
          <w:b/>
        </w:rPr>
        <w:t>ALLEGATO B</w:t>
      </w:r>
    </w:p>
    <w:p w14:paraId="0076728E" w14:textId="031F6217" w:rsidR="00FA6252" w:rsidRDefault="00FA6252" w:rsidP="0077261B">
      <w:pPr>
        <w:rPr>
          <w:rFonts w:ascii="Times New Roman" w:hAnsi="Times New Roman" w:cs="Times New Roman"/>
        </w:rPr>
      </w:pPr>
      <w:r w:rsidRPr="00A01F78">
        <w:rPr>
          <w:rFonts w:ascii="Times New Roman" w:hAnsi="Times New Roman" w:cs="Times New Roman"/>
        </w:rPr>
        <w:t xml:space="preserve">INFORMATIVA PER IL TRATTAMENTO DI DATI PERSONALI E RELATIVO CONSENSO. </w:t>
      </w:r>
    </w:p>
    <w:p w14:paraId="6602B5A4" w14:textId="77777777" w:rsidR="0077261B" w:rsidRPr="00A01F78" w:rsidRDefault="0077261B" w:rsidP="0077261B">
      <w:pPr>
        <w:rPr>
          <w:rFonts w:ascii="Times New Roman" w:hAnsi="Times New Roman" w:cs="Times New Roman"/>
        </w:rPr>
      </w:pPr>
    </w:p>
    <w:p w14:paraId="3AC5576C" w14:textId="6D236D27" w:rsidR="00FA6252" w:rsidRPr="0077261B" w:rsidRDefault="00FA6252" w:rsidP="00FA6252">
      <w:pPr>
        <w:jc w:val="center"/>
        <w:rPr>
          <w:rFonts w:ascii="Times New Roman" w:hAnsi="Times New Roman" w:cs="Times New Roman"/>
          <w:b/>
          <w:bCs/>
        </w:rPr>
      </w:pPr>
      <w:r w:rsidRPr="0077261B">
        <w:rPr>
          <w:rFonts w:ascii="Times New Roman" w:hAnsi="Times New Roman" w:cs="Times New Roman"/>
          <w:b/>
          <w:bCs/>
        </w:rPr>
        <w:t>Informativa per il trattamento dei dati personal</w:t>
      </w:r>
      <w:r w:rsidR="0077261B" w:rsidRPr="0077261B">
        <w:rPr>
          <w:rFonts w:ascii="Times New Roman" w:hAnsi="Times New Roman" w:cs="Times New Roman"/>
          <w:b/>
          <w:bCs/>
        </w:rPr>
        <w:t>i</w:t>
      </w:r>
    </w:p>
    <w:p w14:paraId="02D381F1" w14:textId="42FCE501" w:rsidR="00FA6252" w:rsidRPr="00A01F78" w:rsidRDefault="00FA6252" w:rsidP="00FA6252">
      <w:pPr>
        <w:jc w:val="both"/>
        <w:rPr>
          <w:rFonts w:ascii="Times New Roman" w:hAnsi="Times New Roman" w:cs="Times New Roman"/>
          <w:sz w:val="20"/>
          <w:szCs w:val="20"/>
        </w:rPr>
      </w:pPr>
      <w:r w:rsidRPr="00A01F78">
        <w:rPr>
          <w:rFonts w:ascii="Times New Roman" w:hAnsi="Times New Roman" w:cs="Times New Roman"/>
          <w:sz w:val="20"/>
          <w:szCs w:val="20"/>
        </w:rPr>
        <w:t>Redatto in conformità al Regolamento UE 2016/679 del Parlamento europeo del Consiglio, del 27 aprile 2016, nonché al Codice Privacy di cui al D.Lgs n. 196 del 2003 come da ultimo novellato con il D.Lgs 101/2018.</w:t>
      </w:r>
    </w:p>
    <w:p w14:paraId="2EF1B4E2" w14:textId="2F4B2C7B" w:rsidR="00F257D3" w:rsidRPr="00A01F78" w:rsidRDefault="00FA6252" w:rsidP="00FA6252">
      <w:pPr>
        <w:jc w:val="both"/>
        <w:rPr>
          <w:rFonts w:ascii="Times New Roman" w:hAnsi="Times New Roman" w:cs="Times New Roman"/>
          <w:sz w:val="20"/>
          <w:szCs w:val="20"/>
        </w:rPr>
      </w:pPr>
      <w:r w:rsidRPr="00A01F78">
        <w:rPr>
          <w:rFonts w:ascii="Times New Roman" w:hAnsi="Times New Roman" w:cs="Times New Roman"/>
          <w:sz w:val="20"/>
          <w:szCs w:val="20"/>
        </w:rPr>
        <w:t xml:space="preserve">L’Istituto Comprensivo Udine VI (in seguito, "Titolare"), in qualità di titolare del trattamento, La informa ai sensi dell'art. 13 Regolamento UE n. 2016/679 (in seguito, "GDPR") e dell’art. 80 D.Lgs. 10.8.2018 n. 101 che, nel corso del rapporto con la presente Istituzione scolastica, i dati personali verranno trattati dal personale della scuola nell’ambito delle finalità istituzionali, che sono quelle relative all’istruzione e alla formazione degli alunni e quelle amministrative ad esse strumentali, così come definite dalla normativa vigente (R.D. n. 653/1925, D.Lgs. n. 297/1994, D.P.R. n. 275/1999; Decreto Interministeriale 1 febbraio 2001, n. 44 e le norme in materia di contabilità generale dello Stato; Legge n. 104/1992, Legge n. 53/2003, </w:t>
      </w:r>
      <w:proofErr w:type="gramStart"/>
      <w:r w:rsidRPr="00A01F78">
        <w:rPr>
          <w:rFonts w:ascii="Times New Roman" w:hAnsi="Times New Roman" w:cs="Times New Roman"/>
          <w:sz w:val="20"/>
          <w:szCs w:val="20"/>
        </w:rPr>
        <w:t>D.Lgs</w:t>
      </w:r>
      <w:proofErr w:type="gramEnd"/>
      <w:r w:rsidRPr="00A01F78">
        <w:rPr>
          <w:rFonts w:ascii="Times New Roman" w:hAnsi="Times New Roman" w:cs="Times New Roman"/>
          <w:sz w:val="20"/>
          <w:szCs w:val="20"/>
        </w:rPr>
        <w:t>. n. 165/2001, D.M 305/2006; D.Lgs 76/05; D.Lgs 77/05; D.Lgs 226/05; D.Lgs 82/2005, D.Lgs. n. 151/2001, i Contratti Collettivi di Lavoro Nazionali ed Integrativi stipulati ai sensi delle norme vigenti; D.P.C.M. 23 febbraio 2006 n. 185 fatto salvo quanto disposto dal D.Lgs 66/2017; D.P.R. 20 marzo 2009, n.89; Legge 170 dell'8.10.2010; D.M. n. 5669 12 luglio 2011; DPR 28 marzo 2013 n.80, D.Lgs 33/2013, DL 12 settembre 2013, n.104, convertito, con modificazioni, dalla Legge 8 novembre 2013, n. 128, Legge 13 luglio 2015 n. 107, D.Lgs 56/2017 e relativi decreti applicativi e tutta la normativa richiamata e collegata alle citate disposizioni)</w:t>
      </w:r>
    </w:p>
    <w:p w14:paraId="55903F7B" w14:textId="77777777" w:rsidR="0077261B" w:rsidRDefault="00D52C7B" w:rsidP="0077261B">
      <w:pPr>
        <w:spacing w:after="0"/>
        <w:jc w:val="both"/>
        <w:rPr>
          <w:rFonts w:ascii="Times New Roman" w:hAnsi="Times New Roman" w:cs="Times New Roman"/>
          <w:b/>
          <w:bCs/>
          <w:sz w:val="20"/>
          <w:szCs w:val="20"/>
        </w:rPr>
      </w:pPr>
      <w:r w:rsidRPr="00A01F78">
        <w:rPr>
          <w:rFonts w:ascii="Times New Roman" w:hAnsi="Times New Roman" w:cs="Times New Roman"/>
          <w:b/>
          <w:bCs/>
          <w:sz w:val="20"/>
          <w:szCs w:val="20"/>
        </w:rPr>
        <w:t xml:space="preserve">1.Categorie di interessati </w:t>
      </w:r>
    </w:p>
    <w:p w14:paraId="36B22374" w14:textId="292041FD" w:rsidR="00D52C7B" w:rsidRPr="0077261B" w:rsidRDefault="00D52C7B" w:rsidP="0077261B">
      <w:pPr>
        <w:spacing w:after="0"/>
        <w:jc w:val="both"/>
        <w:rPr>
          <w:rFonts w:ascii="Times New Roman" w:hAnsi="Times New Roman" w:cs="Times New Roman"/>
          <w:b/>
          <w:bCs/>
          <w:sz w:val="20"/>
          <w:szCs w:val="20"/>
        </w:rPr>
      </w:pPr>
      <w:r w:rsidRPr="00A01F78">
        <w:rPr>
          <w:rFonts w:ascii="Times New Roman" w:hAnsi="Times New Roman" w:cs="Times New Roman"/>
          <w:sz w:val="20"/>
          <w:szCs w:val="20"/>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373FA460"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Per la descrizione dei trattamenti si usa raggruppare gli interessati in categorie omogenee a seconda del tipo di rapporto che questi hanno con il titolare. </w:t>
      </w:r>
    </w:p>
    <w:p w14:paraId="6DB04E5F" w14:textId="54F0DC48"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Nell'uso del sito d'Istituto si possono individuare le seguenti principali categorie d'interessati: </w:t>
      </w:r>
    </w:p>
    <w:p w14:paraId="79181250"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alunni </w:t>
      </w:r>
    </w:p>
    <w:p w14:paraId="6D510B3F"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famiglie </w:t>
      </w:r>
    </w:p>
    <w:p w14:paraId="249BA13E"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personale tecnico-amministrativo</w:t>
      </w:r>
    </w:p>
    <w:p w14:paraId="79F49359"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 personale docente </w:t>
      </w:r>
    </w:p>
    <w:p w14:paraId="5A94F306"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collaboratori scolastici </w:t>
      </w:r>
    </w:p>
    <w:p w14:paraId="5DC37287"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fornitori </w:t>
      </w:r>
    </w:p>
    <w:p w14:paraId="71F632E9" w14:textId="3BEC9EA2"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privati cittadini</w:t>
      </w:r>
    </w:p>
    <w:p w14:paraId="7F8E7228" w14:textId="16BE6969" w:rsidR="002C406C" w:rsidRPr="00A01F78" w:rsidRDefault="002C406C" w:rsidP="00D52C7B">
      <w:pPr>
        <w:spacing w:after="0"/>
        <w:jc w:val="both"/>
        <w:rPr>
          <w:rFonts w:ascii="Times New Roman" w:hAnsi="Times New Roman" w:cs="Times New Roman"/>
        </w:rPr>
      </w:pPr>
    </w:p>
    <w:p w14:paraId="2822F209" w14:textId="10B38102" w:rsidR="002C406C" w:rsidRPr="00A01F78" w:rsidRDefault="002C406C" w:rsidP="00D52C7B">
      <w:pPr>
        <w:spacing w:after="0"/>
        <w:jc w:val="both"/>
        <w:rPr>
          <w:rFonts w:ascii="Times New Roman" w:hAnsi="Times New Roman" w:cs="Times New Roman"/>
          <w:b/>
          <w:bCs/>
          <w:sz w:val="20"/>
          <w:szCs w:val="20"/>
        </w:rPr>
      </w:pPr>
      <w:r w:rsidRPr="00A01F78">
        <w:rPr>
          <w:rFonts w:ascii="Times New Roman" w:hAnsi="Times New Roman" w:cs="Times New Roman"/>
          <w:b/>
          <w:bCs/>
          <w:sz w:val="20"/>
          <w:szCs w:val="20"/>
        </w:rPr>
        <w:t xml:space="preserve">2. Accesso ai dati e loro diffusione attraverso i siti </w:t>
      </w:r>
    </w:p>
    <w:p w14:paraId="5C28C5B5" w14:textId="77777777"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Identificazione degli interessati mediante l’uso di strumenti informatici </w:t>
      </w:r>
    </w:p>
    <w:p w14:paraId="4273AEA2" w14:textId="1A697E8E"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I dati personali sono attribuiti a una persona fisica identificata digitalmente "mediante un meccanismo di autenticazione quale le credenziali utilizzate dall'interessato per l'accesso (log in) al servizio offerto dal titolare del trattamento" (Considerando 26 e 57 del GDPR). </w:t>
      </w:r>
    </w:p>
    <w:p w14:paraId="17D4A4CD" w14:textId="77777777" w:rsidR="00D65DC2" w:rsidRPr="00A01F78" w:rsidRDefault="00D65DC2" w:rsidP="00D52C7B">
      <w:pPr>
        <w:spacing w:after="0"/>
        <w:jc w:val="both"/>
        <w:rPr>
          <w:rFonts w:ascii="Times New Roman" w:hAnsi="Times New Roman" w:cs="Times New Roman"/>
        </w:rPr>
      </w:pPr>
    </w:p>
    <w:p w14:paraId="5E0174C0" w14:textId="77777777"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Diffusione tramite strumenti informatici di dati personali</w:t>
      </w:r>
    </w:p>
    <w:p w14:paraId="7DAABEDF" w14:textId="28063238" w:rsidR="00D65DC2"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In applicazione del D.Lvo 33/2013 e ss.mm.ii. i dati personali vengono diffusi a norma di legge (aree Amministrazione Trasparente e Albo Pretorio, sito istituzionale della scuola) e/o in adempimento di obblighi istituzionali (informazioni all’utenza collegate all’attuazione dell’offerta formativa e/o alla tutela dell’interesse pubblico).</w:t>
      </w:r>
    </w:p>
    <w:p w14:paraId="10C16783" w14:textId="77777777" w:rsidR="00A01F78" w:rsidRPr="00A01F78" w:rsidRDefault="00A01F78" w:rsidP="00D52C7B">
      <w:pPr>
        <w:spacing w:after="0"/>
        <w:jc w:val="both"/>
        <w:rPr>
          <w:rFonts w:ascii="Times New Roman" w:hAnsi="Times New Roman" w:cs="Times New Roman"/>
          <w:sz w:val="20"/>
          <w:szCs w:val="20"/>
        </w:rPr>
      </w:pPr>
    </w:p>
    <w:p w14:paraId="585A97A8" w14:textId="66ACC5E8"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Accessibilità, trasparenza, controllo, interoperabilità, limitazione al trattamento </w:t>
      </w:r>
    </w:p>
    <w:p w14:paraId="38672AB2"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Le impostazioni del sito garantiscono l'interesse a proteggere: il diritto di protezione dati, l'accesso (Considerando 23), il controllo da parte dell'interessato (Considerando 24), la trasparenza (Considerando 58) e </w:t>
      </w:r>
      <w:proofErr w:type="gramStart"/>
      <w:r w:rsidRPr="00A01F78">
        <w:rPr>
          <w:rFonts w:ascii="Times New Roman" w:hAnsi="Times New Roman" w:cs="Times New Roman"/>
          <w:sz w:val="20"/>
          <w:szCs w:val="20"/>
        </w:rPr>
        <w:t>l' interoperabilità</w:t>
      </w:r>
      <w:proofErr w:type="gramEnd"/>
      <w:r w:rsidRPr="00A01F78">
        <w:rPr>
          <w:rFonts w:ascii="Times New Roman" w:hAnsi="Times New Roman" w:cs="Times New Roman"/>
          <w:sz w:val="20"/>
          <w:szCs w:val="20"/>
        </w:rPr>
        <w:t xml:space="preserve"> (Considerando 68). A questi fini vengono garantiti: </w:t>
      </w:r>
    </w:p>
    <w:p w14:paraId="1C45925C"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1. La semplice accessibilità del sito web, indirizzi di posta elettronica o di altre coordinate di contatto e la ricerca facile; 2. La comunicazione tramite modulistica on line per tutte le categorie; </w:t>
      </w:r>
    </w:p>
    <w:p w14:paraId="03F4EB5A"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3. La possibilità di modificare e aggiornare i dati da parte degli stessi interessati nelle aree riservate alle diverse categorie specificate in premessa (Considerando 68: per</w:t>
      </w:r>
      <w:r w:rsidRPr="00A01F78">
        <w:rPr>
          <w:rFonts w:ascii="Times New Roman" w:hAnsi="Times New Roman" w:cs="Times New Roman"/>
        </w:rPr>
        <w:t xml:space="preserve"> </w:t>
      </w:r>
      <w:r w:rsidRPr="00A01F78">
        <w:rPr>
          <w:rFonts w:ascii="Times New Roman" w:hAnsi="Times New Roman" w:cs="Times New Roman"/>
          <w:sz w:val="20"/>
          <w:szCs w:val="20"/>
        </w:rPr>
        <w:t xml:space="preserve">rafforzare ulteriormente il controllo sui propri dati "è opportuno anche che l‘interessato abbia il diritto, qualora siano trattati con mezzi automatizzati, di ricevere in un formato strutturato, di uso comune, leggibile da dispositivo automatico e interoperabile i dati personali che lo riguardano..."); </w:t>
      </w:r>
    </w:p>
    <w:p w14:paraId="168B534B"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4. Elenchi pubblici delle registrazioni e lo sviluppo di formati interoperabili che consentano la portabilità dei dati;</w:t>
      </w:r>
    </w:p>
    <w:p w14:paraId="21DEA4CF" w14:textId="421F0491" w:rsidR="002C406C"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lastRenderedPageBreak/>
        <w:t>5. I dati vengono trasferiti in sistemi di archiviazione e conservazione alla scadenza dei tempi di pubblicità legale e nel caso di altri dati raccolti tramite la modulistica online, il sistema del sito garantisce la temporaneità del trattamento dati.</w:t>
      </w:r>
    </w:p>
    <w:p w14:paraId="3AFF000C" w14:textId="63B1B03D" w:rsidR="00D86216" w:rsidRDefault="00D86216" w:rsidP="00D52C7B">
      <w:pPr>
        <w:spacing w:after="0"/>
        <w:jc w:val="both"/>
        <w:rPr>
          <w:rFonts w:ascii="Times New Roman" w:hAnsi="Times New Roman" w:cs="Times New Roman"/>
          <w:sz w:val="20"/>
          <w:szCs w:val="20"/>
        </w:rPr>
      </w:pPr>
    </w:p>
    <w:p w14:paraId="7A608AD9" w14:textId="77777777" w:rsidR="00D86216" w:rsidRPr="00D86216" w:rsidRDefault="00D86216" w:rsidP="00D52C7B">
      <w:pPr>
        <w:spacing w:after="0"/>
        <w:jc w:val="both"/>
        <w:rPr>
          <w:rFonts w:ascii="Times New Roman" w:hAnsi="Times New Roman" w:cs="Times New Roman"/>
          <w:b/>
          <w:bCs/>
          <w:sz w:val="20"/>
          <w:szCs w:val="20"/>
        </w:rPr>
      </w:pPr>
      <w:r w:rsidRPr="00D86216">
        <w:rPr>
          <w:rFonts w:ascii="Times New Roman" w:hAnsi="Times New Roman" w:cs="Times New Roman"/>
          <w:b/>
          <w:bCs/>
          <w:sz w:val="20"/>
          <w:szCs w:val="20"/>
        </w:rPr>
        <w:t>3. Categorie di destinatari</w:t>
      </w:r>
    </w:p>
    <w:p w14:paraId="32C2F2DF" w14:textId="0F2628E2"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Il GPDR all'art. 4 definisce destinatario "la persona fisica o giuridica, l'autorità pubblica, il servizio o altro organismo che riceve comunicazione di dati personali, che si tratti o meno di terzi". Pertanto debbono essere considerati destinatari tutti i soggetti che ricevono dati personali da un titolare, sia che siano interni o esterni, sia che li ricevano per eseguire trattamenti per conto del titolare sia che li ricevano per conseguire proprie finalità.</w:t>
      </w:r>
    </w:p>
    <w:p w14:paraId="2BE2D719" w14:textId="77777777"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 xml:space="preserve">I dati personali potrebbero essere comunicati anche ad altre amministrazioni pubbliche, qualora queste debbano trattare i medesimi per eventuali procedimenti di propria competenza istituzionale, quali, ad esempio, Aziende sanitarie, Comune, UTI, Ufficio scolastico regionale/provinciale, Ambiti Territoriali, organi di polizia giudiziaria, organi di polizia tributaria, guardia di finanza, magistratura, 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 </w:t>
      </w:r>
      <w:proofErr w:type="gramStart"/>
      <w:r w:rsidRPr="00D86216">
        <w:rPr>
          <w:rFonts w:ascii="Times New Roman" w:hAnsi="Times New Roman" w:cs="Times New Roman"/>
          <w:sz w:val="20"/>
          <w:szCs w:val="20"/>
        </w:rPr>
        <w:t>E'</w:t>
      </w:r>
      <w:proofErr w:type="gramEnd"/>
      <w:r w:rsidRPr="00D86216">
        <w:rPr>
          <w:rFonts w:ascii="Times New Roman" w:hAnsi="Times New Roman" w:cs="Times New Roman"/>
          <w:sz w:val="20"/>
          <w:szCs w:val="20"/>
        </w:rPr>
        <w:t xml:space="preserve"> necessario specificare che "le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 </w:t>
      </w:r>
    </w:p>
    <w:p w14:paraId="3AF9B4CC" w14:textId="1899D8DE"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 xml:space="preserve">In questo caso le richieste di comunicazione inviate dalle autorità pubbliche dovranno essere sempre scritte, motivate e occasionali e non riguarderanno l'intero archivio o condurre all'interconnessione di archivi" (Considerando 31). </w:t>
      </w:r>
    </w:p>
    <w:p w14:paraId="45FB1EE6" w14:textId="4A2B06D6"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I destinatari esterni dei dati sono, oltre alle amministrazioni pubbliche, anche soggetti privati (persone fisiche o giuridiche): in questo caso essi tratteranno i dati nella loro qualità di responsabili esterni del trattamento</w:t>
      </w:r>
    </w:p>
    <w:p w14:paraId="6FB2196E" w14:textId="1E867B10" w:rsidR="00656D35" w:rsidRDefault="00656D35" w:rsidP="00D52C7B">
      <w:pPr>
        <w:spacing w:after="0"/>
        <w:jc w:val="both"/>
        <w:rPr>
          <w:rFonts w:ascii="Times New Roman" w:hAnsi="Times New Roman" w:cs="Times New Roman"/>
          <w:sz w:val="20"/>
          <w:szCs w:val="20"/>
        </w:rPr>
      </w:pPr>
    </w:p>
    <w:p w14:paraId="28642241" w14:textId="77777777" w:rsidR="00656D35" w:rsidRPr="00656D35" w:rsidRDefault="00656D35" w:rsidP="00D52C7B">
      <w:pPr>
        <w:spacing w:after="0"/>
        <w:jc w:val="both"/>
        <w:rPr>
          <w:rFonts w:ascii="Times New Roman" w:hAnsi="Times New Roman" w:cs="Times New Roman"/>
          <w:b/>
          <w:bCs/>
          <w:sz w:val="20"/>
          <w:szCs w:val="20"/>
        </w:rPr>
      </w:pPr>
      <w:r w:rsidRPr="00656D35">
        <w:rPr>
          <w:rFonts w:ascii="Times New Roman" w:hAnsi="Times New Roman" w:cs="Times New Roman"/>
          <w:b/>
          <w:bCs/>
          <w:sz w:val="20"/>
          <w:szCs w:val="20"/>
        </w:rPr>
        <w:t xml:space="preserve">4. Finalità istituzionali </w:t>
      </w:r>
    </w:p>
    <w:p w14:paraId="59E3F29C" w14:textId="225832C4" w:rsidR="00656D35" w:rsidRDefault="00656D35" w:rsidP="00656D35">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Nell'ambito dell'ordinamento italiano l'Istituzione scolastica </w:t>
      </w:r>
      <w:r>
        <w:rPr>
          <w:rFonts w:ascii="Times New Roman" w:hAnsi="Times New Roman" w:cs="Times New Roman"/>
          <w:sz w:val="20"/>
          <w:szCs w:val="20"/>
        </w:rPr>
        <w:t xml:space="preserve">è </w:t>
      </w:r>
      <w:r w:rsidRPr="00656D35">
        <w:rPr>
          <w:rFonts w:ascii="Times New Roman" w:hAnsi="Times New Roman" w:cs="Times New Roman"/>
          <w:sz w:val="20"/>
          <w:szCs w:val="20"/>
        </w:rPr>
        <w:t>soggetto</w:t>
      </w:r>
      <w:r>
        <w:rPr>
          <w:rFonts w:ascii="Times New Roman" w:hAnsi="Times New Roman" w:cs="Times New Roman"/>
          <w:sz w:val="20"/>
          <w:szCs w:val="20"/>
        </w:rPr>
        <w:t xml:space="preserve"> </w:t>
      </w:r>
      <w:r w:rsidRPr="00656D35">
        <w:rPr>
          <w:rFonts w:ascii="Times New Roman" w:hAnsi="Times New Roman" w:cs="Times New Roman"/>
          <w:sz w:val="20"/>
          <w:szCs w:val="20"/>
        </w:rPr>
        <w:t xml:space="preserve">dotato di capacità giuridica pubblica, persegue finalità di interesse generale, opera in regime di diritto amministrativo ed esercita potestà pubbliche, in sintesi è pubblica amministrazione ai sensi dell'art. 1 c. 2 del D.lgs. 165/2001 e ss.mm. </w:t>
      </w:r>
    </w:p>
    <w:p w14:paraId="4537B3DD"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Con riferimento alle principali finalità si definisce come Attività Didattica (declinata nel Piano Triennale dell’Offerta Formativa) l’attività volta a garantire il diritto allo studio, l’orientamento in ingresso e in itinere, l’attività curricolare, il tutorato, l’attuazione dei Programmi operativi nazionali, ecc… </w:t>
      </w:r>
    </w:p>
    <w:p w14:paraId="282BD015" w14:textId="2CA05EC6"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Tutte le attività svolte dall’istituzione scolastica si connettono all’espletamento dell’attività didattica e del servizio di istruzione e formazione, e sono correlate al sistema di norme proprie delle Pubbliche amministrazioni.</w:t>
      </w:r>
    </w:p>
    <w:p w14:paraId="1F60960B" w14:textId="5768DBBE" w:rsidR="00656D35" w:rsidRPr="00656D35" w:rsidRDefault="00656D35" w:rsidP="00D52C7B">
      <w:pPr>
        <w:spacing w:after="0"/>
        <w:jc w:val="both"/>
        <w:rPr>
          <w:rFonts w:ascii="Times New Roman" w:hAnsi="Times New Roman" w:cs="Times New Roman"/>
          <w:b/>
          <w:bCs/>
          <w:sz w:val="20"/>
          <w:szCs w:val="20"/>
        </w:rPr>
      </w:pPr>
    </w:p>
    <w:p w14:paraId="7EC2FB34" w14:textId="77777777" w:rsidR="00656D35" w:rsidRPr="00656D35" w:rsidRDefault="00656D35" w:rsidP="00D52C7B">
      <w:pPr>
        <w:spacing w:after="0"/>
        <w:jc w:val="both"/>
        <w:rPr>
          <w:rFonts w:ascii="Times New Roman" w:hAnsi="Times New Roman" w:cs="Times New Roman"/>
          <w:b/>
          <w:bCs/>
          <w:sz w:val="20"/>
          <w:szCs w:val="20"/>
        </w:rPr>
      </w:pPr>
      <w:r w:rsidRPr="00656D35">
        <w:rPr>
          <w:rFonts w:ascii="Times New Roman" w:hAnsi="Times New Roman" w:cs="Times New Roman"/>
          <w:b/>
          <w:bCs/>
          <w:sz w:val="20"/>
          <w:szCs w:val="20"/>
        </w:rPr>
        <w:t xml:space="preserve">5. Oggetto del Trattamento </w:t>
      </w:r>
    </w:p>
    <w:p w14:paraId="447CFB31"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I trattamenti dei dati personali richiesti all'interessato tramite il sito ufficiale sono effettuati ai sensi dell'art. 6 lettera e) del regolamento UE 2016/679, per le seguenti finalità:</w:t>
      </w:r>
    </w:p>
    <w:p w14:paraId="401A71CB"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iscrizione e frequenza; </w:t>
      </w:r>
    </w:p>
    <w:p w14:paraId="11A1DB23" w14:textId="60561E4E" w:rsidR="00656D35" w:rsidRDefault="00C051CD" w:rsidP="00D52C7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56D35" w:rsidRPr="00656D35">
        <w:rPr>
          <w:rFonts w:ascii="Times New Roman" w:hAnsi="Times New Roman" w:cs="Times New Roman"/>
          <w:sz w:val="20"/>
          <w:szCs w:val="20"/>
        </w:rPr>
        <w:t>• gestione della carriera e/o del percorso scolastico;</w:t>
      </w:r>
    </w:p>
    <w:p w14:paraId="595F82E8"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utilizzo dei servizi telematici e di posta elettronica;</w:t>
      </w:r>
    </w:p>
    <w:p w14:paraId="064A7288" w14:textId="77777777" w:rsidR="00C051CD"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fruizione di contributi, agevolazioni e servizi; • rilevazioni per la valutazione della didattica e per la customer </w:t>
      </w:r>
      <w:r w:rsidR="00C051CD">
        <w:rPr>
          <w:rFonts w:ascii="Times New Roman" w:hAnsi="Times New Roman" w:cs="Times New Roman"/>
          <w:sz w:val="20"/>
          <w:szCs w:val="20"/>
        </w:rPr>
        <w:t xml:space="preserve"> </w:t>
      </w:r>
    </w:p>
    <w:p w14:paraId="3C5B3152" w14:textId="7FFE3BE6" w:rsidR="00656D35" w:rsidRDefault="00C051CD" w:rsidP="00D52C7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56D35" w:rsidRPr="00656D35">
        <w:rPr>
          <w:rFonts w:ascii="Times New Roman" w:hAnsi="Times New Roman" w:cs="Times New Roman"/>
          <w:sz w:val="20"/>
          <w:szCs w:val="20"/>
        </w:rPr>
        <w:t xml:space="preserve">satisfaction; </w:t>
      </w:r>
    </w:p>
    <w:p w14:paraId="70BB6AA3" w14:textId="62D5871A" w:rsidR="00656D35" w:rsidRDefault="00C051CD" w:rsidP="00D52C7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56D35" w:rsidRPr="00656D35">
        <w:rPr>
          <w:rFonts w:ascii="Times New Roman" w:hAnsi="Times New Roman" w:cs="Times New Roman"/>
          <w:sz w:val="20"/>
          <w:szCs w:val="20"/>
        </w:rPr>
        <w:t xml:space="preserve">• applicazione delle misure di sicurezza degli ambienti di lavoro secondo le disposizioni previste dal </w:t>
      </w:r>
      <w:proofErr w:type="gramStart"/>
      <w:r w:rsidR="00656D35" w:rsidRPr="00656D35">
        <w:rPr>
          <w:rFonts w:ascii="Times New Roman" w:hAnsi="Times New Roman" w:cs="Times New Roman"/>
          <w:sz w:val="20"/>
          <w:szCs w:val="20"/>
        </w:rPr>
        <w:t>D.Lgs</w:t>
      </w:r>
      <w:proofErr w:type="gramEnd"/>
      <w:r w:rsidR="00656D35" w:rsidRPr="00656D35">
        <w:rPr>
          <w:rFonts w:ascii="Times New Roman" w:hAnsi="Times New Roman" w:cs="Times New Roman"/>
          <w:sz w:val="20"/>
          <w:szCs w:val="20"/>
        </w:rPr>
        <w:t>.81/2008;</w:t>
      </w:r>
    </w:p>
    <w:p w14:paraId="7A0FA747"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dell'offerta formativa e dell'assegnazione degli incarichi;</w:t>
      </w:r>
    </w:p>
    <w:p w14:paraId="6EEA287D"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della struttura organizzativa</w:t>
      </w:r>
      <w:bookmarkStart w:id="0" w:name="_GoBack"/>
      <w:bookmarkEnd w:id="0"/>
      <w:r w:rsidRPr="00656D35">
        <w:rPr>
          <w:rFonts w:ascii="Times New Roman" w:hAnsi="Times New Roman" w:cs="Times New Roman"/>
          <w:sz w:val="20"/>
          <w:szCs w:val="20"/>
        </w:rPr>
        <w:t>, dell'anagrafica del personale e registrazione degli eventi di carriera (giuridico);</w:t>
      </w:r>
    </w:p>
    <w:p w14:paraId="7493009C"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delle pratiche assicurative e previdenziali; denunce e pratiche di infortunio; trattamenti assistenziali;</w:t>
      </w:r>
    </w:p>
    <w:p w14:paraId="6CC2E741" w14:textId="3D5EE459"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di progetti formativi, collaborazioni con soggetti esterni.</w:t>
      </w:r>
    </w:p>
    <w:p w14:paraId="7C6AF0FC" w14:textId="2DABFEC4" w:rsidR="005F7D4D" w:rsidRDefault="005F7D4D" w:rsidP="00D52C7B">
      <w:pPr>
        <w:spacing w:after="0"/>
        <w:jc w:val="both"/>
        <w:rPr>
          <w:rFonts w:ascii="Times New Roman" w:hAnsi="Times New Roman" w:cs="Times New Roman"/>
          <w:sz w:val="20"/>
          <w:szCs w:val="20"/>
        </w:rPr>
      </w:pPr>
    </w:p>
    <w:p w14:paraId="3D493D3A" w14:textId="77777777" w:rsidR="005F7D4D" w:rsidRPr="005F7D4D" w:rsidRDefault="005F7D4D" w:rsidP="00D52C7B">
      <w:pPr>
        <w:spacing w:after="0"/>
        <w:jc w:val="both"/>
        <w:rPr>
          <w:rFonts w:ascii="Times New Roman" w:hAnsi="Times New Roman" w:cs="Times New Roman"/>
          <w:b/>
          <w:bCs/>
          <w:sz w:val="20"/>
          <w:szCs w:val="20"/>
        </w:rPr>
      </w:pPr>
      <w:r w:rsidRPr="005F7D4D">
        <w:rPr>
          <w:rFonts w:ascii="Times New Roman" w:hAnsi="Times New Roman" w:cs="Times New Roman"/>
          <w:b/>
          <w:bCs/>
          <w:sz w:val="20"/>
          <w:szCs w:val="20"/>
        </w:rPr>
        <w:t>6. Titolare, responsabile e autorizzati</w:t>
      </w:r>
    </w:p>
    <w:p w14:paraId="18E938B4" w14:textId="25DB8326" w:rsidR="005F7D4D" w:rsidRDefault="005F7D4D" w:rsidP="00D52C7B">
      <w:pPr>
        <w:spacing w:after="0"/>
        <w:jc w:val="both"/>
        <w:rPr>
          <w:rFonts w:ascii="Times New Roman" w:hAnsi="Times New Roman" w:cs="Times New Roman"/>
          <w:sz w:val="20"/>
          <w:szCs w:val="20"/>
        </w:rPr>
      </w:pPr>
      <w:r w:rsidRPr="005F7D4D">
        <w:rPr>
          <w:rFonts w:ascii="Times New Roman" w:hAnsi="Times New Roman" w:cs="Times New Roman"/>
          <w:sz w:val="20"/>
          <w:szCs w:val="20"/>
        </w:rPr>
        <w:t xml:space="preserve">Il Titolare del trattamento è “Istituto Comprensivo Udine VI”, in persona del suo legale rappresentante </w:t>
      </w:r>
      <w:r w:rsidR="00ED21D1">
        <w:rPr>
          <w:rFonts w:ascii="Times New Roman" w:hAnsi="Times New Roman" w:cs="Times New Roman"/>
          <w:sz w:val="20"/>
          <w:szCs w:val="20"/>
        </w:rPr>
        <w:t>Leonardo Primus</w:t>
      </w:r>
      <w:r w:rsidRPr="005F7D4D">
        <w:rPr>
          <w:rFonts w:ascii="Times New Roman" w:hAnsi="Times New Roman" w:cs="Times New Roman"/>
          <w:sz w:val="20"/>
          <w:szCs w:val="20"/>
        </w:rPr>
        <w:t xml:space="preserve"> con sede legale in Udine, via XXV aprile 1. </w:t>
      </w:r>
    </w:p>
    <w:p w14:paraId="3A596B90" w14:textId="354EC416" w:rsidR="005F7D4D" w:rsidRDefault="005F7D4D" w:rsidP="00D52C7B">
      <w:pPr>
        <w:spacing w:after="0"/>
        <w:jc w:val="both"/>
        <w:rPr>
          <w:rFonts w:ascii="Times New Roman" w:hAnsi="Times New Roman" w:cs="Times New Roman"/>
          <w:sz w:val="20"/>
          <w:szCs w:val="20"/>
        </w:rPr>
      </w:pPr>
      <w:r w:rsidRPr="005F7D4D">
        <w:rPr>
          <w:rFonts w:ascii="Times New Roman" w:hAnsi="Times New Roman" w:cs="Times New Roman"/>
          <w:sz w:val="20"/>
          <w:szCs w:val="20"/>
        </w:rPr>
        <w:t xml:space="preserve">Il Responsabile della Protezione dei Dati (RPD) è </w:t>
      </w:r>
      <w:r w:rsidR="00177D6B">
        <w:rPr>
          <w:rFonts w:ascii="Times New Roman" w:hAnsi="Times New Roman" w:cs="Times New Roman"/>
          <w:sz w:val="20"/>
          <w:szCs w:val="20"/>
        </w:rPr>
        <w:t>l’avv. Chiara Frangione.</w:t>
      </w:r>
    </w:p>
    <w:p w14:paraId="3BCFFA3A" w14:textId="34BF5053" w:rsidR="004E1FF4" w:rsidRDefault="004E1FF4" w:rsidP="00D52C7B">
      <w:pPr>
        <w:spacing w:after="0"/>
        <w:jc w:val="both"/>
        <w:rPr>
          <w:rFonts w:ascii="Times New Roman" w:hAnsi="Times New Roman" w:cs="Times New Roman"/>
          <w:sz w:val="20"/>
          <w:szCs w:val="20"/>
        </w:rPr>
      </w:pPr>
    </w:p>
    <w:p w14:paraId="0DD90C60" w14:textId="77777777"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Responsabili di trattamento</w:t>
      </w:r>
    </w:p>
    <w:p w14:paraId="6CB6D7D1" w14:textId="4FCC7ADF"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L'Istituzione scolastica si avvale del supporto di fornitori esterni per l'erogazione di alcuni servizi necessari alla gestione tecnico</w:t>
      </w:r>
      <w:r>
        <w:rPr>
          <w:rFonts w:ascii="Times New Roman" w:hAnsi="Times New Roman" w:cs="Times New Roman"/>
          <w:sz w:val="20"/>
          <w:szCs w:val="20"/>
        </w:rPr>
        <w:t>-</w:t>
      </w:r>
      <w:r w:rsidRPr="004E1FF4">
        <w:rPr>
          <w:rFonts w:ascii="Times New Roman" w:hAnsi="Times New Roman" w:cs="Times New Roman"/>
          <w:sz w:val="20"/>
          <w:szCs w:val="20"/>
        </w:rPr>
        <w:t xml:space="preserve">amministrativa, i quali potrebbero venire a conoscenza dei dati personali degli studenti, ai soli fini della prestazione richiesta. </w:t>
      </w:r>
    </w:p>
    <w:p w14:paraId="72928CE2" w14:textId="77777777" w:rsidR="004E1FF4" w:rsidRDefault="004E1FF4" w:rsidP="00D52C7B">
      <w:pPr>
        <w:spacing w:after="0"/>
        <w:jc w:val="both"/>
        <w:rPr>
          <w:rFonts w:ascii="Times New Roman" w:hAnsi="Times New Roman" w:cs="Times New Roman"/>
          <w:sz w:val="20"/>
          <w:szCs w:val="20"/>
        </w:rPr>
      </w:pPr>
    </w:p>
    <w:p w14:paraId="085CECA9" w14:textId="77777777"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 xml:space="preserve">Persone autorizzate al trattamento dei dati </w:t>
      </w:r>
    </w:p>
    <w:p w14:paraId="2A793E0B" w14:textId="1D2AB6B9"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 xml:space="preserve">I dati personali saranno trattati, sotto l'autorità diretta del titolare (art. 2-quaterdieces </w:t>
      </w:r>
      <w:proofErr w:type="gramStart"/>
      <w:r w:rsidRPr="004E1FF4">
        <w:rPr>
          <w:rFonts w:ascii="Times New Roman" w:hAnsi="Times New Roman" w:cs="Times New Roman"/>
          <w:sz w:val="20"/>
          <w:szCs w:val="20"/>
        </w:rPr>
        <w:t>D.Lgs</w:t>
      </w:r>
      <w:proofErr w:type="gramEnd"/>
      <w:r w:rsidRPr="004E1FF4">
        <w:rPr>
          <w:rFonts w:ascii="Times New Roman" w:hAnsi="Times New Roman" w:cs="Times New Roman"/>
          <w:sz w:val="20"/>
          <w:szCs w:val="20"/>
        </w:rPr>
        <w:t>.101/2018), da persone appositamente autorizzate e istruite al trattamento.</w:t>
      </w:r>
    </w:p>
    <w:p w14:paraId="0AB09F11" w14:textId="34D30A12" w:rsidR="0082721A" w:rsidRDefault="0082721A" w:rsidP="00D52C7B">
      <w:pPr>
        <w:spacing w:after="0"/>
        <w:jc w:val="both"/>
        <w:rPr>
          <w:rFonts w:ascii="Times New Roman" w:hAnsi="Times New Roman" w:cs="Times New Roman"/>
          <w:sz w:val="20"/>
          <w:szCs w:val="20"/>
        </w:rPr>
      </w:pPr>
    </w:p>
    <w:p w14:paraId="00529131" w14:textId="77777777" w:rsidR="0082721A" w:rsidRPr="0082721A" w:rsidRDefault="0082721A" w:rsidP="00D52C7B">
      <w:pPr>
        <w:spacing w:after="0"/>
        <w:jc w:val="both"/>
        <w:rPr>
          <w:rFonts w:ascii="Times New Roman" w:hAnsi="Times New Roman" w:cs="Times New Roman"/>
          <w:b/>
          <w:bCs/>
          <w:sz w:val="20"/>
          <w:szCs w:val="20"/>
        </w:rPr>
      </w:pPr>
      <w:r w:rsidRPr="0082721A">
        <w:rPr>
          <w:rFonts w:ascii="Times New Roman" w:hAnsi="Times New Roman" w:cs="Times New Roman"/>
          <w:b/>
          <w:bCs/>
          <w:sz w:val="20"/>
          <w:szCs w:val="20"/>
        </w:rPr>
        <w:t xml:space="preserve">7. Modalità di trattamento </w:t>
      </w:r>
    </w:p>
    <w:p w14:paraId="518BBA53" w14:textId="77777777" w:rsidR="0082721A" w:rsidRDefault="0082721A" w:rsidP="00D52C7B">
      <w:pPr>
        <w:spacing w:after="0"/>
        <w:jc w:val="both"/>
        <w:rPr>
          <w:rFonts w:ascii="Times New Roman" w:hAnsi="Times New Roman" w:cs="Times New Roman"/>
          <w:sz w:val="20"/>
          <w:szCs w:val="20"/>
        </w:rPr>
      </w:pPr>
      <w:r w:rsidRPr="0082721A">
        <w:rPr>
          <w:rFonts w:ascii="Times New Roman" w:hAnsi="Times New Roman" w:cs="Times New Roman"/>
          <w:sz w:val="20"/>
          <w:szCs w:val="20"/>
        </w:rPr>
        <w:t>Il trattamento dei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w:t>
      </w:r>
    </w:p>
    <w:p w14:paraId="1F36258A" w14:textId="3D975AE3" w:rsidR="0082721A" w:rsidRDefault="0082721A" w:rsidP="00D52C7B">
      <w:pPr>
        <w:spacing w:after="0"/>
        <w:jc w:val="both"/>
        <w:rPr>
          <w:rFonts w:ascii="Times New Roman" w:hAnsi="Times New Roman" w:cs="Times New Roman"/>
          <w:sz w:val="20"/>
          <w:szCs w:val="20"/>
        </w:rPr>
      </w:pPr>
      <w:r w:rsidRPr="0082721A">
        <w:rPr>
          <w:rFonts w:ascii="Times New Roman" w:hAnsi="Times New Roman" w:cs="Times New Roman"/>
          <w:sz w:val="20"/>
          <w:szCs w:val="20"/>
        </w:rPr>
        <w:t>I dati personali definiti come “dati particolari” e i “dati personali relativi a condanne penali e reati” ai sensi degli articoli n. 2 sexis del D.Lgs. 101/2018 e degli artt. 9 e 10 del GDPR, saranno trattati esclusivamente secondo quanto previsto dalle disposizioni di legge e di regolamento citate e nel rispetto del principio di stretta indispensabilità dei trattamenti. (cfr. art. 2 sexies comma 2 del D.Lvo 101/2018 e art. 6 del GDPR). I dati particolari sono le informazioni che rivelano: l'origine razziale o etnica, le opinioni politiche, le convinzioni religiose o filosofiche, l'appartenenza sindacale, dati genetici, dati biometrici intesi a identificare in modo univoco una persona fisica, dati relativi alla salute o alla vita sessuale o all'orientamento sessuale della persona. I dati personali relativi a condanne penali e reati sono: l’iscrizione nel casellario giudiziale, la condizione di indagato/imputato o altre situazioni giudiziarie (condanne penali e reati o connesse misure di sicurezza), la sottoposizione a misure detentive carcerarie.</w:t>
      </w:r>
    </w:p>
    <w:p w14:paraId="728688CF" w14:textId="2E3B5EF1" w:rsidR="00AF2BF9" w:rsidRDefault="00AF2BF9" w:rsidP="00D52C7B">
      <w:pPr>
        <w:spacing w:after="0"/>
        <w:jc w:val="both"/>
        <w:rPr>
          <w:rFonts w:ascii="Times New Roman" w:hAnsi="Times New Roman" w:cs="Times New Roman"/>
          <w:sz w:val="20"/>
          <w:szCs w:val="20"/>
        </w:rPr>
      </w:pPr>
    </w:p>
    <w:p w14:paraId="31BA351D" w14:textId="77777777" w:rsidR="00AF2BF9" w:rsidRDefault="00AF2BF9" w:rsidP="00D52C7B">
      <w:pPr>
        <w:spacing w:after="0"/>
        <w:jc w:val="both"/>
        <w:rPr>
          <w:rFonts w:ascii="Times New Roman" w:hAnsi="Times New Roman" w:cs="Times New Roman"/>
          <w:sz w:val="20"/>
          <w:szCs w:val="20"/>
        </w:rPr>
      </w:pPr>
      <w:r w:rsidRPr="00AF2BF9">
        <w:rPr>
          <w:rFonts w:ascii="Times New Roman" w:hAnsi="Times New Roman" w:cs="Times New Roman"/>
          <w:sz w:val="20"/>
          <w:szCs w:val="20"/>
        </w:rPr>
        <w:t xml:space="preserve">Comunicazione e/o diffusione dei dati personali </w:t>
      </w:r>
    </w:p>
    <w:p w14:paraId="36B61333" w14:textId="67FD2882" w:rsidR="00AF2BF9" w:rsidRDefault="00AF2BF9" w:rsidP="00D52C7B">
      <w:pPr>
        <w:spacing w:after="0"/>
        <w:jc w:val="both"/>
        <w:rPr>
          <w:rFonts w:ascii="Times New Roman" w:hAnsi="Times New Roman" w:cs="Times New Roman"/>
          <w:sz w:val="20"/>
          <w:szCs w:val="20"/>
        </w:rPr>
      </w:pPr>
      <w:r w:rsidRPr="00AF2BF9">
        <w:rPr>
          <w:rFonts w:ascii="Times New Roman" w:hAnsi="Times New Roman" w:cs="Times New Roman"/>
          <w:sz w:val="20"/>
          <w:szCs w:val="20"/>
        </w:rPr>
        <w:t>I dati personali potranno tuttavia essere comunicati a soggetti pubblici (quali, ad esempio, Aziende Sanitarie, Comune, UTI, Regione, Ufficio scolastico regionale/provinciale, Ambiti Territoriali, organi di polizia giudiziaria, organi di polizia tributaria, guardia di finanza, magistratura)</w:t>
      </w:r>
      <w:r w:rsidR="006F516E" w:rsidRPr="006F516E">
        <w:t xml:space="preserve"> </w:t>
      </w:r>
      <w:r w:rsidR="006F516E" w:rsidRPr="006F516E">
        <w:rPr>
          <w:rFonts w:ascii="Times New Roman" w:hAnsi="Times New Roman" w:cs="Times New Roman"/>
          <w:sz w:val="20"/>
          <w:szCs w:val="20"/>
        </w:rPr>
        <w:t>nei limiti di quanto previsto dalle vigenti disposizioni di legge e di regolamento e degli obblighi conseguenti per codesta istituzione scolastica.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I dati personali forniti alla scuola potranno essere comunicati a terzi soggetti che forniscono servizi a codesta Istituzione scolastica quali, a titolo esemplificativo, agenzie di viaggio e strutture ricettive (esclusivamente in relazione a gite scolastiche, viaggi d’istruzione, campi scuola, soggiorni studio all’estero), imprese di assicurazione (in relazione a polizze in materia infortunistica), eventuali ditte fornitrici di altri servizi (quali ad esempio servizi di mensa, software gestionali, registro elettronico, servizi digitali, ecc.), imprese, società, enti, associazioni e fondazioni. La realizzazione di questi trattamenti costituisce una condizione necessaria affinché l’interessato possa usufruire dei relativi servizi; in caso di trattamenti continuativi, i soggetti in questione sono nominati responsabili del trattamento, limitatamente ai servizi resi; I dati relativi agli esiti scolastici degli alunni potranno essere pubblicati mediante affissione all’albo della scuola nei limiti delle vigenti disposizioni in materia. Il trattamento sarà effettuato sia con strumenti cartacei che elettronici, nel rispetto delle misure di sicurezza individuate dal GDPR e dal Codice Privacy di cui al D.Lgs n. 193 del 2003 come da ultimo novellato con il D.Lgs 101/2018;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7607F3B1" w14:textId="2A1CBFCB" w:rsidR="004C7C5A" w:rsidRDefault="004C7C5A" w:rsidP="00D52C7B">
      <w:pPr>
        <w:spacing w:after="0"/>
        <w:jc w:val="both"/>
        <w:rPr>
          <w:rFonts w:ascii="Times New Roman" w:hAnsi="Times New Roman" w:cs="Times New Roman"/>
          <w:sz w:val="20"/>
          <w:szCs w:val="20"/>
        </w:rPr>
      </w:pPr>
    </w:p>
    <w:p w14:paraId="20B51013"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I tempi di conservazione sia cartacei che telematici sono stabiliti dalla normativa di riferimento per le Istituzioni scolastiche In materia di Archivistica ovvero DPR 445/2000; Decreto Legislativo 22 gennaio 2004 n. 42 Codice dei beni culturali e del paesaggio, ai sensi dell'articolo 10 della legge 6 luglio 2002, n. 137 (G.U. n. 45 del 24 febbraio 2004, s.o. n. 28). </w:t>
      </w:r>
    </w:p>
    <w:p w14:paraId="0C40275C" w14:textId="14329F5C"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Le istanze registrate nel sito sono inoltrate ai seguenti gestori di dati individuati come "responsabili del trattamento" nell'art. 3 e nell'art. 28 del GDPR, se previsti quali: </w:t>
      </w:r>
    </w:p>
    <w:p w14:paraId="3ECE06ED"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1. inserimento nella banca dati ministeriale: SIDI </w:t>
      </w:r>
    </w:p>
    <w:p w14:paraId="0B5FE348"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2. affidamento e custodia delle banche dati connesse alle procedure previste dai Servizi di Argo Software s.r.l.</w:t>
      </w:r>
    </w:p>
    <w:p w14:paraId="0846FF99"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3. affidamento e custodia delle banche dati connesse alle procedure previste dai Servizi Online di Madisoft S.p.A. </w:t>
      </w:r>
    </w:p>
    <w:p w14:paraId="2BF69734" w14:textId="3B242D3D"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4. conservazione digitale del fascicolo alunno - per tutto il tempo in cui l’iscrizione sarà attiva - presso il conservatore: Istituto Comprensivo Udine VI. In caso di trasferimento ad altra Istituzione o cessazione di rapporto, verranno trattenuti esclusivamente i dati minimi e per il periodo di conservazione obbligatorio previsto dalla normativa vigente.</w:t>
      </w:r>
    </w:p>
    <w:p w14:paraId="75E85ABE" w14:textId="6DEE2634" w:rsidR="00A20F04" w:rsidRDefault="00A20F04" w:rsidP="00D52C7B">
      <w:pPr>
        <w:spacing w:after="0"/>
        <w:jc w:val="both"/>
        <w:rPr>
          <w:rFonts w:ascii="Times New Roman" w:hAnsi="Times New Roman" w:cs="Times New Roman"/>
          <w:sz w:val="20"/>
          <w:szCs w:val="20"/>
        </w:rPr>
      </w:pPr>
    </w:p>
    <w:p w14:paraId="2B2F054D"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xml:space="preserve">Protezione delle transazioni tra utente e sito web della scuola </w:t>
      </w:r>
    </w:p>
    <w:p w14:paraId="66B2B6A5"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Le transazioni di dati tra utente (client) e sito web della scuola (server) utilizzano il protocollo HTTPS (Hyper Text Transfer Protocol Secure). Si tratta di un protocollo per la comunicazione sicura tramite web e tale modalità di trasmissione di dati è caratterizzata da:</w:t>
      </w:r>
    </w:p>
    <w:p w14:paraId="6A5A5FEB" w14:textId="2098981B"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xml:space="preserve">• un'autenticazione del sito web visitato (autenticità) </w:t>
      </w:r>
    </w:p>
    <w:p w14:paraId="3B4D8914"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xml:space="preserve">• protezione della privacy (mantiene private le comunicazioni, l'identità e la navigazione web dell'utente) </w:t>
      </w:r>
    </w:p>
    <w:p w14:paraId="4E8A096E"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integrità dei dati scambiati tra le parti comunicanti</w:t>
      </w:r>
    </w:p>
    <w:p w14:paraId="643C8A68" w14:textId="52199093"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protezione della comunicazione dagli attacchi noti tramite la tecnica del "man in the middle”</w:t>
      </w:r>
    </w:p>
    <w:p w14:paraId="39CC3BE2" w14:textId="06032E34" w:rsidR="00B43246" w:rsidRDefault="00B43246" w:rsidP="00D52C7B">
      <w:pPr>
        <w:spacing w:after="0"/>
        <w:jc w:val="both"/>
        <w:rPr>
          <w:rFonts w:ascii="Times New Roman" w:hAnsi="Times New Roman" w:cs="Times New Roman"/>
          <w:sz w:val="20"/>
          <w:szCs w:val="20"/>
        </w:rPr>
      </w:pPr>
    </w:p>
    <w:p w14:paraId="4310478C" w14:textId="77777777" w:rsidR="00F91819" w:rsidRDefault="00F91819" w:rsidP="00D52C7B">
      <w:pPr>
        <w:spacing w:after="0"/>
        <w:jc w:val="both"/>
        <w:rPr>
          <w:rFonts w:ascii="Times New Roman" w:hAnsi="Times New Roman" w:cs="Times New Roman"/>
          <w:sz w:val="20"/>
          <w:szCs w:val="20"/>
        </w:rPr>
      </w:pPr>
    </w:p>
    <w:p w14:paraId="2E356718" w14:textId="77777777" w:rsidR="00B43246" w:rsidRPr="00F91819" w:rsidRDefault="00B43246" w:rsidP="00D52C7B">
      <w:pPr>
        <w:spacing w:after="0"/>
        <w:jc w:val="both"/>
        <w:rPr>
          <w:rFonts w:ascii="Times New Roman" w:hAnsi="Times New Roman" w:cs="Times New Roman"/>
          <w:b/>
          <w:sz w:val="20"/>
          <w:szCs w:val="20"/>
        </w:rPr>
      </w:pPr>
      <w:r w:rsidRPr="00F91819">
        <w:rPr>
          <w:rFonts w:ascii="Times New Roman" w:hAnsi="Times New Roman" w:cs="Times New Roman"/>
          <w:b/>
          <w:sz w:val="20"/>
          <w:szCs w:val="20"/>
        </w:rPr>
        <w:t>Finalità del tracciamento</w:t>
      </w:r>
    </w:p>
    <w:p w14:paraId="6B2F3497" w14:textId="76B4F6E5"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“Le attività di tracciamento sulla Rete consentono di monitorare in pratica la totalità dei comportamenti degli utenti sulla Rete stessa. Le informazioni che possono essere raccolte attraverso queste attività di tracciamento (indirizzi IP, identificativi del dispositivo, ecc.) possono condurre all</w:t>
      </w:r>
      <w:r>
        <w:rPr>
          <w:rFonts w:ascii="Times New Roman" w:hAnsi="Times New Roman" w:cs="Times New Roman"/>
          <w:sz w:val="20"/>
          <w:szCs w:val="20"/>
        </w:rPr>
        <w:t xml:space="preserve">a </w:t>
      </w:r>
      <w:r w:rsidRPr="00B43246">
        <w:rPr>
          <w:rFonts w:ascii="Times New Roman" w:hAnsi="Times New Roman" w:cs="Times New Roman"/>
          <w:sz w:val="20"/>
          <w:szCs w:val="20"/>
        </w:rPr>
        <w:t>identificazione di uno specifico interessato, e ciò offre a vari soggetti la possibilità di mettere a punto un profilo dettagliato, lungo un esteso arco temporale, delle attività svolte online da un interessato identificabile” (da “RISOLUZIONE sul tracciamento in Rete e sulla privacy - 24 settembre 2013”).</w:t>
      </w:r>
    </w:p>
    <w:p w14:paraId="5802D314" w14:textId="77777777"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Le attività di tracciamento svolte dai nostri sistemi informatici sono funzionali a:</w:t>
      </w:r>
    </w:p>
    <w:p w14:paraId="6618C836" w14:textId="360B056F"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la registrazione per adempimento di un obbligo normativo (es. leggi o regolamenti);</w:t>
      </w:r>
    </w:p>
    <w:p w14:paraId="3FD2B32B" w14:textId="5FDC36E8"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xml:space="preserve">• la registrazione di eventi per vincoli di natura sistemistica (es. dati che per motivi di carattere tecnico sono strettamente necessari per l'erogazione di un servizio); </w:t>
      </w:r>
    </w:p>
    <w:p w14:paraId="06AD00F9" w14:textId="77777777"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xml:space="preserve">• la registrazione di eventi per garantire la protezione dei dati e/o dei sistemi informatici (es. per supportare attività proattive o reattive di cyber security o di protezione dei dati); </w:t>
      </w:r>
    </w:p>
    <w:p w14:paraId="4AC7C38C" w14:textId="77777777" w:rsidR="00D87FE0"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la registrazione di eventi a supporto del troubleshooting per garantire il regolare funzionamento dei servizi informatici; • la registrazione della sequenza di eventi generati dagli utenti nell'ambito di un processo amministrativo al fine di supportare attività di ricostruzione e verifica;</w:t>
      </w:r>
    </w:p>
    <w:p w14:paraId="15D2B908" w14:textId="3F4CD5FC"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la verifica del reale utilizzo di un servizio o di un suo utilizzo coerente con le finalità d'uso previste e autorizzate.</w:t>
      </w:r>
    </w:p>
    <w:p w14:paraId="01BA0881" w14:textId="58E4FC2D" w:rsidR="00DE0D66" w:rsidRDefault="00DE0D66" w:rsidP="00D52C7B">
      <w:pPr>
        <w:spacing w:after="0"/>
        <w:jc w:val="both"/>
        <w:rPr>
          <w:rFonts w:ascii="Times New Roman" w:hAnsi="Times New Roman" w:cs="Times New Roman"/>
          <w:sz w:val="20"/>
          <w:szCs w:val="20"/>
        </w:rPr>
      </w:pPr>
    </w:p>
    <w:p w14:paraId="12654075" w14:textId="77777777" w:rsidR="00DE0D66" w:rsidRPr="00F91819" w:rsidRDefault="00DE0D66" w:rsidP="00D52C7B">
      <w:pPr>
        <w:spacing w:after="0"/>
        <w:jc w:val="both"/>
        <w:rPr>
          <w:rFonts w:ascii="Times New Roman" w:hAnsi="Times New Roman" w:cs="Times New Roman"/>
          <w:b/>
          <w:sz w:val="20"/>
          <w:szCs w:val="20"/>
        </w:rPr>
      </w:pPr>
      <w:r w:rsidRPr="00F91819">
        <w:rPr>
          <w:rFonts w:ascii="Times New Roman" w:hAnsi="Times New Roman" w:cs="Times New Roman"/>
          <w:b/>
          <w:sz w:val="20"/>
          <w:szCs w:val="20"/>
        </w:rPr>
        <w:t xml:space="preserve">Trasferimento dati </w:t>
      </w:r>
    </w:p>
    <w:p w14:paraId="663BA07F" w14:textId="77777777" w:rsidR="00DE0D66" w:rsidRDefault="00DE0D66" w:rsidP="00D52C7B">
      <w:pPr>
        <w:spacing w:after="0"/>
        <w:jc w:val="both"/>
        <w:rPr>
          <w:rFonts w:ascii="Times New Roman" w:hAnsi="Times New Roman" w:cs="Times New Roman"/>
          <w:sz w:val="20"/>
          <w:szCs w:val="20"/>
        </w:rPr>
      </w:pPr>
      <w:r w:rsidRPr="00DE0D66">
        <w:rPr>
          <w:rFonts w:ascii="Times New Roman" w:hAnsi="Times New Roman" w:cs="Times New Roman"/>
          <w:sz w:val="20"/>
          <w:szCs w:val="20"/>
        </w:rPr>
        <w:t>I dati personali sono conservati su server ubicati all'interno dell'Unione Europea.</w:t>
      </w:r>
    </w:p>
    <w:p w14:paraId="63AB36D8" w14:textId="6701238A" w:rsidR="00DE0D66" w:rsidRDefault="00DE0D66" w:rsidP="00D52C7B">
      <w:pPr>
        <w:spacing w:after="0"/>
        <w:jc w:val="both"/>
        <w:rPr>
          <w:rFonts w:ascii="Times New Roman" w:hAnsi="Times New Roman" w:cs="Times New Roman"/>
          <w:sz w:val="20"/>
          <w:szCs w:val="20"/>
        </w:rPr>
      </w:pPr>
      <w:r w:rsidRPr="00DE0D66">
        <w:rPr>
          <w:rFonts w:ascii="Times New Roman" w:hAnsi="Times New Roman" w:cs="Times New Roman"/>
          <w:sz w:val="20"/>
          <w:szCs w:val="20"/>
        </w:rPr>
        <w:t>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31BD4977" w14:textId="45B81606" w:rsidR="0090745D" w:rsidRDefault="0090745D" w:rsidP="00D52C7B">
      <w:pPr>
        <w:spacing w:after="0"/>
        <w:jc w:val="both"/>
        <w:rPr>
          <w:rFonts w:ascii="Times New Roman" w:hAnsi="Times New Roman" w:cs="Times New Roman"/>
          <w:sz w:val="20"/>
          <w:szCs w:val="20"/>
        </w:rPr>
      </w:pPr>
    </w:p>
    <w:p w14:paraId="322EFCDE" w14:textId="77777777" w:rsidR="0090745D" w:rsidRPr="0090745D" w:rsidRDefault="0090745D" w:rsidP="00D52C7B">
      <w:pPr>
        <w:spacing w:after="0"/>
        <w:jc w:val="both"/>
        <w:rPr>
          <w:rFonts w:ascii="Times New Roman" w:hAnsi="Times New Roman" w:cs="Times New Roman"/>
          <w:b/>
          <w:bCs/>
          <w:sz w:val="20"/>
          <w:szCs w:val="20"/>
        </w:rPr>
      </w:pPr>
      <w:r w:rsidRPr="0090745D">
        <w:rPr>
          <w:rFonts w:ascii="Times New Roman" w:hAnsi="Times New Roman" w:cs="Times New Roman"/>
          <w:b/>
          <w:bCs/>
          <w:sz w:val="20"/>
          <w:szCs w:val="20"/>
        </w:rPr>
        <w:t xml:space="preserve">8. Natura del conferimento dei dati e conseguenze del rifiuto di rispondere </w:t>
      </w:r>
    </w:p>
    <w:p w14:paraId="4231BC12" w14:textId="4FA7A8EA" w:rsidR="0090745D" w:rsidRDefault="0090745D" w:rsidP="00D52C7B">
      <w:pPr>
        <w:spacing w:after="0"/>
        <w:jc w:val="both"/>
        <w:rPr>
          <w:rFonts w:ascii="Times New Roman" w:hAnsi="Times New Roman" w:cs="Times New Roman"/>
          <w:sz w:val="20"/>
          <w:szCs w:val="20"/>
        </w:rPr>
      </w:pPr>
      <w:r w:rsidRPr="0090745D">
        <w:rPr>
          <w:rFonts w:ascii="Times New Roman" w:hAnsi="Times New Roman" w:cs="Times New Roman"/>
          <w:sz w:val="20"/>
          <w:szCs w:val="20"/>
        </w:rPr>
        <w:t>Il conferimento dei dati per le finalità sopra espresse è obbligatorio. Il mancato, parziale o inesatto conferimento dei dati potrebbe generare quale conseguenza l’impossibilità di fornire all’allievo tutti i servizi necessari per garantire il suo diritto all’istruzione e alla formazione.</w:t>
      </w:r>
    </w:p>
    <w:p w14:paraId="6E07F1CC" w14:textId="41D40251" w:rsidR="0090745D" w:rsidRDefault="0090745D" w:rsidP="00D52C7B">
      <w:pPr>
        <w:spacing w:after="0"/>
        <w:jc w:val="both"/>
        <w:rPr>
          <w:rFonts w:ascii="Times New Roman" w:hAnsi="Times New Roman" w:cs="Times New Roman"/>
          <w:sz w:val="20"/>
          <w:szCs w:val="20"/>
        </w:rPr>
      </w:pPr>
    </w:p>
    <w:p w14:paraId="64AA2D22" w14:textId="77777777" w:rsidR="0090745D" w:rsidRPr="0090745D" w:rsidRDefault="0090745D" w:rsidP="00D52C7B">
      <w:pPr>
        <w:spacing w:after="0"/>
        <w:jc w:val="both"/>
        <w:rPr>
          <w:rFonts w:ascii="Times New Roman" w:hAnsi="Times New Roman" w:cs="Times New Roman"/>
          <w:b/>
          <w:bCs/>
          <w:sz w:val="20"/>
          <w:szCs w:val="20"/>
        </w:rPr>
      </w:pPr>
      <w:r w:rsidRPr="0090745D">
        <w:rPr>
          <w:rFonts w:ascii="Times New Roman" w:hAnsi="Times New Roman" w:cs="Times New Roman"/>
          <w:b/>
          <w:bCs/>
          <w:sz w:val="20"/>
          <w:szCs w:val="20"/>
        </w:rPr>
        <w:t xml:space="preserve">9. Diritti dell'interessato </w:t>
      </w:r>
    </w:p>
    <w:p w14:paraId="7D69A3C8" w14:textId="322159B0" w:rsidR="0090745D" w:rsidRDefault="0090745D" w:rsidP="00D52C7B">
      <w:pPr>
        <w:spacing w:after="0"/>
        <w:jc w:val="both"/>
        <w:rPr>
          <w:rFonts w:ascii="Times New Roman" w:hAnsi="Times New Roman" w:cs="Times New Roman"/>
          <w:sz w:val="20"/>
          <w:szCs w:val="20"/>
        </w:rPr>
      </w:pPr>
      <w:r w:rsidRPr="0090745D">
        <w:rPr>
          <w:rFonts w:ascii="Times New Roman" w:hAnsi="Times New Roman" w:cs="Times New Roman"/>
          <w:sz w:val="20"/>
          <w:szCs w:val="20"/>
        </w:rPr>
        <w:t>Nella Sua qualità di interessato, ha i diritti di cui all'art. 15 del GDPR e precisamente i diritti di:</w:t>
      </w:r>
    </w:p>
    <w:p w14:paraId="4BD4E90F" w14:textId="77777777" w:rsidR="00E65D30" w:rsidRDefault="00E65D30" w:rsidP="00D52C7B">
      <w:pPr>
        <w:spacing w:after="0"/>
        <w:jc w:val="both"/>
        <w:rPr>
          <w:rFonts w:ascii="Times New Roman" w:hAnsi="Times New Roman" w:cs="Times New Roman"/>
          <w:sz w:val="20"/>
          <w:szCs w:val="20"/>
        </w:rPr>
      </w:pPr>
      <w:r w:rsidRPr="000153D3">
        <w:rPr>
          <w:rFonts w:ascii="Times New Roman" w:hAnsi="Times New Roman" w:cs="Times New Roman"/>
          <w:b/>
          <w:bCs/>
          <w:sz w:val="20"/>
          <w:szCs w:val="20"/>
        </w:rPr>
        <w:t>1. ottenere la conferma</w:t>
      </w:r>
      <w:r w:rsidRPr="00E65D30">
        <w:rPr>
          <w:rFonts w:ascii="Times New Roman" w:hAnsi="Times New Roman" w:cs="Times New Roman"/>
          <w:sz w:val="20"/>
          <w:szCs w:val="20"/>
        </w:rPr>
        <w:t xml:space="preserve"> dell'esistenza o meno di dati personali che La riguardano, anche se non ancora registrati, e la loro comunicazione in forma intelligibile</w:t>
      </w:r>
    </w:p>
    <w:p w14:paraId="3F239550" w14:textId="2CA97778" w:rsidR="00E65D30" w:rsidRPr="000153D3" w:rsidRDefault="00E65D30" w:rsidP="00D52C7B">
      <w:pPr>
        <w:spacing w:after="0"/>
        <w:jc w:val="both"/>
        <w:rPr>
          <w:rFonts w:ascii="Times New Roman" w:hAnsi="Times New Roman" w:cs="Times New Roman"/>
          <w:b/>
          <w:bCs/>
          <w:sz w:val="20"/>
          <w:szCs w:val="20"/>
        </w:rPr>
      </w:pPr>
      <w:r w:rsidRPr="000153D3">
        <w:rPr>
          <w:rFonts w:ascii="Times New Roman" w:hAnsi="Times New Roman" w:cs="Times New Roman"/>
          <w:b/>
          <w:bCs/>
          <w:sz w:val="20"/>
          <w:szCs w:val="20"/>
        </w:rPr>
        <w:t xml:space="preserve">2. ottenere l'indicazione: </w:t>
      </w:r>
    </w:p>
    <w:p w14:paraId="232FAA05" w14:textId="77777777" w:rsidR="00E65D30"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a. dell'origine dei dati personali;</w:t>
      </w:r>
    </w:p>
    <w:p w14:paraId="472334B2" w14:textId="77777777" w:rsidR="00E65D30"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 xml:space="preserve">b. delle finalità e modalità del trattamento; </w:t>
      </w:r>
    </w:p>
    <w:p w14:paraId="71D123DC" w14:textId="77777777" w:rsidR="009663D4"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 xml:space="preserve">c. della logica applicata in caso di trattamento effettuato con l'ausilio di strumenti elettronici; d. degli estremi identificativi del titolare, dei responsabili e del rappresentante designato ai sensi dell'art. 3, comma 1, GDPR; </w:t>
      </w:r>
    </w:p>
    <w:p w14:paraId="447A82B7" w14:textId="0FB3D14C" w:rsidR="00E65D30"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e. dei soggetti o delle categorie di soggetti ai quali i dati personali possono essere comunicati o che possono venirne a conoscenza in qualità di rappresentante designato nel territorio dello Stato, di responsabili o incaricati;</w:t>
      </w:r>
    </w:p>
    <w:p w14:paraId="60A55885" w14:textId="77777777" w:rsidR="007700BA" w:rsidRPr="000153D3" w:rsidRDefault="007700BA" w:rsidP="00D52C7B">
      <w:pPr>
        <w:spacing w:after="0"/>
        <w:jc w:val="both"/>
        <w:rPr>
          <w:rFonts w:ascii="Times New Roman" w:hAnsi="Times New Roman" w:cs="Times New Roman"/>
          <w:b/>
          <w:bCs/>
          <w:sz w:val="20"/>
          <w:szCs w:val="20"/>
        </w:rPr>
      </w:pPr>
      <w:r w:rsidRPr="000153D3">
        <w:rPr>
          <w:rFonts w:ascii="Times New Roman" w:hAnsi="Times New Roman" w:cs="Times New Roman"/>
          <w:b/>
          <w:bCs/>
          <w:sz w:val="20"/>
          <w:szCs w:val="20"/>
        </w:rPr>
        <w:t xml:space="preserve">1. ottenere: </w:t>
      </w:r>
    </w:p>
    <w:p w14:paraId="702D87EC" w14:textId="77777777" w:rsidR="007700BA" w:rsidRPr="007700BA" w:rsidRDefault="007700BA" w:rsidP="00D52C7B">
      <w:pPr>
        <w:spacing w:after="0"/>
        <w:jc w:val="both"/>
        <w:rPr>
          <w:rFonts w:ascii="Times New Roman" w:hAnsi="Times New Roman" w:cs="Times New Roman"/>
          <w:sz w:val="20"/>
          <w:szCs w:val="20"/>
        </w:rPr>
      </w:pPr>
      <w:r w:rsidRPr="007700BA">
        <w:rPr>
          <w:rFonts w:ascii="Times New Roman" w:hAnsi="Times New Roman" w:cs="Times New Roman"/>
          <w:sz w:val="20"/>
          <w:szCs w:val="20"/>
        </w:rPr>
        <w:t xml:space="preserve">a. l'aggiornamento, la rettificazione ovvero, quando vi ha interesse, l'integrazione dei dati; </w:t>
      </w:r>
    </w:p>
    <w:p w14:paraId="13A14970" w14:textId="77777777" w:rsidR="007700BA" w:rsidRPr="007700BA" w:rsidRDefault="007700BA" w:rsidP="00D52C7B">
      <w:pPr>
        <w:spacing w:after="0"/>
        <w:jc w:val="both"/>
        <w:rPr>
          <w:rFonts w:ascii="Times New Roman" w:hAnsi="Times New Roman" w:cs="Times New Roman"/>
          <w:sz w:val="20"/>
          <w:szCs w:val="20"/>
        </w:rPr>
      </w:pPr>
      <w:r w:rsidRPr="007700BA">
        <w:rPr>
          <w:rFonts w:ascii="Times New Roman" w:hAnsi="Times New Roman" w:cs="Times New Roman"/>
          <w:sz w:val="20"/>
          <w:szCs w:val="20"/>
        </w:rPr>
        <w:t xml:space="preserve">f. la cancellazione, la trasformazione in forma anonima o il blocco dei dati trattati in violazione di legge, compresi quelli di cui non è necessaria la conservazione in relazione agli scopi per i quali i dati sono stati raccolti o successivamente trattati; </w:t>
      </w:r>
    </w:p>
    <w:p w14:paraId="0070FB2D" w14:textId="2ACBC8C9" w:rsidR="007700BA" w:rsidRDefault="007700BA" w:rsidP="00D52C7B">
      <w:pPr>
        <w:spacing w:after="0"/>
        <w:jc w:val="both"/>
        <w:rPr>
          <w:rFonts w:ascii="Times New Roman" w:hAnsi="Times New Roman" w:cs="Times New Roman"/>
          <w:sz w:val="20"/>
          <w:szCs w:val="20"/>
        </w:rPr>
      </w:pPr>
      <w:r w:rsidRPr="007700BA">
        <w:rPr>
          <w:rFonts w:ascii="Times New Roman" w:hAnsi="Times New Roman" w:cs="Times New Roman"/>
          <w:sz w:val="20"/>
          <w:szCs w:val="20"/>
        </w:rPr>
        <w:t>g. l'attestazione che le operazioni di cui alle lettere f. e g.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33610674" w14:textId="77777777" w:rsidR="007801F4" w:rsidRPr="000153D3" w:rsidRDefault="007801F4" w:rsidP="00D52C7B">
      <w:pPr>
        <w:spacing w:after="0"/>
        <w:jc w:val="both"/>
        <w:rPr>
          <w:rFonts w:ascii="Times New Roman" w:hAnsi="Times New Roman" w:cs="Times New Roman"/>
          <w:b/>
          <w:bCs/>
          <w:sz w:val="20"/>
          <w:szCs w:val="20"/>
        </w:rPr>
      </w:pPr>
      <w:r w:rsidRPr="000153D3">
        <w:rPr>
          <w:rFonts w:ascii="Times New Roman" w:hAnsi="Times New Roman" w:cs="Times New Roman"/>
          <w:b/>
          <w:bCs/>
          <w:sz w:val="20"/>
          <w:szCs w:val="20"/>
        </w:rPr>
        <w:t>1. opporsi, in tutto o in parte:</w:t>
      </w:r>
    </w:p>
    <w:p w14:paraId="32D074EC" w14:textId="77777777"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 xml:space="preserve">a. per motivi legittimi al trattamento dei dati personali che La riguardano, ancorché pertinenti allo scopo della raccolta; h.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w:t>
      </w:r>
    </w:p>
    <w:p w14:paraId="7BC0E0D4" w14:textId="77777777"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 xml:space="preserve">Si fa presente che il diritto di opposizione dell'interessato, esposto al precedente punto j), per finalità di marketing diretto mediante modalità automatizzate, si estende a quelle tradizionali e che comunque resta salva la possibilità per l'interessato di esercitare il diritto di opposizione anche solo in parte. </w:t>
      </w:r>
    </w:p>
    <w:p w14:paraId="4F3E7FD4" w14:textId="77777777"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 xml:space="preserve">Pertanto, l'interessato può decidere di ricevere solo comunicazioni mediante modalità tradizionali ovvero solo comunicazioni automatizzate oppure nessuna delle due tipologie di comunicazione. </w:t>
      </w:r>
    </w:p>
    <w:p w14:paraId="66E291F3" w14:textId="63BC0EAB"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Ove applicabili, ha altresì i diritti di cui agli artt. 16-21 del GDPR (Diritto di rettifica, diritto all'oblio, diritto di limitazione di trattamento, diritto alla portabilità dei dati, diritto di opposizione), nonché il diritto di reclamo all'Autorità Garante.</w:t>
      </w:r>
    </w:p>
    <w:p w14:paraId="408BA70A" w14:textId="4893FA35" w:rsidR="00F67B99" w:rsidRDefault="00F67B99" w:rsidP="00D52C7B">
      <w:pPr>
        <w:spacing w:after="0"/>
        <w:jc w:val="both"/>
        <w:rPr>
          <w:rFonts w:ascii="Times New Roman" w:hAnsi="Times New Roman" w:cs="Times New Roman"/>
          <w:sz w:val="20"/>
          <w:szCs w:val="20"/>
        </w:rPr>
      </w:pPr>
    </w:p>
    <w:p w14:paraId="7E3A4C61" w14:textId="77777777" w:rsidR="00F67B99" w:rsidRDefault="00F67B99" w:rsidP="00D52C7B">
      <w:pPr>
        <w:spacing w:after="0"/>
        <w:jc w:val="both"/>
        <w:rPr>
          <w:rFonts w:ascii="Times New Roman" w:hAnsi="Times New Roman" w:cs="Times New Roman"/>
          <w:b/>
          <w:bCs/>
          <w:sz w:val="20"/>
          <w:szCs w:val="20"/>
        </w:rPr>
      </w:pPr>
    </w:p>
    <w:p w14:paraId="18F2ED28" w14:textId="3A80E768" w:rsidR="00F67B99" w:rsidRPr="00F67B99" w:rsidRDefault="00F67B99" w:rsidP="00D52C7B">
      <w:pPr>
        <w:spacing w:after="0"/>
        <w:jc w:val="both"/>
        <w:rPr>
          <w:rFonts w:ascii="Times New Roman" w:hAnsi="Times New Roman" w:cs="Times New Roman"/>
          <w:b/>
          <w:bCs/>
          <w:sz w:val="20"/>
          <w:szCs w:val="20"/>
        </w:rPr>
      </w:pPr>
      <w:r w:rsidRPr="00F67B99">
        <w:rPr>
          <w:rFonts w:ascii="Times New Roman" w:hAnsi="Times New Roman" w:cs="Times New Roman"/>
          <w:b/>
          <w:bCs/>
          <w:sz w:val="20"/>
          <w:szCs w:val="20"/>
        </w:rPr>
        <w:t>10. Modifiche e/o aggiornamenti</w:t>
      </w:r>
    </w:p>
    <w:p w14:paraId="40457E09" w14:textId="77777777" w:rsidR="00F63A10"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La presente Informativa è in vigore dal 15 novembre 2018. </w:t>
      </w:r>
    </w:p>
    <w:p w14:paraId="6FF29958" w14:textId="7196C661"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Il Titolare si riserva di modificarne o semplicemente aggiornarne il contenuto, in parte o completamente, anche a causa di variazioni della Normativa Applicabile. Il Titolare invita quindi a visitare con regolarità questa sezione del Sito per prendere cognizione della più recente versione dell’Informativa, in modo che i destinatari della presente siano sempre aggiornati sui dati raccolti e sul loro utilizzo.</w:t>
      </w:r>
    </w:p>
    <w:p w14:paraId="1686B22F" w14:textId="486E6B66" w:rsidR="00F67B99" w:rsidRDefault="00F67B99" w:rsidP="00D52C7B">
      <w:pPr>
        <w:spacing w:after="0"/>
        <w:jc w:val="both"/>
        <w:rPr>
          <w:rFonts w:ascii="Times New Roman" w:hAnsi="Times New Roman" w:cs="Times New Roman"/>
          <w:sz w:val="20"/>
          <w:szCs w:val="20"/>
        </w:rPr>
      </w:pPr>
    </w:p>
    <w:p w14:paraId="4657B390" w14:textId="77777777" w:rsidR="00F67B99" w:rsidRPr="00F67B99" w:rsidRDefault="00F67B99" w:rsidP="00D52C7B">
      <w:pPr>
        <w:spacing w:after="0"/>
        <w:jc w:val="both"/>
        <w:rPr>
          <w:rFonts w:ascii="Times New Roman" w:hAnsi="Times New Roman" w:cs="Times New Roman"/>
          <w:b/>
          <w:bCs/>
          <w:sz w:val="20"/>
          <w:szCs w:val="20"/>
        </w:rPr>
      </w:pPr>
      <w:r w:rsidRPr="00F67B99">
        <w:rPr>
          <w:rFonts w:ascii="Times New Roman" w:hAnsi="Times New Roman" w:cs="Times New Roman"/>
          <w:b/>
          <w:bCs/>
          <w:sz w:val="20"/>
          <w:szCs w:val="20"/>
        </w:rPr>
        <w:t>11. Modalità di esercizio dei diritti</w:t>
      </w:r>
    </w:p>
    <w:p w14:paraId="199D8E56" w14:textId="77777777"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 Nella Sua qualità di interessato Lei potrà in qualsiasi momento esercitare i diritti inviando richiesta tramite: </w:t>
      </w:r>
    </w:p>
    <w:p w14:paraId="1F9E87E4" w14:textId="1265372C"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a. e-mail all'indirizzo </w:t>
      </w:r>
      <w:hyperlink r:id="rId5" w:history="1">
        <w:r w:rsidRPr="00CF06D9">
          <w:rPr>
            <w:rStyle w:val="Collegamentoipertestuale"/>
            <w:rFonts w:ascii="Times New Roman" w:hAnsi="Times New Roman" w:cs="Times New Roman"/>
            <w:sz w:val="20"/>
            <w:szCs w:val="20"/>
          </w:rPr>
          <w:t>udic85800q@istruzione.it</w:t>
        </w:r>
      </w:hyperlink>
      <w:r w:rsidRPr="00F67B99">
        <w:rPr>
          <w:rFonts w:ascii="Times New Roman" w:hAnsi="Times New Roman" w:cs="Times New Roman"/>
          <w:sz w:val="20"/>
          <w:szCs w:val="20"/>
        </w:rPr>
        <w:t xml:space="preserve"> </w:t>
      </w:r>
    </w:p>
    <w:p w14:paraId="082434A1" w14:textId="12669A0F"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b. PEC all'indirizzo </w:t>
      </w:r>
      <w:hyperlink r:id="rId6" w:history="1">
        <w:r w:rsidRPr="00CF06D9">
          <w:rPr>
            <w:rStyle w:val="Collegamentoipertestuale"/>
            <w:rFonts w:ascii="Times New Roman" w:hAnsi="Times New Roman" w:cs="Times New Roman"/>
            <w:sz w:val="20"/>
            <w:szCs w:val="20"/>
          </w:rPr>
          <w:t>udic85800@pec.istruzione.it</w:t>
        </w:r>
      </w:hyperlink>
      <w:r w:rsidRPr="00F67B99">
        <w:rPr>
          <w:rFonts w:ascii="Times New Roman" w:hAnsi="Times New Roman" w:cs="Times New Roman"/>
          <w:sz w:val="20"/>
          <w:szCs w:val="20"/>
        </w:rPr>
        <w:t xml:space="preserve"> </w:t>
      </w:r>
    </w:p>
    <w:p w14:paraId="4F1AF5FB" w14:textId="5F26B5C6"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c. telefono +39 0432 </w:t>
      </w:r>
      <w:r>
        <w:rPr>
          <w:rFonts w:ascii="Times New Roman" w:hAnsi="Times New Roman" w:cs="Times New Roman"/>
          <w:sz w:val="20"/>
          <w:szCs w:val="20"/>
        </w:rPr>
        <w:t>1276611</w:t>
      </w:r>
    </w:p>
    <w:p w14:paraId="1BD0E419" w14:textId="77777777" w:rsidR="001B5E46" w:rsidRDefault="001B5E46" w:rsidP="001B5E46">
      <w:pPr>
        <w:spacing w:after="0"/>
        <w:rPr>
          <w:rFonts w:ascii="Times New Roman" w:hAnsi="Times New Roman" w:cs="Times New Roman"/>
          <w:sz w:val="20"/>
          <w:szCs w:val="20"/>
        </w:rPr>
      </w:pPr>
    </w:p>
    <w:p w14:paraId="501407D8" w14:textId="77777777" w:rsidR="00F63A10" w:rsidRDefault="00F63A10" w:rsidP="001B5E46">
      <w:pPr>
        <w:spacing w:after="0"/>
        <w:rPr>
          <w:rFonts w:ascii="Times New Roman" w:hAnsi="Times New Roman" w:cs="Times New Roman"/>
          <w:sz w:val="20"/>
          <w:szCs w:val="20"/>
        </w:rPr>
      </w:pPr>
    </w:p>
    <w:p w14:paraId="006D9521" w14:textId="39F05A66" w:rsidR="001B5E46" w:rsidRDefault="00F63A10" w:rsidP="00F63A10">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001B5E46">
        <w:rPr>
          <w:rFonts w:ascii="Times New Roman" w:hAnsi="Times New Roman" w:cs="Times New Roman"/>
          <w:sz w:val="20"/>
          <w:szCs w:val="20"/>
        </w:rPr>
        <w:t xml:space="preserve"> </w:t>
      </w:r>
      <w:r w:rsidR="001B5E46" w:rsidRPr="001B5E46">
        <w:rPr>
          <w:rFonts w:ascii="Times New Roman" w:hAnsi="Times New Roman" w:cs="Times New Roman"/>
          <w:sz w:val="20"/>
          <w:szCs w:val="20"/>
        </w:rPr>
        <w:t xml:space="preserve">Il rappresentante legale </w:t>
      </w:r>
    </w:p>
    <w:p w14:paraId="1B8E8C32" w14:textId="422C955C" w:rsidR="001B5E46" w:rsidRDefault="001B5E46" w:rsidP="00F63A10">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Pr="001B5E46">
        <w:rPr>
          <w:rFonts w:ascii="Times New Roman" w:hAnsi="Times New Roman" w:cs="Times New Roman"/>
          <w:sz w:val="20"/>
          <w:szCs w:val="20"/>
        </w:rPr>
        <w:t xml:space="preserve">dell’Istituto Comprensivo Udine VI </w:t>
      </w:r>
    </w:p>
    <w:p w14:paraId="7976FABF" w14:textId="233D2446" w:rsidR="001B5E46" w:rsidRDefault="001B5E46" w:rsidP="00F63A10">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Pr="001B5E46">
        <w:rPr>
          <w:rFonts w:ascii="Times New Roman" w:hAnsi="Times New Roman" w:cs="Times New Roman"/>
          <w:sz w:val="20"/>
          <w:szCs w:val="20"/>
        </w:rPr>
        <w:t xml:space="preserve">Prof. </w:t>
      </w:r>
      <w:r w:rsidR="00ED21D1">
        <w:rPr>
          <w:rFonts w:ascii="Times New Roman" w:hAnsi="Times New Roman" w:cs="Times New Roman"/>
          <w:sz w:val="20"/>
          <w:szCs w:val="20"/>
        </w:rPr>
        <w:t>Leonardo Primus</w:t>
      </w:r>
    </w:p>
    <w:p w14:paraId="7CB3FFAD" w14:textId="77777777" w:rsidR="00F63A10" w:rsidRDefault="00F63A10" w:rsidP="00D52C7B">
      <w:pPr>
        <w:spacing w:after="0"/>
        <w:jc w:val="both"/>
        <w:rPr>
          <w:rFonts w:ascii="Times New Roman" w:hAnsi="Times New Roman" w:cs="Times New Roman"/>
          <w:sz w:val="20"/>
          <w:szCs w:val="20"/>
        </w:rPr>
      </w:pPr>
    </w:p>
    <w:p w14:paraId="7A2CCEAF" w14:textId="2402109A" w:rsidR="00F63A10" w:rsidRDefault="00F63A10" w:rsidP="00D52C7B">
      <w:pPr>
        <w:spacing w:after="0"/>
        <w:jc w:val="both"/>
        <w:rPr>
          <w:rFonts w:ascii="Times New Roman" w:hAnsi="Times New Roman" w:cs="Times New Roman"/>
          <w:sz w:val="20"/>
          <w:szCs w:val="20"/>
        </w:rPr>
      </w:pPr>
    </w:p>
    <w:p w14:paraId="0F7B9209" w14:textId="77777777" w:rsidR="00F63A10" w:rsidRDefault="00F63A10" w:rsidP="00D52C7B">
      <w:pPr>
        <w:spacing w:after="0"/>
        <w:jc w:val="both"/>
      </w:pPr>
      <w:r>
        <w:t xml:space="preserve">---------------------------------------------------------------------------------------------------------------------------- </w:t>
      </w:r>
    </w:p>
    <w:p w14:paraId="57AFF9FA" w14:textId="77777777" w:rsidR="00F63A10" w:rsidRPr="00F63A10" w:rsidRDefault="00F63A10" w:rsidP="00D52C7B">
      <w:pPr>
        <w:spacing w:after="0"/>
        <w:jc w:val="both"/>
        <w:rPr>
          <w:rFonts w:ascii="Times New Roman" w:hAnsi="Times New Roman" w:cs="Times New Roman"/>
          <w:sz w:val="20"/>
          <w:szCs w:val="20"/>
        </w:rPr>
      </w:pPr>
      <w:r w:rsidRPr="00F63A10">
        <w:rPr>
          <w:rFonts w:ascii="Times New Roman" w:hAnsi="Times New Roman" w:cs="Times New Roman"/>
          <w:sz w:val="20"/>
          <w:szCs w:val="20"/>
        </w:rPr>
        <w:t xml:space="preserve">(Parte da consegnare debitamente compilata all’Ufficio di segreteria dell’Istituto) </w:t>
      </w:r>
    </w:p>
    <w:p w14:paraId="23DB6FC1" w14:textId="77777777" w:rsidR="00F63A10" w:rsidRDefault="00F63A10" w:rsidP="00D52C7B">
      <w:pPr>
        <w:spacing w:after="0"/>
        <w:jc w:val="both"/>
        <w:rPr>
          <w:rFonts w:ascii="Times New Roman" w:hAnsi="Times New Roman" w:cs="Times New Roman"/>
          <w:sz w:val="20"/>
          <w:szCs w:val="20"/>
        </w:rPr>
      </w:pPr>
    </w:p>
    <w:p w14:paraId="34352E0D" w14:textId="77777777" w:rsidR="00F63A10" w:rsidRDefault="00F63A10" w:rsidP="00F63A10">
      <w:pPr>
        <w:spacing w:after="0"/>
        <w:jc w:val="center"/>
        <w:rPr>
          <w:rFonts w:ascii="Times New Roman" w:hAnsi="Times New Roman" w:cs="Times New Roman"/>
          <w:b/>
          <w:bCs/>
          <w:sz w:val="20"/>
          <w:szCs w:val="20"/>
        </w:rPr>
      </w:pPr>
    </w:p>
    <w:p w14:paraId="7E43B5B0" w14:textId="54C8BE31" w:rsidR="00F63A10" w:rsidRPr="00F63A10" w:rsidRDefault="00F63A10" w:rsidP="00F63A10">
      <w:pPr>
        <w:spacing w:after="0"/>
        <w:jc w:val="center"/>
        <w:rPr>
          <w:rFonts w:ascii="Times New Roman" w:hAnsi="Times New Roman" w:cs="Times New Roman"/>
          <w:b/>
          <w:bCs/>
          <w:sz w:val="20"/>
          <w:szCs w:val="20"/>
        </w:rPr>
      </w:pPr>
      <w:r w:rsidRPr="00F63A10">
        <w:rPr>
          <w:rFonts w:ascii="Times New Roman" w:hAnsi="Times New Roman" w:cs="Times New Roman"/>
          <w:b/>
          <w:bCs/>
          <w:sz w:val="20"/>
          <w:szCs w:val="20"/>
        </w:rPr>
        <w:t>Consenso dell’interessato al trattamento di propri dati comuni e sensibili</w:t>
      </w:r>
    </w:p>
    <w:p w14:paraId="7CECC045" w14:textId="21990849" w:rsidR="00F63A10" w:rsidRDefault="00F63A10" w:rsidP="00D52C7B">
      <w:pPr>
        <w:spacing w:after="0"/>
        <w:jc w:val="both"/>
        <w:rPr>
          <w:rFonts w:ascii="Times New Roman" w:hAnsi="Times New Roman" w:cs="Times New Roman"/>
          <w:sz w:val="20"/>
          <w:szCs w:val="20"/>
        </w:rPr>
      </w:pPr>
    </w:p>
    <w:p w14:paraId="4DA7829C" w14:textId="77777777"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Il sottoscritto _______________________________________________________________________ </w:t>
      </w:r>
    </w:p>
    <w:p w14:paraId="78FD1BEA" w14:textId="77777777"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 dichiara di aver ricevuto la informativa fornita dal titolare del trattamento ai sensi del Regolamento UE 2016/679 del Parlamento europeo del Consiglio, del 27 aprile 2016, nonché al Codice Privacy di cui al D.Lgs n. 196 del 2003 come da ultimo novellato con il D.Lgs 101/2018 </w:t>
      </w:r>
    </w:p>
    <w:p w14:paraId="1DE592F0" w14:textId="77777777"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 si impegna a comunicare per iscritto ogni eventuale correzione, integrazione e/o aggiornamento dei dati forniti. </w:t>
      </w:r>
    </w:p>
    <w:p w14:paraId="19C9078B" w14:textId="37844DAD"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Autorizza il trattamento dei dati personali per le finalità indicate nell’informativa.</w:t>
      </w:r>
    </w:p>
    <w:p w14:paraId="69A4C7ED" w14:textId="77777777" w:rsidR="00F63A10" w:rsidRDefault="00F63A10" w:rsidP="00F63A10">
      <w:pPr>
        <w:spacing w:after="0" w:line="360" w:lineRule="auto"/>
        <w:jc w:val="both"/>
        <w:rPr>
          <w:rFonts w:ascii="Times New Roman" w:hAnsi="Times New Roman" w:cs="Times New Roman"/>
          <w:sz w:val="20"/>
          <w:szCs w:val="20"/>
        </w:rPr>
      </w:pPr>
    </w:p>
    <w:p w14:paraId="54ECAF4A" w14:textId="77777777" w:rsidR="00F63A10" w:rsidRDefault="00F63A10" w:rsidP="00F63A10">
      <w:pPr>
        <w:spacing w:after="0" w:line="360" w:lineRule="auto"/>
        <w:jc w:val="both"/>
        <w:rPr>
          <w:rFonts w:ascii="Times New Roman" w:hAnsi="Times New Roman" w:cs="Times New Roman"/>
          <w:sz w:val="20"/>
          <w:szCs w:val="20"/>
        </w:rPr>
      </w:pPr>
    </w:p>
    <w:p w14:paraId="06DF9DAF" w14:textId="2348B63F" w:rsidR="00F63A10" w:rsidRPr="00F63A10" w:rsidRDefault="00F63A10" w:rsidP="00F63A10">
      <w:pPr>
        <w:spacing w:after="0" w:line="276"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 Data __________________</w:t>
      </w:r>
      <w:r>
        <w:rPr>
          <w:rFonts w:ascii="Times New Roman" w:hAnsi="Times New Roman" w:cs="Times New Roman"/>
          <w:sz w:val="20"/>
          <w:szCs w:val="20"/>
        </w:rPr>
        <w:t xml:space="preserve">                                                                          </w:t>
      </w:r>
      <w:r w:rsidRPr="00F63A10">
        <w:rPr>
          <w:rFonts w:ascii="Times New Roman" w:hAnsi="Times New Roman" w:cs="Times New Roman"/>
          <w:sz w:val="20"/>
          <w:szCs w:val="20"/>
        </w:rPr>
        <w:t xml:space="preserve"> Firma______________________________</w:t>
      </w:r>
    </w:p>
    <w:sectPr w:rsidR="00F63A10" w:rsidRPr="00F63A10" w:rsidSect="0077261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7F8E"/>
    <w:multiLevelType w:val="hybridMultilevel"/>
    <w:tmpl w:val="802C9D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52"/>
    <w:rsid w:val="000153D3"/>
    <w:rsid w:val="00177D6B"/>
    <w:rsid w:val="001B5E46"/>
    <w:rsid w:val="002C406C"/>
    <w:rsid w:val="002C5BBE"/>
    <w:rsid w:val="00311138"/>
    <w:rsid w:val="004C7C5A"/>
    <w:rsid w:val="004E1FF4"/>
    <w:rsid w:val="005F7D4D"/>
    <w:rsid w:val="00656D35"/>
    <w:rsid w:val="006F516E"/>
    <w:rsid w:val="007700BA"/>
    <w:rsid w:val="0077261B"/>
    <w:rsid w:val="007801F4"/>
    <w:rsid w:val="0082721A"/>
    <w:rsid w:val="0090745D"/>
    <w:rsid w:val="009663D4"/>
    <w:rsid w:val="00981FD6"/>
    <w:rsid w:val="00A01F78"/>
    <w:rsid w:val="00A20F04"/>
    <w:rsid w:val="00AF2BF9"/>
    <w:rsid w:val="00B43246"/>
    <w:rsid w:val="00C051CD"/>
    <w:rsid w:val="00D52C7B"/>
    <w:rsid w:val="00D65DC2"/>
    <w:rsid w:val="00D86216"/>
    <w:rsid w:val="00D87FE0"/>
    <w:rsid w:val="00DE0D66"/>
    <w:rsid w:val="00E65D30"/>
    <w:rsid w:val="00ED21D1"/>
    <w:rsid w:val="00F257D3"/>
    <w:rsid w:val="00F63A10"/>
    <w:rsid w:val="00F67B99"/>
    <w:rsid w:val="00F91819"/>
    <w:rsid w:val="00FA6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1426"/>
  <w15:chartTrackingRefBased/>
  <w15:docId w15:val="{F5295EA5-C035-4255-9950-174759CD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2C7B"/>
    <w:pPr>
      <w:ind w:left="720"/>
      <w:contextualSpacing/>
    </w:pPr>
  </w:style>
  <w:style w:type="character" w:styleId="Collegamentoipertestuale">
    <w:name w:val="Hyperlink"/>
    <w:basedOn w:val="Carpredefinitoparagrafo"/>
    <w:uiPriority w:val="99"/>
    <w:unhideWhenUsed/>
    <w:rsid w:val="00F67B99"/>
    <w:rPr>
      <w:color w:val="0563C1" w:themeColor="hyperlink"/>
      <w:u w:val="single"/>
    </w:rPr>
  </w:style>
  <w:style w:type="character" w:customStyle="1" w:styleId="UnresolvedMention">
    <w:name w:val="Unresolved Mention"/>
    <w:basedOn w:val="Carpredefinitoparagrafo"/>
    <w:uiPriority w:val="99"/>
    <w:semiHidden/>
    <w:unhideWhenUsed/>
    <w:rsid w:val="00F6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ic85800@pec.istruzione.it" TargetMode="External"/><Relationship Id="rId5" Type="http://schemas.openxmlformats.org/officeDocument/2006/relationships/hyperlink" Target="mailto:udic85800q@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3451</Words>
  <Characters>19673</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Fausta Pressacco</dc:creator>
  <cp:keywords/>
  <dc:description/>
  <cp:lastModifiedBy>Paola Cecotti</cp:lastModifiedBy>
  <cp:revision>36</cp:revision>
  <dcterms:created xsi:type="dcterms:W3CDTF">2021-09-20T15:48:00Z</dcterms:created>
  <dcterms:modified xsi:type="dcterms:W3CDTF">2023-10-27T09:11:00Z</dcterms:modified>
</cp:coreProperties>
</file>