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27A8" w:rsidRDefault="00B738A7">
      <w:pPr>
        <w:spacing w:before="59"/>
        <w:ind w:left="112"/>
        <w:rPr>
          <w:rFonts w:ascii="Times New Roman"/>
          <w:sz w:val="20"/>
        </w:rPr>
      </w:pPr>
      <w:r>
        <w:rPr>
          <w:rFonts w:ascii="Times New Roman"/>
          <w:w w:val="95"/>
          <w:sz w:val="20"/>
        </w:rPr>
        <w:t>(Allegato</w:t>
      </w:r>
      <w:r>
        <w:rPr>
          <w:rFonts w:ascii="Times New Roman"/>
          <w:spacing w:val="-3"/>
          <w:w w:val="95"/>
          <w:sz w:val="20"/>
        </w:rPr>
        <w:t xml:space="preserve"> </w:t>
      </w:r>
      <w:r>
        <w:rPr>
          <w:rFonts w:ascii="Times New Roman"/>
          <w:w w:val="95"/>
          <w:sz w:val="20"/>
        </w:rPr>
        <w:t>6</w:t>
      </w:r>
      <w:r>
        <w:rPr>
          <w:rFonts w:ascii="Times New Roman"/>
          <w:spacing w:val="-2"/>
          <w:w w:val="95"/>
          <w:sz w:val="20"/>
        </w:rPr>
        <w:t xml:space="preserve"> </w:t>
      </w:r>
      <w:r>
        <w:rPr>
          <w:rFonts w:ascii="Times New Roman"/>
          <w:w w:val="95"/>
          <w:sz w:val="20"/>
        </w:rPr>
        <w:t>da</w:t>
      </w:r>
      <w:r>
        <w:rPr>
          <w:rFonts w:ascii="Times New Roman"/>
          <w:spacing w:val="-2"/>
          <w:w w:val="95"/>
          <w:sz w:val="20"/>
        </w:rPr>
        <w:t xml:space="preserve"> </w:t>
      </w:r>
      <w:r>
        <w:rPr>
          <w:rFonts w:ascii="Times New Roman"/>
          <w:w w:val="95"/>
          <w:sz w:val="20"/>
        </w:rPr>
        <w:t>inserire</w:t>
      </w:r>
      <w:r>
        <w:rPr>
          <w:rFonts w:ascii="Times New Roman"/>
          <w:spacing w:val="-1"/>
          <w:w w:val="95"/>
          <w:sz w:val="20"/>
        </w:rPr>
        <w:t xml:space="preserve"> </w:t>
      </w:r>
      <w:r>
        <w:rPr>
          <w:rFonts w:ascii="Times New Roman"/>
          <w:w w:val="95"/>
          <w:sz w:val="20"/>
        </w:rPr>
        <w:t>nella</w:t>
      </w:r>
      <w:r>
        <w:rPr>
          <w:rFonts w:ascii="Times New Roman"/>
          <w:spacing w:val="-2"/>
          <w:w w:val="95"/>
          <w:sz w:val="20"/>
        </w:rPr>
        <w:t xml:space="preserve"> </w:t>
      </w:r>
      <w:r>
        <w:rPr>
          <w:rFonts w:ascii="Times New Roman"/>
          <w:w w:val="95"/>
          <w:sz w:val="20"/>
        </w:rPr>
        <w:t>busta</w:t>
      </w:r>
      <w:r>
        <w:rPr>
          <w:rFonts w:ascii="Times New Roman"/>
          <w:spacing w:val="1"/>
          <w:w w:val="95"/>
          <w:sz w:val="20"/>
        </w:rPr>
        <w:t xml:space="preserve"> </w:t>
      </w:r>
      <w:r>
        <w:rPr>
          <w:rFonts w:ascii="Times New Roman"/>
          <w:w w:val="95"/>
          <w:sz w:val="20"/>
        </w:rPr>
        <w:t>A</w:t>
      </w:r>
      <w:r>
        <w:rPr>
          <w:rFonts w:ascii="Times New Roman"/>
          <w:spacing w:val="-3"/>
          <w:w w:val="95"/>
          <w:sz w:val="20"/>
        </w:rPr>
        <w:t xml:space="preserve"> </w:t>
      </w:r>
      <w:r>
        <w:rPr>
          <w:rFonts w:ascii="Times New Roman"/>
          <w:w w:val="95"/>
          <w:sz w:val="20"/>
        </w:rPr>
        <w:t>-</w:t>
      </w:r>
      <w:r>
        <w:rPr>
          <w:rFonts w:ascii="Times New Roman"/>
          <w:spacing w:val="-3"/>
          <w:w w:val="95"/>
          <w:sz w:val="20"/>
        </w:rPr>
        <w:t xml:space="preserve"> </w:t>
      </w:r>
      <w:r>
        <w:rPr>
          <w:rFonts w:ascii="Times New Roman"/>
          <w:w w:val="95"/>
          <w:sz w:val="20"/>
        </w:rPr>
        <w:t>amministrativa)</w:t>
      </w:r>
    </w:p>
    <w:p w:rsidR="003A27A8" w:rsidRDefault="003A27A8">
      <w:pPr>
        <w:pStyle w:val="Corpotesto"/>
        <w:spacing w:before="5"/>
        <w:rPr>
          <w:rFonts w:ascii="Times New Roman"/>
          <w:sz w:val="27"/>
        </w:rPr>
      </w:pPr>
    </w:p>
    <w:p w:rsidR="003A27A8" w:rsidRDefault="003A27A8">
      <w:pPr>
        <w:pStyle w:val="Corpotesto"/>
        <w:spacing w:before="3"/>
        <w:rPr>
          <w:rFonts w:ascii="Times New Roman"/>
          <w:sz w:val="6"/>
        </w:rPr>
      </w:pPr>
    </w:p>
    <w:p w:rsidR="00E907CD" w:rsidRDefault="00E907CD" w:rsidP="00E907CD">
      <w:pPr>
        <w:pStyle w:val="Corpotesto"/>
        <w:ind w:left="89"/>
        <w:rPr>
          <w:sz w:val="20"/>
        </w:rPr>
      </w:pPr>
      <w:r>
        <w:rPr>
          <w:noProof/>
        </w:rPr>
        <w:drawing>
          <wp:anchor distT="0" distB="0" distL="114300" distR="114300" simplePos="0" relativeHeight="487592960" behindDoc="0" locked="0" layoutInCell="1" allowOverlap="1" wp14:anchorId="56D98007" wp14:editId="71115ED0">
            <wp:simplePos x="0" y="0"/>
            <wp:positionH relativeFrom="margin">
              <wp:posOffset>390525</wp:posOffset>
            </wp:positionH>
            <wp:positionV relativeFrom="paragraph">
              <wp:posOffset>0</wp:posOffset>
            </wp:positionV>
            <wp:extent cx="1266825" cy="834390"/>
            <wp:effectExtent l="0" t="0" r="9525" b="3810"/>
            <wp:wrapSquare wrapText="bothSides"/>
            <wp:docPr id="10" name="Immagine 10" descr="logo punti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logo punti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83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907CD" w:rsidRDefault="00E907CD" w:rsidP="00E907CD">
      <w:pPr>
        <w:pStyle w:val="Corpotesto"/>
        <w:spacing w:before="2"/>
        <w:rPr>
          <w:sz w:val="16"/>
        </w:rPr>
      </w:pPr>
    </w:p>
    <w:p w:rsidR="00E907CD" w:rsidRPr="00F10811" w:rsidRDefault="00E907CD" w:rsidP="00E907CD">
      <w:pPr>
        <w:tabs>
          <w:tab w:val="left" w:pos="6900"/>
        </w:tabs>
        <w:spacing w:line="196" w:lineRule="auto"/>
        <w:rPr>
          <w:rFonts w:ascii="Tahoma" w:hAnsi="Tahoma" w:cs="Tahoma"/>
          <w:b/>
          <w:bCs/>
          <w:iCs/>
          <w:spacing w:val="32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487591936" behindDoc="1" locked="0" layoutInCell="1" allowOverlap="1" wp14:anchorId="426F3C56" wp14:editId="406A82F0">
            <wp:simplePos x="0" y="0"/>
            <wp:positionH relativeFrom="margin">
              <wp:align>center</wp:align>
            </wp:positionH>
            <wp:positionV relativeFrom="paragraph">
              <wp:posOffset>18415</wp:posOffset>
            </wp:positionV>
            <wp:extent cx="615950" cy="615950"/>
            <wp:effectExtent l="0" t="0" r="0" b="0"/>
            <wp:wrapNone/>
            <wp:docPr id="9" name="Immagine 9" descr="Repubblica%20Italia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Repubblica%20Italian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61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07CD" w:rsidRPr="00F10811" w:rsidRDefault="00E907CD" w:rsidP="00E907CD">
      <w:pPr>
        <w:rPr>
          <w:rFonts w:ascii="Verdana" w:hAnsi="Verdana"/>
          <w:bCs/>
          <w:sz w:val="20"/>
          <w:szCs w:val="20"/>
        </w:rPr>
      </w:pPr>
      <w:r w:rsidRPr="00F10811">
        <w:rPr>
          <w:rFonts w:ascii="Verdana" w:hAnsi="Verdana"/>
          <w:bCs/>
          <w:sz w:val="20"/>
          <w:szCs w:val="20"/>
        </w:rPr>
        <w:t xml:space="preserve">          </w:t>
      </w:r>
      <w:r>
        <w:rPr>
          <w:rFonts w:ascii="Verdana" w:hAnsi="Verdana"/>
          <w:bCs/>
          <w:sz w:val="20"/>
          <w:szCs w:val="20"/>
        </w:rPr>
        <w:t xml:space="preserve">                            </w:t>
      </w:r>
    </w:p>
    <w:p w:rsidR="00E907CD" w:rsidRDefault="00E907CD" w:rsidP="00E907CD">
      <w:pPr>
        <w:rPr>
          <w:rFonts w:ascii="Verdana" w:hAnsi="Verdana"/>
          <w:bCs/>
          <w:sz w:val="20"/>
          <w:szCs w:val="20"/>
        </w:rPr>
      </w:pPr>
      <w:r w:rsidRPr="00E64664">
        <w:rPr>
          <w:noProof/>
        </w:rPr>
        <w:drawing>
          <wp:inline distT="0" distB="0" distL="0" distR="0" wp14:anchorId="512E06E8" wp14:editId="6DCBC453">
            <wp:extent cx="733425" cy="361950"/>
            <wp:effectExtent l="0" t="0" r="9525" b="0"/>
            <wp:docPr id="7" name="Immagine 7" descr="63240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63240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0811">
        <w:rPr>
          <w:rFonts w:ascii="Verdana" w:hAnsi="Verdana"/>
          <w:bCs/>
          <w:sz w:val="20"/>
          <w:szCs w:val="20"/>
        </w:rPr>
        <w:t xml:space="preserve">      </w:t>
      </w:r>
      <w:r>
        <w:rPr>
          <w:rFonts w:ascii="Verdana" w:hAnsi="Verdana"/>
          <w:bCs/>
          <w:sz w:val="20"/>
          <w:szCs w:val="20"/>
        </w:rPr>
        <w:t xml:space="preserve">                       </w:t>
      </w:r>
    </w:p>
    <w:p w:rsidR="00E907CD" w:rsidRPr="00F10811" w:rsidRDefault="00E907CD" w:rsidP="00E907CD">
      <w:pPr>
        <w:jc w:val="center"/>
        <w:rPr>
          <w:rFonts w:ascii="Verdana" w:hAnsi="Verdana" w:cs="Tahoma"/>
          <w:i/>
          <w:iCs/>
          <w:spacing w:val="12"/>
          <w:sz w:val="20"/>
          <w:szCs w:val="20"/>
        </w:rPr>
      </w:pPr>
      <w:r w:rsidRPr="00F10811">
        <w:rPr>
          <w:rFonts w:ascii="Verdana" w:hAnsi="Verdana"/>
          <w:bCs/>
          <w:sz w:val="20"/>
          <w:szCs w:val="20"/>
        </w:rPr>
        <w:t xml:space="preserve">Ministero </w:t>
      </w:r>
      <w:r>
        <w:rPr>
          <w:rFonts w:ascii="Verdana" w:hAnsi="Verdana"/>
          <w:bCs/>
          <w:sz w:val="20"/>
          <w:szCs w:val="20"/>
        </w:rPr>
        <w:t>d</w:t>
      </w:r>
      <w:r w:rsidRPr="00F10811">
        <w:rPr>
          <w:rFonts w:ascii="Verdana" w:hAnsi="Verdana"/>
          <w:bCs/>
          <w:sz w:val="20"/>
          <w:szCs w:val="20"/>
        </w:rPr>
        <w:t>ell’Istruzione</w:t>
      </w:r>
      <w:r>
        <w:rPr>
          <w:rFonts w:ascii="Verdana" w:hAnsi="Verdana"/>
          <w:bCs/>
          <w:sz w:val="20"/>
          <w:szCs w:val="20"/>
        </w:rPr>
        <w:t xml:space="preserve"> e del Merito</w:t>
      </w:r>
    </w:p>
    <w:p w:rsidR="00E907CD" w:rsidRPr="00F10811" w:rsidRDefault="00E907CD" w:rsidP="00E907CD">
      <w:pPr>
        <w:jc w:val="center"/>
        <w:rPr>
          <w:rFonts w:ascii="Verdana" w:hAnsi="Verdana"/>
          <w:b/>
          <w:bCs/>
          <w:sz w:val="20"/>
          <w:szCs w:val="20"/>
        </w:rPr>
      </w:pPr>
      <w:r w:rsidRPr="00F10811">
        <w:rPr>
          <w:rFonts w:ascii="Verdana" w:hAnsi="Verdana"/>
          <w:b/>
          <w:sz w:val="20"/>
          <w:szCs w:val="20"/>
        </w:rPr>
        <w:t>Istituto Comprensivo Statale “Don Milani”</w:t>
      </w:r>
    </w:p>
    <w:p w:rsidR="00E907CD" w:rsidRPr="00F10811" w:rsidRDefault="00E907CD" w:rsidP="00E907CD">
      <w:pPr>
        <w:tabs>
          <w:tab w:val="center" w:pos="5102"/>
          <w:tab w:val="left" w:pos="8940"/>
        </w:tabs>
        <w:jc w:val="center"/>
        <w:rPr>
          <w:rFonts w:ascii="Verdana" w:hAnsi="Verdana"/>
          <w:sz w:val="20"/>
          <w:szCs w:val="18"/>
        </w:rPr>
      </w:pPr>
      <w:r w:rsidRPr="00F10811">
        <w:rPr>
          <w:rFonts w:ascii="Verdana" w:hAnsi="Verdana"/>
          <w:sz w:val="20"/>
          <w:szCs w:val="18"/>
        </w:rPr>
        <w:t>Via Ugo Foscolo 13 – 21050 Bisuschio Tel. 0332/471213</w:t>
      </w:r>
    </w:p>
    <w:p w:rsidR="00E907CD" w:rsidRPr="00F10811" w:rsidRDefault="00E907CD" w:rsidP="00E907CD">
      <w:pPr>
        <w:jc w:val="center"/>
        <w:rPr>
          <w:rFonts w:ascii="Verdana" w:hAnsi="Verdana"/>
          <w:sz w:val="20"/>
          <w:szCs w:val="18"/>
        </w:rPr>
      </w:pPr>
      <w:r w:rsidRPr="00F10811">
        <w:rPr>
          <w:rFonts w:ascii="Verdana" w:hAnsi="Verdana"/>
          <w:sz w:val="20"/>
          <w:szCs w:val="18"/>
        </w:rPr>
        <w:t>C.F.:80017280126 - Codice Univoco: UFQ0IF</w:t>
      </w:r>
    </w:p>
    <w:p w:rsidR="00E907CD" w:rsidRPr="00F10811" w:rsidRDefault="00E907CD" w:rsidP="00E907CD">
      <w:pPr>
        <w:jc w:val="center"/>
        <w:rPr>
          <w:rFonts w:ascii="Verdana" w:hAnsi="Verdana"/>
          <w:sz w:val="20"/>
          <w:szCs w:val="18"/>
          <w:lang w:val="en-GB"/>
        </w:rPr>
      </w:pPr>
      <w:r w:rsidRPr="00F10811">
        <w:rPr>
          <w:rFonts w:ascii="Verdana" w:hAnsi="Verdana" w:cs="Tahoma"/>
          <w:b/>
          <w:bCs/>
          <w:sz w:val="18"/>
          <w:szCs w:val="18"/>
          <w:lang w:val="en-GB"/>
        </w:rPr>
        <w:t xml:space="preserve">sito Web:  </w:t>
      </w:r>
      <w:hyperlink r:id="rId8" w:history="1">
        <w:r w:rsidRPr="00F10811">
          <w:rPr>
            <w:rFonts w:ascii="Verdana" w:hAnsi="Verdana" w:cs="Tahoma"/>
            <w:b/>
            <w:bCs/>
            <w:color w:val="0000FF"/>
            <w:sz w:val="18"/>
            <w:szCs w:val="18"/>
            <w:u w:val="single"/>
            <w:lang w:val="en-GB"/>
          </w:rPr>
          <w:t>www.icbisuschio.edu.it</w:t>
        </w:r>
      </w:hyperlink>
    </w:p>
    <w:p w:rsidR="00E907CD" w:rsidRPr="00F10811" w:rsidRDefault="00E907CD" w:rsidP="00E907CD">
      <w:pPr>
        <w:spacing w:after="36" w:line="24" w:lineRule="atLeast"/>
        <w:jc w:val="center"/>
      </w:pPr>
      <w:r w:rsidRPr="00F10811">
        <w:rPr>
          <w:rFonts w:ascii="Verdana" w:hAnsi="Verdana" w:cs="Tahoma"/>
          <w:b/>
          <w:bCs/>
          <w:spacing w:val="-2"/>
          <w:sz w:val="20"/>
          <w:szCs w:val="20"/>
        </w:rPr>
        <w:t>e</w:t>
      </w:r>
      <w:r w:rsidRPr="00F10811">
        <w:rPr>
          <w:rFonts w:ascii="Verdana" w:hAnsi="Verdana" w:cs="Tahoma"/>
          <w:b/>
          <w:bCs/>
          <w:spacing w:val="8"/>
          <w:sz w:val="18"/>
          <w:szCs w:val="18"/>
        </w:rPr>
        <w:t>-mail uffici:</w:t>
      </w:r>
      <w:r w:rsidRPr="00F10811">
        <w:rPr>
          <w:rFonts w:ascii="Verdana" w:hAnsi="Verdana" w:cs="Tahoma"/>
          <w:b/>
          <w:bCs/>
          <w:spacing w:val="-2"/>
          <w:sz w:val="18"/>
          <w:szCs w:val="18"/>
        </w:rPr>
        <w:t xml:space="preserve"> </w:t>
      </w:r>
      <w:hyperlink r:id="rId9" w:history="1">
        <w:r w:rsidRPr="00F10811">
          <w:rPr>
            <w:rFonts w:ascii="Verdana" w:hAnsi="Verdana" w:cs="Tahoma"/>
            <w:b/>
            <w:bCs/>
            <w:color w:val="2E74B5"/>
            <w:spacing w:val="-2"/>
            <w:sz w:val="18"/>
            <w:szCs w:val="18"/>
            <w:u w:val="single"/>
          </w:rPr>
          <w:t>vaic815003@istruzione.it</w:t>
        </w:r>
      </w:hyperlink>
      <w:r w:rsidRPr="00F10811">
        <w:rPr>
          <w:rFonts w:ascii="Verdana" w:hAnsi="Verdana" w:cs="Tahoma"/>
          <w:b/>
          <w:bCs/>
          <w:spacing w:val="-2"/>
          <w:sz w:val="18"/>
          <w:szCs w:val="18"/>
        </w:rPr>
        <w:t xml:space="preserve"> – PEC: </w:t>
      </w:r>
      <w:hyperlink r:id="rId10" w:history="1">
        <w:r w:rsidRPr="00F10811">
          <w:rPr>
            <w:rFonts w:ascii="Verdana" w:hAnsi="Verdana" w:cs="Tahoma"/>
            <w:b/>
            <w:bCs/>
            <w:color w:val="2E74B5"/>
            <w:spacing w:val="-2"/>
            <w:sz w:val="18"/>
            <w:szCs w:val="18"/>
            <w:u w:val="single"/>
          </w:rPr>
          <w:t>vaic815003@pec.istruzione.it</w:t>
        </w:r>
      </w:hyperlink>
    </w:p>
    <w:p w:rsidR="003A27A8" w:rsidRDefault="003A27A8">
      <w:pPr>
        <w:pStyle w:val="Corpotesto"/>
        <w:rPr>
          <w:rFonts w:ascii="Verdana"/>
          <w:b/>
          <w:i/>
          <w:sz w:val="20"/>
        </w:rPr>
      </w:pPr>
    </w:p>
    <w:p w:rsidR="003A27A8" w:rsidRDefault="003A27A8">
      <w:pPr>
        <w:pStyle w:val="Corpotesto"/>
        <w:rPr>
          <w:rFonts w:ascii="Verdana"/>
          <w:b/>
          <w:i/>
          <w:sz w:val="20"/>
        </w:rPr>
      </w:pPr>
    </w:p>
    <w:p w:rsidR="003A27A8" w:rsidRDefault="00B738A7">
      <w:pPr>
        <w:pStyle w:val="Titolo1"/>
        <w:spacing w:before="56"/>
        <w:ind w:left="112" w:right="0"/>
        <w:jc w:val="left"/>
      </w:pPr>
      <w:r>
        <w:t>PATTO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INTEGRITA’</w:t>
      </w:r>
      <w:r>
        <w:rPr>
          <w:spacing w:val="-2"/>
        </w:rPr>
        <w:t xml:space="preserve"> </w:t>
      </w:r>
      <w:r>
        <w:t>relativo</w:t>
      </w:r>
      <w:r>
        <w:rPr>
          <w:spacing w:val="-3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Convenzione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Cassa</w:t>
      </w:r>
      <w:r>
        <w:rPr>
          <w:spacing w:val="-3"/>
        </w:rPr>
        <w:t xml:space="preserve"> </w:t>
      </w:r>
      <w:r>
        <w:t>202</w:t>
      </w:r>
      <w:r w:rsidR="00E907CD">
        <w:t>4/2027</w:t>
      </w:r>
    </w:p>
    <w:p w:rsidR="003A27A8" w:rsidRDefault="003A27A8">
      <w:pPr>
        <w:pStyle w:val="Corpotesto"/>
        <w:spacing w:before="10"/>
        <w:rPr>
          <w:b/>
          <w:sz w:val="21"/>
        </w:rPr>
      </w:pPr>
    </w:p>
    <w:p w:rsidR="003A27A8" w:rsidRDefault="00B738A7">
      <w:pPr>
        <w:pStyle w:val="Corpotesto"/>
        <w:ind w:left="1811" w:right="1831"/>
        <w:jc w:val="center"/>
      </w:pPr>
      <w:r>
        <w:t>tra</w:t>
      </w:r>
    </w:p>
    <w:p w:rsidR="003A27A8" w:rsidRDefault="003A27A8">
      <w:pPr>
        <w:pStyle w:val="Corpotesto"/>
        <w:spacing w:before="2"/>
      </w:pPr>
    </w:p>
    <w:p w:rsidR="003A27A8" w:rsidRDefault="00B738A7">
      <w:pPr>
        <w:ind w:left="1045" w:right="1068"/>
        <w:jc w:val="center"/>
        <w:rPr>
          <w:rFonts w:ascii="Verdana" w:hAnsi="Verdana"/>
          <w:b/>
          <w:sz w:val="20"/>
        </w:rPr>
      </w:pPr>
      <w:r>
        <w:rPr>
          <w:rFonts w:ascii="Verdana" w:hAnsi="Verdana"/>
          <w:b/>
          <w:color w:val="0C3A6D"/>
          <w:sz w:val="20"/>
        </w:rPr>
        <w:t>ISTITUTO</w:t>
      </w:r>
      <w:r>
        <w:rPr>
          <w:rFonts w:ascii="Verdana" w:hAnsi="Verdana"/>
          <w:b/>
          <w:color w:val="0C3A6D"/>
          <w:spacing w:val="-3"/>
          <w:sz w:val="20"/>
        </w:rPr>
        <w:t xml:space="preserve"> </w:t>
      </w:r>
      <w:r>
        <w:rPr>
          <w:rFonts w:ascii="Verdana" w:hAnsi="Verdana"/>
          <w:b/>
          <w:color w:val="0C3A6D"/>
          <w:sz w:val="20"/>
        </w:rPr>
        <w:t>COMPRENSIVO</w:t>
      </w:r>
      <w:r>
        <w:rPr>
          <w:rFonts w:ascii="Verdana" w:hAnsi="Verdana"/>
          <w:b/>
          <w:color w:val="0C3A6D"/>
          <w:spacing w:val="-5"/>
          <w:sz w:val="20"/>
        </w:rPr>
        <w:t xml:space="preserve"> </w:t>
      </w:r>
      <w:r>
        <w:rPr>
          <w:rFonts w:ascii="Verdana" w:hAnsi="Verdana"/>
          <w:b/>
          <w:color w:val="0C3A6D"/>
          <w:sz w:val="20"/>
        </w:rPr>
        <w:t>“</w:t>
      </w:r>
      <w:r w:rsidR="00E907CD">
        <w:rPr>
          <w:rFonts w:ascii="Verdana" w:hAnsi="Verdana"/>
          <w:b/>
          <w:color w:val="0C3A6D"/>
          <w:sz w:val="20"/>
        </w:rPr>
        <w:t>DON MILANI</w:t>
      </w:r>
      <w:r>
        <w:rPr>
          <w:rFonts w:ascii="Verdana" w:hAnsi="Verdana"/>
          <w:b/>
          <w:color w:val="0C3A6D"/>
          <w:sz w:val="20"/>
        </w:rPr>
        <w:t>” di</w:t>
      </w:r>
      <w:r>
        <w:rPr>
          <w:rFonts w:ascii="Verdana" w:hAnsi="Verdana"/>
          <w:b/>
          <w:color w:val="0C3A6D"/>
          <w:spacing w:val="-4"/>
          <w:sz w:val="20"/>
        </w:rPr>
        <w:t xml:space="preserve"> </w:t>
      </w:r>
      <w:r w:rsidR="00E907CD">
        <w:rPr>
          <w:rFonts w:ascii="Verdana" w:hAnsi="Verdana"/>
          <w:b/>
          <w:color w:val="0C3A6D"/>
          <w:spacing w:val="-4"/>
          <w:sz w:val="20"/>
        </w:rPr>
        <w:t>Bisuschio(VA)</w:t>
      </w:r>
    </w:p>
    <w:p w:rsidR="003A27A8" w:rsidRDefault="003A27A8">
      <w:pPr>
        <w:pStyle w:val="Corpotesto"/>
        <w:rPr>
          <w:rFonts w:ascii="Verdana"/>
          <w:b/>
        </w:rPr>
      </w:pPr>
    </w:p>
    <w:p w:rsidR="003A27A8" w:rsidRDefault="00B738A7">
      <w:pPr>
        <w:pStyle w:val="Corpotesto"/>
        <w:ind w:right="18"/>
        <w:jc w:val="center"/>
      </w:pPr>
      <w:r>
        <w:t>e</w:t>
      </w:r>
    </w:p>
    <w:p w:rsidR="003A27A8" w:rsidRDefault="003A27A8">
      <w:pPr>
        <w:pStyle w:val="Corpotesto"/>
        <w:spacing w:before="1"/>
      </w:pPr>
    </w:p>
    <w:p w:rsidR="003A27A8" w:rsidRDefault="00B738A7">
      <w:pPr>
        <w:pStyle w:val="Corpotesto"/>
        <w:tabs>
          <w:tab w:val="left" w:leader="dot" w:pos="6550"/>
        </w:tabs>
        <w:ind w:left="112"/>
      </w:pPr>
      <w:r>
        <w:t>la Ditta</w:t>
      </w:r>
      <w:r>
        <w:rPr>
          <w:rFonts w:ascii="Times New Roman"/>
        </w:rPr>
        <w:tab/>
      </w:r>
      <w:r>
        <w:t>(di</w:t>
      </w:r>
      <w:r>
        <w:rPr>
          <w:spacing w:val="-3"/>
        </w:rPr>
        <w:t xml:space="preserve"> </w:t>
      </w:r>
      <w:r>
        <w:t>seguito</w:t>
      </w:r>
      <w:r>
        <w:rPr>
          <w:spacing w:val="-2"/>
        </w:rPr>
        <w:t xml:space="preserve"> </w:t>
      </w:r>
      <w:r>
        <w:t>denominata</w:t>
      </w:r>
      <w:r>
        <w:rPr>
          <w:spacing w:val="-5"/>
        </w:rPr>
        <w:t xml:space="preserve"> </w:t>
      </w:r>
      <w:r>
        <w:t>Ditta),</w:t>
      </w:r>
    </w:p>
    <w:p w:rsidR="003A27A8" w:rsidRDefault="00B738A7">
      <w:pPr>
        <w:pStyle w:val="Corpotesto"/>
        <w:ind w:left="112"/>
      </w:pPr>
      <w:r>
        <w:t>sede</w:t>
      </w:r>
      <w:r>
        <w:rPr>
          <w:spacing w:val="-5"/>
        </w:rPr>
        <w:t xml:space="preserve"> </w:t>
      </w:r>
      <w:r>
        <w:t>legale</w:t>
      </w:r>
      <w:r>
        <w:rPr>
          <w:spacing w:val="-4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…………………………..,</w:t>
      </w:r>
      <w:r>
        <w:rPr>
          <w:spacing w:val="-7"/>
        </w:rPr>
        <w:t xml:space="preserve"> </w:t>
      </w:r>
      <w:r>
        <w:t>via</w:t>
      </w:r>
      <w:r>
        <w:rPr>
          <w:spacing w:val="-7"/>
        </w:rPr>
        <w:t xml:space="preserve"> </w:t>
      </w:r>
      <w:r>
        <w:t>……………………………………………………………………………………….……n…….</w:t>
      </w:r>
    </w:p>
    <w:p w:rsidR="003A27A8" w:rsidRDefault="00B738A7">
      <w:pPr>
        <w:pStyle w:val="Corpotesto"/>
        <w:ind w:left="112"/>
      </w:pPr>
      <w:r>
        <w:t>codice</w:t>
      </w:r>
      <w:r>
        <w:rPr>
          <w:spacing w:val="-6"/>
        </w:rPr>
        <w:t xml:space="preserve"> </w:t>
      </w:r>
      <w:r>
        <w:t>fiscale/P.IVA</w:t>
      </w:r>
      <w:r>
        <w:rPr>
          <w:spacing w:val="-6"/>
        </w:rPr>
        <w:t xml:space="preserve"> </w:t>
      </w:r>
      <w:r>
        <w:t>……………………….……….,</w:t>
      </w:r>
      <w:r>
        <w:rPr>
          <w:spacing w:val="-5"/>
        </w:rPr>
        <w:t xml:space="preserve"> </w:t>
      </w:r>
      <w:r>
        <w:t>rappresentata</w:t>
      </w:r>
      <w:r>
        <w:rPr>
          <w:spacing w:val="-4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……………………………………………………………..</w:t>
      </w:r>
    </w:p>
    <w:p w:rsidR="003A27A8" w:rsidRDefault="00B738A7">
      <w:pPr>
        <w:pStyle w:val="Corpotesto"/>
        <w:spacing w:before="1"/>
        <w:ind w:left="112"/>
      </w:pPr>
      <w:r>
        <w:t>………………………………....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qualità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…………………………………………………..…..……………………………………………..</w:t>
      </w:r>
    </w:p>
    <w:p w:rsidR="003A27A8" w:rsidRDefault="003A27A8">
      <w:pPr>
        <w:pStyle w:val="Corpotesto"/>
      </w:pPr>
    </w:p>
    <w:p w:rsidR="003A27A8" w:rsidRDefault="00B738A7">
      <w:pPr>
        <w:ind w:left="112" w:right="135"/>
        <w:jc w:val="both"/>
        <w:rPr>
          <w:b/>
          <w:i/>
        </w:rPr>
      </w:pPr>
      <w:r>
        <w:rPr>
          <w:b/>
          <w:i/>
        </w:rPr>
        <w:t>Il presente documento deve essere obbligatoriamente sottosc</w:t>
      </w:r>
      <w:r>
        <w:rPr>
          <w:b/>
          <w:i/>
        </w:rPr>
        <w:t>ritto e presentato insieme all’offerta da</w:t>
      </w:r>
      <w:r>
        <w:rPr>
          <w:b/>
          <w:i/>
          <w:spacing w:val="1"/>
        </w:rPr>
        <w:t xml:space="preserve"> </w:t>
      </w:r>
      <w:r>
        <w:rPr>
          <w:b/>
          <w:i/>
        </w:rPr>
        <w:t>ciascun partecipante alla gara in oggetto. La mancata consegna del presente documento debitamente</w:t>
      </w:r>
      <w:r>
        <w:rPr>
          <w:b/>
          <w:i/>
          <w:spacing w:val="1"/>
        </w:rPr>
        <w:t xml:space="preserve"> </w:t>
      </w:r>
      <w:r>
        <w:rPr>
          <w:b/>
          <w:i/>
        </w:rPr>
        <w:t>sottoscritto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comporterà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l’esclusione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automatica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dalla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gara.</w:t>
      </w:r>
    </w:p>
    <w:p w:rsidR="003A27A8" w:rsidRDefault="003A27A8">
      <w:pPr>
        <w:pStyle w:val="Corpotesto"/>
        <w:spacing w:before="11"/>
        <w:rPr>
          <w:b/>
          <w:i/>
          <w:sz w:val="21"/>
        </w:rPr>
      </w:pPr>
    </w:p>
    <w:p w:rsidR="003A27A8" w:rsidRDefault="00B738A7">
      <w:pPr>
        <w:pStyle w:val="Titolo1"/>
        <w:ind w:left="1813"/>
      </w:pPr>
      <w:r>
        <w:t>VISTO</w:t>
      </w:r>
    </w:p>
    <w:p w:rsidR="003A27A8" w:rsidRDefault="003A27A8">
      <w:pPr>
        <w:pStyle w:val="Corpotesto"/>
        <w:spacing w:before="1"/>
        <w:rPr>
          <w:b/>
        </w:rPr>
      </w:pPr>
    </w:p>
    <w:p w:rsidR="003A27A8" w:rsidRDefault="00B738A7">
      <w:pPr>
        <w:pStyle w:val="Paragrafoelenco"/>
        <w:numPr>
          <w:ilvl w:val="0"/>
          <w:numId w:val="1"/>
        </w:numPr>
        <w:tabs>
          <w:tab w:val="left" w:pos="284"/>
        </w:tabs>
        <w:ind w:right="133" w:firstLine="0"/>
        <w:jc w:val="both"/>
      </w:pPr>
      <w:r>
        <w:t>La</w:t>
      </w:r>
      <w:r>
        <w:rPr>
          <w:spacing w:val="1"/>
        </w:rPr>
        <w:t xml:space="preserve"> </w:t>
      </w:r>
      <w:r>
        <w:t>legge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novembre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190,</w:t>
      </w:r>
      <w:r>
        <w:rPr>
          <w:spacing w:val="1"/>
        </w:rPr>
        <w:t xml:space="preserve"> </w:t>
      </w:r>
      <w:r>
        <w:t>art.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comma</w:t>
      </w:r>
      <w:r>
        <w:rPr>
          <w:spacing w:val="1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recante</w:t>
      </w:r>
      <w:r>
        <w:rPr>
          <w:spacing w:val="1"/>
        </w:rPr>
        <w:t xml:space="preserve"> </w:t>
      </w:r>
      <w:r>
        <w:t>“Disposizioni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prevenzione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la</w:t>
      </w:r>
      <w:r>
        <w:rPr>
          <w:spacing w:val="-47"/>
        </w:rPr>
        <w:t xml:space="preserve"> </w:t>
      </w:r>
      <w:r>
        <w:t>repressione della</w:t>
      </w:r>
      <w:r>
        <w:rPr>
          <w:spacing w:val="-3"/>
        </w:rPr>
        <w:t xml:space="preserve"> </w:t>
      </w:r>
      <w:r>
        <w:t>corruzione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dell'illegalità nella</w:t>
      </w:r>
      <w:r>
        <w:rPr>
          <w:spacing w:val="-4"/>
        </w:rPr>
        <w:t xml:space="preserve"> </w:t>
      </w:r>
      <w:r>
        <w:t>pubblica amministrazione”;</w:t>
      </w:r>
    </w:p>
    <w:p w:rsidR="003A27A8" w:rsidRDefault="00B738A7">
      <w:pPr>
        <w:pStyle w:val="Paragrafoelenco"/>
        <w:numPr>
          <w:ilvl w:val="0"/>
          <w:numId w:val="1"/>
        </w:numPr>
        <w:tabs>
          <w:tab w:val="left" w:pos="287"/>
        </w:tabs>
        <w:ind w:right="128" w:firstLine="0"/>
        <w:jc w:val="both"/>
      </w:pPr>
      <w:r>
        <w:t>il</w:t>
      </w:r>
      <w:r>
        <w:rPr>
          <w:spacing w:val="1"/>
        </w:rPr>
        <w:t xml:space="preserve"> </w:t>
      </w:r>
      <w:r>
        <w:t>Piano</w:t>
      </w:r>
      <w:r>
        <w:rPr>
          <w:spacing w:val="1"/>
        </w:rPr>
        <w:t xml:space="preserve"> </w:t>
      </w:r>
      <w:r>
        <w:t>Nazionale</w:t>
      </w:r>
      <w:r>
        <w:rPr>
          <w:spacing w:val="1"/>
        </w:rPr>
        <w:t xml:space="preserve"> </w:t>
      </w:r>
      <w:r>
        <w:t>Anticorruzione</w:t>
      </w:r>
      <w:r>
        <w:rPr>
          <w:spacing w:val="1"/>
        </w:rPr>
        <w:t xml:space="preserve"> </w:t>
      </w:r>
      <w:r>
        <w:t>(P.N.A.)</w:t>
      </w:r>
      <w:r>
        <w:rPr>
          <w:spacing w:val="1"/>
        </w:rPr>
        <w:t xml:space="preserve"> </w:t>
      </w:r>
      <w:r>
        <w:t>emanato</w:t>
      </w:r>
      <w:r>
        <w:rPr>
          <w:spacing w:val="1"/>
        </w:rPr>
        <w:t xml:space="preserve"> </w:t>
      </w:r>
      <w:r>
        <w:t>dall’Autorità</w:t>
      </w:r>
      <w:r>
        <w:rPr>
          <w:spacing w:val="1"/>
        </w:rPr>
        <w:t xml:space="preserve"> </w:t>
      </w:r>
      <w:r>
        <w:t>Nazionale</w:t>
      </w:r>
      <w:r>
        <w:rPr>
          <w:spacing w:val="1"/>
        </w:rPr>
        <w:t xml:space="preserve"> </w:t>
      </w:r>
      <w:r>
        <w:t>Anti</w:t>
      </w:r>
      <w:r>
        <w:rPr>
          <w:spacing w:val="1"/>
        </w:rPr>
        <w:t xml:space="preserve"> </w:t>
      </w:r>
      <w:r>
        <w:t>Corruzione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valutazione e la trasparenz</w:t>
      </w:r>
      <w:r>
        <w:t>a delle amministrazioni pubbliche (ex CIVIT) approvato con delibera n. 7</w:t>
      </w:r>
      <w:r w:rsidR="00E907CD">
        <w:t xml:space="preserve"> del 17 gennaio 2023</w:t>
      </w:r>
      <w:r>
        <w:t>,</w:t>
      </w:r>
      <w:r>
        <w:rPr>
          <w:spacing w:val="1"/>
        </w:rPr>
        <w:t xml:space="preserve"> </w:t>
      </w:r>
      <w:r>
        <w:t>contenente “Disposizioni per la prevenzione e la repressione della corruzione e dell’illegalità nella pubblica</w:t>
      </w:r>
      <w:r>
        <w:rPr>
          <w:spacing w:val="1"/>
        </w:rPr>
        <w:t xml:space="preserve"> </w:t>
      </w:r>
      <w:r>
        <w:t>amministrazione”;</w:t>
      </w:r>
    </w:p>
    <w:p w:rsidR="003A27A8" w:rsidRDefault="00B738A7">
      <w:pPr>
        <w:pStyle w:val="Paragrafoelenco"/>
        <w:numPr>
          <w:ilvl w:val="0"/>
          <w:numId w:val="1"/>
        </w:numPr>
        <w:tabs>
          <w:tab w:val="left" w:pos="248"/>
        </w:tabs>
        <w:ind w:right="128" w:firstLine="0"/>
        <w:jc w:val="both"/>
      </w:pPr>
      <w:r>
        <w:t>il Piano Triennale di Prevenzione della Corruzi</w:t>
      </w:r>
      <w:r>
        <w:t>one (P.T.P.C) 2</w:t>
      </w:r>
      <w:r w:rsidR="00E907CD">
        <w:t>023</w:t>
      </w:r>
      <w:r>
        <w:t xml:space="preserve"> -20</w:t>
      </w:r>
      <w:r w:rsidR="00E907CD">
        <w:t>25</w:t>
      </w:r>
      <w:r>
        <w:t xml:space="preserve"> per le istituzioni scolastiche della</w:t>
      </w:r>
      <w:r>
        <w:rPr>
          <w:spacing w:val="1"/>
        </w:rPr>
        <w:t xml:space="preserve"> </w:t>
      </w:r>
      <w:r>
        <w:t>Regione</w:t>
      </w:r>
      <w:r>
        <w:rPr>
          <w:spacing w:val="-2"/>
        </w:rPr>
        <w:t xml:space="preserve"> </w:t>
      </w:r>
      <w:r>
        <w:t>Lombardia,</w:t>
      </w:r>
      <w:r>
        <w:rPr>
          <w:spacing w:val="-3"/>
        </w:rPr>
        <w:t xml:space="preserve"> </w:t>
      </w:r>
      <w:r>
        <w:t>adottato</w:t>
      </w:r>
      <w:r>
        <w:rPr>
          <w:spacing w:val="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decreto</w:t>
      </w:r>
      <w:r>
        <w:rPr>
          <w:spacing w:val="-1"/>
        </w:rPr>
        <w:t xml:space="preserve"> </w:t>
      </w:r>
      <w:r>
        <w:t>ministeriale</w:t>
      </w:r>
      <w:r>
        <w:rPr>
          <w:spacing w:val="-2"/>
        </w:rPr>
        <w:t xml:space="preserve"> </w:t>
      </w:r>
      <w:r>
        <w:t>n.</w:t>
      </w:r>
      <w:r w:rsidR="00E907CD">
        <w:t xml:space="preserve"> 59 del 31/03/2023;</w:t>
      </w:r>
    </w:p>
    <w:p w:rsidR="003A27A8" w:rsidRDefault="00B738A7" w:rsidP="00E907CD">
      <w:pPr>
        <w:pStyle w:val="Paragrafoelenco"/>
        <w:numPr>
          <w:ilvl w:val="0"/>
          <w:numId w:val="1"/>
        </w:numPr>
        <w:tabs>
          <w:tab w:val="left" w:pos="299"/>
        </w:tabs>
        <w:ind w:right="130" w:firstLine="0"/>
        <w:jc w:val="both"/>
      </w:pPr>
      <w:r>
        <w:t>il</w:t>
      </w:r>
      <w:r>
        <w:rPr>
          <w:spacing w:val="1"/>
        </w:rPr>
        <w:t xml:space="preserve"> </w:t>
      </w:r>
      <w:r>
        <w:t>decreto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Presidente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Repubblica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aprile</w:t>
      </w:r>
      <w:r>
        <w:rPr>
          <w:spacing w:val="1"/>
        </w:rPr>
        <w:t xml:space="preserve"> </w:t>
      </w:r>
      <w:r>
        <w:t>2013,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62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quale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stato</w:t>
      </w:r>
      <w:r>
        <w:rPr>
          <w:spacing w:val="1"/>
        </w:rPr>
        <w:t xml:space="preserve"> </w:t>
      </w:r>
      <w:r>
        <w:t>emanato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“Regolamento recante</w:t>
      </w:r>
      <w:r>
        <w:rPr>
          <w:spacing w:val="-2"/>
        </w:rPr>
        <w:t xml:space="preserve"> </w:t>
      </w:r>
      <w:r>
        <w:t>il codice di</w:t>
      </w:r>
      <w:r>
        <w:rPr>
          <w:spacing w:val="-1"/>
        </w:rPr>
        <w:t xml:space="preserve"> </w:t>
      </w:r>
      <w:r>
        <w:t>comportamento</w:t>
      </w:r>
      <w:r>
        <w:rPr>
          <w:spacing w:val="-1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dipendenti pubblici”,</w:t>
      </w:r>
      <w:r w:rsidR="00E907CD">
        <w:t xml:space="preserve"> aggiornato ai sensi del DPR n. 81 del 13 giugno 2023;</w:t>
      </w:r>
      <w:bookmarkStart w:id="0" w:name="_GoBack"/>
      <w:bookmarkEnd w:id="0"/>
      <w:r w:rsidR="00E907CD">
        <w:t xml:space="preserve"> </w:t>
      </w:r>
    </w:p>
    <w:p w:rsidR="003A27A8" w:rsidRDefault="003A27A8">
      <w:pPr>
        <w:pStyle w:val="Corpotesto"/>
        <w:spacing w:before="1"/>
      </w:pPr>
    </w:p>
    <w:p w:rsidR="003A27A8" w:rsidRDefault="00B738A7">
      <w:pPr>
        <w:pStyle w:val="Titolo1"/>
        <w:ind w:left="1809"/>
      </w:pPr>
      <w:r>
        <w:t>SI</w:t>
      </w:r>
      <w:r>
        <w:rPr>
          <w:spacing w:val="-1"/>
        </w:rPr>
        <w:t xml:space="preserve"> </w:t>
      </w:r>
      <w:r>
        <w:t>CONVIENE</w:t>
      </w:r>
      <w:r>
        <w:rPr>
          <w:spacing w:val="-3"/>
        </w:rPr>
        <w:t xml:space="preserve"> </w:t>
      </w:r>
      <w:r>
        <w:t>QUANTO</w:t>
      </w:r>
      <w:r>
        <w:rPr>
          <w:spacing w:val="-4"/>
        </w:rPr>
        <w:t xml:space="preserve"> </w:t>
      </w:r>
      <w:r>
        <w:t>SEGUE</w:t>
      </w:r>
    </w:p>
    <w:p w:rsidR="003A27A8" w:rsidRDefault="003A27A8">
      <w:pPr>
        <w:pStyle w:val="Corpotesto"/>
        <w:rPr>
          <w:b/>
        </w:rPr>
      </w:pPr>
    </w:p>
    <w:p w:rsidR="003A27A8" w:rsidRDefault="00B738A7">
      <w:pPr>
        <w:spacing w:before="1"/>
        <w:ind w:left="1811" w:right="1831"/>
        <w:jc w:val="center"/>
        <w:rPr>
          <w:b/>
        </w:rPr>
      </w:pPr>
      <w:r>
        <w:rPr>
          <w:b/>
        </w:rPr>
        <w:t>Articolo</w:t>
      </w:r>
      <w:r>
        <w:rPr>
          <w:b/>
          <w:spacing w:val="-3"/>
        </w:rPr>
        <w:t xml:space="preserve"> </w:t>
      </w:r>
      <w:r>
        <w:rPr>
          <w:b/>
        </w:rPr>
        <w:t>1</w:t>
      </w:r>
    </w:p>
    <w:p w:rsidR="003A27A8" w:rsidRDefault="003A27A8">
      <w:pPr>
        <w:pStyle w:val="Corpotesto"/>
        <w:spacing w:before="10"/>
        <w:rPr>
          <w:b/>
          <w:sz w:val="21"/>
        </w:rPr>
      </w:pPr>
    </w:p>
    <w:p w:rsidR="003A27A8" w:rsidRDefault="00B738A7">
      <w:pPr>
        <w:pStyle w:val="Corpotesto"/>
        <w:ind w:left="112" w:right="128"/>
        <w:jc w:val="both"/>
      </w:pPr>
      <w:r>
        <w:t>Il presente Patto d’integrità stabilisce la formale obbligazione della Ditta che, ai fini della partecipazione alla</w:t>
      </w:r>
      <w:r>
        <w:rPr>
          <w:spacing w:val="-47"/>
        </w:rPr>
        <w:t xml:space="preserve"> </w:t>
      </w:r>
      <w:r>
        <w:t>gara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oggetto, si impegna:</w:t>
      </w:r>
    </w:p>
    <w:p w:rsidR="003A27A8" w:rsidRDefault="00B738A7">
      <w:pPr>
        <w:pStyle w:val="Paragrafoelenco"/>
        <w:numPr>
          <w:ilvl w:val="1"/>
          <w:numId w:val="1"/>
        </w:numPr>
        <w:tabs>
          <w:tab w:val="left" w:pos="834"/>
        </w:tabs>
        <w:spacing w:before="1"/>
        <w:ind w:right="128"/>
        <w:jc w:val="both"/>
      </w:pPr>
      <w:r>
        <w:t>a conformare i propri comport</w:t>
      </w:r>
      <w:r>
        <w:t>amenti ai principi di lealtà, trasparenza e correttezza, a non offrire,</w:t>
      </w:r>
      <w:r>
        <w:rPr>
          <w:spacing w:val="1"/>
        </w:rPr>
        <w:t xml:space="preserve"> </w:t>
      </w:r>
      <w:r>
        <w:t>accettare o richiedere somme di denaro o qualsiasi altra ricompensa, vantaggio o beneficio, sia</w:t>
      </w:r>
      <w:r>
        <w:rPr>
          <w:spacing w:val="1"/>
        </w:rPr>
        <w:t xml:space="preserve"> </w:t>
      </w:r>
      <w:r>
        <w:t>direttamente che indirettamente tramite intermediari, al fine dell’assegnazione del cont</w:t>
      </w:r>
      <w:r>
        <w:t>ratto e/o al</w:t>
      </w:r>
      <w:r>
        <w:rPr>
          <w:spacing w:val="-47"/>
        </w:rPr>
        <w:t xml:space="preserve"> </w:t>
      </w:r>
      <w:r>
        <w:t>fine di distorcerne</w:t>
      </w:r>
      <w:r>
        <w:rPr>
          <w:spacing w:val="-3"/>
        </w:rPr>
        <w:t xml:space="preserve"> </w:t>
      </w:r>
      <w:r>
        <w:t>la relativa corretta</w:t>
      </w:r>
      <w:r>
        <w:rPr>
          <w:spacing w:val="-3"/>
        </w:rPr>
        <w:t xml:space="preserve"> </w:t>
      </w:r>
      <w:r>
        <w:t>esecuzione;</w:t>
      </w:r>
    </w:p>
    <w:p w:rsidR="003A27A8" w:rsidRDefault="00B738A7">
      <w:pPr>
        <w:pStyle w:val="Paragrafoelenco"/>
        <w:numPr>
          <w:ilvl w:val="1"/>
          <w:numId w:val="1"/>
        </w:numPr>
        <w:tabs>
          <w:tab w:val="left" w:pos="834"/>
        </w:tabs>
        <w:ind w:right="133"/>
        <w:jc w:val="both"/>
      </w:pPr>
      <w:r>
        <w:t>a segnalare alla stazione appaltante qualsiasi tentativo di turbativa, irregolarità o distorsione nelle</w:t>
      </w:r>
      <w:r>
        <w:rPr>
          <w:spacing w:val="1"/>
        </w:rPr>
        <w:t xml:space="preserve"> </w:t>
      </w:r>
      <w:r>
        <w:t>fasi di svolgimento della gara e/o durante l’esecuzione dei contratti, da parte di ogn</w:t>
      </w:r>
      <w:r>
        <w:t>i interessato o</w:t>
      </w:r>
      <w:r>
        <w:rPr>
          <w:spacing w:val="1"/>
        </w:rPr>
        <w:t xml:space="preserve"> </w:t>
      </w:r>
      <w:r>
        <w:t>addetto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di chiunque</w:t>
      </w:r>
      <w:r>
        <w:rPr>
          <w:spacing w:val="1"/>
        </w:rPr>
        <w:t xml:space="preserve"> </w:t>
      </w:r>
      <w:r>
        <w:t>possa</w:t>
      </w:r>
      <w:r>
        <w:rPr>
          <w:spacing w:val="-1"/>
        </w:rPr>
        <w:t xml:space="preserve"> </w:t>
      </w:r>
      <w:r>
        <w:t>influenzare le</w:t>
      </w:r>
      <w:r>
        <w:rPr>
          <w:spacing w:val="1"/>
        </w:rPr>
        <w:t xml:space="preserve"> </w:t>
      </w:r>
      <w:r>
        <w:t>decisioni relative</w:t>
      </w:r>
      <w:r>
        <w:rPr>
          <w:spacing w:val="-2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gara in</w:t>
      </w:r>
      <w:r>
        <w:rPr>
          <w:spacing w:val="-3"/>
        </w:rPr>
        <w:t xml:space="preserve"> </w:t>
      </w:r>
      <w:r>
        <w:t>oggetto;</w:t>
      </w:r>
    </w:p>
    <w:p w:rsidR="003A27A8" w:rsidRDefault="003A27A8">
      <w:pPr>
        <w:jc w:val="both"/>
        <w:sectPr w:rsidR="003A27A8">
          <w:type w:val="continuous"/>
          <w:pgSz w:w="11910" w:h="16850"/>
          <w:pgMar w:top="440" w:right="1000" w:bottom="280" w:left="1020" w:header="720" w:footer="720" w:gutter="0"/>
          <w:cols w:space="720"/>
        </w:sectPr>
      </w:pPr>
    </w:p>
    <w:p w:rsidR="003A27A8" w:rsidRDefault="00B738A7">
      <w:pPr>
        <w:pStyle w:val="Paragrafoelenco"/>
        <w:numPr>
          <w:ilvl w:val="1"/>
          <w:numId w:val="1"/>
        </w:numPr>
        <w:tabs>
          <w:tab w:val="left" w:pos="833"/>
          <w:tab w:val="left" w:pos="834"/>
        </w:tabs>
        <w:spacing w:before="72"/>
        <w:ind w:right="128"/>
      </w:pPr>
      <w:r>
        <w:lastRenderedPageBreak/>
        <w:t>ad</w:t>
      </w:r>
      <w:r>
        <w:rPr>
          <w:spacing w:val="16"/>
        </w:rPr>
        <w:t xml:space="preserve"> </w:t>
      </w:r>
      <w:r>
        <w:t>assicurare</w:t>
      </w:r>
      <w:r>
        <w:rPr>
          <w:spacing w:val="19"/>
        </w:rPr>
        <w:t xml:space="preserve"> </w:t>
      </w:r>
      <w:r>
        <w:t>di</w:t>
      </w:r>
      <w:r>
        <w:rPr>
          <w:spacing w:val="18"/>
        </w:rPr>
        <w:t xml:space="preserve"> </w:t>
      </w:r>
      <w:r>
        <w:t>non</w:t>
      </w:r>
      <w:r>
        <w:rPr>
          <w:spacing w:val="17"/>
        </w:rPr>
        <w:t xml:space="preserve"> </w:t>
      </w:r>
      <w:r>
        <w:t>trovarsi</w:t>
      </w:r>
      <w:r>
        <w:rPr>
          <w:spacing w:val="17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situazioni</w:t>
      </w:r>
      <w:r>
        <w:rPr>
          <w:spacing w:val="18"/>
        </w:rPr>
        <w:t xml:space="preserve"> </w:t>
      </w:r>
      <w:r>
        <w:t>di</w:t>
      </w:r>
      <w:r>
        <w:rPr>
          <w:spacing w:val="18"/>
        </w:rPr>
        <w:t xml:space="preserve"> </w:t>
      </w:r>
      <w:r>
        <w:t>controllo</w:t>
      </w:r>
      <w:r>
        <w:rPr>
          <w:spacing w:val="18"/>
        </w:rPr>
        <w:t xml:space="preserve"> </w:t>
      </w:r>
      <w:r>
        <w:t>o</w:t>
      </w:r>
      <w:r>
        <w:rPr>
          <w:spacing w:val="19"/>
        </w:rPr>
        <w:t xml:space="preserve"> </w:t>
      </w:r>
      <w:r>
        <w:t>di</w:t>
      </w:r>
      <w:r>
        <w:rPr>
          <w:spacing w:val="18"/>
        </w:rPr>
        <w:t xml:space="preserve"> </w:t>
      </w:r>
      <w:r>
        <w:t>collegamento</w:t>
      </w:r>
      <w:r>
        <w:rPr>
          <w:spacing w:val="20"/>
        </w:rPr>
        <w:t xml:space="preserve"> </w:t>
      </w:r>
      <w:r>
        <w:t>(formale</w:t>
      </w:r>
      <w:r>
        <w:rPr>
          <w:spacing w:val="17"/>
        </w:rPr>
        <w:t xml:space="preserve"> </w:t>
      </w:r>
      <w:r>
        <w:t>e/o</w:t>
      </w:r>
      <w:r>
        <w:rPr>
          <w:spacing w:val="19"/>
        </w:rPr>
        <w:t xml:space="preserve"> </w:t>
      </w:r>
      <w:r>
        <w:t>sostanziale)</w:t>
      </w:r>
      <w:r>
        <w:rPr>
          <w:spacing w:val="-47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altri</w:t>
      </w:r>
      <w:r>
        <w:rPr>
          <w:spacing w:val="-3"/>
        </w:rPr>
        <w:t xml:space="preserve"> </w:t>
      </w:r>
      <w:r>
        <w:t>concorrenti e</w:t>
      </w:r>
      <w:r>
        <w:rPr>
          <w:spacing w:val="-2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si è</w:t>
      </w:r>
      <w:r>
        <w:rPr>
          <w:spacing w:val="-2"/>
        </w:rPr>
        <w:t xml:space="preserve"> </w:t>
      </w:r>
      <w:r>
        <w:t>accordata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accorderà con</w:t>
      </w:r>
      <w:r>
        <w:rPr>
          <w:spacing w:val="-1"/>
        </w:rPr>
        <w:t xml:space="preserve"> </w:t>
      </w:r>
      <w:r>
        <w:t>altri</w:t>
      </w:r>
      <w:r>
        <w:rPr>
          <w:spacing w:val="-3"/>
        </w:rPr>
        <w:t xml:space="preserve"> </w:t>
      </w:r>
      <w:r>
        <w:t>partecipanti alla gara;</w:t>
      </w:r>
    </w:p>
    <w:p w:rsidR="003A27A8" w:rsidRDefault="00B738A7">
      <w:pPr>
        <w:pStyle w:val="Paragrafoelenco"/>
        <w:numPr>
          <w:ilvl w:val="1"/>
          <w:numId w:val="1"/>
        </w:numPr>
        <w:tabs>
          <w:tab w:val="left" w:pos="833"/>
          <w:tab w:val="left" w:pos="834"/>
        </w:tabs>
        <w:spacing w:before="1"/>
        <w:ind w:right="131"/>
      </w:pPr>
      <w:r>
        <w:t>ad informare</w:t>
      </w:r>
      <w:r>
        <w:rPr>
          <w:spacing w:val="1"/>
        </w:rPr>
        <w:t xml:space="preserve"> </w:t>
      </w:r>
      <w:r>
        <w:t>puntualmente</w:t>
      </w:r>
      <w:r>
        <w:rPr>
          <w:spacing w:val="2"/>
        </w:rPr>
        <w:t xml:space="preserve"> </w:t>
      </w:r>
      <w:r>
        <w:t>tutto</w:t>
      </w:r>
      <w:r>
        <w:rPr>
          <w:spacing w:val="2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personale,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cui si</w:t>
      </w:r>
      <w:r>
        <w:rPr>
          <w:spacing w:val="1"/>
        </w:rPr>
        <w:t xml:space="preserve"> </w:t>
      </w:r>
      <w:r>
        <w:t>avvale,</w:t>
      </w:r>
      <w:r>
        <w:rPr>
          <w:spacing w:val="1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presente Patto di</w:t>
      </w:r>
      <w:r>
        <w:rPr>
          <w:spacing w:val="1"/>
        </w:rPr>
        <w:t xml:space="preserve"> </w:t>
      </w:r>
      <w:r>
        <w:t>integrità e</w:t>
      </w:r>
      <w:r>
        <w:rPr>
          <w:spacing w:val="2"/>
        </w:rPr>
        <w:t xml:space="preserve"> </w:t>
      </w:r>
      <w:r>
        <w:t>degli</w:t>
      </w:r>
      <w:r>
        <w:rPr>
          <w:spacing w:val="-47"/>
        </w:rPr>
        <w:t xml:space="preserve"> </w:t>
      </w:r>
      <w:r>
        <w:t>obblighi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esso</w:t>
      </w:r>
      <w:r>
        <w:rPr>
          <w:spacing w:val="1"/>
        </w:rPr>
        <w:t xml:space="preserve"> </w:t>
      </w:r>
      <w:r>
        <w:t>contenuti;</w:t>
      </w:r>
    </w:p>
    <w:p w:rsidR="003A27A8" w:rsidRDefault="00B738A7">
      <w:pPr>
        <w:pStyle w:val="Paragrafoelenco"/>
        <w:numPr>
          <w:ilvl w:val="1"/>
          <w:numId w:val="1"/>
        </w:numPr>
        <w:tabs>
          <w:tab w:val="left" w:pos="833"/>
          <w:tab w:val="left" w:pos="834"/>
        </w:tabs>
        <w:ind w:right="130"/>
      </w:pPr>
      <w:r>
        <w:t>a</w:t>
      </w:r>
      <w:r>
        <w:rPr>
          <w:spacing w:val="34"/>
        </w:rPr>
        <w:t xml:space="preserve"> </w:t>
      </w:r>
      <w:r>
        <w:t>vigilare</w:t>
      </w:r>
      <w:r>
        <w:rPr>
          <w:spacing w:val="35"/>
        </w:rPr>
        <w:t xml:space="preserve"> </w:t>
      </w:r>
      <w:r>
        <w:t>affinché</w:t>
      </w:r>
      <w:r>
        <w:rPr>
          <w:spacing w:val="35"/>
        </w:rPr>
        <w:t xml:space="preserve"> </w:t>
      </w:r>
      <w:r>
        <w:t>gli</w:t>
      </w:r>
      <w:r>
        <w:rPr>
          <w:spacing w:val="35"/>
        </w:rPr>
        <w:t xml:space="preserve"> </w:t>
      </w:r>
      <w:r>
        <w:t>impegni</w:t>
      </w:r>
      <w:r>
        <w:rPr>
          <w:spacing w:val="35"/>
        </w:rPr>
        <w:t xml:space="preserve"> </w:t>
      </w:r>
      <w:r>
        <w:t>sopra</w:t>
      </w:r>
      <w:r>
        <w:rPr>
          <w:spacing w:val="35"/>
        </w:rPr>
        <w:t xml:space="preserve"> </w:t>
      </w:r>
      <w:r>
        <w:t>indicati</w:t>
      </w:r>
      <w:r>
        <w:rPr>
          <w:spacing w:val="33"/>
        </w:rPr>
        <w:t xml:space="preserve"> </w:t>
      </w:r>
      <w:r>
        <w:t>siano</w:t>
      </w:r>
      <w:r>
        <w:rPr>
          <w:spacing w:val="32"/>
        </w:rPr>
        <w:t xml:space="preserve"> </w:t>
      </w:r>
      <w:r>
        <w:t>osservati</w:t>
      </w:r>
      <w:r>
        <w:rPr>
          <w:spacing w:val="33"/>
        </w:rPr>
        <w:t xml:space="preserve"> </w:t>
      </w:r>
      <w:r>
        <w:t>da</w:t>
      </w:r>
      <w:r>
        <w:rPr>
          <w:spacing w:val="35"/>
        </w:rPr>
        <w:t xml:space="preserve"> </w:t>
      </w:r>
      <w:r>
        <w:t>tutti</w:t>
      </w:r>
      <w:r>
        <w:rPr>
          <w:spacing w:val="33"/>
        </w:rPr>
        <w:t xml:space="preserve"> </w:t>
      </w:r>
      <w:r>
        <w:t>i</w:t>
      </w:r>
      <w:r>
        <w:rPr>
          <w:spacing w:val="34"/>
        </w:rPr>
        <w:t xml:space="preserve"> </w:t>
      </w:r>
      <w:r>
        <w:t>collaboratori</w:t>
      </w:r>
      <w:r>
        <w:rPr>
          <w:spacing w:val="32"/>
        </w:rPr>
        <w:t xml:space="preserve"> </w:t>
      </w:r>
      <w:r>
        <w:t>e</w:t>
      </w:r>
      <w:r>
        <w:rPr>
          <w:spacing w:val="36"/>
        </w:rPr>
        <w:t xml:space="preserve"> </w:t>
      </w:r>
      <w:r>
        <w:t>dipendenti</w:t>
      </w:r>
      <w:r>
        <w:rPr>
          <w:spacing w:val="-46"/>
        </w:rPr>
        <w:t xml:space="preserve"> </w:t>
      </w:r>
      <w:r>
        <w:t>nell’esercizio dei</w:t>
      </w:r>
      <w:r>
        <w:rPr>
          <w:spacing w:val="-3"/>
        </w:rPr>
        <w:t xml:space="preserve"> </w:t>
      </w:r>
      <w:r>
        <w:t>compiti</w:t>
      </w:r>
      <w:r>
        <w:rPr>
          <w:spacing w:val="-3"/>
        </w:rPr>
        <w:t xml:space="preserve"> </w:t>
      </w:r>
      <w:r>
        <w:t>loro assegnati;</w:t>
      </w:r>
    </w:p>
    <w:p w:rsidR="003A27A8" w:rsidRDefault="00B738A7">
      <w:pPr>
        <w:pStyle w:val="Paragrafoelenco"/>
        <w:numPr>
          <w:ilvl w:val="1"/>
          <w:numId w:val="1"/>
        </w:numPr>
        <w:tabs>
          <w:tab w:val="left" w:pos="833"/>
          <w:tab w:val="left" w:pos="834"/>
        </w:tabs>
        <w:ind w:right="132"/>
      </w:pPr>
      <w:r>
        <w:t>a</w:t>
      </w:r>
      <w:r>
        <w:rPr>
          <w:spacing w:val="23"/>
        </w:rPr>
        <w:t xml:space="preserve"> </w:t>
      </w:r>
      <w:r>
        <w:t>denunciare</w:t>
      </w:r>
      <w:r>
        <w:rPr>
          <w:spacing w:val="21"/>
        </w:rPr>
        <w:t xml:space="preserve"> </w:t>
      </w:r>
      <w:r>
        <w:t>alla</w:t>
      </w:r>
      <w:r>
        <w:rPr>
          <w:spacing w:val="21"/>
        </w:rPr>
        <w:t xml:space="preserve"> </w:t>
      </w:r>
      <w:r>
        <w:t>Pubblica</w:t>
      </w:r>
      <w:r>
        <w:rPr>
          <w:spacing w:val="21"/>
        </w:rPr>
        <w:t xml:space="preserve"> </w:t>
      </w:r>
      <w:r>
        <w:t>Autorità</w:t>
      </w:r>
      <w:r>
        <w:rPr>
          <w:spacing w:val="22"/>
        </w:rPr>
        <w:t xml:space="preserve"> </w:t>
      </w:r>
      <w:r>
        <w:t>competente</w:t>
      </w:r>
      <w:r>
        <w:rPr>
          <w:spacing w:val="20"/>
        </w:rPr>
        <w:t xml:space="preserve"> </w:t>
      </w:r>
      <w:r>
        <w:t>ogni</w:t>
      </w:r>
      <w:r>
        <w:rPr>
          <w:spacing w:val="23"/>
        </w:rPr>
        <w:t xml:space="preserve"> </w:t>
      </w:r>
      <w:r>
        <w:t>irregolarità</w:t>
      </w:r>
      <w:r>
        <w:rPr>
          <w:spacing w:val="22"/>
        </w:rPr>
        <w:t xml:space="preserve"> </w:t>
      </w:r>
      <w:r>
        <w:t>o</w:t>
      </w:r>
      <w:r>
        <w:rPr>
          <w:spacing w:val="23"/>
        </w:rPr>
        <w:t xml:space="preserve"> </w:t>
      </w:r>
      <w:r>
        <w:t>distorsione</w:t>
      </w:r>
      <w:r>
        <w:rPr>
          <w:spacing w:val="22"/>
        </w:rPr>
        <w:t xml:space="preserve"> </w:t>
      </w:r>
      <w:r>
        <w:t>di</w:t>
      </w:r>
      <w:r>
        <w:rPr>
          <w:spacing w:val="23"/>
        </w:rPr>
        <w:t xml:space="preserve"> </w:t>
      </w:r>
      <w:r>
        <w:t>cui</w:t>
      </w:r>
      <w:r>
        <w:rPr>
          <w:spacing w:val="23"/>
        </w:rPr>
        <w:t xml:space="preserve"> </w:t>
      </w:r>
      <w:r>
        <w:t>sia</w:t>
      </w:r>
      <w:r>
        <w:rPr>
          <w:spacing w:val="19"/>
        </w:rPr>
        <w:t xml:space="preserve"> </w:t>
      </w:r>
      <w:r>
        <w:t>venuta</w:t>
      </w:r>
      <w:r>
        <w:rPr>
          <w:spacing w:val="18"/>
        </w:rPr>
        <w:t xml:space="preserve"> </w:t>
      </w:r>
      <w:r>
        <w:t>a</w:t>
      </w:r>
      <w:r>
        <w:rPr>
          <w:spacing w:val="-46"/>
        </w:rPr>
        <w:t xml:space="preserve"> </w:t>
      </w:r>
      <w:r>
        <w:t>conoscenza</w:t>
      </w:r>
      <w:r>
        <w:rPr>
          <w:spacing w:val="-1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quanto</w:t>
      </w:r>
      <w:r>
        <w:rPr>
          <w:spacing w:val="-1"/>
        </w:rPr>
        <w:t xml:space="preserve"> </w:t>
      </w:r>
      <w:r>
        <w:t>attiene l’attività di</w:t>
      </w:r>
      <w:r>
        <w:rPr>
          <w:spacing w:val="-1"/>
        </w:rPr>
        <w:t xml:space="preserve"> </w:t>
      </w:r>
      <w:r>
        <w:t>cui all’oggetto</w:t>
      </w:r>
      <w:r>
        <w:rPr>
          <w:spacing w:val="-3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gara in</w:t>
      </w:r>
      <w:r>
        <w:rPr>
          <w:spacing w:val="-3"/>
        </w:rPr>
        <w:t xml:space="preserve"> </w:t>
      </w:r>
      <w:r>
        <w:t>causa.</w:t>
      </w:r>
    </w:p>
    <w:p w:rsidR="003A27A8" w:rsidRDefault="003A27A8">
      <w:pPr>
        <w:pStyle w:val="Corpotesto"/>
      </w:pPr>
    </w:p>
    <w:p w:rsidR="003A27A8" w:rsidRDefault="00B738A7">
      <w:pPr>
        <w:pStyle w:val="Titolo1"/>
      </w:pPr>
      <w:r>
        <w:t>Articolo</w:t>
      </w:r>
      <w:r>
        <w:rPr>
          <w:spacing w:val="-3"/>
        </w:rPr>
        <w:t xml:space="preserve"> </w:t>
      </w:r>
      <w:r>
        <w:t>2</w:t>
      </w:r>
    </w:p>
    <w:p w:rsidR="003A27A8" w:rsidRDefault="003A27A8">
      <w:pPr>
        <w:pStyle w:val="Corpotesto"/>
        <w:spacing w:before="10"/>
        <w:rPr>
          <w:b/>
          <w:sz w:val="21"/>
        </w:rPr>
      </w:pPr>
    </w:p>
    <w:p w:rsidR="003A27A8" w:rsidRDefault="00B738A7">
      <w:pPr>
        <w:pStyle w:val="Corpotesto"/>
        <w:ind w:left="112" w:right="129"/>
        <w:jc w:val="both"/>
      </w:pPr>
      <w:r>
        <w:t>La ditta, sin d’ora, accetta che nel caso di mancato rispetto degli impegni anticorruzione assunti con il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Patto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integrità,</w:t>
      </w:r>
      <w:r>
        <w:rPr>
          <w:spacing w:val="1"/>
        </w:rPr>
        <w:t xml:space="preserve"> </w:t>
      </w:r>
      <w:r>
        <w:t>comunque</w:t>
      </w:r>
      <w:r>
        <w:rPr>
          <w:spacing w:val="1"/>
        </w:rPr>
        <w:t xml:space="preserve"> </w:t>
      </w:r>
      <w:r>
        <w:t>accertato</w:t>
      </w:r>
      <w:r>
        <w:rPr>
          <w:spacing w:val="1"/>
        </w:rPr>
        <w:t xml:space="preserve"> </w:t>
      </w:r>
      <w:r>
        <w:t>dall’Amministrazione,</w:t>
      </w:r>
      <w:r>
        <w:rPr>
          <w:spacing w:val="1"/>
        </w:rPr>
        <w:t xml:space="preserve"> </w:t>
      </w:r>
      <w:r>
        <w:t>potranno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applicate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sanzioni:</w:t>
      </w:r>
    </w:p>
    <w:p w:rsidR="003A27A8" w:rsidRDefault="00B738A7">
      <w:pPr>
        <w:pStyle w:val="Paragrafoelenco"/>
        <w:numPr>
          <w:ilvl w:val="1"/>
          <w:numId w:val="1"/>
        </w:numPr>
        <w:tabs>
          <w:tab w:val="left" w:pos="833"/>
          <w:tab w:val="left" w:pos="834"/>
        </w:tabs>
        <w:spacing w:before="2"/>
        <w:ind w:hanging="361"/>
      </w:pPr>
      <w:r>
        <w:t>escl</w:t>
      </w:r>
      <w:r>
        <w:t>usione del</w:t>
      </w:r>
      <w:r>
        <w:rPr>
          <w:spacing w:val="-3"/>
        </w:rPr>
        <w:t xml:space="preserve"> </w:t>
      </w:r>
      <w:r>
        <w:t>concorrente</w:t>
      </w:r>
      <w:r>
        <w:rPr>
          <w:spacing w:val="-3"/>
        </w:rPr>
        <w:t xml:space="preserve"> </w:t>
      </w:r>
      <w:r>
        <w:t>dalla</w:t>
      </w:r>
      <w:r>
        <w:rPr>
          <w:spacing w:val="-1"/>
        </w:rPr>
        <w:t xml:space="preserve"> </w:t>
      </w:r>
      <w:r>
        <w:t>gara;</w:t>
      </w:r>
    </w:p>
    <w:p w:rsidR="003A27A8" w:rsidRDefault="00B738A7">
      <w:pPr>
        <w:pStyle w:val="Paragrafoelenco"/>
        <w:numPr>
          <w:ilvl w:val="1"/>
          <w:numId w:val="1"/>
        </w:numPr>
        <w:tabs>
          <w:tab w:val="left" w:pos="833"/>
          <w:tab w:val="left" w:pos="834"/>
        </w:tabs>
        <w:ind w:hanging="361"/>
      </w:pPr>
      <w:r>
        <w:t>escussione</w:t>
      </w:r>
      <w:r>
        <w:rPr>
          <w:spacing w:val="-1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cauzione</w:t>
      </w:r>
      <w:r>
        <w:rPr>
          <w:spacing w:val="-6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validità</w:t>
      </w:r>
      <w:r>
        <w:rPr>
          <w:spacing w:val="-2"/>
        </w:rPr>
        <w:t xml:space="preserve"> </w:t>
      </w:r>
      <w:r>
        <w:t>dell’offerta;</w:t>
      </w:r>
    </w:p>
    <w:p w:rsidR="003A27A8" w:rsidRDefault="00B738A7">
      <w:pPr>
        <w:pStyle w:val="Paragrafoelenco"/>
        <w:numPr>
          <w:ilvl w:val="1"/>
          <w:numId w:val="1"/>
        </w:numPr>
        <w:tabs>
          <w:tab w:val="left" w:pos="833"/>
          <w:tab w:val="left" w:pos="834"/>
        </w:tabs>
        <w:spacing w:before="1" w:line="279" w:lineRule="exact"/>
        <w:ind w:hanging="361"/>
      </w:pPr>
      <w:r>
        <w:t>risoluzione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contratto;</w:t>
      </w:r>
    </w:p>
    <w:p w:rsidR="003A27A8" w:rsidRDefault="00B738A7">
      <w:pPr>
        <w:pStyle w:val="Paragrafoelenco"/>
        <w:numPr>
          <w:ilvl w:val="1"/>
          <w:numId w:val="1"/>
        </w:numPr>
        <w:tabs>
          <w:tab w:val="left" w:pos="833"/>
          <w:tab w:val="left" w:pos="834"/>
        </w:tabs>
        <w:spacing w:line="279" w:lineRule="exact"/>
        <w:ind w:hanging="361"/>
      </w:pPr>
      <w:r>
        <w:t>escussione</w:t>
      </w:r>
      <w:r>
        <w:rPr>
          <w:spacing w:val="-1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cauzione</w:t>
      </w:r>
      <w:r>
        <w:rPr>
          <w:spacing w:val="-5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buona</w:t>
      </w:r>
      <w:r>
        <w:rPr>
          <w:spacing w:val="-1"/>
        </w:rPr>
        <w:t xml:space="preserve"> </w:t>
      </w:r>
      <w:r>
        <w:t>esecuzione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contratto;</w:t>
      </w:r>
    </w:p>
    <w:p w:rsidR="003A27A8" w:rsidRDefault="00B738A7">
      <w:pPr>
        <w:pStyle w:val="Paragrafoelenco"/>
        <w:numPr>
          <w:ilvl w:val="1"/>
          <w:numId w:val="1"/>
        </w:numPr>
        <w:tabs>
          <w:tab w:val="left" w:pos="833"/>
          <w:tab w:val="left" w:pos="834"/>
        </w:tabs>
        <w:spacing w:before="1"/>
        <w:ind w:hanging="361"/>
      </w:pPr>
      <w:r>
        <w:t>esclusione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concorrente</w:t>
      </w:r>
      <w:r>
        <w:rPr>
          <w:spacing w:val="-3"/>
        </w:rPr>
        <w:t xml:space="preserve"> </w:t>
      </w:r>
      <w:r>
        <w:t>dalle gare</w:t>
      </w:r>
      <w:r>
        <w:rPr>
          <w:spacing w:val="-1"/>
        </w:rPr>
        <w:t xml:space="preserve"> </w:t>
      </w:r>
      <w:r>
        <w:t>indette</w:t>
      </w:r>
      <w:r>
        <w:rPr>
          <w:spacing w:val="-1"/>
        </w:rPr>
        <w:t xml:space="preserve"> </w:t>
      </w:r>
      <w:r>
        <w:t>dalla</w:t>
      </w:r>
      <w:r>
        <w:rPr>
          <w:spacing w:val="-4"/>
        </w:rPr>
        <w:t xml:space="preserve"> </w:t>
      </w:r>
      <w:r>
        <w:t>stazione appaltante per</w:t>
      </w:r>
      <w:r>
        <w:rPr>
          <w:spacing w:val="-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anni.</w:t>
      </w:r>
    </w:p>
    <w:p w:rsidR="003A27A8" w:rsidRDefault="003A27A8">
      <w:pPr>
        <w:pStyle w:val="Corpotesto"/>
      </w:pPr>
    </w:p>
    <w:p w:rsidR="003A27A8" w:rsidRDefault="00B738A7">
      <w:pPr>
        <w:pStyle w:val="Titolo1"/>
      </w:pPr>
      <w:r>
        <w:t>Articolo</w:t>
      </w:r>
      <w:r>
        <w:rPr>
          <w:spacing w:val="-3"/>
        </w:rPr>
        <w:t xml:space="preserve"> </w:t>
      </w:r>
      <w:r>
        <w:t>3</w:t>
      </w:r>
    </w:p>
    <w:p w:rsidR="003A27A8" w:rsidRDefault="003A27A8">
      <w:pPr>
        <w:pStyle w:val="Corpotesto"/>
        <w:spacing w:before="1"/>
        <w:rPr>
          <w:b/>
        </w:rPr>
      </w:pPr>
    </w:p>
    <w:p w:rsidR="003A27A8" w:rsidRDefault="00B738A7">
      <w:pPr>
        <w:pStyle w:val="Corpotesto"/>
        <w:ind w:left="112" w:right="130"/>
        <w:jc w:val="both"/>
      </w:pPr>
      <w:r>
        <w:t>Il contenuto del Patto di integrità e le relative sanzioni applicabili resteranno in vigore sino alla completa</w:t>
      </w:r>
      <w:r>
        <w:rPr>
          <w:spacing w:val="1"/>
        </w:rPr>
        <w:t xml:space="preserve"> </w:t>
      </w:r>
      <w:r>
        <w:t>esecuzione del contratto. Il presente Patto dovrà essere richiamato dal contratto quale allegato allo stesso</w:t>
      </w:r>
      <w:r>
        <w:rPr>
          <w:spacing w:val="1"/>
        </w:rPr>
        <w:t xml:space="preserve"> </w:t>
      </w:r>
      <w:r>
        <w:t>onde formarne</w:t>
      </w:r>
      <w:r>
        <w:rPr>
          <w:spacing w:val="1"/>
        </w:rPr>
        <w:t xml:space="preserve"> </w:t>
      </w:r>
      <w:r>
        <w:t>par</w:t>
      </w:r>
      <w:r>
        <w:t>te</w:t>
      </w:r>
      <w:r>
        <w:rPr>
          <w:spacing w:val="1"/>
        </w:rPr>
        <w:t xml:space="preserve"> </w:t>
      </w:r>
      <w:r>
        <w:t>integrante, sostanziale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pattizia.</w:t>
      </w:r>
    </w:p>
    <w:p w:rsidR="003A27A8" w:rsidRDefault="003A27A8">
      <w:pPr>
        <w:pStyle w:val="Corpotesto"/>
        <w:spacing w:before="10"/>
        <w:rPr>
          <w:sz w:val="21"/>
        </w:rPr>
      </w:pPr>
    </w:p>
    <w:p w:rsidR="003A27A8" w:rsidRDefault="00B738A7">
      <w:pPr>
        <w:pStyle w:val="Titolo1"/>
        <w:spacing w:before="1"/>
      </w:pPr>
      <w:r>
        <w:t>Articolo</w:t>
      </w:r>
      <w:r>
        <w:rPr>
          <w:spacing w:val="-3"/>
        </w:rPr>
        <w:t xml:space="preserve"> </w:t>
      </w:r>
      <w:r>
        <w:t>4</w:t>
      </w:r>
    </w:p>
    <w:p w:rsidR="003A27A8" w:rsidRDefault="003A27A8">
      <w:pPr>
        <w:pStyle w:val="Corpotesto"/>
        <w:rPr>
          <w:b/>
        </w:rPr>
      </w:pPr>
    </w:p>
    <w:p w:rsidR="003A27A8" w:rsidRDefault="00B738A7">
      <w:pPr>
        <w:pStyle w:val="Corpotesto"/>
        <w:ind w:left="112" w:right="126"/>
        <w:jc w:val="both"/>
      </w:pPr>
      <w:r>
        <w:t>Il presente Patto deve essere obbligatoriamente sottoscritto in calce ed in ogni sua pagina, dal legale</w:t>
      </w:r>
      <w:r>
        <w:rPr>
          <w:spacing w:val="1"/>
        </w:rPr>
        <w:t xml:space="preserve"> </w:t>
      </w:r>
      <w:r>
        <w:t>rappresentante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ditta</w:t>
      </w:r>
      <w:r>
        <w:rPr>
          <w:spacing w:val="1"/>
        </w:rPr>
        <w:t xml:space="preserve"> </w:t>
      </w:r>
      <w:r>
        <w:t>partecipante</w:t>
      </w:r>
      <w:r>
        <w:rPr>
          <w:spacing w:val="1"/>
        </w:rPr>
        <w:t xml:space="preserve"> </w:t>
      </w:r>
      <w:r>
        <w:t>ovvero,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consorzi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raggruppamenti</w:t>
      </w:r>
      <w:r>
        <w:rPr>
          <w:spacing w:val="1"/>
        </w:rPr>
        <w:t xml:space="preserve"> </w:t>
      </w:r>
      <w:r>
        <w:t>temporanei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imprese,</w:t>
      </w:r>
      <w:r>
        <w:rPr>
          <w:spacing w:val="1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rappresentante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stessi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deve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presentato</w:t>
      </w:r>
      <w:r>
        <w:rPr>
          <w:spacing w:val="1"/>
        </w:rPr>
        <w:t xml:space="preserve"> </w:t>
      </w:r>
      <w:r>
        <w:t>unitamente</w:t>
      </w:r>
      <w:r>
        <w:rPr>
          <w:spacing w:val="1"/>
        </w:rPr>
        <w:t xml:space="preserve"> </w:t>
      </w:r>
      <w:r>
        <w:t>all'offerta.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mancata</w:t>
      </w:r>
      <w:r>
        <w:rPr>
          <w:spacing w:val="1"/>
        </w:rPr>
        <w:t xml:space="preserve"> </w:t>
      </w:r>
      <w:r>
        <w:t>consegna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tale</w:t>
      </w:r>
      <w:r>
        <w:rPr>
          <w:spacing w:val="-3"/>
        </w:rPr>
        <w:t xml:space="preserve"> </w:t>
      </w:r>
      <w:r>
        <w:t>Patto</w:t>
      </w:r>
      <w:r>
        <w:rPr>
          <w:spacing w:val="-1"/>
        </w:rPr>
        <w:t xml:space="preserve"> </w:t>
      </w:r>
      <w:r>
        <w:t>debitamente sottoscritto</w:t>
      </w:r>
      <w:r>
        <w:rPr>
          <w:spacing w:val="-1"/>
        </w:rPr>
        <w:t xml:space="preserve"> </w:t>
      </w:r>
      <w:r>
        <w:t>comporterà l'esclusione dalla</w:t>
      </w:r>
      <w:r>
        <w:rPr>
          <w:spacing w:val="-3"/>
        </w:rPr>
        <w:t xml:space="preserve"> </w:t>
      </w:r>
      <w:r>
        <w:t>gara.</w:t>
      </w:r>
    </w:p>
    <w:p w:rsidR="003A27A8" w:rsidRDefault="003A27A8">
      <w:pPr>
        <w:pStyle w:val="Corpotesto"/>
        <w:spacing w:before="1"/>
      </w:pPr>
    </w:p>
    <w:p w:rsidR="003A27A8" w:rsidRDefault="00B738A7">
      <w:pPr>
        <w:pStyle w:val="Titolo1"/>
        <w:spacing w:before="1"/>
      </w:pPr>
      <w:r>
        <w:t>Articolo</w:t>
      </w:r>
      <w:r>
        <w:rPr>
          <w:spacing w:val="-3"/>
        </w:rPr>
        <w:t xml:space="preserve"> </w:t>
      </w:r>
      <w:r>
        <w:t>5</w:t>
      </w:r>
    </w:p>
    <w:p w:rsidR="003A27A8" w:rsidRDefault="003A27A8">
      <w:pPr>
        <w:pStyle w:val="Corpotesto"/>
        <w:spacing w:before="10"/>
        <w:rPr>
          <w:b/>
          <w:sz w:val="21"/>
        </w:rPr>
      </w:pPr>
    </w:p>
    <w:p w:rsidR="003A27A8" w:rsidRDefault="00B738A7">
      <w:pPr>
        <w:pStyle w:val="Corpotesto"/>
        <w:ind w:left="112" w:right="136"/>
        <w:jc w:val="both"/>
      </w:pPr>
      <w:r>
        <w:t>Ogni controversia relativa all’interpretazione ed esecuzio</w:t>
      </w:r>
      <w:r>
        <w:t>ne del Patto d’integrità fra la stazione appaltante</w:t>
      </w:r>
      <w:r>
        <w:rPr>
          <w:spacing w:val="1"/>
        </w:rPr>
        <w:t xml:space="preserve"> </w:t>
      </w:r>
      <w:r>
        <w:t>ed</w:t>
      </w:r>
      <w:r>
        <w:rPr>
          <w:spacing w:val="-1"/>
        </w:rPr>
        <w:t xml:space="preserve"> </w:t>
      </w:r>
      <w:r>
        <w:t>i concorrenti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tra</w:t>
      </w:r>
      <w:r>
        <w:rPr>
          <w:spacing w:val="-3"/>
        </w:rPr>
        <w:t xml:space="preserve"> </w:t>
      </w:r>
      <w:r>
        <w:t>gli</w:t>
      </w:r>
      <w:r>
        <w:rPr>
          <w:spacing w:val="-1"/>
        </w:rPr>
        <w:t xml:space="preserve"> </w:t>
      </w:r>
      <w:r>
        <w:t>stessi concorrenti sarà</w:t>
      </w:r>
      <w:r>
        <w:rPr>
          <w:spacing w:val="-3"/>
        </w:rPr>
        <w:t xml:space="preserve"> </w:t>
      </w:r>
      <w:r>
        <w:t>risolta</w:t>
      </w:r>
      <w:r>
        <w:rPr>
          <w:spacing w:val="-2"/>
        </w:rPr>
        <w:t xml:space="preserve"> </w:t>
      </w:r>
      <w:r>
        <w:t>dall’Autorità</w:t>
      </w:r>
      <w:r>
        <w:rPr>
          <w:spacing w:val="-2"/>
        </w:rPr>
        <w:t xml:space="preserve"> </w:t>
      </w:r>
      <w:r>
        <w:t>Giudiziaria</w:t>
      </w:r>
      <w:r>
        <w:rPr>
          <w:spacing w:val="-1"/>
        </w:rPr>
        <w:t xml:space="preserve"> </w:t>
      </w:r>
      <w:r>
        <w:t>competente.</w:t>
      </w:r>
    </w:p>
    <w:p w:rsidR="003A27A8" w:rsidRDefault="003A27A8">
      <w:pPr>
        <w:pStyle w:val="Corpotesto"/>
        <w:rPr>
          <w:sz w:val="20"/>
        </w:rPr>
      </w:pPr>
    </w:p>
    <w:p w:rsidR="003A27A8" w:rsidRDefault="003A27A8">
      <w:pPr>
        <w:pStyle w:val="Corpotesto"/>
        <w:spacing w:before="6"/>
        <w:rPr>
          <w:sz w:val="19"/>
        </w:rPr>
      </w:pPr>
    </w:p>
    <w:p w:rsidR="003A27A8" w:rsidRDefault="00B738A7">
      <w:pPr>
        <w:pStyle w:val="Corpotesto"/>
        <w:spacing w:before="56"/>
        <w:ind w:left="112"/>
      </w:pPr>
      <w:r>
        <w:t>Luogo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…………………………………….</w:t>
      </w:r>
    </w:p>
    <w:p w:rsidR="003A27A8" w:rsidRDefault="00B738A7">
      <w:pPr>
        <w:pStyle w:val="Corpotesto"/>
        <w:spacing w:before="1"/>
        <w:ind w:left="7194"/>
      </w:pPr>
      <w:r>
        <w:t>Per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ditta:</w:t>
      </w:r>
    </w:p>
    <w:p w:rsidR="003A27A8" w:rsidRDefault="003A27A8">
      <w:pPr>
        <w:pStyle w:val="Corpotesto"/>
        <w:rPr>
          <w:sz w:val="20"/>
        </w:rPr>
      </w:pPr>
    </w:p>
    <w:p w:rsidR="003A27A8" w:rsidRDefault="003A27A8">
      <w:pPr>
        <w:pStyle w:val="Corpotesto"/>
        <w:rPr>
          <w:sz w:val="20"/>
        </w:rPr>
      </w:pPr>
    </w:p>
    <w:p w:rsidR="003A27A8" w:rsidRDefault="00B738A7">
      <w:pPr>
        <w:pStyle w:val="Corpotesto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4316730</wp:posOffset>
                </wp:positionH>
                <wp:positionV relativeFrom="paragraph">
                  <wp:posOffset>184785</wp:posOffset>
                </wp:positionV>
                <wp:extent cx="2087245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87245" cy="1270"/>
                        </a:xfrm>
                        <a:custGeom>
                          <a:avLst/>
                          <a:gdLst>
                            <a:gd name="T0" fmla="+- 0 6798 6798"/>
                            <a:gd name="T1" fmla="*/ T0 w 3287"/>
                            <a:gd name="T2" fmla="+- 0 10084 6798"/>
                            <a:gd name="T3" fmla="*/ T2 w 32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87">
                              <a:moveTo>
                                <a:pt x="0" y="0"/>
                              </a:moveTo>
                              <a:lnTo>
                                <a:pt x="3286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5E8B68" id="Freeform 3" o:spid="_x0000_s1026" style="position:absolute;margin-left:339.9pt;margin-top:14.55pt;width:164.3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8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" path="m,l3286,e" filled="f" strokeweight=".25317mm">
                <v:path arrowok="t" o:connecttype="custom" o:connectlocs="0,0;2086610,0" o:connectangles="0,0"/>
                <w10:wrap type="topAndBottom" anchorx="page"/>
              </v:shape>
            </w:pict>
          </mc:Fallback>
        </mc:AlternateContent>
      </w:r>
    </w:p>
    <w:p w:rsidR="003A27A8" w:rsidRDefault="00B738A7">
      <w:pPr>
        <w:pStyle w:val="Corpotesto"/>
        <w:spacing w:line="256" w:lineRule="exact"/>
        <w:ind w:left="6486"/>
      </w:pPr>
      <w:r>
        <w:t>(il</w:t>
      </w:r>
      <w:r>
        <w:rPr>
          <w:spacing w:val="-2"/>
        </w:rPr>
        <w:t xml:space="preserve"> </w:t>
      </w:r>
      <w:r>
        <w:t>legale</w:t>
      </w:r>
      <w:r>
        <w:rPr>
          <w:spacing w:val="-1"/>
        </w:rPr>
        <w:t xml:space="preserve"> </w:t>
      </w:r>
      <w:r>
        <w:t>rappresentante)</w:t>
      </w:r>
    </w:p>
    <w:p w:rsidR="003A27A8" w:rsidRDefault="003A27A8">
      <w:pPr>
        <w:pStyle w:val="Corpotesto"/>
        <w:rPr>
          <w:sz w:val="20"/>
        </w:rPr>
      </w:pPr>
    </w:p>
    <w:p w:rsidR="003A27A8" w:rsidRDefault="003A27A8">
      <w:pPr>
        <w:pStyle w:val="Corpotesto"/>
        <w:rPr>
          <w:sz w:val="20"/>
        </w:rPr>
      </w:pPr>
    </w:p>
    <w:p w:rsidR="003A27A8" w:rsidRDefault="00B738A7">
      <w:pPr>
        <w:pStyle w:val="Corpotesto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4316730</wp:posOffset>
                </wp:positionH>
                <wp:positionV relativeFrom="paragraph">
                  <wp:posOffset>184785</wp:posOffset>
                </wp:positionV>
                <wp:extent cx="208661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86610" cy="1270"/>
                        </a:xfrm>
                        <a:custGeom>
                          <a:avLst/>
                          <a:gdLst>
                            <a:gd name="T0" fmla="+- 0 6798 6798"/>
                            <a:gd name="T1" fmla="*/ T0 w 3286"/>
                            <a:gd name="T2" fmla="+- 0 10084 6798"/>
                            <a:gd name="T3" fmla="*/ T2 w 328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86">
                              <a:moveTo>
                                <a:pt x="0" y="0"/>
                              </a:moveTo>
                              <a:lnTo>
                                <a:pt x="3286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881F52" id="Freeform 2" o:spid="_x0000_s1026" style="position:absolute;margin-left:339.9pt;margin-top:14.55pt;width:164.3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8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" path="m,l3286,e" filled="f" strokeweight=".25317mm">
                <v:path arrowok="t" o:connecttype="custom" o:connectlocs="0,0;2086610,0" o:connectangles="0,0"/>
                <w10:wrap type="topAndBottom" anchorx="page"/>
              </v:shape>
            </w:pict>
          </mc:Fallback>
        </mc:AlternateContent>
      </w:r>
    </w:p>
    <w:p w:rsidR="003A27A8" w:rsidRDefault="00B738A7">
      <w:pPr>
        <w:pStyle w:val="Corpotesto"/>
        <w:spacing w:line="259" w:lineRule="exact"/>
        <w:ind w:right="1288"/>
        <w:jc w:val="right"/>
      </w:pPr>
      <w:r>
        <w:t>(firma</w:t>
      </w:r>
      <w:r>
        <w:rPr>
          <w:spacing w:val="-3"/>
        </w:rPr>
        <w:t xml:space="preserve"> </w:t>
      </w:r>
      <w:r>
        <w:t>leggibile)</w:t>
      </w:r>
    </w:p>
    <w:sectPr w:rsidR="003A27A8">
      <w:pgSz w:w="11910" w:h="16850"/>
      <w:pgMar w:top="440" w:right="10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40224C"/>
    <w:multiLevelType w:val="hybridMultilevel"/>
    <w:tmpl w:val="FA006FC6"/>
    <w:lvl w:ilvl="0" w:tplc="592EC396">
      <w:numFmt w:val="bullet"/>
      <w:lvlText w:val="-"/>
      <w:lvlJc w:val="left"/>
      <w:pPr>
        <w:ind w:left="112" w:hanging="17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EB28256A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C31228FC">
      <w:numFmt w:val="bullet"/>
      <w:lvlText w:val="•"/>
      <w:lvlJc w:val="left"/>
      <w:pPr>
        <w:ind w:left="1845" w:hanging="360"/>
      </w:pPr>
      <w:rPr>
        <w:rFonts w:hint="default"/>
        <w:lang w:val="it-IT" w:eastAsia="en-US" w:bidi="ar-SA"/>
      </w:rPr>
    </w:lvl>
    <w:lvl w:ilvl="3" w:tplc="ABA67FFC">
      <w:numFmt w:val="bullet"/>
      <w:lvlText w:val="•"/>
      <w:lvlJc w:val="left"/>
      <w:pPr>
        <w:ind w:left="2850" w:hanging="360"/>
      </w:pPr>
      <w:rPr>
        <w:rFonts w:hint="default"/>
        <w:lang w:val="it-IT" w:eastAsia="en-US" w:bidi="ar-SA"/>
      </w:rPr>
    </w:lvl>
    <w:lvl w:ilvl="4" w:tplc="54FC99F8">
      <w:numFmt w:val="bullet"/>
      <w:lvlText w:val="•"/>
      <w:lvlJc w:val="left"/>
      <w:pPr>
        <w:ind w:left="3855" w:hanging="360"/>
      </w:pPr>
      <w:rPr>
        <w:rFonts w:hint="default"/>
        <w:lang w:val="it-IT" w:eastAsia="en-US" w:bidi="ar-SA"/>
      </w:rPr>
    </w:lvl>
    <w:lvl w:ilvl="5" w:tplc="5ABAFEF6">
      <w:numFmt w:val="bullet"/>
      <w:lvlText w:val="•"/>
      <w:lvlJc w:val="left"/>
      <w:pPr>
        <w:ind w:left="4860" w:hanging="360"/>
      </w:pPr>
      <w:rPr>
        <w:rFonts w:hint="default"/>
        <w:lang w:val="it-IT" w:eastAsia="en-US" w:bidi="ar-SA"/>
      </w:rPr>
    </w:lvl>
    <w:lvl w:ilvl="6" w:tplc="D2FA3ADC">
      <w:numFmt w:val="bullet"/>
      <w:lvlText w:val="•"/>
      <w:lvlJc w:val="left"/>
      <w:pPr>
        <w:ind w:left="5865" w:hanging="360"/>
      </w:pPr>
      <w:rPr>
        <w:rFonts w:hint="default"/>
        <w:lang w:val="it-IT" w:eastAsia="en-US" w:bidi="ar-SA"/>
      </w:rPr>
    </w:lvl>
    <w:lvl w:ilvl="7" w:tplc="742AD9E0">
      <w:numFmt w:val="bullet"/>
      <w:lvlText w:val="•"/>
      <w:lvlJc w:val="left"/>
      <w:pPr>
        <w:ind w:left="6870" w:hanging="360"/>
      </w:pPr>
      <w:rPr>
        <w:rFonts w:hint="default"/>
        <w:lang w:val="it-IT" w:eastAsia="en-US" w:bidi="ar-SA"/>
      </w:rPr>
    </w:lvl>
    <w:lvl w:ilvl="8" w:tplc="FD6A77E0">
      <w:numFmt w:val="bullet"/>
      <w:lvlText w:val="•"/>
      <w:lvlJc w:val="left"/>
      <w:pPr>
        <w:ind w:left="7876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7A8"/>
    <w:rsid w:val="003A27A8"/>
    <w:rsid w:val="00B738A7"/>
    <w:rsid w:val="00E90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CB038"/>
  <w15:docId w15:val="{87A65C2B-F1E0-458E-AD01-F314EB6D1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811" w:right="1831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833" w:hanging="360"/>
    </w:pPr>
  </w:style>
  <w:style w:type="paragraph" w:customStyle="1" w:styleId="TableParagraph">
    <w:name w:val="Table Paragraph"/>
    <w:basedOn w:val="Normale"/>
    <w:uiPriority w:val="1"/>
    <w:qFormat/>
  </w:style>
  <w:style w:type="character" w:styleId="Enfasigrassetto">
    <w:name w:val="Strong"/>
    <w:basedOn w:val="Carpredefinitoparagrafo"/>
    <w:uiPriority w:val="22"/>
    <w:qFormat/>
    <w:rsid w:val="00E907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bisuschio.edu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vaic815003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aic815003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769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5148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M.I.U.R.</dc:creator>
  <cp:lastModifiedBy> VAIC815003</cp:lastModifiedBy>
  <cp:revision>2</cp:revision>
  <dcterms:created xsi:type="dcterms:W3CDTF">2023-10-26T14:46:00Z</dcterms:created>
  <dcterms:modified xsi:type="dcterms:W3CDTF">2023-10-26T14:46:00Z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2023-10-26T00:00:00Z</vt:filetime>
  </property>
</Properties>
</file>