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DEFC" w14:textId="77777777" w:rsidR="00CD6FDE" w:rsidRPr="00CD6FDE" w:rsidRDefault="00CD6FDE" w:rsidP="00CD6FDE">
      <w:pPr>
        <w:spacing w:line="312" w:lineRule="auto"/>
        <w:rPr>
          <w:rFonts w:ascii="Aptos" w:hAnsi="Aptos" w:cs="Aptos"/>
          <w:b/>
          <w:bCs/>
          <w:sz w:val="22"/>
          <w:szCs w:val="22"/>
        </w:rPr>
      </w:pPr>
    </w:p>
    <w:p w14:paraId="05ED3394" w14:textId="77777777" w:rsidR="00CD6FDE" w:rsidRPr="00CD6FDE" w:rsidRDefault="00CD6FDE" w:rsidP="00CD6FDE">
      <w:pPr>
        <w:spacing w:line="312" w:lineRule="auto"/>
        <w:rPr>
          <w:rFonts w:ascii="Aptos" w:hAnsi="Aptos" w:cs="Aptos"/>
          <w:b/>
          <w:bCs/>
          <w:sz w:val="22"/>
          <w:szCs w:val="22"/>
        </w:rPr>
      </w:pPr>
    </w:p>
    <w:p w14:paraId="77E079EC" w14:textId="3353FB4E" w:rsidR="00CD6FDE" w:rsidRPr="00CD6FDE" w:rsidRDefault="00CD6FDE" w:rsidP="00CD6FDE">
      <w:pPr>
        <w:spacing w:after="240" w:line="312" w:lineRule="auto"/>
        <w:rPr>
          <w:rFonts w:ascii="Aptos" w:hAnsi="Aptos" w:cs="Aptos"/>
          <w:b/>
          <w:bCs/>
          <w:i/>
          <w:iCs/>
          <w:sz w:val="22"/>
          <w:szCs w:val="22"/>
        </w:rPr>
      </w:pPr>
      <w:r w:rsidRPr="00CD6FDE">
        <w:rPr>
          <w:rFonts w:ascii="Aptos" w:hAnsi="Aptos" w:cs="Aptos"/>
          <w:b/>
          <w:bCs/>
          <w:sz w:val="22"/>
          <w:szCs w:val="22"/>
        </w:rPr>
        <w:t xml:space="preserve">OGGETTO: </w:t>
      </w:r>
      <w:r w:rsidRPr="00CD6FDE">
        <w:rPr>
          <w:rFonts w:ascii="Aptos" w:hAnsi="Aptos" w:cs="Aptos"/>
          <w:b/>
          <w:bCs/>
          <w:i/>
          <w:iCs/>
          <w:sz w:val="22"/>
          <w:szCs w:val="22"/>
        </w:rPr>
        <w:t xml:space="preserve">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w:t>
      </w:r>
    </w:p>
    <w:p w14:paraId="79B245AC" w14:textId="77777777" w:rsidR="00CD6FDE" w:rsidRPr="00CD6FDE" w:rsidRDefault="00CD6FDE" w:rsidP="00CD6FDE">
      <w:pPr>
        <w:jc w:val="center"/>
        <w:rPr>
          <w:rFonts w:ascii="Aptos" w:hAnsi="Aptos" w:cs="Aptos"/>
          <w:b/>
          <w:bCs/>
          <w:sz w:val="22"/>
          <w:szCs w:val="22"/>
        </w:rPr>
      </w:pPr>
      <w:r w:rsidRPr="00CD6FDE">
        <w:rPr>
          <w:rFonts w:ascii="Aptos" w:hAnsi="Aptos" w:cs="Aptos"/>
          <w:b/>
          <w:bCs/>
          <w:sz w:val="22"/>
          <w:szCs w:val="22"/>
        </w:rPr>
        <w:t>Azioni di potenziamento delle competenze STEM e multilinguistiche</w:t>
      </w:r>
    </w:p>
    <w:p w14:paraId="4727C9E6" w14:textId="77777777" w:rsidR="00CD6FDE" w:rsidRPr="00CD6FDE" w:rsidRDefault="00CD6FDE" w:rsidP="00CD6FDE">
      <w:pPr>
        <w:jc w:val="center"/>
        <w:rPr>
          <w:rFonts w:ascii="Aptos" w:hAnsi="Aptos" w:cs="Aptos"/>
          <w:b/>
          <w:bCs/>
          <w:sz w:val="22"/>
          <w:szCs w:val="22"/>
        </w:rPr>
      </w:pPr>
      <w:r w:rsidRPr="00CD6FDE">
        <w:rPr>
          <w:rFonts w:ascii="Aptos" w:hAnsi="Aptos" w:cs="Aptos"/>
          <w:b/>
          <w:bCs/>
          <w:sz w:val="22"/>
          <w:szCs w:val="22"/>
        </w:rPr>
        <w:t>(D.M. n. 65/2023)</w:t>
      </w:r>
    </w:p>
    <w:p w14:paraId="5C79647B" w14:textId="77777777" w:rsidR="00CD6FDE" w:rsidRPr="00CD6FDE" w:rsidRDefault="00CD6FDE" w:rsidP="00CD6FDE">
      <w:pPr>
        <w:spacing w:line="312" w:lineRule="auto"/>
        <w:rPr>
          <w:rFonts w:ascii="Aptos" w:hAnsi="Aptos" w:cs="Aptos"/>
          <w:i/>
          <w:iCs/>
          <w:sz w:val="22"/>
          <w:szCs w:val="22"/>
        </w:rPr>
      </w:pPr>
    </w:p>
    <w:p w14:paraId="38109A0D" w14:textId="77777777" w:rsidR="00CD6FDE" w:rsidRPr="00CD6FDE" w:rsidRDefault="00CD6FDE" w:rsidP="00CD6FDE">
      <w:pPr>
        <w:pStyle w:val="Titolo"/>
        <w:spacing w:line="360" w:lineRule="auto"/>
        <w:rPr>
          <w:rFonts w:ascii="Aptos" w:hAnsi="Aptos" w:cs="Aptos"/>
          <w:sz w:val="22"/>
          <w:szCs w:val="22"/>
          <w:u w:val="single"/>
        </w:rPr>
      </w:pPr>
    </w:p>
    <w:p w14:paraId="080C0169" w14:textId="77777777" w:rsidR="00773291" w:rsidRDefault="00773291" w:rsidP="00773291">
      <w:pPr>
        <w:spacing w:before="120" w:after="120" w:line="276" w:lineRule="auto"/>
        <w:jc w:val="center"/>
        <w:rPr>
          <w:rFonts w:cs="Aptos"/>
          <w:b/>
          <w:bCs/>
          <w:sz w:val="26"/>
          <w:szCs w:val="26"/>
        </w:rPr>
      </w:pPr>
      <w:bookmarkStart w:id="0" w:name="_Hlk162088844"/>
      <w:r w:rsidRPr="00690D27">
        <w:rPr>
          <w:rFonts w:cs="Aptos"/>
          <w:b/>
          <w:bCs/>
          <w:sz w:val="26"/>
          <w:szCs w:val="26"/>
        </w:rPr>
        <w:t xml:space="preserve">Titolo del Progetto “Competenze STEM e multilinguistiche” </w:t>
      </w:r>
    </w:p>
    <w:p w14:paraId="4F9EBED5" w14:textId="77777777" w:rsidR="00773291" w:rsidRPr="00690D27" w:rsidRDefault="00773291" w:rsidP="00773291">
      <w:pPr>
        <w:spacing w:before="120" w:after="120" w:line="276" w:lineRule="auto"/>
        <w:jc w:val="center"/>
        <w:rPr>
          <w:rFonts w:cs="Aptos"/>
          <w:b/>
          <w:bCs/>
          <w:sz w:val="26"/>
          <w:szCs w:val="26"/>
        </w:rPr>
      </w:pPr>
      <w:r>
        <w:rPr>
          <w:rFonts w:cs="Aptos"/>
          <w:b/>
          <w:bCs/>
          <w:sz w:val="26"/>
          <w:szCs w:val="26"/>
        </w:rPr>
        <w:t xml:space="preserve">Codice Progetto </w:t>
      </w:r>
      <w:r w:rsidRPr="00690D27">
        <w:rPr>
          <w:rFonts w:cs="Aptos"/>
          <w:b/>
          <w:bCs/>
          <w:sz w:val="26"/>
          <w:szCs w:val="26"/>
        </w:rPr>
        <w:t>M4C1I3.1-2023-1143-P-30082</w:t>
      </w:r>
    </w:p>
    <w:p w14:paraId="180BD93B" w14:textId="77777777" w:rsidR="00773291" w:rsidRPr="00690D27" w:rsidRDefault="00773291" w:rsidP="00773291">
      <w:pPr>
        <w:spacing w:before="120" w:after="120" w:line="276" w:lineRule="auto"/>
        <w:jc w:val="center"/>
        <w:rPr>
          <w:rFonts w:cs="Aptos"/>
          <w:b/>
          <w:bCs/>
          <w:sz w:val="26"/>
          <w:szCs w:val="26"/>
        </w:rPr>
      </w:pPr>
      <w:r w:rsidRPr="00690D27">
        <w:rPr>
          <w:rFonts w:cs="Aptos"/>
          <w:b/>
          <w:bCs/>
          <w:sz w:val="26"/>
          <w:szCs w:val="26"/>
        </w:rPr>
        <w:t>C.U.P. E24D23003140006</w:t>
      </w:r>
    </w:p>
    <w:bookmarkEnd w:id="0"/>
    <w:p w14:paraId="4664A387" w14:textId="77777777" w:rsidR="00CD6FDE" w:rsidRPr="00CD6FDE" w:rsidRDefault="00CD6FDE" w:rsidP="00CD6FDE">
      <w:pPr>
        <w:pStyle w:val="Titolo"/>
        <w:spacing w:line="360" w:lineRule="auto"/>
        <w:rPr>
          <w:rFonts w:ascii="Aptos" w:hAnsi="Aptos" w:cs="Aptos"/>
          <w:sz w:val="22"/>
          <w:szCs w:val="22"/>
          <w:u w:val="single"/>
        </w:rPr>
      </w:pPr>
    </w:p>
    <w:p w14:paraId="1DE23EEC" w14:textId="77777777" w:rsidR="00CD6FDE" w:rsidRPr="00CD6FDE" w:rsidRDefault="00CD6FDE" w:rsidP="00CD6FDE">
      <w:pPr>
        <w:pStyle w:val="Titolo"/>
        <w:spacing w:line="360" w:lineRule="auto"/>
        <w:rPr>
          <w:rFonts w:ascii="Aptos" w:hAnsi="Aptos" w:cs="Aptos"/>
          <w:sz w:val="22"/>
          <w:szCs w:val="22"/>
          <w:u w:val="single"/>
        </w:rPr>
      </w:pPr>
    </w:p>
    <w:p w14:paraId="0B94A526" w14:textId="77777777" w:rsidR="00CD6FDE" w:rsidRPr="00CD6FDE" w:rsidRDefault="00CD6FDE" w:rsidP="00CD6FDE">
      <w:pPr>
        <w:pStyle w:val="Titolo"/>
        <w:spacing w:line="360" w:lineRule="auto"/>
        <w:rPr>
          <w:rFonts w:ascii="Aptos" w:hAnsi="Aptos" w:cs="Aptos"/>
          <w:sz w:val="22"/>
          <w:szCs w:val="22"/>
          <w:u w:val="single"/>
        </w:rPr>
      </w:pPr>
    </w:p>
    <w:p w14:paraId="4BF83698" w14:textId="77777777" w:rsidR="00CD6FDE" w:rsidRPr="00CD6FDE" w:rsidRDefault="00CD6FDE" w:rsidP="00CD6FDE">
      <w:pPr>
        <w:pStyle w:val="Titolo"/>
        <w:spacing w:line="360" w:lineRule="auto"/>
        <w:rPr>
          <w:rFonts w:ascii="Aptos" w:hAnsi="Aptos" w:cs="Aptos"/>
          <w:sz w:val="22"/>
          <w:szCs w:val="22"/>
          <w:u w:val="single"/>
          <w:lang w:eastAsia="en-US"/>
        </w:rPr>
      </w:pPr>
    </w:p>
    <w:p w14:paraId="0C534940" w14:textId="77777777" w:rsidR="00CD6FDE" w:rsidRPr="00CD6FDE" w:rsidRDefault="00CD6FDE" w:rsidP="00CD6FDE">
      <w:pPr>
        <w:pStyle w:val="Titolo"/>
        <w:spacing w:line="360" w:lineRule="auto"/>
        <w:rPr>
          <w:rFonts w:ascii="Aptos" w:hAnsi="Aptos" w:cs="Aptos"/>
          <w:sz w:val="22"/>
          <w:szCs w:val="22"/>
          <w:u w:val="single"/>
        </w:rPr>
      </w:pPr>
    </w:p>
    <w:p w14:paraId="722DE288" w14:textId="77777777" w:rsidR="00CD6FDE" w:rsidRPr="00CD6FDE" w:rsidRDefault="00CD6FDE" w:rsidP="00CD6FDE">
      <w:pPr>
        <w:pStyle w:val="Titolo"/>
        <w:spacing w:line="360" w:lineRule="auto"/>
        <w:rPr>
          <w:rFonts w:ascii="Aptos" w:hAnsi="Aptos" w:cs="Aptos"/>
          <w:sz w:val="22"/>
          <w:szCs w:val="22"/>
          <w:u w:val="single"/>
        </w:rPr>
      </w:pPr>
    </w:p>
    <w:p w14:paraId="655863C8" w14:textId="77777777" w:rsidR="00CD6FDE" w:rsidRPr="00CD6FDE" w:rsidRDefault="00CD6FDE" w:rsidP="00CD6FDE">
      <w:pPr>
        <w:pStyle w:val="Titolo"/>
        <w:spacing w:line="360" w:lineRule="auto"/>
        <w:rPr>
          <w:rFonts w:ascii="Aptos" w:hAnsi="Aptos" w:cs="Aptos"/>
          <w:sz w:val="22"/>
          <w:szCs w:val="22"/>
          <w:u w:val="single"/>
        </w:rPr>
      </w:pPr>
    </w:p>
    <w:p w14:paraId="0AF8CA8C" w14:textId="77777777" w:rsidR="00CD6FDE" w:rsidRPr="00CD6FDE" w:rsidRDefault="00CD6FDE" w:rsidP="00CD6FDE">
      <w:pPr>
        <w:pStyle w:val="Titolo"/>
        <w:spacing w:line="360" w:lineRule="auto"/>
        <w:rPr>
          <w:rFonts w:ascii="Aptos" w:hAnsi="Aptos" w:cs="Aptos"/>
          <w:sz w:val="22"/>
          <w:szCs w:val="22"/>
          <w:u w:val="single"/>
        </w:rPr>
      </w:pPr>
    </w:p>
    <w:p w14:paraId="057F1D00" w14:textId="77777777" w:rsidR="00CD6FDE" w:rsidRPr="00CD6FDE" w:rsidRDefault="00CD6FDE" w:rsidP="00CD6FDE">
      <w:pPr>
        <w:pStyle w:val="Titolo"/>
        <w:spacing w:line="360" w:lineRule="auto"/>
        <w:rPr>
          <w:rFonts w:ascii="Aptos" w:hAnsi="Aptos" w:cs="Aptos"/>
          <w:sz w:val="22"/>
          <w:szCs w:val="22"/>
          <w:u w:val="single"/>
        </w:rPr>
      </w:pPr>
    </w:p>
    <w:p w14:paraId="78884F0E" w14:textId="77777777" w:rsidR="00CD6FDE" w:rsidRPr="00CD6FDE" w:rsidRDefault="00CD6FDE" w:rsidP="00CD6FDE">
      <w:pPr>
        <w:pStyle w:val="Titolo"/>
        <w:spacing w:line="360" w:lineRule="auto"/>
        <w:rPr>
          <w:rFonts w:ascii="Aptos" w:hAnsi="Aptos" w:cs="Aptos"/>
          <w:sz w:val="22"/>
          <w:szCs w:val="22"/>
          <w:u w:val="single"/>
        </w:rPr>
      </w:pPr>
    </w:p>
    <w:p w14:paraId="204DC5EC" w14:textId="77777777" w:rsidR="00CD6FDE" w:rsidRPr="00CD6FDE" w:rsidRDefault="00CD6FDE" w:rsidP="00CD6FDE">
      <w:pPr>
        <w:pStyle w:val="Titolo"/>
        <w:spacing w:line="360" w:lineRule="auto"/>
        <w:rPr>
          <w:rFonts w:ascii="Aptos" w:hAnsi="Aptos" w:cs="Aptos"/>
          <w:sz w:val="22"/>
          <w:szCs w:val="22"/>
          <w:u w:val="single"/>
        </w:rPr>
      </w:pPr>
    </w:p>
    <w:p w14:paraId="62AEAFB2" w14:textId="77777777" w:rsidR="00CD6FDE" w:rsidRPr="00CD6FDE" w:rsidRDefault="00CD6FDE" w:rsidP="00CD6FDE">
      <w:pPr>
        <w:pStyle w:val="Titolo"/>
        <w:spacing w:line="360" w:lineRule="auto"/>
        <w:rPr>
          <w:rFonts w:ascii="Aptos" w:hAnsi="Aptos" w:cs="Aptos"/>
          <w:sz w:val="22"/>
          <w:szCs w:val="22"/>
          <w:u w:val="single"/>
        </w:rPr>
      </w:pPr>
    </w:p>
    <w:p w14:paraId="62972C02" w14:textId="77777777" w:rsidR="00CD6FDE" w:rsidRPr="00CD6FDE" w:rsidRDefault="00CD6FDE" w:rsidP="00CD6FDE">
      <w:pPr>
        <w:pStyle w:val="Titolo"/>
        <w:spacing w:line="360" w:lineRule="auto"/>
        <w:rPr>
          <w:rFonts w:ascii="Aptos" w:hAnsi="Aptos" w:cs="Aptos"/>
          <w:sz w:val="22"/>
          <w:szCs w:val="22"/>
          <w:u w:val="single"/>
        </w:rPr>
      </w:pPr>
    </w:p>
    <w:p w14:paraId="5C803B97" w14:textId="77777777" w:rsidR="00CD6FDE" w:rsidRPr="00CD6FDE" w:rsidRDefault="00CD6FDE" w:rsidP="00CD6FDE">
      <w:pPr>
        <w:pStyle w:val="Titolo"/>
        <w:spacing w:line="360" w:lineRule="auto"/>
        <w:rPr>
          <w:rFonts w:ascii="Aptos" w:hAnsi="Aptos" w:cs="Aptos"/>
          <w:sz w:val="22"/>
          <w:szCs w:val="22"/>
          <w:u w:val="single"/>
        </w:rPr>
      </w:pPr>
    </w:p>
    <w:p w14:paraId="3E7AFB27" w14:textId="77777777" w:rsidR="00CD6FDE" w:rsidRPr="00CD6FDE" w:rsidRDefault="00CD6FDE" w:rsidP="00CD6FDE">
      <w:pPr>
        <w:pStyle w:val="Titolo"/>
        <w:spacing w:line="360" w:lineRule="auto"/>
        <w:rPr>
          <w:rFonts w:ascii="Aptos" w:hAnsi="Aptos" w:cs="Aptos"/>
          <w:sz w:val="22"/>
          <w:szCs w:val="22"/>
          <w:u w:val="single"/>
        </w:rPr>
      </w:pPr>
    </w:p>
    <w:p w14:paraId="0F01E535" w14:textId="77777777" w:rsidR="00CD6FDE" w:rsidRPr="00CD6FDE" w:rsidRDefault="00CD6FDE" w:rsidP="00CD6FDE">
      <w:pPr>
        <w:pStyle w:val="Titolo"/>
        <w:spacing w:line="360" w:lineRule="auto"/>
        <w:rPr>
          <w:rFonts w:ascii="Aptos" w:hAnsi="Aptos" w:cs="Aptos"/>
          <w:sz w:val="22"/>
          <w:szCs w:val="22"/>
          <w:u w:val="single"/>
        </w:rPr>
      </w:pPr>
    </w:p>
    <w:p w14:paraId="56C2D428" w14:textId="35E73288" w:rsidR="00CD6FDE" w:rsidRPr="00CD6FDE" w:rsidRDefault="00CD6FDE" w:rsidP="00CD6FDE">
      <w:pPr>
        <w:pStyle w:val="Titolo"/>
        <w:spacing w:before="120" w:after="120" w:line="276" w:lineRule="auto"/>
        <w:rPr>
          <w:rFonts w:ascii="Aptos" w:hAnsi="Aptos" w:cs="Aptos"/>
          <w:sz w:val="22"/>
          <w:szCs w:val="22"/>
        </w:rPr>
      </w:pPr>
      <w:r w:rsidRPr="00CD6FDE">
        <w:rPr>
          <w:rFonts w:ascii="Aptos" w:hAnsi="Aptos" w:cs="Aptos"/>
          <w:sz w:val="22"/>
          <w:szCs w:val="22"/>
          <w:u w:val="single"/>
        </w:rPr>
        <w:t>LETTERA DI INCARICO PER PERSONALE INTERNO</w:t>
      </w:r>
    </w:p>
    <w:p w14:paraId="0B51DB53" w14:textId="77777777" w:rsidR="00CD6FDE" w:rsidRPr="00CD6FDE" w:rsidRDefault="00CD6FDE" w:rsidP="00CD6FDE">
      <w:pPr>
        <w:pStyle w:val="Titolo"/>
        <w:spacing w:before="120" w:after="120" w:line="276" w:lineRule="auto"/>
        <w:rPr>
          <w:rFonts w:ascii="Aptos" w:hAnsi="Aptos" w:cs="Aptos"/>
          <w:b/>
          <w:bCs/>
          <w:caps/>
          <w:sz w:val="22"/>
          <w:szCs w:val="22"/>
        </w:rPr>
      </w:pPr>
    </w:p>
    <w:p w14:paraId="5E57BBFE" w14:textId="77777777" w:rsidR="00CD6FDE" w:rsidRPr="00CD6FDE" w:rsidRDefault="00CD6FDE" w:rsidP="00CD6FDE">
      <w:pPr>
        <w:spacing w:before="120" w:after="120" w:line="276" w:lineRule="auto"/>
        <w:ind w:right="-2"/>
        <w:rPr>
          <w:rFonts w:ascii="Aptos" w:hAnsi="Aptos" w:cs="Aptos"/>
          <w:b/>
          <w:bCs/>
          <w:smallCaps/>
          <w:sz w:val="22"/>
          <w:szCs w:val="22"/>
        </w:rPr>
      </w:pPr>
    </w:p>
    <w:p w14:paraId="66D3EBFE" w14:textId="0D9D03C9" w:rsidR="00CD6FDE" w:rsidRPr="00CD6FDE" w:rsidRDefault="00CD6FDE" w:rsidP="00CD6FDE">
      <w:pPr>
        <w:spacing w:before="120" w:after="120" w:line="276" w:lineRule="auto"/>
        <w:ind w:right="-2"/>
        <w:rPr>
          <w:rFonts w:ascii="Aptos" w:hAnsi="Aptos" w:cs="Aptos"/>
          <w:sz w:val="22"/>
          <w:szCs w:val="22"/>
        </w:rPr>
      </w:pPr>
      <w:r w:rsidRPr="00CD6FDE">
        <w:rPr>
          <w:rFonts w:ascii="Aptos" w:hAnsi="Aptos" w:cs="Aptos"/>
          <w:b/>
          <w:bCs/>
          <w:smallCaps/>
          <w:sz w:val="22"/>
          <w:szCs w:val="22"/>
        </w:rPr>
        <w:t xml:space="preserve">L’Istituto scolastico </w:t>
      </w:r>
      <w:r w:rsidR="00773291">
        <w:rPr>
          <w:rFonts w:ascii="Aptos" w:hAnsi="Aptos" w:cs="Aptos"/>
          <w:b/>
          <w:bCs/>
          <w:smallCaps/>
          <w:sz w:val="22"/>
          <w:szCs w:val="22"/>
        </w:rPr>
        <w:t>Istituto COMPRENSIVO STATALE G.B. MONTEGGIA</w:t>
      </w:r>
      <w:r w:rsidRPr="00CD6FDE">
        <w:rPr>
          <w:rFonts w:ascii="Aptos" w:hAnsi="Aptos" w:cs="Aptos"/>
          <w:sz w:val="22"/>
          <w:szCs w:val="22"/>
        </w:rPr>
        <w:t>, C.F. n.</w:t>
      </w:r>
      <w:r w:rsidR="00773291" w:rsidRPr="00773291">
        <w:rPr>
          <w:rFonts w:ascii="Aptos" w:hAnsi="Aptos" w:cs="Aptos"/>
          <w:sz w:val="22"/>
          <w:szCs w:val="22"/>
        </w:rPr>
        <w:t xml:space="preserve"> </w:t>
      </w:r>
      <w:r w:rsidR="00773291" w:rsidRPr="00773291">
        <w:rPr>
          <w:rFonts w:ascii="Aptos" w:hAnsi="Aptos" w:cs="Aptos"/>
          <w:sz w:val="22"/>
          <w:szCs w:val="22"/>
        </w:rPr>
        <w:t>83005650128</w:t>
      </w:r>
      <w:r w:rsidRPr="00CD6FDE">
        <w:rPr>
          <w:rFonts w:ascii="Aptos" w:hAnsi="Aptos" w:cs="Aptos"/>
          <w:sz w:val="22"/>
          <w:szCs w:val="22"/>
        </w:rPr>
        <w:t xml:space="preserve"> con sede legale in </w:t>
      </w:r>
      <w:r w:rsidR="00773291">
        <w:rPr>
          <w:rFonts w:ascii="Aptos" w:hAnsi="Aptos" w:cs="Aptos"/>
          <w:sz w:val="22"/>
          <w:szCs w:val="22"/>
        </w:rPr>
        <w:t>Laveno Mombello, via M. Ausiliatrice 13</w:t>
      </w:r>
      <w:r w:rsidRPr="00CD6FDE">
        <w:rPr>
          <w:rFonts w:ascii="Aptos" w:hAnsi="Aptos" w:cs="Aptos"/>
          <w:sz w:val="22"/>
          <w:szCs w:val="22"/>
        </w:rPr>
        <w:t xml:space="preserve">, in persona del Dott. </w:t>
      </w:r>
      <w:r w:rsidR="00773291">
        <w:rPr>
          <w:rFonts w:ascii="Aptos" w:hAnsi="Aptos" w:cs="Aptos"/>
          <w:smallCaps/>
          <w:sz w:val="22"/>
          <w:szCs w:val="22"/>
        </w:rPr>
        <w:t>Fabio Giovanetti</w:t>
      </w:r>
      <w:r w:rsidRPr="00CD6FDE">
        <w:rPr>
          <w:rFonts w:ascii="Aptos" w:hAnsi="Aptos" w:cs="Aptos"/>
          <w:sz w:val="22"/>
          <w:szCs w:val="22"/>
        </w:rPr>
        <w:t xml:space="preserve">, ivi domiciliato per la sua qualità di Dirigente scolastico </w:t>
      </w:r>
      <w:r w:rsidRPr="00CD6FDE">
        <w:rPr>
          <w:rFonts w:ascii="Aptos" w:hAnsi="Aptos" w:cs="Aptos"/>
          <w:i/>
          <w:iCs/>
          <w:sz w:val="22"/>
          <w:szCs w:val="22"/>
        </w:rPr>
        <w:t>pro tempore</w:t>
      </w:r>
      <w:r w:rsidRPr="00CD6FDE">
        <w:rPr>
          <w:rFonts w:ascii="Aptos" w:hAnsi="Aptos" w:cs="Aptos"/>
          <w:sz w:val="22"/>
          <w:szCs w:val="22"/>
        </w:rPr>
        <w:t xml:space="preserve"> e legale rappresentante,</w:t>
      </w:r>
    </w:p>
    <w:p w14:paraId="6B115E9D" w14:textId="77777777" w:rsidR="00CD6FDE" w:rsidRPr="00CD6FDE" w:rsidRDefault="00CD6FDE" w:rsidP="00CD6FDE">
      <w:pPr>
        <w:pStyle w:val="Titolo1"/>
        <w:spacing w:before="120" w:after="120" w:line="276" w:lineRule="auto"/>
        <w:rPr>
          <w:rFonts w:ascii="Aptos" w:hAnsi="Aptos" w:cs="Aptos"/>
          <w:b/>
          <w:bCs/>
          <w:sz w:val="22"/>
          <w:szCs w:val="22"/>
        </w:rPr>
      </w:pPr>
    </w:p>
    <w:p w14:paraId="1467AA18" w14:textId="77777777" w:rsidR="00CD6FDE" w:rsidRPr="00CD6FDE" w:rsidRDefault="00CD6FDE" w:rsidP="00CD6FDE">
      <w:pPr>
        <w:pStyle w:val="Titolo1"/>
        <w:spacing w:before="120" w:after="120" w:line="276" w:lineRule="auto"/>
        <w:rPr>
          <w:rFonts w:ascii="Aptos" w:hAnsi="Aptos" w:cs="Aptos"/>
          <w:b/>
          <w:bCs/>
          <w:sz w:val="22"/>
          <w:szCs w:val="22"/>
        </w:rPr>
      </w:pPr>
      <w:r w:rsidRPr="00CD6FDE">
        <w:rPr>
          <w:rFonts w:ascii="Aptos" w:hAnsi="Aptos" w:cs="Aptos"/>
          <w:b/>
          <w:bCs/>
          <w:sz w:val="22"/>
          <w:szCs w:val="22"/>
        </w:rPr>
        <w:t xml:space="preserve">VISTI </w:t>
      </w:r>
    </w:p>
    <w:p w14:paraId="67F51456" w14:textId="633BDE53"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il Decreto per l’avvio di una procedura di selezione per il conferimento di incaric</w:t>
      </w:r>
      <w:r w:rsidR="0071558B">
        <w:rPr>
          <w:rFonts w:ascii="Aptos" w:hAnsi="Aptos" w:cs="Aptos"/>
        </w:rPr>
        <w:t>h</w:t>
      </w:r>
      <w:r w:rsidRPr="00CD6FDE">
        <w:rPr>
          <w:rFonts w:ascii="Aptos" w:hAnsi="Aptos" w:cs="Aptos"/>
        </w:rPr>
        <w:t xml:space="preserve">i individuali </w:t>
      </w:r>
      <w:r w:rsidR="0071558B">
        <w:rPr>
          <w:rFonts w:ascii="Aptos" w:hAnsi="Aptos" w:cs="Aptos"/>
        </w:rPr>
        <w:t>di docente/</w:t>
      </w:r>
      <w:r w:rsidR="0071558B" w:rsidRPr="0071558B">
        <w:rPr>
          <w:rFonts w:ascii="Aptos" w:hAnsi="Aptos" w:cs="Aptos"/>
        </w:rPr>
        <w:t>esperto e tutor</w:t>
      </w:r>
      <w:r w:rsidRPr="0071558B">
        <w:rPr>
          <w:rFonts w:ascii="Aptos" w:hAnsi="Aptos" w:cs="Aptos"/>
        </w:rPr>
        <w:t xml:space="preserve"> ad oggetto </w:t>
      </w:r>
      <w:r w:rsidR="0071558B" w:rsidRPr="0071558B">
        <w:rPr>
          <w:rFonts w:ascii="Aptos" w:hAnsi="Aptos" w:cs="Aptos"/>
        </w:rPr>
        <w:t xml:space="preserve">il percorso STEM “Diamo i numeri … per gioco </w:t>
      </w:r>
      <w:r w:rsidR="0071558B" w:rsidRPr="0071558B">
        <w:rPr>
          <w:rFonts w:ascii="Aptos" w:hAnsi="Aptos" w:cs="Aptos"/>
        </w:rPr>
        <w:t>prot.  n. 2045 del 25/3/2024</w:t>
      </w:r>
      <w:r w:rsidRPr="0071558B">
        <w:rPr>
          <w:rFonts w:ascii="Aptos" w:hAnsi="Aptos" w:cs="Aptos"/>
        </w:rPr>
        <w:t>, nell’ambito</w:t>
      </w:r>
      <w:r w:rsidRPr="00CD6FDE">
        <w:rPr>
          <w:rFonts w:ascii="Aptos" w:hAnsi="Aptos" w:cs="Aptos"/>
        </w:rPr>
        <w:t xml:space="preserve"> della Missione 4 </w:t>
      </w:r>
      <w:r w:rsidRPr="00CD6FDE">
        <w:rPr>
          <w:rFonts w:ascii="Aptos" w:hAnsi="Aptos" w:cs="Aptos"/>
          <w:i/>
          <w:iCs/>
        </w:rPr>
        <w:t>– Istruzione e ricerca - Componente 1 – Potenziamento dell’offerta dei servizi di istruzione dagli asili nido alle università – Investimento 3.1 “Nuove competenze e nuovi linguaggi” del Piano nazionale di ripresa e resilienza, finanziato dall’Unione europea – Next Generation EU</w:t>
      </w:r>
      <w:r w:rsidR="0071558B">
        <w:rPr>
          <w:rFonts w:ascii="Aptos" w:hAnsi="Aptos" w:cs="Aptos"/>
          <w:i/>
          <w:iCs/>
        </w:rPr>
        <w:t xml:space="preserve"> – Progetto “Competenze STEM e multilinguistiche”</w:t>
      </w:r>
      <w:r w:rsidRPr="00CD6FDE">
        <w:rPr>
          <w:rFonts w:ascii="Aptos" w:hAnsi="Aptos" w:cs="Aptos"/>
        </w:rPr>
        <w:t>;</w:t>
      </w:r>
    </w:p>
    <w:p w14:paraId="401A1B3B" w14:textId="5E1F10A4" w:rsidR="00CD6FDE" w:rsidRPr="00CD6FDE" w:rsidRDefault="0071558B" w:rsidP="00CD6FDE">
      <w:pPr>
        <w:pStyle w:val="Paragrafoelenco"/>
        <w:numPr>
          <w:ilvl w:val="0"/>
          <w:numId w:val="32"/>
        </w:numPr>
        <w:spacing w:before="120" w:after="120" w:line="276" w:lineRule="auto"/>
        <w:contextualSpacing w:val="0"/>
        <w:jc w:val="both"/>
        <w:rPr>
          <w:rFonts w:ascii="Aptos" w:hAnsi="Aptos" w:cs="Aptos"/>
        </w:rPr>
      </w:pPr>
      <w:r w:rsidRPr="00305E13">
        <w:rPr>
          <w:rFonts w:ascii="Aptos" w:hAnsi="Aptos" w:cs="Aptos"/>
        </w:rPr>
        <w:t xml:space="preserve">l’Avviso di </w:t>
      </w:r>
      <w:r w:rsidRPr="0071558B">
        <w:rPr>
          <w:rFonts w:ascii="Aptos" w:hAnsi="Aptos" w:cs="Aptos"/>
        </w:rPr>
        <w:t>selezione prot. n.2048 del pubblicato dall’Istituzione Scolastica in data 25/3/2024;</w:t>
      </w:r>
    </w:p>
    <w:p w14:paraId="4493872B" w14:textId="57A18F4F"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 xml:space="preserve">il verbale di selezione del </w:t>
      </w:r>
      <w:r w:rsidR="0071558B">
        <w:rPr>
          <w:rFonts w:ascii="Aptos" w:hAnsi="Aptos" w:cs="Aptos"/>
        </w:rPr>
        <w:t>3/4/2024</w:t>
      </w:r>
      <w:r w:rsidRPr="00CD6FDE">
        <w:rPr>
          <w:rFonts w:ascii="Aptos" w:hAnsi="Aptos" w:cs="Aptos"/>
        </w:rPr>
        <w:t xml:space="preserve">, adottato dalla Commissione di valutazione incaricata con </w:t>
      </w:r>
      <w:r w:rsidRPr="0071558B">
        <w:rPr>
          <w:rFonts w:ascii="Aptos" w:hAnsi="Aptos" w:cs="Aptos"/>
        </w:rPr>
        <w:t xml:space="preserve">Decreto n. </w:t>
      </w:r>
      <w:r w:rsidR="0071558B" w:rsidRPr="0071558B">
        <w:rPr>
          <w:rFonts w:ascii="Aptos" w:hAnsi="Aptos" w:cs="Aptos"/>
        </w:rPr>
        <w:t>2282, del 2/4/2024</w:t>
      </w:r>
    </w:p>
    <w:p w14:paraId="6AB54334" w14:textId="1B60DC83"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 xml:space="preserve">la graduatoria definitiva pubblicata in data </w:t>
      </w:r>
      <w:r w:rsidR="0071558B">
        <w:rPr>
          <w:rFonts w:ascii="Aptos" w:hAnsi="Aptos" w:cs="Aptos"/>
        </w:rPr>
        <w:t>8/4/2024</w:t>
      </w:r>
      <w:r w:rsidRPr="00CD6FDE">
        <w:rPr>
          <w:rFonts w:ascii="Aptos" w:hAnsi="Aptos" w:cs="Aptos"/>
        </w:rPr>
        <w:t>;</w:t>
      </w:r>
    </w:p>
    <w:p w14:paraId="46DFFFC7" w14:textId="77777777" w:rsidR="00CD6FDE" w:rsidRPr="00CD6FDE" w:rsidRDefault="00CD6FDE" w:rsidP="00CD6FDE">
      <w:pPr>
        <w:pStyle w:val="Paragrafoelenco"/>
        <w:numPr>
          <w:ilvl w:val="0"/>
          <w:numId w:val="32"/>
        </w:numPr>
        <w:spacing w:before="120" w:after="120" w:line="276" w:lineRule="auto"/>
        <w:contextualSpacing w:val="0"/>
        <w:jc w:val="both"/>
        <w:rPr>
          <w:rFonts w:ascii="Aptos" w:hAnsi="Aptos" w:cs="Aptos"/>
        </w:rPr>
      </w:pPr>
      <w:r w:rsidRPr="00CD6FDE">
        <w:rPr>
          <w:rFonts w:ascii="Aptos" w:hAnsi="Aptos" w:cs="Aptos"/>
        </w:rPr>
        <w:t>il Decreto per il conferimento di incarico individuale, n. prot. [</w:t>
      </w:r>
      <w:r w:rsidRPr="00CD6FDE">
        <w:rPr>
          <w:rFonts w:ascii="Aptos" w:hAnsi="Aptos" w:cs="Aptos"/>
          <w:highlight w:val="green"/>
        </w:rPr>
        <w:t>…</w:t>
      </w:r>
      <w:r w:rsidRPr="00CD6FDE">
        <w:rPr>
          <w:rFonts w:ascii="Aptos" w:hAnsi="Aptos" w:cs="Aptos"/>
        </w:rPr>
        <w:t>] del [</w:t>
      </w:r>
      <w:r w:rsidRPr="00CD6FDE">
        <w:rPr>
          <w:rFonts w:ascii="Aptos" w:hAnsi="Aptos" w:cs="Aptos"/>
          <w:highlight w:val="green"/>
        </w:rPr>
        <w:t>…</w:t>
      </w:r>
      <w:r w:rsidRPr="00CD6FDE">
        <w:rPr>
          <w:rFonts w:ascii="Aptos" w:hAnsi="Aptos" w:cs="Aptos"/>
        </w:rPr>
        <w:t>];</w:t>
      </w:r>
    </w:p>
    <w:p w14:paraId="1A643FA0" w14:textId="77777777" w:rsidR="00CD6FDE" w:rsidRPr="00CD6FDE" w:rsidRDefault="00CD6FDE" w:rsidP="00CD6FDE">
      <w:pPr>
        <w:pStyle w:val="Titolo1"/>
        <w:spacing w:before="120" w:after="120" w:line="276" w:lineRule="auto"/>
        <w:rPr>
          <w:rFonts w:ascii="Aptos" w:hAnsi="Aptos" w:cs="Aptos"/>
          <w:b/>
          <w:bCs/>
          <w:sz w:val="22"/>
          <w:szCs w:val="22"/>
        </w:rPr>
      </w:pPr>
      <w:r w:rsidRPr="00CD6FDE">
        <w:rPr>
          <w:rFonts w:ascii="Aptos" w:hAnsi="Aptos" w:cs="Aptos"/>
          <w:b/>
          <w:bCs/>
          <w:sz w:val="22"/>
          <w:szCs w:val="22"/>
        </w:rPr>
        <w:t xml:space="preserve">PREMESSO CHE </w:t>
      </w:r>
    </w:p>
    <w:p w14:paraId="12E997CC" w14:textId="48781B71"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 xml:space="preserve">come chiarito </w:t>
      </w:r>
      <w:r w:rsidR="0071558B">
        <w:rPr>
          <w:rFonts w:ascii="Aptos" w:hAnsi="Aptos" w:cs="Aptos"/>
        </w:rPr>
        <w:t>nell’</w:t>
      </w:r>
      <w:r w:rsidR="0071558B" w:rsidRPr="0071558B">
        <w:rPr>
          <w:rFonts w:ascii="Aptos" w:hAnsi="Aptos" w:cs="Aptos"/>
        </w:rPr>
        <w:t>avviso di selezione interna all’istituto per il conferimento di un incarico di docente esperto e di un incarico di tutor aventi ad oggetto il percorso di formazione delle discipline stem “diamo i numeri … per gioco</w:t>
      </w:r>
      <w:r w:rsidR="0071558B" w:rsidRPr="0071558B">
        <w:rPr>
          <w:rFonts w:ascii="Aptos" w:hAnsi="Aptos" w:cs="Aptos"/>
        </w:rPr>
        <w:t>”</w:t>
      </w:r>
      <w:r w:rsidR="0071558B">
        <w:rPr>
          <w:rFonts w:ascii="Aptos" w:hAnsi="Aptos" w:cs="Aptos"/>
        </w:rPr>
        <w:t xml:space="preserve"> prot. </w:t>
      </w:r>
      <w:r w:rsidR="0071558B" w:rsidRPr="0071558B">
        <w:rPr>
          <w:rFonts w:ascii="Aptos" w:hAnsi="Aptos" w:cs="Aptos"/>
        </w:rPr>
        <w:t>2048</w:t>
      </w:r>
      <w:r w:rsidR="0071558B">
        <w:rPr>
          <w:rFonts w:ascii="Aptos" w:hAnsi="Aptos" w:cs="Aptos"/>
        </w:rPr>
        <w:t>/2024,</w:t>
      </w:r>
      <w:r w:rsidRPr="00CD6FDE">
        <w:rPr>
          <w:rFonts w:ascii="Aptos" w:hAnsi="Aptos" w:cs="Aptos"/>
        </w:rPr>
        <w:t xml:space="preserve"> l’Istituto necessita di acquisire un supporto qualificato in ordine alle attività </w:t>
      </w:r>
      <w:r w:rsidR="00486440">
        <w:rPr>
          <w:rFonts w:ascii="Aptos" w:hAnsi="Aptos" w:cs="Aptos"/>
        </w:rPr>
        <w:t>di tutoraggio</w:t>
      </w:r>
      <w:r w:rsidR="0071558B">
        <w:rPr>
          <w:rFonts w:ascii="Aptos" w:hAnsi="Aptos" w:cs="Aptos"/>
        </w:rPr>
        <w:t xml:space="preserve"> nell’ambito del percorso STEM “Diamo i numeri … per gioco”</w:t>
      </w:r>
      <w:r w:rsidRPr="00CD6FDE">
        <w:rPr>
          <w:rFonts w:ascii="Aptos" w:hAnsi="Aptos" w:cs="Aptos"/>
        </w:rPr>
        <w:t xml:space="preserve"> (a seguire, anche l’</w:t>
      </w:r>
      <w:r w:rsidRPr="00CD6FDE">
        <w:rPr>
          <w:rFonts w:ascii="Aptos" w:hAnsi="Aptos" w:cs="Aptos"/>
          <w:i/>
          <w:iCs/>
        </w:rPr>
        <w:t>«</w:t>
      </w:r>
      <w:r w:rsidRPr="00CD6FDE">
        <w:rPr>
          <w:rFonts w:ascii="Aptos" w:hAnsi="Aptos" w:cs="Aptos"/>
          <w:b/>
          <w:bCs/>
        </w:rPr>
        <w:t>Incarico</w:t>
      </w:r>
      <w:r w:rsidRPr="00CD6FDE">
        <w:rPr>
          <w:rFonts w:ascii="Aptos" w:hAnsi="Aptos" w:cs="Aptos"/>
          <w:i/>
          <w:iCs/>
        </w:rPr>
        <w:t>»</w:t>
      </w:r>
      <w:r w:rsidRPr="00CD6FDE">
        <w:rPr>
          <w:rFonts w:ascii="Aptos" w:hAnsi="Aptos" w:cs="Aptos"/>
        </w:rPr>
        <w:t xml:space="preserve">) nell’ambito della Missione 4 </w:t>
      </w:r>
      <w:r w:rsidRPr="00CD6FDE">
        <w:rPr>
          <w:rFonts w:ascii="Aptos" w:hAnsi="Aptos" w:cs="Aptos"/>
          <w:i/>
          <w:iCs/>
        </w:rPr>
        <w:t>– Istruzione e ricerca - Componente 1 – Potenziamento dell’offerta dei servizi di istruzione dagli asili nido alle università – Investimento 3.1 “Nuove competenze e nuovi linguaggi” del Piano nazionale di ripresa e resilienza, finanziato dall’Unione europea – Next Generation EU</w:t>
      </w:r>
      <w:r w:rsidRPr="00CD6FDE">
        <w:rPr>
          <w:rFonts w:ascii="Aptos" w:hAnsi="Aptos" w:cs="Aptos"/>
        </w:rPr>
        <w:t>;</w:t>
      </w:r>
    </w:p>
    <w:p w14:paraId="26712934" w14:textId="4FE9A7F1"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tra il personale docente interno dell’Istituto si sono resi disponibili docenti che sono risultati in possesso delle competenze necessarie richieste per le attività oggetto dell’incarico;</w:t>
      </w:r>
    </w:p>
    <w:p w14:paraId="5E467D4A" w14:textId="2B6563E5"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 xml:space="preserve">la Dott.ssa </w:t>
      </w:r>
      <w:r w:rsidR="00486440">
        <w:rPr>
          <w:rFonts w:ascii="Aptos" w:hAnsi="Aptos" w:cs="Aptos"/>
        </w:rPr>
        <w:t>Manuela Serafina Trevisan</w:t>
      </w:r>
      <w:r w:rsidRPr="00CD6FDE">
        <w:rPr>
          <w:rFonts w:ascii="Aptos" w:hAnsi="Aptos" w:cs="Aptos"/>
        </w:rPr>
        <w:t xml:space="preserve"> risulta essere in possesso, come da </w:t>
      </w:r>
      <w:r w:rsidRPr="00CD6FDE">
        <w:rPr>
          <w:rFonts w:ascii="Aptos" w:hAnsi="Aptos" w:cs="Aptos"/>
          <w:i/>
          <w:iCs/>
        </w:rPr>
        <w:t>curriculum vitae</w:t>
      </w:r>
      <w:r w:rsidRPr="00CD6FDE">
        <w:rPr>
          <w:rFonts w:ascii="Aptos" w:hAnsi="Aptos" w:cs="Aptos"/>
        </w:rPr>
        <w:t xml:space="preserve"> allegato, delle competenze necessarie allo svolgimento dell’attività ed è risultato in posizione idonea nella procedura selettiva espletata;</w:t>
      </w:r>
    </w:p>
    <w:p w14:paraId="51417213" w14:textId="77777777"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rPr>
      </w:pPr>
      <w:r w:rsidRPr="00CD6FDE">
        <w:rPr>
          <w:rFonts w:ascii="Aptos" w:hAnsi="Aptos" w:cs="Aptos"/>
        </w:rPr>
        <w:t>l’Istituto ha adottato il Decreto per il conferimento dell’incarico individuale n. prot. [</w:t>
      </w:r>
      <w:r w:rsidRPr="00CD6FDE">
        <w:rPr>
          <w:rFonts w:ascii="Aptos" w:hAnsi="Aptos" w:cs="Aptos"/>
          <w:highlight w:val="green"/>
        </w:rPr>
        <w:t>…</w:t>
      </w:r>
      <w:r w:rsidRPr="00CD6FDE">
        <w:rPr>
          <w:rFonts w:ascii="Aptos" w:hAnsi="Aptos" w:cs="Aptos"/>
        </w:rPr>
        <w:t>] del [</w:t>
      </w:r>
      <w:r w:rsidRPr="00CD6FDE">
        <w:rPr>
          <w:rFonts w:ascii="Aptos" w:hAnsi="Aptos" w:cs="Aptos"/>
          <w:highlight w:val="green"/>
        </w:rPr>
        <w:t>…</w:t>
      </w:r>
      <w:r w:rsidRPr="00CD6FDE">
        <w:rPr>
          <w:rFonts w:ascii="Aptos" w:hAnsi="Aptos" w:cs="Aptos"/>
        </w:rPr>
        <w:t>];</w:t>
      </w:r>
    </w:p>
    <w:p w14:paraId="6ECD0297" w14:textId="77777777" w:rsidR="00CD6FDE" w:rsidRPr="00CD6FDE" w:rsidRDefault="00CD6FDE" w:rsidP="00CD6FDE">
      <w:pPr>
        <w:pStyle w:val="Paragrafoelenco"/>
        <w:numPr>
          <w:ilvl w:val="0"/>
          <w:numId w:val="33"/>
        </w:numPr>
        <w:spacing w:before="120" w:after="120" w:line="276" w:lineRule="auto"/>
        <w:contextualSpacing w:val="0"/>
        <w:jc w:val="both"/>
        <w:rPr>
          <w:rFonts w:ascii="Aptos" w:hAnsi="Aptos" w:cs="Aptos"/>
          <w:b/>
        </w:rPr>
      </w:pPr>
      <w:r w:rsidRPr="00CD6FDE">
        <w:rPr>
          <w:rFonts w:ascii="Aptos" w:hAnsi="Aptos" w:cs="Aptos"/>
        </w:rPr>
        <w:lastRenderedPageBreak/>
        <w:t>non sussistono motivi di incompatibilità al conferimento dell’incarico in capo al soggetto Incaricato derivanti da rapporti di coniugio, parentele o affinità entro il secondo grado con lo stesso, né altre situazioni, anche potenziali, di conflitto di interessi;</w:t>
      </w:r>
    </w:p>
    <w:p w14:paraId="49E9561D" w14:textId="6A9D2730" w:rsidR="00CD6FDE" w:rsidRPr="00CD6FDE" w:rsidRDefault="00CD6FDE" w:rsidP="00CD6FDE">
      <w:pPr>
        <w:spacing w:before="120" w:after="120" w:line="276" w:lineRule="auto"/>
        <w:rPr>
          <w:rFonts w:ascii="Aptos" w:hAnsi="Aptos" w:cs="Aptos"/>
          <w:b/>
          <w:bCs/>
          <w:sz w:val="22"/>
          <w:szCs w:val="22"/>
        </w:rPr>
      </w:pPr>
      <w:r w:rsidRPr="00CD6FDE">
        <w:rPr>
          <w:rFonts w:ascii="Aptos" w:hAnsi="Aptos" w:cs="Aptos"/>
          <w:sz w:val="22"/>
          <w:szCs w:val="22"/>
        </w:rPr>
        <w:t>Tanto ritenuto e premesso,</w:t>
      </w:r>
      <w:bookmarkStart w:id="1" w:name="_Hlk102057111"/>
      <w:r w:rsidRPr="00CD6FDE">
        <w:rPr>
          <w:rFonts w:ascii="Aptos" w:hAnsi="Aptos" w:cs="Aptos"/>
          <w:sz w:val="22"/>
          <w:szCs w:val="22"/>
        </w:rPr>
        <w:t xml:space="preserve"> con il presente atto (a seguire, anche «</w:t>
      </w:r>
      <w:r w:rsidRPr="00CD6FDE">
        <w:rPr>
          <w:rFonts w:ascii="Aptos" w:hAnsi="Aptos" w:cs="Aptos"/>
          <w:b/>
          <w:bCs/>
          <w:sz w:val="22"/>
          <w:szCs w:val="22"/>
        </w:rPr>
        <w:t>Lettera di Incarico</w:t>
      </w:r>
      <w:r w:rsidRPr="00CD6FDE">
        <w:rPr>
          <w:rFonts w:ascii="Aptos" w:hAnsi="Aptos" w:cs="Aptos"/>
          <w:sz w:val="22"/>
          <w:szCs w:val="22"/>
        </w:rPr>
        <w:t>» o «</w:t>
      </w:r>
      <w:r w:rsidRPr="00CD6FDE">
        <w:rPr>
          <w:rFonts w:ascii="Aptos" w:hAnsi="Aptos" w:cs="Aptos"/>
          <w:b/>
          <w:bCs/>
          <w:sz w:val="22"/>
          <w:szCs w:val="22"/>
        </w:rPr>
        <w:t>Lettera</w:t>
      </w:r>
      <w:r w:rsidRPr="00CD6FDE">
        <w:rPr>
          <w:rFonts w:ascii="Aptos" w:hAnsi="Aptos" w:cs="Aptos"/>
          <w:sz w:val="22"/>
          <w:szCs w:val="22"/>
        </w:rPr>
        <w:t>»), l’Istituto, come in epigrafe rappresentato, conferisce a</w:t>
      </w:r>
      <w:r w:rsidR="00773291">
        <w:rPr>
          <w:rFonts w:ascii="Aptos" w:hAnsi="Aptos" w:cs="Aptos"/>
          <w:sz w:val="22"/>
          <w:szCs w:val="22"/>
        </w:rPr>
        <w:t xml:space="preserve"> </w:t>
      </w:r>
      <w:r w:rsidR="00486440">
        <w:rPr>
          <w:rFonts w:ascii="Aptos" w:hAnsi="Aptos" w:cs="Aptos"/>
          <w:sz w:val="22"/>
          <w:szCs w:val="22"/>
        </w:rPr>
        <w:t>MANUELA SERAFINA TREVISAN</w:t>
      </w:r>
      <w:r w:rsidR="00773291">
        <w:rPr>
          <w:rFonts w:ascii="Aptos" w:hAnsi="Aptos" w:cs="Aptos"/>
          <w:sz w:val="22"/>
          <w:szCs w:val="22"/>
        </w:rPr>
        <w:t xml:space="preserve"> </w:t>
      </w:r>
      <w:r w:rsidRPr="00CD6FDE">
        <w:rPr>
          <w:rFonts w:ascii="Aptos" w:hAnsi="Aptos" w:cs="Aptos"/>
          <w:sz w:val="22"/>
          <w:szCs w:val="22"/>
        </w:rPr>
        <w:t>l’incarico d</w:t>
      </w:r>
      <w:r w:rsidR="00773291">
        <w:rPr>
          <w:rFonts w:ascii="Aptos" w:hAnsi="Aptos" w:cs="Aptos"/>
          <w:sz w:val="22"/>
          <w:szCs w:val="22"/>
        </w:rPr>
        <w:t xml:space="preserve"> </w:t>
      </w:r>
      <w:r w:rsidR="00486440">
        <w:rPr>
          <w:rFonts w:ascii="Aptos" w:hAnsi="Aptos" w:cs="Aptos"/>
          <w:sz w:val="22"/>
          <w:szCs w:val="22"/>
        </w:rPr>
        <w:t>tutor</w:t>
      </w:r>
      <w:r w:rsidRPr="00CD6FDE">
        <w:rPr>
          <w:rFonts w:ascii="Aptos" w:hAnsi="Aptos" w:cs="Aptos"/>
          <w:sz w:val="22"/>
          <w:szCs w:val="22"/>
        </w:rPr>
        <w:t>, avente ad</w:t>
      </w:r>
      <w:r w:rsidR="00486440">
        <w:rPr>
          <w:rFonts w:ascii="Aptos" w:hAnsi="Aptos" w:cs="Aptos"/>
          <w:sz w:val="22"/>
          <w:szCs w:val="22"/>
        </w:rPr>
        <w:t xml:space="preserve"> oggetto </w:t>
      </w:r>
      <w:r w:rsidR="00773291">
        <w:rPr>
          <w:rFonts w:ascii="Aptos" w:hAnsi="Aptos" w:cs="Aptos"/>
          <w:sz w:val="22"/>
          <w:szCs w:val="22"/>
        </w:rPr>
        <w:t>il percorso STEM “Diamo i numeri … per gioco”</w:t>
      </w:r>
      <w:r w:rsidRPr="00CD6FDE">
        <w:rPr>
          <w:rFonts w:ascii="Aptos" w:hAnsi="Aptos" w:cs="Aptos"/>
          <w:sz w:val="22"/>
          <w:szCs w:val="22"/>
        </w:rPr>
        <w:t xml:space="preserve">, nell’ambito del progetto </w:t>
      </w:r>
      <w:r w:rsidR="00773291">
        <w:rPr>
          <w:rFonts w:ascii="Aptos" w:hAnsi="Aptos" w:cs="Aptos"/>
          <w:sz w:val="22"/>
          <w:szCs w:val="22"/>
        </w:rPr>
        <w:t xml:space="preserve">“Competenze STEM e multilinguistiche” </w:t>
      </w:r>
      <w:r w:rsidRPr="00CD6FDE">
        <w:rPr>
          <w:rFonts w:ascii="Aptos" w:hAnsi="Aptos" w:cs="Aptos"/>
          <w:sz w:val="22"/>
          <w:szCs w:val="22"/>
        </w:rPr>
        <w:t>con codice CUP</w:t>
      </w:r>
      <w:r w:rsidR="00773291" w:rsidRPr="00773291">
        <w:rPr>
          <w:rFonts w:ascii="Aptos" w:hAnsi="Aptos" w:cs="Aptos"/>
          <w:sz w:val="22"/>
          <w:szCs w:val="22"/>
        </w:rPr>
        <w:t xml:space="preserve"> </w:t>
      </w:r>
      <w:r w:rsidR="00773291" w:rsidRPr="00773291">
        <w:rPr>
          <w:rFonts w:ascii="Aptos" w:hAnsi="Aptos" w:cs="Aptos"/>
          <w:sz w:val="22"/>
          <w:szCs w:val="22"/>
        </w:rPr>
        <w:t>E24D23003140006</w:t>
      </w:r>
      <w:r w:rsidR="00773291" w:rsidRPr="00773291">
        <w:rPr>
          <w:rFonts w:ascii="Aptos" w:hAnsi="Aptos" w:cs="Aptos"/>
          <w:sz w:val="22"/>
          <w:szCs w:val="22"/>
        </w:rPr>
        <w:t xml:space="preserve">, </w:t>
      </w:r>
      <w:r w:rsidRPr="00CD6FDE">
        <w:rPr>
          <w:rFonts w:ascii="Aptos" w:hAnsi="Aptos" w:cs="Aptos"/>
          <w:sz w:val="22"/>
          <w:szCs w:val="22"/>
        </w:rPr>
        <w:t>secondo le modalità di seguito elencate.</w:t>
      </w:r>
    </w:p>
    <w:bookmarkEnd w:id="1"/>
    <w:p w14:paraId="179968BC" w14:textId="53104B4F" w:rsidR="00CD6FDE" w:rsidRPr="00CD6FDE" w:rsidRDefault="00CD6FDE" w:rsidP="00CD6FDE">
      <w:pPr>
        <w:pStyle w:val="WW-Testonormale"/>
        <w:numPr>
          <w:ilvl w:val="0"/>
          <w:numId w:val="34"/>
        </w:numPr>
        <w:tabs>
          <w:tab w:val="left" w:pos="142"/>
        </w:tabs>
        <w:spacing w:before="120" w:after="120" w:line="276" w:lineRule="auto"/>
        <w:ind w:left="426"/>
        <w:jc w:val="both"/>
        <w:rPr>
          <w:rFonts w:ascii="Aptos" w:hAnsi="Aptos" w:cs="Aptos"/>
          <w:sz w:val="22"/>
          <w:szCs w:val="22"/>
        </w:rPr>
      </w:pPr>
      <w:r w:rsidRPr="00CD6FDE">
        <w:rPr>
          <w:rFonts w:ascii="Aptos" w:hAnsi="Aptos" w:cs="Aptos"/>
          <w:sz w:val="22"/>
          <w:szCs w:val="22"/>
        </w:rPr>
        <w:t xml:space="preserve">L’Incarico prevede l’espletamento </w:t>
      </w:r>
      <w:r w:rsidR="00773291">
        <w:rPr>
          <w:rFonts w:ascii="Aptos" w:hAnsi="Aptos" w:cs="Aptos"/>
          <w:sz w:val="22"/>
          <w:szCs w:val="22"/>
        </w:rPr>
        <w:t xml:space="preserve">dell’attività di </w:t>
      </w:r>
      <w:r w:rsidR="0019389B">
        <w:rPr>
          <w:rFonts w:ascii="Aptos" w:hAnsi="Aptos" w:cs="Aptos"/>
          <w:sz w:val="22"/>
          <w:szCs w:val="22"/>
        </w:rPr>
        <w:t>tutoraggio in collaborazione con la docente/esperta nominata,</w:t>
      </w:r>
      <w:r w:rsidR="00773291">
        <w:rPr>
          <w:rFonts w:ascii="Aptos" w:hAnsi="Aptos" w:cs="Aptos"/>
          <w:sz w:val="22"/>
          <w:szCs w:val="22"/>
        </w:rPr>
        <w:t xml:space="preserve"> nel percorso STEM “Diamo i numeri … per gioco”</w:t>
      </w:r>
      <w:r w:rsidRPr="00CD6FDE">
        <w:rPr>
          <w:rFonts w:ascii="Aptos" w:hAnsi="Aptos" w:cs="Aptos"/>
          <w:sz w:val="22"/>
          <w:szCs w:val="22"/>
        </w:rPr>
        <w:t xml:space="preserve"> nell’ambito della Missione 4 </w:t>
      </w:r>
      <w:r w:rsidRPr="00CD6FDE">
        <w:rPr>
          <w:rFonts w:ascii="Aptos" w:hAnsi="Aptos" w:cs="Aptos"/>
          <w:i/>
          <w:iCs/>
          <w:sz w:val="22"/>
          <w:szCs w:val="22"/>
        </w:rPr>
        <w:t>– Istruzione e ricerca - Componente 1 – Potenziamento dell’offerta dei servizi di istruzione dagli asili nido alle università – Investimento 3.1 “Nuove competenze e nuovi linguaggi” del Piano nazionale di ripresa e resilienza, finanziato dall’Unione europea – Next Generation EU</w:t>
      </w:r>
      <w:r w:rsidRPr="00CD6FDE">
        <w:rPr>
          <w:rFonts w:ascii="Aptos" w:hAnsi="Aptos" w:cs="Aptos"/>
          <w:sz w:val="22"/>
          <w:szCs w:val="22"/>
        </w:rPr>
        <w:t>.</w:t>
      </w:r>
    </w:p>
    <w:p w14:paraId="7353B1BC" w14:textId="77777777" w:rsidR="00CD6FDE" w:rsidRPr="00CD6FDE" w:rsidRDefault="00CD6FDE" w:rsidP="00CD6FDE">
      <w:pPr>
        <w:pStyle w:val="WW-Testonormale"/>
        <w:numPr>
          <w:ilvl w:val="0"/>
          <w:numId w:val="34"/>
        </w:numPr>
        <w:tabs>
          <w:tab w:val="left" w:pos="142"/>
        </w:tabs>
        <w:spacing w:before="120" w:after="120" w:line="276" w:lineRule="auto"/>
        <w:ind w:left="426"/>
        <w:jc w:val="both"/>
        <w:rPr>
          <w:rFonts w:ascii="Aptos" w:hAnsi="Aptos" w:cs="Aptos"/>
          <w:sz w:val="22"/>
          <w:szCs w:val="22"/>
        </w:rPr>
      </w:pPr>
      <w:r w:rsidRPr="00CD6FDE">
        <w:rPr>
          <w:rFonts w:ascii="Aptos" w:hAnsi="Aptos" w:cs="Aptos"/>
          <w:sz w:val="22"/>
          <w:szCs w:val="22"/>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RPr="00CD6FDE">
        <w:rPr>
          <w:rFonts w:ascii="Aptos" w:hAnsi="Aptos" w:cs="Aptos"/>
          <w:i/>
          <w:iCs/>
          <w:sz w:val="22"/>
          <w:szCs w:val="22"/>
        </w:rPr>
        <w:t>target</w:t>
      </w:r>
      <w:r w:rsidRPr="00CD6FDE">
        <w:rPr>
          <w:rFonts w:ascii="Aptos" w:hAnsi="Aptos" w:cs="Aptos"/>
          <w:sz w:val="22"/>
          <w:szCs w:val="22"/>
        </w:rPr>
        <w:t xml:space="preserve"> e </w:t>
      </w:r>
      <w:r w:rsidRPr="00CD6FDE">
        <w:rPr>
          <w:rFonts w:ascii="Aptos" w:hAnsi="Aptos" w:cs="Aptos"/>
          <w:i/>
          <w:iCs/>
          <w:sz w:val="22"/>
          <w:szCs w:val="22"/>
        </w:rPr>
        <w:t>milestone</w:t>
      </w:r>
      <w:r w:rsidRPr="00CD6FDE">
        <w:rPr>
          <w:rFonts w:ascii="Aptos" w:hAnsi="Aptos" w:cs="Aptos"/>
          <w:sz w:val="22"/>
          <w:szCs w:val="22"/>
        </w:rPr>
        <w:t xml:space="preserve"> di progetto, ed espletate in maniera specifica per assicurare le condizioni di realizzazione del progetto indicato in premessa.</w:t>
      </w:r>
    </w:p>
    <w:p w14:paraId="6CD67766" w14:textId="77777777" w:rsidR="00CD6FDE" w:rsidRPr="00CD6FDE" w:rsidRDefault="00CD6FDE" w:rsidP="00CD6FDE">
      <w:pPr>
        <w:pStyle w:val="WW-Testonormale"/>
        <w:numPr>
          <w:ilvl w:val="0"/>
          <w:numId w:val="34"/>
        </w:numPr>
        <w:tabs>
          <w:tab w:val="left" w:pos="66"/>
        </w:tabs>
        <w:spacing w:before="120" w:after="120" w:line="276" w:lineRule="auto"/>
        <w:ind w:left="426"/>
        <w:jc w:val="both"/>
        <w:rPr>
          <w:rFonts w:ascii="Aptos" w:hAnsi="Aptos" w:cs="Aptos"/>
          <w:sz w:val="22"/>
          <w:szCs w:val="22"/>
        </w:rPr>
      </w:pPr>
      <w:r w:rsidRPr="00CD6FDE">
        <w:rPr>
          <w:rFonts w:ascii="Aptos" w:hAnsi="Aptos" w:cs="Aptos"/>
          <w:sz w:val="22"/>
          <w:szCs w:val="22"/>
        </w:rPr>
        <w:t>L’Incaricato si impegna ad eseguire l’Incarico a regola d’arte, con tempestività e mediante la necessaria diligenza professionale, nonché nel rispetto delle norme di legge.</w:t>
      </w:r>
    </w:p>
    <w:p w14:paraId="7AAF78DD" w14:textId="77777777" w:rsidR="00CD6FDE" w:rsidRPr="00CD6FDE" w:rsidRDefault="00CD6FDE" w:rsidP="00CD6FDE">
      <w:pPr>
        <w:pStyle w:val="WW-Testonormale"/>
        <w:numPr>
          <w:ilvl w:val="0"/>
          <w:numId w:val="34"/>
        </w:numPr>
        <w:tabs>
          <w:tab w:val="left" w:pos="66"/>
        </w:tabs>
        <w:spacing w:before="120" w:after="120" w:line="276" w:lineRule="auto"/>
        <w:ind w:left="426"/>
        <w:jc w:val="both"/>
        <w:rPr>
          <w:rFonts w:ascii="Aptos" w:hAnsi="Aptos" w:cs="Aptos"/>
          <w:sz w:val="22"/>
          <w:szCs w:val="22"/>
        </w:rPr>
      </w:pPr>
      <w:r w:rsidRPr="00CD6FDE">
        <w:rPr>
          <w:rFonts w:ascii="Aptos" w:hAnsi="Aptos" w:cs="Aptos"/>
          <w:sz w:val="22"/>
          <w:szCs w:val="22"/>
        </w:rPr>
        <w:t>L’incaricato si impegna a svolgere le attività di cui al paragrafo 1 al di fuori dell’orario di servizio, secondo quanto previsto dalle Istruzioni Operative prot. n. 132935, del 15 novembre 2023, al paragrafo 3 «</w:t>
      </w:r>
      <w:r w:rsidRPr="00CD6FDE">
        <w:rPr>
          <w:rFonts w:ascii="Aptos" w:hAnsi="Aptos" w:cs="Aptos"/>
          <w:i/>
          <w:iCs/>
          <w:sz w:val="22"/>
          <w:szCs w:val="22"/>
        </w:rPr>
        <w:t>Le tipologie di attività di formazione e le opzioni semplificate di costo</w:t>
      </w:r>
      <w:r w:rsidRPr="00CD6FDE">
        <w:rPr>
          <w:rFonts w:ascii="Aptos" w:hAnsi="Aptos" w:cs="Aptos"/>
          <w:sz w:val="22"/>
          <w:szCs w:val="22"/>
        </w:rPr>
        <w:t>».</w:t>
      </w:r>
    </w:p>
    <w:p w14:paraId="38BCBD62" w14:textId="77777777" w:rsidR="00CD6FDE" w:rsidRPr="00CD6FDE" w:rsidRDefault="00CD6FDE" w:rsidP="00CD6FDE">
      <w:pPr>
        <w:pStyle w:val="WW-Testonormale"/>
        <w:numPr>
          <w:ilvl w:val="0"/>
          <w:numId w:val="34"/>
        </w:numPr>
        <w:tabs>
          <w:tab w:val="left" w:pos="-284"/>
        </w:tabs>
        <w:spacing w:before="120" w:after="120" w:line="276" w:lineRule="auto"/>
        <w:ind w:left="426"/>
        <w:jc w:val="both"/>
        <w:rPr>
          <w:rFonts w:ascii="Aptos" w:hAnsi="Aptos" w:cs="Aptos"/>
          <w:sz w:val="22"/>
          <w:szCs w:val="22"/>
        </w:rPr>
      </w:pPr>
      <w:r w:rsidRPr="00CD6FDE">
        <w:rPr>
          <w:rFonts w:ascii="Aptos" w:hAnsi="Aptos" w:cs="Aptos"/>
          <w:sz w:val="22"/>
          <w:szCs w:val="22"/>
        </w:rPr>
        <w:t>L’incaricato si impegna ad attenersi agli obblighi di condotta previsti dal Codice di comportamento dei dipendenti del Ministero dell’Istruzione, adottato con D.M. del 26 aprile 2022, n. 105.</w:t>
      </w:r>
    </w:p>
    <w:p w14:paraId="3BBA1F42" w14:textId="3A20B2A1" w:rsidR="00CD6FDE" w:rsidRPr="00CD6FDE" w:rsidRDefault="00CD6FDE" w:rsidP="00CD6FDE">
      <w:pPr>
        <w:pStyle w:val="WW-Testonormale"/>
        <w:numPr>
          <w:ilvl w:val="0"/>
          <w:numId w:val="34"/>
        </w:numPr>
        <w:tabs>
          <w:tab w:val="left" w:pos="-284"/>
        </w:tabs>
        <w:spacing w:before="120" w:after="120" w:line="276" w:lineRule="auto"/>
        <w:ind w:left="426"/>
        <w:jc w:val="both"/>
        <w:rPr>
          <w:rFonts w:ascii="Aptos" w:hAnsi="Aptos" w:cs="Aptos"/>
          <w:sz w:val="22"/>
          <w:szCs w:val="22"/>
        </w:rPr>
      </w:pPr>
      <w:bookmarkStart w:id="2" w:name="_Hlk107868465"/>
      <w:r w:rsidRPr="00CD6FDE">
        <w:rPr>
          <w:rFonts w:ascii="Aptos" w:hAnsi="Aptos" w:cs="Aptos"/>
          <w:sz w:val="22"/>
          <w:szCs w:val="22"/>
        </w:rPr>
        <w:t xml:space="preserve">La durata dell’incarico è di </w:t>
      </w:r>
      <w:r w:rsidR="00773291">
        <w:rPr>
          <w:rFonts w:ascii="Aptos" w:hAnsi="Aptos" w:cs="Aptos"/>
          <w:sz w:val="22"/>
          <w:szCs w:val="22"/>
        </w:rPr>
        <w:t>16 ore</w:t>
      </w:r>
      <w:r w:rsidRPr="00CD6FDE">
        <w:rPr>
          <w:rFonts w:ascii="Aptos" w:hAnsi="Aptos" w:cs="Aptos"/>
          <w:sz w:val="22"/>
          <w:szCs w:val="22"/>
        </w:rPr>
        <w:t>,</w:t>
      </w:r>
      <w:r w:rsidRPr="00CD6FDE">
        <w:rPr>
          <w:rFonts w:ascii="Aptos" w:hAnsi="Aptos" w:cs="Aptos"/>
          <w:i/>
          <w:iCs/>
          <w:sz w:val="22"/>
          <w:szCs w:val="22"/>
        </w:rPr>
        <w:t xml:space="preserve"> </w:t>
      </w:r>
      <w:r w:rsidRPr="00CD6FDE">
        <w:rPr>
          <w:rFonts w:ascii="Aptos" w:hAnsi="Aptos" w:cs="Aptos"/>
          <w:sz w:val="22"/>
          <w:szCs w:val="22"/>
        </w:rPr>
        <w:t xml:space="preserve">a decorrere dal </w:t>
      </w:r>
      <w:r w:rsidR="00773291">
        <w:rPr>
          <w:rFonts w:ascii="Aptos" w:hAnsi="Aptos" w:cs="Aptos"/>
          <w:sz w:val="22"/>
          <w:szCs w:val="22"/>
        </w:rPr>
        <w:t xml:space="preserve">9/4/2024 </w:t>
      </w:r>
      <w:r w:rsidRPr="00CD6FDE">
        <w:rPr>
          <w:rFonts w:ascii="Aptos" w:hAnsi="Aptos" w:cs="Aptos"/>
          <w:sz w:val="22"/>
          <w:szCs w:val="22"/>
        </w:rPr>
        <w:t xml:space="preserve">e fino al </w:t>
      </w:r>
      <w:r w:rsidR="00773291">
        <w:rPr>
          <w:rFonts w:ascii="Aptos" w:hAnsi="Aptos" w:cs="Aptos"/>
          <w:sz w:val="22"/>
          <w:szCs w:val="22"/>
        </w:rPr>
        <w:t>30/6/2024</w:t>
      </w:r>
      <w:r w:rsidRPr="00CD6FDE">
        <w:rPr>
          <w:rFonts w:ascii="Aptos" w:hAnsi="Aptos" w:cs="Aptos"/>
          <w:sz w:val="22"/>
          <w:szCs w:val="22"/>
        </w:rPr>
        <w:t>.</w:t>
      </w:r>
      <w:bookmarkEnd w:id="2"/>
    </w:p>
    <w:p w14:paraId="6E4E0BD4" w14:textId="77777777" w:rsidR="00CD6FDE" w:rsidRPr="00CD6FDE" w:rsidRDefault="00CD6FDE" w:rsidP="00CD6FDE">
      <w:pPr>
        <w:pStyle w:val="WW-Testonormale"/>
        <w:numPr>
          <w:ilvl w:val="0"/>
          <w:numId w:val="34"/>
        </w:numPr>
        <w:tabs>
          <w:tab w:val="left" w:pos="-284"/>
        </w:tabs>
        <w:spacing w:before="120" w:after="120" w:line="276" w:lineRule="auto"/>
        <w:ind w:left="426"/>
        <w:jc w:val="both"/>
        <w:rPr>
          <w:rFonts w:ascii="Aptos" w:hAnsi="Aptos" w:cs="Aptos"/>
          <w:sz w:val="22"/>
          <w:szCs w:val="22"/>
        </w:rPr>
      </w:pPr>
      <w:r w:rsidRPr="00CD6FDE">
        <w:rPr>
          <w:rFonts w:ascii="Aptos" w:hAnsi="Aptos" w:cs="Aptos"/>
          <w:sz w:val="22"/>
          <w:szCs w:val="22"/>
        </w:rPr>
        <w:t>Non è ammesso il rinnovo dell’incarico. L’eventuale differimento del termine di conclusione dell’Incarico originario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14:paraId="4328B096" w14:textId="28468EF6" w:rsidR="00CD6FDE" w:rsidRPr="00CD6FDE" w:rsidRDefault="00CD6FDE" w:rsidP="00CD6FDE">
      <w:pPr>
        <w:pStyle w:val="Paragrafoelenco"/>
        <w:numPr>
          <w:ilvl w:val="0"/>
          <w:numId w:val="34"/>
        </w:numPr>
        <w:spacing w:before="120" w:after="120" w:line="276" w:lineRule="auto"/>
        <w:ind w:left="426"/>
        <w:contextualSpacing w:val="0"/>
        <w:jc w:val="both"/>
        <w:rPr>
          <w:rFonts w:ascii="Aptos" w:hAnsi="Aptos" w:cs="Aptos"/>
        </w:rPr>
      </w:pPr>
      <w:r w:rsidRPr="00CD6FDE">
        <w:rPr>
          <w:rFonts w:ascii="Aptos" w:hAnsi="Aptos" w:cs="Aptos"/>
        </w:rPr>
        <w:t xml:space="preserve">Per l’Incarico conferito è pattuito un compenso orario lordo pari a </w:t>
      </w:r>
      <w:r w:rsidRPr="00CD6FDE">
        <w:rPr>
          <w:rFonts w:ascii="Aptos" w:hAnsi="Aptos" w:cs="Aptos"/>
          <w:b/>
        </w:rPr>
        <w:t>€</w:t>
      </w:r>
      <w:r w:rsidRPr="00CD6FDE">
        <w:rPr>
          <w:rFonts w:ascii="Aptos" w:hAnsi="Aptos" w:cs="Aptos"/>
        </w:rPr>
        <w:t xml:space="preserve"> </w:t>
      </w:r>
      <w:r w:rsidR="0019389B">
        <w:rPr>
          <w:rFonts w:ascii="Aptos" w:hAnsi="Aptos" w:cs="Aptos"/>
          <w:b/>
        </w:rPr>
        <w:t>34</w:t>
      </w:r>
      <w:r w:rsidR="00773291">
        <w:rPr>
          <w:rFonts w:ascii="Aptos" w:hAnsi="Aptos" w:cs="Aptos"/>
          <w:b/>
        </w:rPr>
        <w:t>,00</w:t>
      </w:r>
      <w:r w:rsidRPr="00CD6FDE">
        <w:rPr>
          <w:rFonts w:ascii="Aptos" w:hAnsi="Aptos" w:cs="Aptos"/>
        </w:rPr>
        <w:t xml:space="preserve"> </w:t>
      </w:r>
      <w:bookmarkStart w:id="3" w:name="_Hlk96682612"/>
      <w:r w:rsidRPr="00CD6FDE">
        <w:rPr>
          <w:rFonts w:ascii="Aptos" w:hAnsi="Aptos" w:cs="Aptos"/>
          <w:b/>
        </w:rPr>
        <w:t xml:space="preserve">(euro </w:t>
      </w:r>
      <w:r w:rsidR="0019389B">
        <w:rPr>
          <w:rFonts w:ascii="Aptos" w:hAnsi="Aptos" w:cs="Aptos"/>
          <w:b/>
        </w:rPr>
        <w:t>trentaquattro</w:t>
      </w:r>
      <w:r w:rsidRPr="00CD6FDE">
        <w:rPr>
          <w:rFonts w:ascii="Aptos" w:hAnsi="Aptos" w:cs="Aptos"/>
          <w:b/>
        </w:rPr>
        <w:t>/00),</w:t>
      </w:r>
      <w:r w:rsidRPr="00CD6FDE">
        <w:rPr>
          <w:rFonts w:ascii="Aptos" w:hAnsi="Aptos" w:cs="Aptos"/>
        </w:rPr>
        <w:t xml:space="preserve"> </w:t>
      </w:r>
      <w:bookmarkStart w:id="4" w:name="_Hlk96682741"/>
      <w:bookmarkEnd w:id="3"/>
      <w:r w:rsidRPr="00CD6FDE">
        <w:rPr>
          <w:rFonts w:ascii="Aptos" w:hAnsi="Aptos" w:cs="Aptos"/>
        </w:rPr>
        <w:t xml:space="preserve">per un massimo di ore pari a </w:t>
      </w:r>
      <w:r w:rsidR="00773291">
        <w:rPr>
          <w:rFonts w:ascii="Aptos" w:hAnsi="Aptos" w:cs="Aptos"/>
        </w:rPr>
        <w:t>16</w:t>
      </w:r>
      <w:r w:rsidRPr="00CD6FDE">
        <w:rPr>
          <w:rFonts w:ascii="Aptos" w:hAnsi="Aptos" w:cs="Aptos"/>
        </w:rPr>
        <w:t>, per un totale omnicomprensivo pari a €</w:t>
      </w:r>
      <w:r w:rsidR="00773291">
        <w:rPr>
          <w:rFonts w:ascii="Aptos" w:hAnsi="Aptos" w:cs="Aptos"/>
        </w:rPr>
        <w:t xml:space="preserve"> </w:t>
      </w:r>
      <w:r w:rsidR="0019389B">
        <w:rPr>
          <w:rFonts w:ascii="Aptos" w:hAnsi="Aptos" w:cs="Aptos"/>
        </w:rPr>
        <w:t>544</w:t>
      </w:r>
      <w:r w:rsidR="00773291">
        <w:rPr>
          <w:rFonts w:ascii="Aptos" w:hAnsi="Aptos" w:cs="Aptos"/>
        </w:rPr>
        <w:t>,00</w:t>
      </w:r>
      <w:r w:rsidRPr="00CD6FDE">
        <w:rPr>
          <w:rFonts w:ascii="Aptos" w:hAnsi="Aptos" w:cs="Aptos"/>
        </w:rPr>
        <w:t xml:space="preserve"> (euro </w:t>
      </w:r>
      <w:r w:rsidR="0019389B">
        <w:rPr>
          <w:rFonts w:ascii="Aptos" w:hAnsi="Aptos" w:cs="Aptos"/>
        </w:rPr>
        <w:t>cinquecentoquaranta</w:t>
      </w:r>
      <w:r w:rsidR="00773291">
        <w:rPr>
          <w:rFonts w:ascii="Aptos" w:hAnsi="Aptos" w:cs="Aptos"/>
        </w:rPr>
        <w:t>quattro</w:t>
      </w:r>
      <w:r w:rsidRPr="00CD6FDE">
        <w:rPr>
          <w:rFonts w:ascii="Aptos" w:hAnsi="Aptos" w:cs="Aptos"/>
        </w:rPr>
        <w:t>/00), inteso quale importo complessivo lordo stato, da rapportare alle ore effettivamente prestate, tenuto conto dell’Unità di costo standard, come previsto dalle Istruzioni Operative prot. n. 132935, del 15 novembre 2023, al paragrafo 3 «</w:t>
      </w:r>
      <w:r w:rsidRPr="00CD6FDE">
        <w:rPr>
          <w:rFonts w:ascii="Aptos" w:hAnsi="Aptos" w:cs="Aptos"/>
          <w:i/>
          <w:iCs/>
        </w:rPr>
        <w:t>Le tipologie di attività di formazione e le opzioni semplificate di costo</w:t>
      </w:r>
      <w:r w:rsidRPr="00CD6FDE">
        <w:rPr>
          <w:rFonts w:ascii="Aptos" w:hAnsi="Aptos" w:cs="Aptos"/>
        </w:rPr>
        <w:t xml:space="preserve">». </w:t>
      </w:r>
    </w:p>
    <w:bookmarkEnd w:id="4"/>
    <w:p w14:paraId="0B0B4BFA" w14:textId="113F3E7E" w:rsidR="00CD6FDE" w:rsidRPr="00CD6FDE" w:rsidRDefault="00CD6FDE" w:rsidP="00CD6FDE">
      <w:pPr>
        <w:pStyle w:val="Paragrafoelenco"/>
        <w:numPr>
          <w:ilvl w:val="0"/>
          <w:numId w:val="34"/>
        </w:numPr>
        <w:spacing w:before="120" w:after="120" w:line="276" w:lineRule="auto"/>
        <w:ind w:left="426"/>
        <w:jc w:val="both"/>
        <w:rPr>
          <w:rFonts w:ascii="Aptos" w:hAnsi="Aptos" w:cs="Aptos"/>
        </w:rPr>
      </w:pPr>
      <w:r w:rsidRPr="00CD6FDE">
        <w:rPr>
          <w:rFonts w:ascii="Aptos" w:hAnsi="Aptos" w:cs="Aptos"/>
        </w:rPr>
        <w:lastRenderedPageBreak/>
        <w:t xml:space="preserve">Il corrispettivo di cui al presente articolo sarà corrisposto dall’Istituto, previo svolgimento delle attività previste e presentazione del relativo </w:t>
      </w:r>
      <w:r w:rsidRPr="00CD6FDE">
        <w:rPr>
          <w:rFonts w:ascii="Aptos" w:hAnsi="Aptos" w:cs="Aptos"/>
          <w:i/>
          <w:iCs/>
        </w:rPr>
        <w:t>timesheet</w:t>
      </w:r>
      <w:r w:rsidRPr="00CD6FDE">
        <w:rPr>
          <w:rFonts w:ascii="Aptos" w:hAnsi="Aptos" w:cs="Aptos"/>
        </w:rPr>
        <w:t xml:space="preserve"> sulle giornate/ore effettivamente svolte e secondo le seguenti </w:t>
      </w:r>
      <w:r w:rsidRPr="00773291">
        <w:rPr>
          <w:rFonts w:ascii="Aptos" w:hAnsi="Aptos" w:cs="Aptos"/>
        </w:rPr>
        <w:t>modalità</w:t>
      </w:r>
      <w:r w:rsidR="00773291" w:rsidRPr="00773291">
        <w:rPr>
          <w:rFonts w:ascii="Aptos" w:hAnsi="Aptos" w:cs="Aptos"/>
        </w:rPr>
        <w:t>: pagamento al termine della verifica della documentazione entro il mese di agosto 2024,</w:t>
      </w:r>
      <w:r w:rsidRPr="00773291">
        <w:rPr>
          <w:rFonts w:ascii="Aptos" w:hAnsi="Aptos" w:cs="Aptos"/>
        </w:rPr>
        <w:t xml:space="preserve"> compatibilmente con</w:t>
      </w:r>
      <w:r w:rsidRPr="00CD6FDE">
        <w:rPr>
          <w:rFonts w:ascii="Aptos" w:hAnsi="Aptos" w:cs="Aptos"/>
        </w:rPr>
        <w:t xml:space="preserve"> le tempistiche di assegnazione delle risorse da parte dell’Unità di missione del PNRR presso il Ministero dell’istruzione e del merito.</w:t>
      </w:r>
    </w:p>
    <w:p w14:paraId="4B6E755C" w14:textId="77777777" w:rsidR="00CD6FDE" w:rsidRPr="00CD6FDE" w:rsidRDefault="00CD6FDE" w:rsidP="00CD6FDE">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Aptos" w:hAnsi="Aptos" w:cs="Aptos"/>
          <w:sz w:val="22"/>
          <w:szCs w:val="22"/>
        </w:rPr>
      </w:pPr>
    </w:p>
    <w:p w14:paraId="67992575" w14:textId="77777777" w:rsidR="00CD6FDE" w:rsidRPr="00CD6FDE" w:rsidRDefault="00CD6FDE" w:rsidP="00CD6FDE">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Aptos" w:hAnsi="Aptos" w:cs="Aptos"/>
          <w:sz w:val="22"/>
          <w:szCs w:val="22"/>
        </w:rPr>
      </w:pPr>
      <w:r w:rsidRPr="00CD6FDE">
        <w:rPr>
          <w:rFonts w:ascii="Aptos" w:hAnsi="Aptos" w:cs="Aptos"/>
          <w:sz w:val="22"/>
          <w:szCs w:val="22"/>
        </w:rPr>
        <w:t xml:space="preserve">Si allegano alla presente lettera di incarico: </w:t>
      </w:r>
    </w:p>
    <w:p w14:paraId="793EEDF0" w14:textId="77777777" w:rsidR="00CD6FDE" w:rsidRPr="00CD6FDE" w:rsidRDefault="00CD6FDE" w:rsidP="00CD6FDE">
      <w:pPr>
        <w:pStyle w:val="WW-Testonormale"/>
        <w:numPr>
          <w:ilvl w:val="0"/>
          <w:numId w:val="3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Aptos" w:hAnsi="Aptos" w:cs="Aptos"/>
          <w:sz w:val="22"/>
          <w:szCs w:val="22"/>
        </w:rPr>
      </w:pPr>
      <w:r w:rsidRPr="00CD6FDE">
        <w:rPr>
          <w:rFonts w:ascii="Aptos" w:hAnsi="Aptos" w:cs="Aptos"/>
          <w:sz w:val="22"/>
          <w:szCs w:val="22"/>
        </w:rPr>
        <w:t>Domanda di partecipazione alla selezione;</w:t>
      </w:r>
    </w:p>
    <w:p w14:paraId="7E3B1ABA" w14:textId="77777777" w:rsidR="00CD6FDE" w:rsidRPr="00CD6FDE" w:rsidRDefault="00CD6FDE" w:rsidP="00CD6FDE">
      <w:pPr>
        <w:pStyle w:val="WW-Testonormale"/>
        <w:numPr>
          <w:ilvl w:val="0"/>
          <w:numId w:val="3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Aptos" w:hAnsi="Aptos" w:cs="Aptos"/>
          <w:b/>
          <w:bCs/>
          <w:sz w:val="22"/>
          <w:szCs w:val="22"/>
        </w:rPr>
      </w:pPr>
      <w:r w:rsidRPr="00CD6FDE">
        <w:rPr>
          <w:rFonts w:ascii="Aptos" w:hAnsi="Aptos" w:cs="Aptos"/>
          <w:i/>
          <w:iCs/>
          <w:sz w:val="22"/>
          <w:szCs w:val="22"/>
        </w:rPr>
        <w:t>Curriculum vitae</w:t>
      </w:r>
      <w:r w:rsidRPr="00CD6FDE">
        <w:rPr>
          <w:rFonts w:ascii="Aptos" w:hAnsi="Aptos" w:cs="Aptos"/>
          <w:sz w:val="22"/>
          <w:szCs w:val="22"/>
        </w:rPr>
        <w:t xml:space="preserve"> dell’Incaricato;</w:t>
      </w:r>
    </w:p>
    <w:p w14:paraId="3C7D4C3A" w14:textId="77777777" w:rsidR="00CD6FDE" w:rsidRPr="00CD6FDE" w:rsidRDefault="00CD6FDE" w:rsidP="00CD6FDE">
      <w:pPr>
        <w:pStyle w:val="WW-Testonormale"/>
        <w:numPr>
          <w:ilvl w:val="0"/>
          <w:numId w:val="3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hanging="142"/>
        <w:rPr>
          <w:rFonts w:ascii="Aptos" w:hAnsi="Aptos" w:cs="Aptos"/>
          <w:b/>
          <w:bCs/>
          <w:sz w:val="22"/>
          <w:szCs w:val="22"/>
        </w:rPr>
      </w:pPr>
      <w:r w:rsidRPr="00CD6FDE">
        <w:rPr>
          <w:rFonts w:ascii="Aptos" w:hAnsi="Aptos" w:cs="Aptos"/>
          <w:sz w:val="22"/>
          <w:szCs w:val="22"/>
        </w:rPr>
        <w:t>Dichiarazione di insussistenza di cause di incompatibilità e di conflitto di interessi;</w:t>
      </w:r>
    </w:p>
    <w:p w14:paraId="14EBBF5B" w14:textId="66F9A87F" w:rsidR="00CD6FDE" w:rsidRPr="00CD6FDE" w:rsidRDefault="00773291" w:rsidP="00CD6FDE">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Aptos" w:hAnsi="Aptos" w:cs="Aptos"/>
          <w:sz w:val="22"/>
          <w:szCs w:val="22"/>
        </w:rPr>
      </w:pPr>
      <w:r>
        <w:rPr>
          <w:rFonts w:ascii="Aptos" w:hAnsi="Aptos" w:cs="Aptos"/>
          <w:sz w:val="22"/>
          <w:szCs w:val="22"/>
        </w:rPr>
        <w:t>Laveno Mombello, 8/4/024</w:t>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sz w:val="22"/>
          <w:szCs w:val="22"/>
        </w:rPr>
        <w:tab/>
      </w:r>
      <w:r w:rsidR="00CD6FDE" w:rsidRPr="00CD6FDE">
        <w:rPr>
          <w:rFonts w:ascii="Aptos" w:hAnsi="Aptos" w:cs="Aptos"/>
          <w:b/>
          <w:bCs/>
          <w:smallCaps/>
          <w:sz w:val="22"/>
          <w:szCs w:val="22"/>
        </w:rPr>
        <w:t>Il dirigente scolastico</w:t>
      </w:r>
      <w:r>
        <w:rPr>
          <w:rFonts w:ascii="Aptos" w:hAnsi="Aptos" w:cs="Aptos"/>
          <w:b/>
          <w:bCs/>
          <w:smallCaps/>
          <w:sz w:val="22"/>
          <w:szCs w:val="22"/>
        </w:rPr>
        <w:tab/>
      </w:r>
      <w:r>
        <w:rPr>
          <w:rFonts w:ascii="Aptos" w:hAnsi="Aptos" w:cs="Aptos"/>
          <w:b/>
          <w:bCs/>
          <w:smallCaps/>
          <w:sz w:val="22"/>
          <w:szCs w:val="22"/>
        </w:rPr>
        <w:br/>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r>
      <w:r>
        <w:rPr>
          <w:rFonts w:ascii="Aptos" w:hAnsi="Aptos" w:cs="Aptos"/>
          <w:b/>
          <w:bCs/>
          <w:smallCaps/>
          <w:sz w:val="22"/>
          <w:szCs w:val="22"/>
        </w:rPr>
        <w:tab/>
        <w:t xml:space="preserve">        Fabio Giovanetti</w:t>
      </w:r>
      <w:r w:rsidR="00CD6FDE" w:rsidRPr="00CD6FDE">
        <w:rPr>
          <w:rFonts w:ascii="Aptos" w:hAnsi="Aptos" w:cs="Aptos"/>
          <w:b/>
          <w:bCs/>
          <w:smallCaps/>
          <w:sz w:val="22"/>
          <w:szCs w:val="22"/>
        </w:rPr>
        <w:tab/>
      </w:r>
      <w:r w:rsidR="00CD6FDE" w:rsidRPr="00CD6FDE">
        <w:rPr>
          <w:rFonts w:ascii="Aptos" w:hAnsi="Aptos" w:cs="Aptos"/>
          <w:b/>
          <w:bCs/>
          <w:smallCaps/>
          <w:sz w:val="22"/>
          <w:szCs w:val="22"/>
        </w:rPr>
        <w:tab/>
        <w:t xml:space="preserve">                                                               </w:t>
      </w:r>
    </w:p>
    <w:p w14:paraId="3318CA3F" w14:textId="77777777" w:rsidR="00CD6FDE" w:rsidRPr="00CD6FDE" w:rsidRDefault="00CD6FDE" w:rsidP="00CD6FDE">
      <w:pPr>
        <w:pStyle w:val="Pidipagina"/>
        <w:tabs>
          <w:tab w:val="left" w:pos="708"/>
        </w:tabs>
        <w:spacing w:line="276" w:lineRule="auto"/>
        <w:rPr>
          <w:rFonts w:ascii="Aptos" w:hAnsi="Aptos" w:cs="Aptos"/>
          <w:smallCaps/>
          <w:sz w:val="22"/>
          <w:szCs w:val="22"/>
        </w:rPr>
      </w:pPr>
      <w:r w:rsidRPr="00CD6FDE">
        <w:rPr>
          <w:rFonts w:ascii="Aptos" w:hAnsi="Aptos" w:cs="Aptos"/>
          <w:sz w:val="22"/>
          <w:szCs w:val="22"/>
        </w:rPr>
        <w:t xml:space="preserve">  </w:t>
      </w:r>
      <w:r w:rsidRPr="00CD6FDE">
        <w:rPr>
          <w:rFonts w:ascii="Aptos" w:hAnsi="Aptos" w:cs="Aptos"/>
          <w:sz w:val="22"/>
          <w:szCs w:val="22"/>
        </w:rPr>
        <w:tab/>
        <w:t xml:space="preserve">             </w:t>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r>
      <w:r w:rsidRPr="00CD6FDE">
        <w:rPr>
          <w:rFonts w:ascii="Aptos" w:hAnsi="Aptos" w:cs="Aptos"/>
          <w:sz w:val="22"/>
          <w:szCs w:val="22"/>
        </w:rPr>
        <w:tab/>
        <w:t xml:space="preserve">       Dott. </w:t>
      </w:r>
      <w:r w:rsidRPr="00CD6FDE">
        <w:rPr>
          <w:rFonts w:ascii="Aptos" w:hAnsi="Aptos" w:cs="Aptos"/>
          <w:smallCaps/>
          <w:sz w:val="22"/>
          <w:szCs w:val="22"/>
        </w:rPr>
        <w:t>[</w:t>
      </w:r>
      <w:r w:rsidRPr="00CD6FDE">
        <w:rPr>
          <w:rFonts w:ascii="Aptos" w:hAnsi="Aptos" w:cs="Aptos"/>
          <w:smallCaps/>
          <w:sz w:val="22"/>
          <w:szCs w:val="22"/>
          <w:highlight w:val="green"/>
        </w:rPr>
        <w:t>…</w:t>
      </w:r>
      <w:r w:rsidRPr="00CD6FDE">
        <w:rPr>
          <w:rFonts w:ascii="Aptos" w:hAnsi="Aptos" w:cs="Aptos"/>
          <w:smallCaps/>
          <w:sz w:val="22"/>
          <w:szCs w:val="22"/>
        </w:rPr>
        <w:t>]</w:t>
      </w:r>
    </w:p>
    <w:p w14:paraId="5913919A" w14:textId="77777777" w:rsidR="00CD6FDE" w:rsidRPr="00CD6FDE" w:rsidRDefault="00CD6FDE" w:rsidP="00CD6FDE">
      <w:pPr>
        <w:pStyle w:val="Pidipagina"/>
        <w:tabs>
          <w:tab w:val="left" w:pos="708"/>
        </w:tabs>
        <w:spacing w:line="276" w:lineRule="auto"/>
        <w:rPr>
          <w:rFonts w:ascii="Aptos" w:hAnsi="Aptos" w:cs="Aptos"/>
          <w:sz w:val="22"/>
          <w:szCs w:val="22"/>
        </w:rPr>
      </w:pPr>
      <w:r w:rsidRPr="00CD6FDE">
        <w:rPr>
          <w:rFonts w:ascii="Aptos" w:hAnsi="Aptos" w:cs="Aptos"/>
          <w:smallCaps/>
          <w:sz w:val="22"/>
          <w:szCs w:val="22"/>
        </w:rPr>
        <w:tab/>
        <w:t xml:space="preserve">            </w:t>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r>
      <w:r w:rsidRPr="00CD6FDE">
        <w:rPr>
          <w:rFonts w:ascii="Aptos" w:hAnsi="Aptos" w:cs="Aptos"/>
          <w:smallCaps/>
          <w:sz w:val="22"/>
          <w:szCs w:val="22"/>
        </w:rPr>
        <w:tab/>
        <w:t xml:space="preserve">  (</w:t>
      </w:r>
      <w:r w:rsidRPr="00CD6FDE">
        <w:rPr>
          <w:rFonts w:ascii="Aptos" w:hAnsi="Aptos" w:cs="Aptos"/>
          <w:i/>
          <w:iCs/>
          <w:smallCaps/>
          <w:sz w:val="22"/>
          <w:szCs w:val="22"/>
        </w:rPr>
        <w:t>Firma digitale</w:t>
      </w:r>
      <w:r w:rsidRPr="00CD6FDE">
        <w:rPr>
          <w:rFonts w:ascii="Aptos" w:hAnsi="Aptos" w:cs="Aptos"/>
          <w:smallCaps/>
          <w:sz w:val="22"/>
          <w:szCs w:val="22"/>
        </w:rPr>
        <w:t>)</w:t>
      </w:r>
      <w:r w:rsidRPr="00CD6FDE">
        <w:rPr>
          <w:rFonts w:ascii="Aptos" w:hAnsi="Aptos" w:cs="Aptos"/>
          <w:sz w:val="22"/>
          <w:szCs w:val="22"/>
        </w:rPr>
        <w:tab/>
      </w:r>
    </w:p>
    <w:p w14:paraId="5EC59C0E" w14:textId="77777777" w:rsidR="00CD6FDE" w:rsidRPr="00CD6FDE" w:rsidRDefault="00CD6FDE" w:rsidP="00CD6FDE">
      <w:pPr>
        <w:pStyle w:val="Pidipagina"/>
        <w:tabs>
          <w:tab w:val="left" w:pos="708"/>
        </w:tabs>
        <w:spacing w:line="276" w:lineRule="auto"/>
        <w:rPr>
          <w:rFonts w:ascii="Aptos" w:hAnsi="Aptos" w:cs="Aptos"/>
          <w:b/>
          <w:bCs/>
          <w:smallCaps/>
          <w:sz w:val="22"/>
          <w:szCs w:val="22"/>
        </w:rPr>
      </w:pPr>
      <w:r w:rsidRPr="00CD6FDE">
        <w:rPr>
          <w:rFonts w:ascii="Aptos" w:hAnsi="Aptos" w:cs="Aptos"/>
          <w:b/>
          <w:bCs/>
          <w:smallCaps/>
          <w:sz w:val="22"/>
          <w:szCs w:val="22"/>
        </w:rPr>
        <w:t>L’Incaricato</w:t>
      </w:r>
    </w:p>
    <w:p w14:paraId="5E00C07E" w14:textId="77777777" w:rsidR="00CD6FDE" w:rsidRPr="00CD6FDE" w:rsidRDefault="00CD6FDE" w:rsidP="00CD6FDE">
      <w:pPr>
        <w:pStyle w:val="Pidipagina"/>
        <w:tabs>
          <w:tab w:val="left" w:pos="708"/>
        </w:tabs>
        <w:spacing w:line="276" w:lineRule="auto"/>
        <w:rPr>
          <w:rFonts w:ascii="Aptos" w:hAnsi="Aptos" w:cs="Aptos"/>
          <w:sz w:val="22"/>
          <w:szCs w:val="22"/>
        </w:rPr>
      </w:pPr>
      <w:r w:rsidRPr="00CD6FDE">
        <w:rPr>
          <w:rFonts w:ascii="Aptos" w:hAnsi="Aptos" w:cs="Aptos"/>
          <w:sz w:val="22"/>
          <w:szCs w:val="22"/>
        </w:rPr>
        <w:t>per accettazione</w:t>
      </w:r>
    </w:p>
    <w:p w14:paraId="5DE581D4" w14:textId="77777777" w:rsidR="00CD6FDE" w:rsidRPr="00CD6FDE" w:rsidRDefault="00CD6FDE" w:rsidP="00CD6FDE">
      <w:pPr>
        <w:pStyle w:val="Pidipagina"/>
        <w:tabs>
          <w:tab w:val="left" w:pos="708"/>
        </w:tabs>
        <w:spacing w:before="120" w:line="276" w:lineRule="auto"/>
        <w:contextualSpacing/>
        <w:rPr>
          <w:rFonts w:ascii="Aptos" w:hAnsi="Aptos" w:cs="Aptos"/>
          <w:sz w:val="22"/>
          <w:szCs w:val="22"/>
        </w:rPr>
      </w:pPr>
      <w:r w:rsidRPr="00CD6FDE">
        <w:rPr>
          <w:rFonts w:ascii="Aptos" w:hAnsi="Aptos" w:cs="Aptos"/>
          <w:sz w:val="22"/>
          <w:szCs w:val="22"/>
        </w:rPr>
        <w:t>______________________________________</w:t>
      </w:r>
    </w:p>
    <w:p w14:paraId="2495B4B2" w14:textId="77777777" w:rsidR="00AB5097" w:rsidRDefault="00192B90" w:rsidP="002D108E">
      <w:pPr>
        <w:rPr>
          <w:rFonts w:ascii="Arial" w:hAnsi="Arial" w:cs="Arial"/>
          <w:sz w:val="12"/>
          <w:szCs w:val="20"/>
        </w:rPr>
      </w:pPr>
      <w:r>
        <w:tab/>
      </w:r>
      <w:r>
        <w:tab/>
      </w:r>
      <w:r>
        <w:tab/>
      </w:r>
      <w:r>
        <w:tab/>
      </w:r>
      <w:r>
        <w:tab/>
      </w:r>
      <w:r>
        <w:tab/>
      </w:r>
    </w:p>
    <w:p w14:paraId="1E41D693" w14:textId="77777777" w:rsidR="00AB5097" w:rsidRDefault="00AB5097" w:rsidP="00AB5097">
      <w:pPr>
        <w:rPr>
          <w:rFonts w:ascii="Arial" w:hAnsi="Arial" w:cs="Arial"/>
          <w:sz w:val="12"/>
          <w:szCs w:val="20"/>
        </w:rPr>
      </w:pPr>
    </w:p>
    <w:p w14:paraId="53B3422F" w14:textId="12C207F3" w:rsidR="00F54921" w:rsidRPr="00112FDB" w:rsidRDefault="00F54921" w:rsidP="00773291">
      <w:pPr>
        <w:pStyle w:val="Default"/>
        <w:ind w:left="4248" w:firstLine="708"/>
        <w:jc w:val="both"/>
        <w:rPr>
          <w:sz w:val="18"/>
          <w:szCs w:val="18"/>
        </w:rPr>
      </w:pPr>
      <w:r w:rsidRPr="00112FDB">
        <w:t xml:space="preserve">       </w:t>
      </w:r>
    </w:p>
    <w:p w14:paraId="1EFEE0DD" w14:textId="77777777" w:rsidR="00AB5097" w:rsidRPr="00AB5097" w:rsidRDefault="00AB5097" w:rsidP="00AB5097">
      <w:pPr>
        <w:rPr>
          <w:sz w:val="20"/>
          <w:szCs w:val="20"/>
        </w:rPr>
      </w:pPr>
    </w:p>
    <w:sectPr w:rsidR="00AB5097" w:rsidRPr="00AB5097" w:rsidSect="0019323A">
      <w:headerReference w:type="default" r:id="rId8"/>
      <w:footerReference w:type="default" r:id="rId9"/>
      <w:pgSz w:w="11906" w:h="16838" w:code="9"/>
      <w:pgMar w:top="709" w:right="1134" w:bottom="567" w:left="1134" w:header="709" w:footer="1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12F1F" w14:textId="77777777" w:rsidR="0019323A" w:rsidRDefault="0019323A">
      <w:r>
        <w:separator/>
      </w:r>
    </w:p>
  </w:endnote>
  <w:endnote w:type="continuationSeparator" w:id="0">
    <w:p w14:paraId="03366A1A" w14:textId="77777777" w:rsidR="0019323A" w:rsidRDefault="00193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Y="1"/>
      <w:tblOverlap w:val="neve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4"/>
      <w:gridCol w:w="5187"/>
    </w:tblGrid>
    <w:tr w:rsidR="00266284" w:rsidRPr="008B7335" w14:paraId="1664FF9D" w14:textId="77777777" w:rsidTr="002D108E">
      <w:trPr>
        <w:trHeight w:val="419"/>
      </w:trPr>
      <w:tc>
        <w:tcPr>
          <w:tcW w:w="3874" w:type="dxa"/>
        </w:tcPr>
        <w:p w14:paraId="0A17133C" w14:textId="77777777" w:rsidR="00266284" w:rsidRPr="008B7335" w:rsidRDefault="00266284" w:rsidP="002D108E">
          <w:pPr>
            <w:tabs>
              <w:tab w:val="center" w:pos="4819"/>
              <w:tab w:val="right" w:pos="9638"/>
            </w:tabs>
            <w:rPr>
              <w:rFonts w:ascii="Book Antiqua" w:hAnsi="Book Antiqua" w:cs="Arial"/>
              <w:sz w:val="12"/>
              <w:szCs w:val="18"/>
            </w:rPr>
          </w:pPr>
          <w:r>
            <w:rPr>
              <w:rFonts w:ascii="Book Antiqua" w:hAnsi="Book Antiqua" w:cs="Arial"/>
              <w:b/>
              <w:sz w:val="12"/>
              <w:szCs w:val="18"/>
            </w:rPr>
            <w:t>t</w:t>
          </w:r>
          <w:r w:rsidRPr="008B7335">
            <w:rPr>
              <w:rFonts w:ascii="Book Antiqua" w:hAnsi="Book Antiqua" w:cs="Arial"/>
              <w:b/>
              <w:sz w:val="12"/>
              <w:szCs w:val="18"/>
            </w:rPr>
            <w:t>el</w:t>
          </w:r>
          <w:r>
            <w:rPr>
              <w:rFonts w:ascii="Book Antiqua" w:hAnsi="Book Antiqua" w:cs="Arial"/>
              <w:b/>
              <w:sz w:val="12"/>
              <w:szCs w:val="18"/>
            </w:rPr>
            <w:t>efono:</w:t>
          </w:r>
          <w:r w:rsidRPr="008B7335">
            <w:rPr>
              <w:rFonts w:ascii="Book Antiqua" w:hAnsi="Book Antiqua" w:cs="Arial"/>
              <w:sz w:val="12"/>
              <w:szCs w:val="18"/>
            </w:rPr>
            <w:t xml:space="preserve"> </w:t>
          </w:r>
          <w:r w:rsidRPr="008B7335">
            <w:rPr>
              <w:rFonts w:ascii="Book Antiqua" w:hAnsi="Book Antiqua"/>
              <w:sz w:val="12"/>
              <w:szCs w:val="18"/>
            </w:rPr>
            <w:t>0332 668381</w:t>
          </w:r>
        </w:p>
        <w:p w14:paraId="324998CC" w14:textId="77777777" w:rsidR="00266284" w:rsidRPr="008B7335" w:rsidRDefault="00266284" w:rsidP="002D108E">
          <w:pPr>
            <w:tabs>
              <w:tab w:val="center" w:pos="4819"/>
              <w:tab w:val="right" w:pos="9638"/>
            </w:tabs>
            <w:rPr>
              <w:rFonts w:ascii="Book Antiqua" w:hAnsi="Book Antiqua" w:cs="Arial"/>
              <w:sz w:val="12"/>
              <w:szCs w:val="18"/>
            </w:rPr>
          </w:pPr>
          <w:r w:rsidRPr="009857A0">
            <w:rPr>
              <w:rFonts w:ascii="Book Antiqua" w:hAnsi="Book Antiqua" w:cs="Arial"/>
              <w:b/>
              <w:sz w:val="12"/>
              <w:szCs w:val="18"/>
            </w:rPr>
            <w:t>codice ministeriale:</w:t>
          </w:r>
          <w:r w:rsidRPr="008B7335">
            <w:rPr>
              <w:rFonts w:ascii="Book Antiqua" w:hAnsi="Book Antiqua" w:cs="Arial"/>
              <w:sz w:val="12"/>
              <w:szCs w:val="18"/>
            </w:rPr>
            <w:t xml:space="preserve"> VAIC829001</w:t>
          </w:r>
        </w:p>
        <w:p w14:paraId="4C77A632" w14:textId="77777777" w:rsidR="00266284" w:rsidRPr="008B7335" w:rsidRDefault="00266284" w:rsidP="002D108E">
          <w:pPr>
            <w:tabs>
              <w:tab w:val="center" w:pos="4819"/>
              <w:tab w:val="right" w:pos="9638"/>
            </w:tabs>
            <w:rPr>
              <w:rFonts w:ascii="Book Antiqua" w:hAnsi="Book Antiqua" w:cs="Arial"/>
              <w:sz w:val="12"/>
              <w:szCs w:val="18"/>
            </w:rPr>
          </w:pPr>
          <w:r w:rsidRPr="009857A0">
            <w:rPr>
              <w:rFonts w:ascii="Book Antiqua" w:hAnsi="Book Antiqua" w:cs="Arial"/>
              <w:b/>
              <w:sz w:val="12"/>
              <w:szCs w:val="18"/>
            </w:rPr>
            <w:t>codice fiscale:</w:t>
          </w:r>
          <w:r w:rsidRPr="008B7335">
            <w:rPr>
              <w:rFonts w:ascii="Book Antiqua" w:hAnsi="Book Antiqua" w:cs="Arial"/>
              <w:sz w:val="12"/>
              <w:szCs w:val="18"/>
            </w:rPr>
            <w:t xml:space="preserve"> 83005650128</w:t>
          </w:r>
        </w:p>
        <w:p w14:paraId="252FAF12" w14:textId="77777777" w:rsidR="00266284" w:rsidRPr="008B7335" w:rsidRDefault="00266284" w:rsidP="002D108E">
          <w:pPr>
            <w:tabs>
              <w:tab w:val="center" w:pos="4819"/>
              <w:tab w:val="right" w:pos="9638"/>
            </w:tabs>
            <w:rPr>
              <w:rFonts w:ascii="Book Antiqua" w:hAnsi="Book Antiqua"/>
              <w:sz w:val="12"/>
              <w:szCs w:val="18"/>
            </w:rPr>
          </w:pPr>
          <w:r w:rsidRPr="009857A0">
            <w:rPr>
              <w:rFonts w:ascii="Book Antiqua" w:hAnsi="Book Antiqua" w:cs="Arial"/>
              <w:b/>
              <w:sz w:val="12"/>
              <w:szCs w:val="18"/>
            </w:rPr>
            <w:t>codice univoco fatture:</w:t>
          </w:r>
          <w:r w:rsidRPr="008B7335">
            <w:rPr>
              <w:rFonts w:ascii="Book Antiqua" w:hAnsi="Book Antiqua" w:cs="Arial"/>
              <w:sz w:val="12"/>
              <w:szCs w:val="18"/>
            </w:rPr>
            <w:t xml:space="preserve"> UF</w:t>
          </w:r>
          <w:r>
            <w:rPr>
              <w:rFonts w:ascii="Book Antiqua" w:hAnsi="Book Antiqua" w:cs="Arial"/>
              <w:sz w:val="12"/>
              <w:szCs w:val="18"/>
            </w:rPr>
            <w:t>S</w:t>
          </w:r>
          <w:r w:rsidRPr="008B7335">
            <w:rPr>
              <w:rFonts w:ascii="Book Antiqua" w:hAnsi="Book Antiqua" w:cs="Arial"/>
              <w:sz w:val="12"/>
              <w:szCs w:val="18"/>
            </w:rPr>
            <w:t>6B9</w:t>
          </w:r>
        </w:p>
      </w:tc>
      <w:tc>
        <w:tcPr>
          <w:tcW w:w="5187" w:type="dxa"/>
        </w:tcPr>
        <w:p w14:paraId="315C1663" w14:textId="77777777" w:rsidR="00266284" w:rsidRPr="008B7335" w:rsidRDefault="00266284" w:rsidP="002D108E">
          <w:pPr>
            <w:tabs>
              <w:tab w:val="center" w:pos="4819"/>
              <w:tab w:val="right" w:pos="9638"/>
            </w:tabs>
            <w:rPr>
              <w:rFonts w:ascii="Book Antiqua" w:hAnsi="Book Antiqua"/>
              <w:sz w:val="12"/>
              <w:szCs w:val="18"/>
            </w:rPr>
          </w:pPr>
          <w:r w:rsidRPr="008B7335">
            <w:rPr>
              <w:rFonts w:ascii="Book Antiqua" w:hAnsi="Book Antiqua"/>
              <w:b/>
              <w:sz w:val="12"/>
              <w:szCs w:val="18"/>
            </w:rPr>
            <w:t>sito scuola:</w:t>
          </w:r>
          <w:r w:rsidRPr="008B7335">
            <w:rPr>
              <w:rFonts w:ascii="Book Antiqua" w:hAnsi="Book Antiqua"/>
              <w:sz w:val="12"/>
              <w:szCs w:val="18"/>
            </w:rPr>
            <w:t xml:space="preserve"> www.icmonteggialaveno.edu.it </w:t>
          </w:r>
        </w:p>
        <w:p w14:paraId="34D3AD6E" w14:textId="77777777" w:rsidR="008C607E" w:rsidRPr="00522C98" w:rsidRDefault="00266284" w:rsidP="002D108E">
          <w:pPr>
            <w:tabs>
              <w:tab w:val="center" w:pos="4819"/>
              <w:tab w:val="right" w:pos="9638"/>
            </w:tabs>
          </w:pPr>
          <w:r w:rsidRPr="008B7335">
            <w:rPr>
              <w:rFonts w:ascii="Book Antiqua" w:hAnsi="Book Antiqua"/>
              <w:b/>
              <w:sz w:val="12"/>
              <w:szCs w:val="18"/>
            </w:rPr>
            <w:t>e-mail</w:t>
          </w:r>
          <w:r w:rsidRPr="008B7335">
            <w:rPr>
              <w:rFonts w:ascii="Book Antiqua" w:hAnsi="Book Antiqua"/>
              <w:sz w:val="12"/>
              <w:szCs w:val="18"/>
            </w:rPr>
            <w:t xml:space="preserve">: </w:t>
          </w:r>
          <w:hyperlink r:id="rId1" w:history="1">
            <w:r w:rsidR="008C607E" w:rsidRPr="00522C98">
              <w:rPr>
                <w:rFonts w:ascii="Book Antiqua" w:hAnsi="Book Antiqua"/>
                <w:sz w:val="12"/>
                <w:szCs w:val="12"/>
              </w:rPr>
              <w:t>segreteria@icmonteggialaveno.it</w:t>
            </w:r>
          </w:hyperlink>
        </w:p>
        <w:p w14:paraId="37B12A28" w14:textId="77777777" w:rsidR="00266284" w:rsidRPr="008C607E" w:rsidRDefault="00266284" w:rsidP="002D108E">
          <w:pPr>
            <w:tabs>
              <w:tab w:val="center" w:pos="4819"/>
              <w:tab w:val="right" w:pos="9638"/>
            </w:tabs>
            <w:rPr>
              <w:rFonts w:ascii="Book Antiqua" w:hAnsi="Book Antiqua"/>
              <w:sz w:val="12"/>
              <w:szCs w:val="18"/>
              <w:u w:val="single"/>
            </w:rPr>
          </w:pPr>
          <w:r w:rsidRPr="009857A0">
            <w:rPr>
              <w:rFonts w:ascii="Book Antiqua" w:hAnsi="Book Antiqua"/>
              <w:b/>
              <w:sz w:val="12"/>
              <w:szCs w:val="18"/>
            </w:rPr>
            <w:t>e-mail:</w:t>
          </w:r>
          <w:r>
            <w:rPr>
              <w:rFonts w:ascii="Book Antiqua" w:hAnsi="Book Antiqua"/>
              <w:b/>
              <w:sz w:val="12"/>
              <w:szCs w:val="18"/>
            </w:rPr>
            <w:t xml:space="preserve"> </w:t>
          </w:r>
          <w:r w:rsidRPr="009857A0">
            <w:rPr>
              <w:rFonts w:ascii="Book Antiqua" w:hAnsi="Book Antiqua"/>
              <w:sz w:val="12"/>
              <w:szCs w:val="18"/>
            </w:rPr>
            <w:t xml:space="preserve">VAIC829001@istruzione.it </w:t>
          </w:r>
        </w:p>
        <w:p w14:paraId="22AB082A" w14:textId="77777777" w:rsidR="00266284" w:rsidRPr="008B7335" w:rsidRDefault="00266284" w:rsidP="002D108E">
          <w:pPr>
            <w:tabs>
              <w:tab w:val="center" w:pos="4705"/>
              <w:tab w:val="right" w:pos="9638"/>
            </w:tabs>
            <w:rPr>
              <w:rFonts w:ascii="Book Antiqua" w:hAnsi="Book Antiqua"/>
              <w:sz w:val="12"/>
              <w:szCs w:val="18"/>
            </w:rPr>
          </w:pPr>
          <w:r w:rsidRPr="008B7335">
            <w:rPr>
              <w:rFonts w:ascii="Book Antiqua" w:hAnsi="Book Antiqua"/>
              <w:b/>
              <w:sz w:val="12"/>
              <w:szCs w:val="18"/>
            </w:rPr>
            <w:t>PEC</w:t>
          </w:r>
          <w:r w:rsidRPr="008B7335">
            <w:rPr>
              <w:rFonts w:ascii="Book Antiqua" w:hAnsi="Book Antiqua"/>
              <w:sz w:val="12"/>
              <w:szCs w:val="18"/>
            </w:rPr>
            <w:t>:</w:t>
          </w:r>
          <w:r>
            <w:rPr>
              <w:rFonts w:ascii="Book Antiqua" w:hAnsi="Book Antiqua"/>
              <w:sz w:val="12"/>
              <w:szCs w:val="18"/>
            </w:rPr>
            <w:t xml:space="preserve"> </w:t>
          </w:r>
          <w:r w:rsidRPr="008B7335">
            <w:rPr>
              <w:rFonts w:ascii="Book Antiqua" w:hAnsi="Book Antiqua"/>
              <w:sz w:val="12"/>
              <w:szCs w:val="18"/>
            </w:rPr>
            <w:t xml:space="preserve">VAIC829001@pec.istruzione.it </w:t>
          </w:r>
        </w:p>
      </w:tc>
    </w:tr>
  </w:tbl>
  <w:p w14:paraId="3BAEE108" w14:textId="77777777" w:rsidR="00D55A8B" w:rsidRPr="00266284" w:rsidRDefault="00000000">
    <w:pPr>
      <w:pStyle w:val="Pidipagina"/>
      <w:rPr>
        <w:lang w:val="it-IT"/>
      </w:rPr>
    </w:pPr>
    <w:r>
      <w:rPr>
        <w:noProof/>
      </w:rPr>
      <w:pict w14:anchorId="25BB8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2.55pt;margin-top:36.4pt;width:566.95pt;height:32.15pt;z-index:3;mso-position-horizontal-relative:text;mso-position-vertical-relative:text" wrapcoords="-29 0 -29 21098 21600 21098 21600 0 -29 0">
          <v:imagedata r:id="rId2" o:title=""/>
        </v:shape>
      </w:pict>
    </w:r>
    <w:r>
      <w:rPr>
        <w:noProof/>
      </w:rPr>
      <w:pict w14:anchorId="25C5210B">
        <v:shape id="_x0000_s1035" type="#_x0000_t75" style="position:absolute;margin-left:15.2pt;margin-top:796.55pt;width:566.95pt;height:32.1pt;z-index:-1;visibility:visible;mso-position-horizontal-relative:text;mso-position-vertical-relative:text;mso-height-relative:margin">
          <v:imagedata r:id="rId3" o:title="" cropbottom="22963f"/>
        </v:shape>
      </w:pict>
    </w:r>
    <w:r>
      <w:rPr>
        <w:noProof/>
      </w:rPr>
      <w:pict w14:anchorId="16915952">
        <v:shape id="_x0000_s1034" type="#_x0000_t75" style="position:absolute;margin-left:15.2pt;margin-top:796.55pt;width:566.95pt;height:32.1pt;z-index:-2;visibility:visible;mso-position-horizontal-relative:text;mso-position-vertical-relative:text;mso-height-relative:margin">
          <v:imagedata r:id="rId3" o:title="" cropbottom="22963f"/>
        </v:shape>
      </w:pict>
    </w:r>
    <w:r>
      <w:rPr>
        <w:noProof/>
      </w:rPr>
      <w:pict w14:anchorId="611C6CB6">
        <v:shape id="_x0000_s1033" type="#_x0000_t75" style="position:absolute;margin-left:15.2pt;margin-top:796.55pt;width:566.95pt;height:32.1pt;z-index:-3;visibility:visible;mso-position-horizontal-relative:text;mso-position-vertical-relative:text;mso-height-relative:margin">
          <v:imagedata r:id="rId3" o:title="" cropbottom="22963f"/>
        </v:shape>
      </w:pict>
    </w:r>
    <w:r>
      <w:rPr>
        <w:noProof/>
      </w:rPr>
      <w:pict w14:anchorId="1A837EBA">
        <v:shape id="_x0000_s1032" type="#_x0000_t75" style="position:absolute;margin-left:15.2pt;margin-top:796.55pt;width:566.95pt;height:32.1pt;z-index:-4;visibility:visible;mso-position-horizontal-relative:text;mso-position-vertical-relative:text;mso-height-relative:margin">
          <v:imagedata r:id="rId3" o:title="" cropbottom="22963f"/>
        </v:shape>
      </w:pict>
    </w:r>
    <w:r>
      <w:rPr>
        <w:noProof/>
      </w:rPr>
      <w:pict w14:anchorId="41A15BAB">
        <v:shape id="_x0000_s1031" type="#_x0000_t75" style="position:absolute;margin-left:15.2pt;margin-top:796.55pt;width:566.95pt;height:32.1pt;z-index:-5;visibility:visible;mso-position-horizontal-relative:text;mso-position-vertical-relative:text;mso-height-relative:margin">
          <v:imagedata r:id="rId3" o:title="" cropbottom="22963f"/>
        </v:shape>
      </w:pict>
    </w:r>
    <w:r>
      <w:rPr>
        <w:noProof/>
      </w:rPr>
      <w:pict w14:anchorId="66468E81">
        <v:shape id="_x0000_s1030" type="#_x0000_t75" style="position:absolute;margin-left:15.2pt;margin-top:796.55pt;width:566.95pt;height:32.1pt;z-index:-6;visibility:visible;mso-position-horizontal-relative:text;mso-position-vertical-relative:text;mso-height-relative:margin">
          <v:imagedata r:id="rId3" o:title="" cropbottom="22963f"/>
        </v:shape>
      </w:pict>
    </w:r>
    <w:r>
      <w:rPr>
        <w:noProof/>
      </w:rPr>
      <w:pict w14:anchorId="3BD5CD78">
        <v:shape id="Immagine 1" o:spid="_x0000_s1028" type="#_x0000_t75" style="position:absolute;margin-left:15.2pt;margin-top:796.55pt;width:566.95pt;height:32.1pt;z-index:-7;visibility:visible;mso-position-horizontal-relative:text;mso-position-vertical-relative:text;mso-height-relative:margin">
          <v:imagedata r:id="rId3" o:title="" cropbottom="22963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16D47" w14:textId="77777777" w:rsidR="0019323A" w:rsidRDefault="0019323A">
      <w:r>
        <w:separator/>
      </w:r>
    </w:p>
  </w:footnote>
  <w:footnote w:type="continuationSeparator" w:id="0">
    <w:p w14:paraId="46DFC693" w14:textId="77777777" w:rsidR="0019323A" w:rsidRDefault="00193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6946"/>
      <w:gridCol w:w="1559"/>
    </w:tblGrid>
    <w:tr w:rsidR="00266284" w:rsidRPr="009857A0" w14:paraId="239CFC61" w14:textId="77777777" w:rsidTr="00636E82">
      <w:trPr>
        <w:trHeight w:val="1006"/>
      </w:trPr>
      <w:tc>
        <w:tcPr>
          <w:tcW w:w="1204" w:type="dxa"/>
          <w:vAlign w:val="center"/>
          <w:hideMark/>
        </w:tcPr>
        <w:p w14:paraId="3FCCC79B" w14:textId="77777777" w:rsidR="00266284" w:rsidRPr="009857A0" w:rsidRDefault="00000000" w:rsidP="00266284">
          <w:pPr>
            <w:tabs>
              <w:tab w:val="center" w:pos="4819"/>
              <w:tab w:val="right" w:pos="9781"/>
            </w:tabs>
            <w:jc w:val="center"/>
            <w:rPr>
              <w:b/>
              <w:sz w:val="18"/>
              <w:szCs w:val="18"/>
            </w:rPr>
          </w:pPr>
          <w:r>
            <w:rPr>
              <w:noProof/>
            </w:rPr>
            <w:pict w14:anchorId="6FA1A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6" type="#_x0000_t75" alt="stemma" style="position:absolute;left:0;text-align:left;margin-left:6.15pt;margin-top:6.75pt;width:45.8pt;height:44.1pt;z-index:1;visibility:visible;mso-wrap-edited:f;mso-position-horizontal-relative:margin;mso-position-vertical-relative:margin">
                <v:imagedata r:id="rId1" o:title="stemma"/>
                <w10:wrap type="square" anchorx="margin" anchory="margin"/>
              </v:shape>
            </w:pict>
          </w:r>
        </w:p>
      </w:tc>
      <w:tc>
        <w:tcPr>
          <w:tcW w:w="6946" w:type="dxa"/>
          <w:hideMark/>
        </w:tcPr>
        <w:p w14:paraId="2E1263B8" w14:textId="77777777" w:rsidR="00266284" w:rsidRPr="009857A0" w:rsidRDefault="00266284" w:rsidP="00266284">
          <w:pPr>
            <w:tabs>
              <w:tab w:val="center" w:pos="4819"/>
              <w:tab w:val="right" w:pos="9781"/>
            </w:tabs>
            <w:jc w:val="center"/>
            <w:rPr>
              <w:rFonts w:ascii="Book Antiqua" w:hAnsi="Book Antiqua"/>
              <w:sz w:val="16"/>
              <w:szCs w:val="18"/>
            </w:rPr>
          </w:pPr>
          <w:r w:rsidRPr="009857A0">
            <w:rPr>
              <w:rFonts w:ascii="Book Antiqua" w:hAnsi="Book Antiqua"/>
              <w:sz w:val="16"/>
              <w:szCs w:val="18"/>
            </w:rPr>
            <w:t>Ministero dell’Istruzione, dell’Università e della Ricerca</w:t>
          </w:r>
        </w:p>
        <w:p w14:paraId="12885E97" w14:textId="77777777" w:rsidR="00266284" w:rsidRPr="009857A0" w:rsidRDefault="00266284" w:rsidP="00266284">
          <w:pPr>
            <w:tabs>
              <w:tab w:val="center" w:pos="4819"/>
              <w:tab w:val="right" w:pos="9781"/>
            </w:tabs>
            <w:jc w:val="center"/>
            <w:rPr>
              <w:rFonts w:ascii="Book Antiqua" w:hAnsi="Book Antiqua"/>
              <w:b/>
              <w:sz w:val="20"/>
            </w:rPr>
          </w:pPr>
          <w:r w:rsidRPr="009857A0">
            <w:rPr>
              <w:rFonts w:ascii="Book Antiqua" w:hAnsi="Book Antiqua"/>
              <w:b/>
              <w:sz w:val="20"/>
            </w:rPr>
            <w:t>I S T I T U T O     C O M P R E N S I V O     S T A T A L E</w:t>
          </w:r>
        </w:p>
        <w:p w14:paraId="14A18B0B" w14:textId="77777777" w:rsidR="00266284" w:rsidRPr="009857A0" w:rsidRDefault="00266284" w:rsidP="00266284">
          <w:pPr>
            <w:tabs>
              <w:tab w:val="center" w:pos="4819"/>
              <w:tab w:val="right" w:pos="9781"/>
            </w:tabs>
            <w:jc w:val="center"/>
            <w:rPr>
              <w:rFonts w:ascii="Book Antiqua" w:hAnsi="Book Antiqua"/>
              <w:b/>
              <w:sz w:val="20"/>
            </w:rPr>
          </w:pPr>
          <w:r w:rsidRPr="009857A0">
            <w:rPr>
              <w:rFonts w:ascii="Book Antiqua" w:hAnsi="Book Antiqua"/>
              <w:b/>
              <w:sz w:val="20"/>
            </w:rPr>
            <w:t>“G.B. MONTEGGIA”</w:t>
          </w:r>
        </w:p>
        <w:p w14:paraId="145FE3B7" w14:textId="77777777" w:rsidR="00266284" w:rsidRPr="009857A0" w:rsidRDefault="00266284" w:rsidP="00266284">
          <w:pPr>
            <w:tabs>
              <w:tab w:val="center" w:pos="4819"/>
              <w:tab w:val="right" w:pos="9781"/>
            </w:tabs>
            <w:jc w:val="center"/>
            <w:rPr>
              <w:rFonts w:ascii="Book Antiqua" w:hAnsi="Book Antiqua"/>
              <w:b/>
              <w:sz w:val="14"/>
              <w:szCs w:val="16"/>
            </w:rPr>
          </w:pPr>
          <w:r w:rsidRPr="009857A0">
            <w:rPr>
              <w:rFonts w:ascii="Book Antiqua" w:hAnsi="Book Antiqua"/>
              <w:b/>
              <w:sz w:val="14"/>
              <w:szCs w:val="16"/>
            </w:rPr>
            <w:t>Scuola Primaria e Secondaria di I grado</w:t>
          </w:r>
        </w:p>
        <w:p w14:paraId="3DAF983B" w14:textId="77777777" w:rsidR="00266284" w:rsidRPr="009857A0" w:rsidRDefault="00266284" w:rsidP="00266284">
          <w:pPr>
            <w:tabs>
              <w:tab w:val="left" w:pos="708"/>
              <w:tab w:val="center" w:pos="4819"/>
              <w:tab w:val="right" w:pos="9781"/>
            </w:tabs>
            <w:ind w:right="-426"/>
            <w:jc w:val="center"/>
            <w:rPr>
              <w:rFonts w:ascii="Rockwell" w:hAnsi="Rockwell"/>
              <w:sz w:val="16"/>
              <w:szCs w:val="16"/>
            </w:rPr>
          </w:pPr>
          <w:r w:rsidRPr="009857A0">
            <w:rPr>
              <w:rFonts w:ascii="Book Antiqua" w:hAnsi="Book Antiqua"/>
              <w:sz w:val="14"/>
              <w:szCs w:val="16"/>
            </w:rPr>
            <w:t>Via Maria Ausiliatrice, 13. - 21014 LAVENO MOMBELLO (VA)</w:t>
          </w:r>
        </w:p>
      </w:tc>
      <w:tc>
        <w:tcPr>
          <w:tcW w:w="1559" w:type="dxa"/>
        </w:tcPr>
        <w:p w14:paraId="146FE47B" w14:textId="77777777" w:rsidR="00266284" w:rsidRPr="009857A0" w:rsidRDefault="00000000" w:rsidP="00266284">
          <w:pPr>
            <w:tabs>
              <w:tab w:val="center" w:pos="4819"/>
              <w:tab w:val="right" w:pos="9781"/>
            </w:tabs>
            <w:rPr>
              <w:rFonts w:ascii="Book Antiqua" w:hAnsi="Book Antiqua"/>
              <w:sz w:val="16"/>
              <w:szCs w:val="18"/>
            </w:rPr>
          </w:pPr>
          <w:r>
            <w:rPr>
              <w:noProof/>
            </w:rPr>
            <w:pict w14:anchorId="269E65FE">
              <v:shape id="Immagine 2" o:spid="_x0000_s1025" type="#_x0000_t75" alt="Unknown" style="position:absolute;margin-left:16.25pt;margin-top:6.75pt;width:42.75pt;height:42.35pt;z-index:2;visibility:visible;mso-wrap-edited:f;mso-position-horizontal-relative:margin;mso-position-vertical-relative:margin">
                <v:imagedata r:id="rId2" o:title="Unknown"/>
                <w10:wrap type="square" anchorx="margin" anchory="margin"/>
              </v:shape>
            </w:pict>
          </w:r>
        </w:p>
      </w:tc>
    </w:tr>
  </w:tbl>
  <w:p w14:paraId="588AE9D5" w14:textId="77777777" w:rsidR="00D55A8B" w:rsidRPr="00C8286C" w:rsidRDefault="00D55A8B">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BD6"/>
    <w:multiLevelType w:val="hybridMultilevel"/>
    <w:tmpl w:val="3C0C15B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83E98"/>
    <w:multiLevelType w:val="hybridMultilevel"/>
    <w:tmpl w:val="EE501D9E"/>
    <w:lvl w:ilvl="0" w:tplc="439AEE84">
      <w:start w:val="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5A1545"/>
    <w:multiLevelType w:val="hybridMultilevel"/>
    <w:tmpl w:val="6A6C3B50"/>
    <w:lvl w:ilvl="0" w:tplc="F7700446">
      <w:start w:val="1"/>
      <w:numFmt w:val="decimal"/>
      <w:lvlText w:val="%1)"/>
      <w:lvlJc w:val="left"/>
      <w:pPr>
        <w:ind w:left="4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56B2C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A9EC80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5EC62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3C63D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3EF69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CED65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367CD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88D77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8776279"/>
    <w:multiLevelType w:val="hybridMultilevel"/>
    <w:tmpl w:val="FC805834"/>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15CB3470"/>
    <w:multiLevelType w:val="hybridMultilevel"/>
    <w:tmpl w:val="4A701E32"/>
    <w:lvl w:ilvl="0" w:tplc="04100011">
      <w:start w:val="1"/>
      <w:numFmt w:val="decimal"/>
      <w:lvlText w:val="%1)"/>
      <w:lvlJc w:val="left"/>
      <w:pPr>
        <w:ind w:left="1854"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C797CCC"/>
    <w:multiLevelType w:val="hybridMultilevel"/>
    <w:tmpl w:val="E438D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13E0341"/>
    <w:multiLevelType w:val="hybridMultilevel"/>
    <w:tmpl w:val="06A09BC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25491891"/>
    <w:multiLevelType w:val="hybridMultilevel"/>
    <w:tmpl w:val="1B980F8C"/>
    <w:lvl w:ilvl="0" w:tplc="0FB4E926">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022D02"/>
    <w:multiLevelType w:val="hybridMultilevel"/>
    <w:tmpl w:val="E16C7A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6E689A"/>
    <w:multiLevelType w:val="hybridMultilevel"/>
    <w:tmpl w:val="54E64E3E"/>
    <w:lvl w:ilvl="0" w:tplc="04100011">
      <w:start w:val="1"/>
      <w:numFmt w:val="decimal"/>
      <w:lvlText w:val="%1)"/>
      <w:lvlJc w:val="left"/>
      <w:pPr>
        <w:ind w:left="1854"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281312D0"/>
    <w:multiLevelType w:val="hybridMultilevel"/>
    <w:tmpl w:val="87CC04D0"/>
    <w:lvl w:ilvl="0" w:tplc="05283A2E">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1B6929"/>
    <w:multiLevelType w:val="hybridMultilevel"/>
    <w:tmpl w:val="3EA83B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4B2EC3"/>
    <w:multiLevelType w:val="hybridMultilevel"/>
    <w:tmpl w:val="BC0C9C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9EA0CC0"/>
    <w:multiLevelType w:val="hybridMultilevel"/>
    <w:tmpl w:val="40DE0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D1749AE"/>
    <w:multiLevelType w:val="hybridMultilevel"/>
    <w:tmpl w:val="B6882516"/>
    <w:lvl w:ilvl="0" w:tplc="45FE9D14">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787C16"/>
    <w:multiLevelType w:val="hybridMultilevel"/>
    <w:tmpl w:val="ED1854E4"/>
    <w:lvl w:ilvl="0" w:tplc="815E6278">
      <w:start w:val="1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8" w15:restartNumberingAfterBreak="0">
    <w:nsid w:val="487C760C"/>
    <w:multiLevelType w:val="hybridMultilevel"/>
    <w:tmpl w:val="0C2A037E"/>
    <w:lvl w:ilvl="0" w:tplc="6C685FC2">
      <w:start w:val="1"/>
      <w:numFmt w:val="upperLetter"/>
      <w:lvlText w:val="%1."/>
      <w:lvlJc w:val="left"/>
      <w:pPr>
        <w:ind w:left="28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0AA2484C">
      <w:start w:val="1"/>
      <w:numFmt w:val="decimal"/>
      <w:lvlText w:val="%2."/>
      <w:lvlJc w:val="left"/>
      <w:pPr>
        <w:ind w:left="7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574147E">
      <w:start w:val="1"/>
      <w:numFmt w:val="bullet"/>
      <w:lvlText w:val=""/>
      <w:lvlJc w:val="left"/>
      <w:pPr>
        <w:ind w:left="14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B08F2B0">
      <w:start w:val="1"/>
      <w:numFmt w:val="bullet"/>
      <w:lvlText w:val="•"/>
      <w:lvlJc w:val="left"/>
      <w:pPr>
        <w:ind w:left="221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7589AF4">
      <w:start w:val="1"/>
      <w:numFmt w:val="bullet"/>
      <w:lvlText w:val="o"/>
      <w:lvlJc w:val="left"/>
      <w:pPr>
        <w:ind w:left="293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FB187B14">
      <w:start w:val="1"/>
      <w:numFmt w:val="bullet"/>
      <w:lvlText w:val="▪"/>
      <w:lvlJc w:val="left"/>
      <w:pPr>
        <w:ind w:left="365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786EEF8">
      <w:start w:val="1"/>
      <w:numFmt w:val="bullet"/>
      <w:lvlText w:val="•"/>
      <w:lvlJc w:val="left"/>
      <w:pPr>
        <w:ind w:left="437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4B4EE64">
      <w:start w:val="1"/>
      <w:numFmt w:val="bullet"/>
      <w:lvlText w:val="o"/>
      <w:lvlJc w:val="left"/>
      <w:pPr>
        <w:ind w:left="509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B32A9CE">
      <w:start w:val="1"/>
      <w:numFmt w:val="bullet"/>
      <w:lvlText w:val="▪"/>
      <w:lvlJc w:val="left"/>
      <w:pPr>
        <w:ind w:left="581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4B7F0DFF"/>
    <w:multiLevelType w:val="hybridMultilevel"/>
    <w:tmpl w:val="C404730A"/>
    <w:lvl w:ilvl="0" w:tplc="CB5057D4">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EA1360"/>
    <w:multiLevelType w:val="hybridMultilevel"/>
    <w:tmpl w:val="1D8858B8"/>
    <w:lvl w:ilvl="0" w:tplc="04100011">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D015575"/>
    <w:multiLevelType w:val="hybridMultilevel"/>
    <w:tmpl w:val="62B2AF2A"/>
    <w:lvl w:ilvl="0" w:tplc="4D309EF4">
      <w:start w:val="1"/>
      <w:numFmt w:val="decimal"/>
      <w:lvlText w:val="%1)"/>
      <w:lvlJc w:val="left"/>
      <w:pPr>
        <w:tabs>
          <w:tab w:val="num" w:pos="397"/>
        </w:tabs>
        <w:ind w:left="397" w:hanging="397"/>
      </w:pPr>
      <w:rPr>
        <w:rFonts w:hint="default"/>
      </w:rPr>
    </w:lvl>
    <w:lvl w:ilvl="1" w:tplc="91EA3FB2">
      <w:start w:val="1"/>
      <w:numFmt w:val="lowerLetter"/>
      <w:lvlText w:val="%2)"/>
      <w:lvlJc w:val="left"/>
      <w:pPr>
        <w:tabs>
          <w:tab w:val="num" w:pos="757"/>
        </w:tabs>
        <w:ind w:left="737"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53C43B29"/>
    <w:multiLevelType w:val="hybridMultilevel"/>
    <w:tmpl w:val="3C30692A"/>
    <w:lvl w:ilvl="0" w:tplc="11485ABC">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25" w15:restartNumberingAfterBreak="0">
    <w:nsid w:val="58E5128D"/>
    <w:multiLevelType w:val="hybridMultilevel"/>
    <w:tmpl w:val="63E01C0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BE93F50"/>
    <w:multiLevelType w:val="hybridMultilevel"/>
    <w:tmpl w:val="5F50173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641D6CAF"/>
    <w:multiLevelType w:val="hybridMultilevel"/>
    <w:tmpl w:val="851266E2"/>
    <w:lvl w:ilvl="0" w:tplc="04100017">
      <w:start w:val="1"/>
      <w:numFmt w:val="lowerLetter"/>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13C01"/>
    <w:multiLevelType w:val="hybridMultilevel"/>
    <w:tmpl w:val="ADD2CDB8"/>
    <w:lvl w:ilvl="0" w:tplc="D9C0197A">
      <w:start w:val="1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186952"/>
    <w:multiLevelType w:val="hybridMultilevel"/>
    <w:tmpl w:val="80AA7046"/>
    <w:lvl w:ilvl="0" w:tplc="8B2A6232">
      <w:start w:val="16"/>
      <w:numFmt w:val="decimal"/>
      <w:lvlText w:val="%1)"/>
      <w:lvlJc w:val="left"/>
      <w:pPr>
        <w:ind w:left="1854" w:hanging="360"/>
      </w:pPr>
      <w:rPr>
        <w:rFonts w:hint="default"/>
      </w:r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0" w15:restartNumberingAfterBreak="0">
    <w:nsid w:val="66A87FC2"/>
    <w:multiLevelType w:val="hybridMultilevel"/>
    <w:tmpl w:val="C2BC468A"/>
    <w:lvl w:ilvl="0" w:tplc="C0146C86">
      <w:numFmt w:val="bullet"/>
      <w:lvlText w:val="-"/>
      <w:lvlJc w:val="left"/>
      <w:pPr>
        <w:tabs>
          <w:tab w:val="num" w:pos="1068"/>
        </w:tabs>
        <w:ind w:left="1068" w:hanging="360"/>
      </w:pPr>
      <w:rPr>
        <w:rFonts w:ascii="Times New Roman" w:eastAsia="Times New Roman" w:hAnsi="Times New Roman" w:cs="Times New Roman" w:hint="default"/>
        <w:b/>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9FA73AA"/>
    <w:multiLevelType w:val="hybridMultilevel"/>
    <w:tmpl w:val="1AF449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2ED3FDD"/>
    <w:multiLevelType w:val="hybridMultilevel"/>
    <w:tmpl w:val="710C4568"/>
    <w:lvl w:ilvl="0" w:tplc="0410000B">
      <w:start w:val="1"/>
      <w:numFmt w:val="bullet"/>
      <w:lvlText w:val=""/>
      <w:lvlJc w:val="left"/>
      <w:pPr>
        <w:ind w:left="720" w:hanging="360"/>
      </w:pPr>
      <w:rPr>
        <w:rFonts w:ascii="Wingdings" w:hAnsi="Wingdings" w:cs="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1881071">
    <w:abstractNumId w:val="27"/>
  </w:num>
  <w:num w:numId="2" w16cid:durableId="143157360">
    <w:abstractNumId w:val="21"/>
  </w:num>
  <w:num w:numId="3" w16cid:durableId="1319578769">
    <w:abstractNumId w:val="22"/>
  </w:num>
  <w:num w:numId="4" w16cid:durableId="1717972535">
    <w:abstractNumId w:val="13"/>
  </w:num>
  <w:num w:numId="5" w16cid:durableId="857890987">
    <w:abstractNumId w:val="0"/>
  </w:num>
  <w:num w:numId="6" w16cid:durableId="1094521567">
    <w:abstractNumId w:val="7"/>
  </w:num>
  <w:num w:numId="7" w16cid:durableId="803154556">
    <w:abstractNumId w:val="30"/>
  </w:num>
  <w:num w:numId="8" w16cid:durableId="602802247">
    <w:abstractNumId w:val="17"/>
  </w:num>
  <w:num w:numId="9" w16cid:durableId="1012873594">
    <w:abstractNumId w:val="20"/>
  </w:num>
  <w:num w:numId="10" w16cid:durableId="1320571487">
    <w:abstractNumId w:val="28"/>
  </w:num>
  <w:num w:numId="11" w16cid:durableId="1572155866">
    <w:abstractNumId w:val="9"/>
  </w:num>
  <w:num w:numId="12" w16cid:durableId="735585762">
    <w:abstractNumId w:val="23"/>
  </w:num>
  <w:num w:numId="13" w16cid:durableId="2050572301">
    <w:abstractNumId w:val="15"/>
  </w:num>
  <w:num w:numId="14" w16cid:durableId="36128156">
    <w:abstractNumId w:val="11"/>
  </w:num>
  <w:num w:numId="15" w16cid:durableId="949818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8516509">
    <w:abstractNumId w:val="3"/>
  </w:num>
  <w:num w:numId="17" w16cid:durableId="1238902889">
    <w:abstractNumId w:val="6"/>
  </w:num>
  <w:num w:numId="18" w16cid:durableId="1876118682">
    <w:abstractNumId w:val="4"/>
  </w:num>
  <w:num w:numId="19" w16cid:durableId="1693149489">
    <w:abstractNumId w:val="29"/>
  </w:num>
  <w:num w:numId="20" w16cid:durableId="981813999">
    <w:abstractNumId w:val="10"/>
  </w:num>
  <w:num w:numId="21" w16cid:durableId="1959220762">
    <w:abstractNumId w:val="12"/>
  </w:num>
  <w:num w:numId="22" w16cid:durableId="1583876600">
    <w:abstractNumId w:val="14"/>
  </w:num>
  <w:num w:numId="23" w16cid:durableId="592594444">
    <w:abstractNumId w:val="2"/>
  </w:num>
  <w:num w:numId="24" w16cid:durableId="201938458">
    <w:abstractNumId w:val="18"/>
  </w:num>
  <w:num w:numId="25" w16cid:durableId="2035767216">
    <w:abstractNumId w:val="16"/>
  </w:num>
  <w:num w:numId="26" w16cid:durableId="1449079729">
    <w:abstractNumId w:val="1"/>
  </w:num>
  <w:num w:numId="27" w16cid:durableId="1579514655">
    <w:abstractNumId w:val="25"/>
  </w:num>
  <w:num w:numId="28" w16cid:durableId="738986920">
    <w:abstractNumId w:val="26"/>
  </w:num>
  <w:num w:numId="29" w16cid:durableId="1531869195">
    <w:abstractNumId w:val="33"/>
  </w:num>
  <w:num w:numId="30" w16cid:durableId="264070733">
    <w:abstractNumId w:val="8"/>
  </w:num>
  <w:num w:numId="31" w16cid:durableId="224221954">
    <w:abstractNumId w:val="5"/>
    <w:lvlOverride w:ilvl="0"/>
    <w:lvlOverride w:ilvl="1"/>
    <w:lvlOverride w:ilvl="2"/>
    <w:lvlOverride w:ilvl="3"/>
    <w:lvlOverride w:ilvl="4"/>
    <w:lvlOverride w:ilvl="5"/>
    <w:lvlOverride w:ilvl="6"/>
    <w:lvlOverride w:ilvl="7"/>
    <w:lvlOverride w:ilvl="8"/>
  </w:num>
  <w:num w:numId="32" w16cid:durableId="4413438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427178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2567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57788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4AA0"/>
    <w:rsid w:val="00000BF6"/>
    <w:rsid w:val="00000F79"/>
    <w:rsid w:val="00005B04"/>
    <w:rsid w:val="00022DE2"/>
    <w:rsid w:val="0003141C"/>
    <w:rsid w:val="0003203E"/>
    <w:rsid w:val="0003454B"/>
    <w:rsid w:val="0004438D"/>
    <w:rsid w:val="00065873"/>
    <w:rsid w:val="000668AE"/>
    <w:rsid w:val="00094506"/>
    <w:rsid w:val="0009621F"/>
    <w:rsid w:val="000A6590"/>
    <w:rsid w:val="000A67A2"/>
    <w:rsid w:val="000B2B4B"/>
    <w:rsid w:val="000B41E5"/>
    <w:rsid w:val="000B6F2B"/>
    <w:rsid w:val="000C1492"/>
    <w:rsid w:val="000D1211"/>
    <w:rsid w:val="000D6D06"/>
    <w:rsid w:val="000E6677"/>
    <w:rsid w:val="000F497C"/>
    <w:rsid w:val="00102228"/>
    <w:rsid w:val="001107DA"/>
    <w:rsid w:val="00115B2C"/>
    <w:rsid w:val="00136A23"/>
    <w:rsid w:val="001642E6"/>
    <w:rsid w:val="00165339"/>
    <w:rsid w:val="001673B8"/>
    <w:rsid w:val="00172A51"/>
    <w:rsid w:val="00173282"/>
    <w:rsid w:val="00175442"/>
    <w:rsid w:val="00182EB5"/>
    <w:rsid w:val="00184E93"/>
    <w:rsid w:val="00192B90"/>
    <w:rsid w:val="0019323A"/>
    <w:rsid w:val="0019389B"/>
    <w:rsid w:val="00194281"/>
    <w:rsid w:val="00196C4A"/>
    <w:rsid w:val="001A7115"/>
    <w:rsid w:val="001B4309"/>
    <w:rsid w:val="001B5AA3"/>
    <w:rsid w:val="001B5CAF"/>
    <w:rsid w:val="001C0072"/>
    <w:rsid w:val="001C6895"/>
    <w:rsid w:val="001D208B"/>
    <w:rsid w:val="001D4571"/>
    <w:rsid w:val="001E0ABA"/>
    <w:rsid w:val="001F58F9"/>
    <w:rsid w:val="001F68EF"/>
    <w:rsid w:val="001F6E3E"/>
    <w:rsid w:val="00210745"/>
    <w:rsid w:val="00214603"/>
    <w:rsid w:val="002341F1"/>
    <w:rsid w:val="00236C78"/>
    <w:rsid w:val="00236F8D"/>
    <w:rsid w:val="00245846"/>
    <w:rsid w:val="00256777"/>
    <w:rsid w:val="00266284"/>
    <w:rsid w:val="002759FA"/>
    <w:rsid w:val="002A1301"/>
    <w:rsid w:val="002A37A7"/>
    <w:rsid w:val="002A4AA0"/>
    <w:rsid w:val="002B15BB"/>
    <w:rsid w:val="002B7859"/>
    <w:rsid w:val="002C445A"/>
    <w:rsid w:val="002C77AD"/>
    <w:rsid w:val="002D108E"/>
    <w:rsid w:val="002D4875"/>
    <w:rsid w:val="002D5C97"/>
    <w:rsid w:val="002E74FA"/>
    <w:rsid w:val="002F4E8B"/>
    <w:rsid w:val="002F7631"/>
    <w:rsid w:val="00312944"/>
    <w:rsid w:val="0031625D"/>
    <w:rsid w:val="00321FD7"/>
    <w:rsid w:val="00322A55"/>
    <w:rsid w:val="00325A68"/>
    <w:rsid w:val="0033160A"/>
    <w:rsid w:val="00340621"/>
    <w:rsid w:val="00343ED2"/>
    <w:rsid w:val="0034593C"/>
    <w:rsid w:val="00356DA8"/>
    <w:rsid w:val="0036459F"/>
    <w:rsid w:val="003720C5"/>
    <w:rsid w:val="003752AA"/>
    <w:rsid w:val="00385C0D"/>
    <w:rsid w:val="003A6F12"/>
    <w:rsid w:val="003B4031"/>
    <w:rsid w:val="003D516D"/>
    <w:rsid w:val="003F3C72"/>
    <w:rsid w:val="00403613"/>
    <w:rsid w:val="00403B7F"/>
    <w:rsid w:val="004048F2"/>
    <w:rsid w:val="004057A5"/>
    <w:rsid w:val="004144A1"/>
    <w:rsid w:val="00441798"/>
    <w:rsid w:val="00446AFB"/>
    <w:rsid w:val="00452BA7"/>
    <w:rsid w:val="0046346E"/>
    <w:rsid w:val="00464B39"/>
    <w:rsid w:val="00474934"/>
    <w:rsid w:val="0048263E"/>
    <w:rsid w:val="00486440"/>
    <w:rsid w:val="004A228F"/>
    <w:rsid w:val="004A51FB"/>
    <w:rsid w:val="004B5433"/>
    <w:rsid w:val="004C5E4F"/>
    <w:rsid w:val="004D2141"/>
    <w:rsid w:val="004D2BF3"/>
    <w:rsid w:val="004D3882"/>
    <w:rsid w:val="004D6452"/>
    <w:rsid w:val="004E10ED"/>
    <w:rsid w:val="004E31BF"/>
    <w:rsid w:val="0050138B"/>
    <w:rsid w:val="005015C0"/>
    <w:rsid w:val="0051370D"/>
    <w:rsid w:val="00522C98"/>
    <w:rsid w:val="00531DF1"/>
    <w:rsid w:val="00536A23"/>
    <w:rsid w:val="00541BEB"/>
    <w:rsid w:val="00542582"/>
    <w:rsid w:val="00542714"/>
    <w:rsid w:val="00544205"/>
    <w:rsid w:val="005454E4"/>
    <w:rsid w:val="005455D9"/>
    <w:rsid w:val="0055501B"/>
    <w:rsid w:val="00572D8A"/>
    <w:rsid w:val="005955B2"/>
    <w:rsid w:val="005A3FF0"/>
    <w:rsid w:val="005D76DC"/>
    <w:rsid w:val="005F3454"/>
    <w:rsid w:val="005F5CEE"/>
    <w:rsid w:val="0060324D"/>
    <w:rsid w:val="006041C4"/>
    <w:rsid w:val="00610DF1"/>
    <w:rsid w:val="006111D0"/>
    <w:rsid w:val="00611977"/>
    <w:rsid w:val="00611ECB"/>
    <w:rsid w:val="00631DE4"/>
    <w:rsid w:val="00636E82"/>
    <w:rsid w:val="00642138"/>
    <w:rsid w:val="0064651B"/>
    <w:rsid w:val="00655821"/>
    <w:rsid w:val="006634AA"/>
    <w:rsid w:val="00672963"/>
    <w:rsid w:val="00677125"/>
    <w:rsid w:val="006842AE"/>
    <w:rsid w:val="00690D27"/>
    <w:rsid w:val="00692C6A"/>
    <w:rsid w:val="00694187"/>
    <w:rsid w:val="00694FEF"/>
    <w:rsid w:val="006C0BBE"/>
    <w:rsid w:val="006E2D3F"/>
    <w:rsid w:val="006F0408"/>
    <w:rsid w:val="006F0A47"/>
    <w:rsid w:val="007009BF"/>
    <w:rsid w:val="00703330"/>
    <w:rsid w:val="0070767F"/>
    <w:rsid w:val="00707EE6"/>
    <w:rsid w:val="0071558B"/>
    <w:rsid w:val="00721695"/>
    <w:rsid w:val="00724612"/>
    <w:rsid w:val="00736647"/>
    <w:rsid w:val="007374DD"/>
    <w:rsid w:val="007401E8"/>
    <w:rsid w:val="00741263"/>
    <w:rsid w:val="00745618"/>
    <w:rsid w:val="00746209"/>
    <w:rsid w:val="00751812"/>
    <w:rsid w:val="007659DB"/>
    <w:rsid w:val="00773291"/>
    <w:rsid w:val="00777005"/>
    <w:rsid w:val="00777205"/>
    <w:rsid w:val="00777E36"/>
    <w:rsid w:val="00785099"/>
    <w:rsid w:val="007861C9"/>
    <w:rsid w:val="00786F16"/>
    <w:rsid w:val="00793A5B"/>
    <w:rsid w:val="0079696D"/>
    <w:rsid w:val="007B0D14"/>
    <w:rsid w:val="007E1A31"/>
    <w:rsid w:val="007E7027"/>
    <w:rsid w:val="007F6E9F"/>
    <w:rsid w:val="00805346"/>
    <w:rsid w:val="008222E0"/>
    <w:rsid w:val="008248D6"/>
    <w:rsid w:val="008327D3"/>
    <w:rsid w:val="00833BA5"/>
    <w:rsid w:val="00834407"/>
    <w:rsid w:val="0083454D"/>
    <w:rsid w:val="00841762"/>
    <w:rsid w:val="008624C0"/>
    <w:rsid w:val="00863FDD"/>
    <w:rsid w:val="008658DD"/>
    <w:rsid w:val="00867E29"/>
    <w:rsid w:val="008725B4"/>
    <w:rsid w:val="0087522A"/>
    <w:rsid w:val="00890399"/>
    <w:rsid w:val="008931FC"/>
    <w:rsid w:val="00894618"/>
    <w:rsid w:val="0089768F"/>
    <w:rsid w:val="008A4F10"/>
    <w:rsid w:val="008A5BD6"/>
    <w:rsid w:val="008A77FF"/>
    <w:rsid w:val="008A7972"/>
    <w:rsid w:val="008C4B27"/>
    <w:rsid w:val="008C607E"/>
    <w:rsid w:val="008C752D"/>
    <w:rsid w:val="008D3592"/>
    <w:rsid w:val="008E0603"/>
    <w:rsid w:val="008F1232"/>
    <w:rsid w:val="008F36CB"/>
    <w:rsid w:val="008F5E02"/>
    <w:rsid w:val="008F6CB4"/>
    <w:rsid w:val="008F74FF"/>
    <w:rsid w:val="00907FF1"/>
    <w:rsid w:val="009158F7"/>
    <w:rsid w:val="00920CF5"/>
    <w:rsid w:val="009212DC"/>
    <w:rsid w:val="00921522"/>
    <w:rsid w:val="00934563"/>
    <w:rsid w:val="0094059A"/>
    <w:rsid w:val="00941EBF"/>
    <w:rsid w:val="00942F6B"/>
    <w:rsid w:val="009448C7"/>
    <w:rsid w:val="00950289"/>
    <w:rsid w:val="009564E1"/>
    <w:rsid w:val="0095698F"/>
    <w:rsid w:val="00961A3E"/>
    <w:rsid w:val="00964716"/>
    <w:rsid w:val="0096559C"/>
    <w:rsid w:val="00967B76"/>
    <w:rsid w:val="00970659"/>
    <w:rsid w:val="0097183C"/>
    <w:rsid w:val="009726FA"/>
    <w:rsid w:val="0098046E"/>
    <w:rsid w:val="009A1ED0"/>
    <w:rsid w:val="009B40B0"/>
    <w:rsid w:val="009C4D7D"/>
    <w:rsid w:val="009D15BA"/>
    <w:rsid w:val="009D2B4B"/>
    <w:rsid w:val="009F2B14"/>
    <w:rsid w:val="009F5F7C"/>
    <w:rsid w:val="00A06C94"/>
    <w:rsid w:val="00A130BB"/>
    <w:rsid w:val="00A13A0F"/>
    <w:rsid w:val="00A37A80"/>
    <w:rsid w:val="00A56ABB"/>
    <w:rsid w:val="00A77EA8"/>
    <w:rsid w:val="00A8461C"/>
    <w:rsid w:val="00A976D0"/>
    <w:rsid w:val="00AA2BCE"/>
    <w:rsid w:val="00AB5097"/>
    <w:rsid w:val="00AC0255"/>
    <w:rsid w:val="00AC057F"/>
    <w:rsid w:val="00AC09F1"/>
    <w:rsid w:val="00AC79A2"/>
    <w:rsid w:val="00AD092A"/>
    <w:rsid w:val="00AD55BD"/>
    <w:rsid w:val="00AD6841"/>
    <w:rsid w:val="00AE5B78"/>
    <w:rsid w:val="00AE627F"/>
    <w:rsid w:val="00AE6A2A"/>
    <w:rsid w:val="00AF45DF"/>
    <w:rsid w:val="00AF4CB2"/>
    <w:rsid w:val="00B051E4"/>
    <w:rsid w:val="00B13113"/>
    <w:rsid w:val="00B16800"/>
    <w:rsid w:val="00B271F4"/>
    <w:rsid w:val="00B27EBA"/>
    <w:rsid w:val="00B32C04"/>
    <w:rsid w:val="00B34847"/>
    <w:rsid w:val="00B34945"/>
    <w:rsid w:val="00B4178D"/>
    <w:rsid w:val="00B53B8F"/>
    <w:rsid w:val="00B61C6C"/>
    <w:rsid w:val="00B65A92"/>
    <w:rsid w:val="00B80D61"/>
    <w:rsid w:val="00B93792"/>
    <w:rsid w:val="00BB37B7"/>
    <w:rsid w:val="00BF4642"/>
    <w:rsid w:val="00BF514D"/>
    <w:rsid w:val="00C02076"/>
    <w:rsid w:val="00C0543B"/>
    <w:rsid w:val="00C0657F"/>
    <w:rsid w:val="00C10B83"/>
    <w:rsid w:val="00C15364"/>
    <w:rsid w:val="00C20EA3"/>
    <w:rsid w:val="00C25044"/>
    <w:rsid w:val="00C7288C"/>
    <w:rsid w:val="00C7545A"/>
    <w:rsid w:val="00C77F86"/>
    <w:rsid w:val="00C8286C"/>
    <w:rsid w:val="00C9445C"/>
    <w:rsid w:val="00CB2440"/>
    <w:rsid w:val="00CB4AE1"/>
    <w:rsid w:val="00CB4FF8"/>
    <w:rsid w:val="00CC3C45"/>
    <w:rsid w:val="00CC3F12"/>
    <w:rsid w:val="00CD05F7"/>
    <w:rsid w:val="00CD6FDE"/>
    <w:rsid w:val="00CF1B4A"/>
    <w:rsid w:val="00CF6B47"/>
    <w:rsid w:val="00D23BE4"/>
    <w:rsid w:val="00D357BD"/>
    <w:rsid w:val="00D36022"/>
    <w:rsid w:val="00D44C49"/>
    <w:rsid w:val="00D51798"/>
    <w:rsid w:val="00D517F6"/>
    <w:rsid w:val="00D55A8B"/>
    <w:rsid w:val="00D56944"/>
    <w:rsid w:val="00D57334"/>
    <w:rsid w:val="00D76C2B"/>
    <w:rsid w:val="00D974B1"/>
    <w:rsid w:val="00DA12CF"/>
    <w:rsid w:val="00DB7CF0"/>
    <w:rsid w:val="00DD78C9"/>
    <w:rsid w:val="00DD7C61"/>
    <w:rsid w:val="00E1245F"/>
    <w:rsid w:val="00E12BE0"/>
    <w:rsid w:val="00E212B9"/>
    <w:rsid w:val="00E26E7A"/>
    <w:rsid w:val="00E2746F"/>
    <w:rsid w:val="00E3496A"/>
    <w:rsid w:val="00E456E3"/>
    <w:rsid w:val="00E54EB7"/>
    <w:rsid w:val="00E55A5F"/>
    <w:rsid w:val="00E6032A"/>
    <w:rsid w:val="00E636B1"/>
    <w:rsid w:val="00E726C3"/>
    <w:rsid w:val="00E732B5"/>
    <w:rsid w:val="00E75CC3"/>
    <w:rsid w:val="00E87A1C"/>
    <w:rsid w:val="00E91016"/>
    <w:rsid w:val="00E91702"/>
    <w:rsid w:val="00E91804"/>
    <w:rsid w:val="00E9196A"/>
    <w:rsid w:val="00E9739E"/>
    <w:rsid w:val="00EB4B2E"/>
    <w:rsid w:val="00EB7ABD"/>
    <w:rsid w:val="00EC7ACE"/>
    <w:rsid w:val="00ED16E7"/>
    <w:rsid w:val="00ED2310"/>
    <w:rsid w:val="00ED2D41"/>
    <w:rsid w:val="00ED2E1C"/>
    <w:rsid w:val="00ED4D40"/>
    <w:rsid w:val="00EE0B7C"/>
    <w:rsid w:val="00EE1841"/>
    <w:rsid w:val="00F13B1C"/>
    <w:rsid w:val="00F15CD1"/>
    <w:rsid w:val="00F17A1D"/>
    <w:rsid w:val="00F54921"/>
    <w:rsid w:val="00F56263"/>
    <w:rsid w:val="00F80FD0"/>
    <w:rsid w:val="00F82B55"/>
    <w:rsid w:val="00F83FE4"/>
    <w:rsid w:val="00F84F7F"/>
    <w:rsid w:val="00F86D8F"/>
    <w:rsid w:val="00FA09E7"/>
    <w:rsid w:val="00FA496E"/>
    <w:rsid w:val="00FA7D21"/>
    <w:rsid w:val="00FC17A5"/>
    <w:rsid w:val="00FC370B"/>
    <w:rsid w:val="00FC67A8"/>
    <w:rsid w:val="00FD286F"/>
    <w:rsid w:val="00FE4A2E"/>
    <w:rsid w:val="00FE6FCF"/>
    <w:rsid w:val="00FF02DF"/>
    <w:rsid w:val="00FF2B58"/>
    <w:rsid w:val="00FF33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F4769"/>
  <w15:chartTrackingRefBased/>
  <w15:docId w15:val="{467DE510-5A0C-4086-9256-8A33344E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aliases w:val="articolo"/>
    <w:basedOn w:val="Normale"/>
    <w:next w:val="Normale"/>
    <w:link w:val="Titolo1Carattere"/>
    <w:uiPriority w:val="99"/>
    <w:qFormat/>
    <w:rsid w:val="00CD6FDE"/>
    <w:pPr>
      <w:keepNext/>
      <w:spacing w:line="540" w:lineRule="exact"/>
      <w:jc w:val="center"/>
      <w:outlineLvl w:val="0"/>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rPr>
      <w:lang w:val="x-none" w:eastAsia="x-none"/>
    </w:r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styleId="Titolo">
    <w:name w:val="Title"/>
    <w:basedOn w:val="Normale"/>
    <w:link w:val="TitoloCarattere"/>
    <w:uiPriority w:val="99"/>
    <w:qFormat/>
    <w:pPr>
      <w:jc w:val="center"/>
    </w:pPr>
    <w:rPr>
      <w:rFonts w:ascii="Tahoma" w:hAnsi="Tahoma"/>
      <w:sz w:val="32"/>
      <w:szCs w:val="20"/>
      <w:lang w:val="x-none" w:eastAsia="x-none"/>
    </w:rPr>
  </w:style>
  <w:style w:type="character" w:styleId="Collegamentoipertestuale">
    <w:name w:val="Hyperlink"/>
    <w:rPr>
      <w:color w:val="0000FF"/>
      <w:u w:val="single"/>
    </w:rPr>
  </w:style>
  <w:style w:type="paragraph" w:styleId="Rientrocorpodeltesto">
    <w:name w:val="Body Text Indent"/>
    <w:basedOn w:val="Normale"/>
    <w:pPr>
      <w:ind w:left="900"/>
    </w:pPr>
  </w:style>
  <w:style w:type="character" w:styleId="Collegamentovisitato">
    <w:name w:val="FollowedHyperlink"/>
    <w:rPr>
      <w:color w:val="800080"/>
      <w:u w:val="single"/>
    </w:rPr>
  </w:style>
  <w:style w:type="paragraph" w:styleId="Testonormale">
    <w:name w:val="Plain Text"/>
    <w:basedOn w:val="Normale"/>
    <w:link w:val="TestonormaleCarattere"/>
    <w:uiPriority w:val="99"/>
    <w:pPr>
      <w:ind w:firstLine="340"/>
      <w:jc w:val="both"/>
    </w:pPr>
    <w:rPr>
      <w:rFonts w:ascii="Courier New" w:hAnsi="Courier New" w:cs="Courier New"/>
      <w:sz w:val="20"/>
      <w:szCs w:val="20"/>
    </w:rPr>
  </w:style>
  <w:style w:type="paragraph" w:styleId="Testofumetto">
    <w:name w:val="Balloon Text"/>
    <w:basedOn w:val="Normale"/>
    <w:semiHidden/>
    <w:rsid w:val="0009621F"/>
    <w:rPr>
      <w:rFonts w:ascii="Tahoma" w:hAnsi="Tahoma" w:cs="Tahoma"/>
      <w:sz w:val="16"/>
      <w:szCs w:val="16"/>
    </w:rPr>
  </w:style>
  <w:style w:type="character" w:customStyle="1" w:styleId="IntestazioneCarattere">
    <w:name w:val="Intestazione Carattere"/>
    <w:link w:val="Intestazione"/>
    <w:uiPriority w:val="99"/>
    <w:rsid w:val="00793A5B"/>
    <w:rPr>
      <w:sz w:val="24"/>
      <w:szCs w:val="24"/>
    </w:rPr>
  </w:style>
  <w:style w:type="character" w:customStyle="1" w:styleId="PidipaginaCarattere">
    <w:name w:val="Piè di pagina Carattere"/>
    <w:link w:val="Pidipagina"/>
    <w:uiPriority w:val="99"/>
    <w:rsid w:val="00E1245F"/>
    <w:rPr>
      <w:sz w:val="24"/>
      <w:szCs w:val="24"/>
    </w:rPr>
  </w:style>
  <w:style w:type="character" w:customStyle="1" w:styleId="TitoloCarattere">
    <w:name w:val="Titolo Carattere"/>
    <w:link w:val="Titolo"/>
    <w:uiPriority w:val="99"/>
    <w:rsid w:val="00E212B9"/>
    <w:rPr>
      <w:rFonts w:ascii="Tahoma" w:hAnsi="Tahoma"/>
      <w:sz w:val="32"/>
    </w:rPr>
  </w:style>
  <w:style w:type="paragraph" w:styleId="NormaleWeb">
    <w:name w:val="Normal (Web)"/>
    <w:basedOn w:val="Normale"/>
    <w:uiPriority w:val="99"/>
    <w:unhideWhenUsed/>
    <w:rsid w:val="00D44C49"/>
    <w:pPr>
      <w:spacing w:before="100" w:beforeAutospacing="1" w:after="100" w:afterAutospacing="1"/>
    </w:pPr>
  </w:style>
  <w:style w:type="paragraph" w:customStyle="1" w:styleId="Default">
    <w:name w:val="Default"/>
    <w:rsid w:val="00D44C49"/>
    <w:pPr>
      <w:autoSpaceDE w:val="0"/>
      <w:autoSpaceDN w:val="0"/>
      <w:adjustRightInd w:val="0"/>
    </w:pPr>
    <w:rPr>
      <w:color w:val="000000"/>
      <w:sz w:val="24"/>
      <w:szCs w:val="24"/>
    </w:rPr>
  </w:style>
  <w:style w:type="character" w:customStyle="1" w:styleId="Nessuno">
    <w:name w:val="Nessuno"/>
    <w:rsid w:val="00A13A0F"/>
  </w:style>
  <w:style w:type="character" w:styleId="Menzionenonrisolta">
    <w:name w:val="Unresolved Mention"/>
    <w:uiPriority w:val="99"/>
    <w:semiHidden/>
    <w:unhideWhenUsed/>
    <w:rsid w:val="00834407"/>
    <w:rPr>
      <w:color w:val="605E5C"/>
      <w:shd w:val="clear" w:color="auto" w:fill="E1DFDD"/>
    </w:rPr>
  </w:style>
  <w:style w:type="paragraph" w:styleId="PreformattatoHTML">
    <w:name w:val="HTML Preformatted"/>
    <w:basedOn w:val="Normale"/>
    <w:link w:val="PreformattatoHTMLCarattere"/>
    <w:uiPriority w:val="99"/>
    <w:unhideWhenUsed/>
    <w:rsid w:val="00AB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eastAsia="en-US"/>
    </w:rPr>
  </w:style>
  <w:style w:type="character" w:customStyle="1" w:styleId="PreformattatoHTMLCarattere">
    <w:name w:val="Preformattato HTML Carattere"/>
    <w:link w:val="PreformattatoHTML"/>
    <w:uiPriority w:val="99"/>
    <w:rsid w:val="00AB5097"/>
    <w:rPr>
      <w:rFonts w:ascii="Courier New" w:eastAsia="Calibri" w:hAnsi="Courier New" w:cs="Courier New"/>
      <w:lang w:eastAsia="en-US"/>
    </w:rPr>
  </w:style>
  <w:style w:type="table" w:customStyle="1" w:styleId="TableGrid">
    <w:name w:val="TableGrid"/>
    <w:rsid w:val="00CB4AE1"/>
    <w:rPr>
      <w:rFonts w:ascii="Calibri" w:hAnsi="Calibri"/>
      <w:sz w:val="22"/>
      <w:szCs w:val="22"/>
    </w:rPr>
    <w:tblPr>
      <w:tblCellMar>
        <w:top w:w="0" w:type="dxa"/>
        <w:left w:w="0" w:type="dxa"/>
        <w:bottom w:w="0" w:type="dxa"/>
        <w:right w:w="0" w:type="dxa"/>
      </w:tblCellMar>
    </w:tbl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99"/>
    <w:qFormat/>
    <w:rsid w:val="000F497C"/>
    <w:pPr>
      <w:spacing w:after="160" w:line="259" w:lineRule="auto"/>
      <w:ind w:left="720"/>
      <w:contextualSpacing/>
    </w:pPr>
    <w:rPr>
      <w:rFonts w:ascii="Calibri" w:eastAsia="Calibri" w:hAnsi="Calibri"/>
      <w:sz w:val="22"/>
      <w:szCs w:val="22"/>
      <w:lang w:eastAsia="en-US"/>
    </w:rPr>
  </w:style>
  <w:style w:type="paragraph" w:customStyle="1" w:styleId="Articolo">
    <w:name w:val="Articolo"/>
    <w:basedOn w:val="Normale"/>
    <w:link w:val="ArticoloCarattere"/>
    <w:qFormat/>
    <w:rsid w:val="00690D27"/>
    <w:pPr>
      <w:spacing w:after="120"/>
      <w:contextualSpacing/>
      <w:jc w:val="center"/>
      <w:textAlignment w:val="center"/>
    </w:pPr>
    <w:rPr>
      <w:rFonts w:ascii="Calibri" w:hAnsi="Calibri" w:cs="Calibri"/>
      <w:b/>
      <w:bCs/>
      <w:sz w:val="22"/>
      <w:szCs w:val="22"/>
    </w:rPr>
  </w:style>
  <w:style w:type="character" w:customStyle="1" w:styleId="ArticoloCarattere">
    <w:name w:val="Articolo Carattere"/>
    <w:link w:val="Articolo"/>
    <w:rsid w:val="00690D27"/>
    <w:rPr>
      <w:rFonts w:ascii="Calibri" w:hAnsi="Calibri" w:cs="Calibri"/>
      <w:b/>
      <w:bCs/>
      <w:sz w:val="22"/>
      <w:szCs w:val="22"/>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link w:val="Paragrafoelenco"/>
    <w:uiPriority w:val="99"/>
    <w:qFormat/>
    <w:rsid w:val="00690D27"/>
    <w:rPr>
      <w:rFonts w:ascii="Calibri" w:eastAsia="Calibri" w:hAnsi="Calibri"/>
      <w:sz w:val="22"/>
      <w:szCs w:val="22"/>
      <w:lang w:eastAsia="en-US"/>
    </w:rPr>
  </w:style>
  <w:style w:type="character" w:customStyle="1" w:styleId="ui-provider">
    <w:name w:val="ui-provider"/>
    <w:basedOn w:val="Carpredefinitoparagrafo"/>
    <w:rsid w:val="00690D27"/>
  </w:style>
  <w:style w:type="character" w:styleId="Enfasigrassetto">
    <w:name w:val="Strong"/>
    <w:uiPriority w:val="22"/>
    <w:qFormat/>
    <w:rsid w:val="00690D27"/>
    <w:rPr>
      <w:b/>
      <w:bCs/>
    </w:rPr>
  </w:style>
  <w:style w:type="character" w:customStyle="1" w:styleId="Titolo1Carattere">
    <w:name w:val="Titolo 1 Carattere"/>
    <w:aliases w:val="articolo Carattere"/>
    <w:link w:val="Titolo1"/>
    <w:uiPriority w:val="99"/>
    <w:rsid w:val="00CD6FDE"/>
    <w:rPr>
      <w:sz w:val="24"/>
      <w:szCs w:val="24"/>
      <w:lang w:eastAsia="en-US"/>
    </w:rPr>
  </w:style>
  <w:style w:type="character" w:customStyle="1" w:styleId="TestonormaleCarattere">
    <w:name w:val="Testo normale Carattere"/>
    <w:link w:val="Testonormale"/>
    <w:uiPriority w:val="99"/>
    <w:rsid w:val="00CD6FDE"/>
    <w:rPr>
      <w:rFonts w:ascii="Courier New" w:hAnsi="Courier New" w:cs="Courier New"/>
    </w:rPr>
  </w:style>
  <w:style w:type="paragraph" w:customStyle="1" w:styleId="WW-Testonormale">
    <w:name w:val="WW-Testo normale"/>
    <w:basedOn w:val="Normale"/>
    <w:uiPriority w:val="99"/>
    <w:rsid w:val="00CD6FDE"/>
    <w:pPr>
      <w:suppressAutoHyphens/>
    </w:pPr>
    <w:rPr>
      <w:rFonts w:ascii="Courier New" w:hAnsi="Courier New" w:cs="Courier New"/>
      <w:sz w:val="20"/>
      <w:szCs w:val="20"/>
    </w:rPr>
  </w:style>
  <w:style w:type="table" w:styleId="Grigliatabella">
    <w:name w:val="Table Grid"/>
    <w:basedOn w:val="Tabellanormale"/>
    <w:uiPriority w:val="39"/>
    <w:rsid w:val="00CD6FDE"/>
    <w:rPr>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8584">
      <w:bodyDiv w:val="1"/>
      <w:marLeft w:val="0"/>
      <w:marRight w:val="0"/>
      <w:marTop w:val="0"/>
      <w:marBottom w:val="0"/>
      <w:divBdr>
        <w:top w:val="none" w:sz="0" w:space="0" w:color="auto"/>
        <w:left w:val="none" w:sz="0" w:space="0" w:color="auto"/>
        <w:bottom w:val="none" w:sz="0" w:space="0" w:color="auto"/>
        <w:right w:val="none" w:sz="0" w:space="0" w:color="auto"/>
      </w:divBdr>
    </w:div>
    <w:div w:id="471337531">
      <w:bodyDiv w:val="1"/>
      <w:marLeft w:val="0"/>
      <w:marRight w:val="0"/>
      <w:marTop w:val="0"/>
      <w:marBottom w:val="0"/>
      <w:divBdr>
        <w:top w:val="none" w:sz="0" w:space="0" w:color="auto"/>
        <w:left w:val="none" w:sz="0" w:space="0" w:color="auto"/>
        <w:bottom w:val="none" w:sz="0" w:space="0" w:color="auto"/>
        <w:right w:val="none" w:sz="0" w:space="0" w:color="auto"/>
      </w:divBdr>
    </w:div>
    <w:div w:id="788201904">
      <w:bodyDiv w:val="1"/>
      <w:marLeft w:val="0"/>
      <w:marRight w:val="0"/>
      <w:marTop w:val="0"/>
      <w:marBottom w:val="0"/>
      <w:divBdr>
        <w:top w:val="none" w:sz="0" w:space="0" w:color="auto"/>
        <w:left w:val="none" w:sz="0" w:space="0" w:color="auto"/>
        <w:bottom w:val="none" w:sz="0" w:space="0" w:color="auto"/>
        <w:right w:val="none" w:sz="0" w:space="0" w:color="auto"/>
      </w:divBdr>
    </w:div>
    <w:div w:id="976255249">
      <w:bodyDiv w:val="1"/>
      <w:marLeft w:val="0"/>
      <w:marRight w:val="0"/>
      <w:marTop w:val="0"/>
      <w:marBottom w:val="0"/>
      <w:divBdr>
        <w:top w:val="none" w:sz="0" w:space="0" w:color="auto"/>
        <w:left w:val="none" w:sz="0" w:space="0" w:color="auto"/>
        <w:bottom w:val="none" w:sz="0" w:space="0" w:color="auto"/>
        <w:right w:val="none" w:sz="0" w:space="0" w:color="auto"/>
      </w:divBdr>
    </w:div>
    <w:div w:id="1174031585">
      <w:bodyDiv w:val="1"/>
      <w:marLeft w:val="0"/>
      <w:marRight w:val="0"/>
      <w:marTop w:val="0"/>
      <w:marBottom w:val="0"/>
      <w:divBdr>
        <w:top w:val="none" w:sz="0" w:space="0" w:color="auto"/>
        <w:left w:val="none" w:sz="0" w:space="0" w:color="auto"/>
        <w:bottom w:val="none" w:sz="0" w:space="0" w:color="auto"/>
        <w:right w:val="none" w:sz="0" w:space="0" w:color="auto"/>
      </w:divBdr>
    </w:div>
    <w:div w:id="1393232199">
      <w:bodyDiv w:val="1"/>
      <w:marLeft w:val="0"/>
      <w:marRight w:val="0"/>
      <w:marTop w:val="0"/>
      <w:marBottom w:val="0"/>
      <w:divBdr>
        <w:top w:val="none" w:sz="0" w:space="0" w:color="auto"/>
        <w:left w:val="none" w:sz="0" w:space="0" w:color="auto"/>
        <w:bottom w:val="none" w:sz="0" w:space="0" w:color="auto"/>
        <w:right w:val="none" w:sz="0" w:space="0" w:color="auto"/>
      </w:divBdr>
    </w:div>
    <w:div w:id="1530752004">
      <w:bodyDiv w:val="1"/>
      <w:marLeft w:val="0"/>
      <w:marRight w:val="0"/>
      <w:marTop w:val="0"/>
      <w:marBottom w:val="0"/>
      <w:divBdr>
        <w:top w:val="none" w:sz="0" w:space="0" w:color="auto"/>
        <w:left w:val="none" w:sz="0" w:space="0" w:color="auto"/>
        <w:bottom w:val="none" w:sz="0" w:space="0" w:color="auto"/>
        <w:right w:val="none" w:sz="0" w:space="0" w:color="auto"/>
      </w:divBdr>
    </w:div>
    <w:div w:id="1731491887">
      <w:bodyDiv w:val="1"/>
      <w:marLeft w:val="0"/>
      <w:marRight w:val="0"/>
      <w:marTop w:val="0"/>
      <w:marBottom w:val="0"/>
      <w:divBdr>
        <w:top w:val="none" w:sz="0" w:space="0" w:color="auto"/>
        <w:left w:val="none" w:sz="0" w:space="0" w:color="auto"/>
        <w:bottom w:val="none" w:sz="0" w:space="0" w:color="auto"/>
        <w:right w:val="none" w:sz="0" w:space="0" w:color="auto"/>
      </w:divBdr>
    </w:div>
    <w:div w:id="1739206282">
      <w:bodyDiv w:val="1"/>
      <w:marLeft w:val="0"/>
      <w:marRight w:val="0"/>
      <w:marTop w:val="0"/>
      <w:marBottom w:val="0"/>
      <w:divBdr>
        <w:top w:val="none" w:sz="0" w:space="0" w:color="auto"/>
        <w:left w:val="none" w:sz="0" w:space="0" w:color="auto"/>
        <w:bottom w:val="none" w:sz="0" w:space="0" w:color="auto"/>
        <w:right w:val="none" w:sz="0" w:space="0" w:color="auto"/>
      </w:divBdr>
    </w:div>
    <w:div w:id="1765027912">
      <w:bodyDiv w:val="1"/>
      <w:marLeft w:val="0"/>
      <w:marRight w:val="0"/>
      <w:marTop w:val="0"/>
      <w:marBottom w:val="0"/>
      <w:divBdr>
        <w:top w:val="none" w:sz="0" w:space="0" w:color="auto"/>
        <w:left w:val="none" w:sz="0" w:space="0" w:color="auto"/>
        <w:bottom w:val="none" w:sz="0" w:space="0" w:color="auto"/>
        <w:right w:val="none" w:sz="0" w:space="0" w:color="auto"/>
      </w:divBdr>
    </w:div>
    <w:div w:id="1765104654">
      <w:bodyDiv w:val="1"/>
      <w:marLeft w:val="0"/>
      <w:marRight w:val="0"/>
      <w:marTop w:val="0"/>
      <w:marBottom w:val="0"/>
      <w:divBdr>
        <w:top w:val="none" w:sz="0" w:space="0" w:color="auto"/>
        <w:left w:val="none" w:sz="0" w:space="0" w:color="auto"/>
        <w:bottom w:val="none" w:sz="0" w:space="0" w:color="auto"/>
        <w:right w:val="none" w:sz="0" w:space="0" w:color="auto"/>
      </w:divBdr>
    </w:div>
    <w:div w:id="200929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segreteria@icmonteggialaveno.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78B34-D016-4083-AEBC-A48602F2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1172</Words>
  <Characters>6687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7844</CharactersWithSpaces>
  <SharedDoc>false</SharedDoc>
  <HLinks>
    <vt:vector size="6" baseType="variant">
      <vt:variant>
        <vt:i4>458801</vt:i4>
      </vt:variant>
      <vt:variant>
        <vt:i4>0</vt:i4>
      </vt:variant>
      <vt:variant>
        <vt:i4>0</vt:i4>
      </vt:variant>
      <vt:variant>
        <vt:i4>5</vt:i4>
      </vt:variant>
      <vt:variant>
        <vt:lpwstr>mailto:segreteria@icmonteggialaveno.it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Giovanetti</dc:creator>
  <cp:keywords/>
  <cp:lastModifiedBy>Maria Piera Malagola</cp:lastModifiedBy>
  <cp:revision>4</cp:revision>
  <cp:lastPrinted>2021-10-01T15:50:00Z</cp:lastPrinted>
  <dcterms:created xsi:type="dcterms:W3CDTF">2024-04-06T11:03:00Z</dcterms:created>
  <dcterms:modified xsi:type="dcterms:W3CDTF">2024-04-06T11:08:00Z</dcterms:modified>
</cp:coreProperties>
</file>