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084" w:rsidRDefault="00D248C6" w:rsidP="002A2026">
      <w:pPr>
        <w:spacing w:after="0"/>
        <w:jc w:val="center"/>
        <w:rPr>
          <w:rFonts w:ascii="Arial" w:hAnsi="Arial" w:cs="Arial"/>
        </w:rPr>
      </w:pPr>
      <w:r>
        <w:rPr>
          <w:rFonts w:ascii="Arial" w:hAnsi="Arial" w:cs="Arial"/>
        </w:rPr>
        <w:t>Scuol</w:t>
      </w:r>
      <w:r w:rsidR="00043D76">
        <w:rPr>
          <w:rFonts w:ascii="Arial" w:hAnsi="Arial" w:cs="Arial"/>
        </w:rPr>
        <w:t>a Secondaria di primo grado “A.Frank</w:t>
      </w:r>
      <w:r w:rsidR="002A2026" w:rsidRPr="002A2026">
        <w:rPr>
          <w:rFonts w:ascii="Arial" w:hAnsi="Arial" w:cs="Arial"/>
        </w:rPr>
        <w:t>”</w:t>
      </w:r>
    </w:p>
    <w:p w:rsidR="002A2026" w:rsidRDefault="00043D76" w:rsidP="002A2026">
      <w:pPr>
        <w:spacing w:after="0"/>
        <w:jc w:val="center"/>
        <w:rPr>
          <w:rFonts w:ascii="Arial" w:hAnsi="Arial" w:cs="Arial"/>
        </w:rPr>
      </w:pPr>
      <w:r>
        <w:rPr>
          <w:rFonts w:ascii="Arial" w:hAnsi="Arial" w:cs="Arial"/>
        </w:rPr>
        <w:t xml:space="preserve">Biandronno </w:t>
      </w:r>
      <w:r w:rsidR="00B143DD">
        <w:rPr>
          <w:rFonts w:ascii="Arial" w:hAnsi="Arial" w:cs="Arial"/>
        </w:rPr>
        <w:t>(VA)</w:t>
      </w:r>
    </w:p>
    <w:p w:rsidR="002A2026" w:rsidRDefault="002A2026" w:rsidP="002A2026">
      <w:pPr>
        <w:spacing w:after="0"/>
        <w:jc w:val="center"/>
        <w:rPr>
          <w:rFonts w:ascii="Arial" w:hAnsi="Arial" w:cs="Arial"/>
        </w:rPr>
      </w:pPr>
      <w:r>
        <w:rPr>
          <w:rFonts w:ascii="Arial" w:hAnsi="Arial" w:cs="Arial"/>
        </w:rPr>
        <w:t>Informazione dei Lavoratori- Art. 36-D.Lgs 81/2008 e s.m.i.</w:t>
      </w:r>
    </w:p>
    <w:p w:rsidR="002A2026" w:rsidRDefault="002A2026" w:rsidP="002A2026">
      <w:pPr>
        <w:jc w:val="center"/>
        <w:rPr>
          <w:rFonts w:ascii="Arial" w:hAnsi="Arial" w:cs="Arial"/>
        </w:rPr>
      </w:pPr>
    </w:p>
    <w:p w:rsidR="002A2026" w:rsidRDefault="002A2026" w:rsidP="002A2026">
      <w:pPr>
        <w:spacing w:after="0"/>
        <w:jc w:val="center"/>
        <w:rPr>
          <w:rFonts w:ascii="Arial" w:hAnsi="Arial" w:cs="Arial"/>
        </w:rPr>
      </w:pPr>
      <w:r>
        <w:rPr>
          <w:rFonts w:ascii="Arial" w:hAnsi="Arial" w:cs="Arial"/>
        </w:rPr>
        <w:t xml:space="preserve">                                                                                                                   A TUTTI I LAVORATORI</w:t>
      </w:r>
    </w:p>
    <w:p w:rsidR="002A2026" w:rsidRDefault="002A2026" w:rsidP="002A2026">
      <w:pPr>
        <w:spacing w:after="0"/>
        <w:jc w:val="right"/>
        <w:rPr>
          <w:rFonts w:ascii="Arial" w:hAnsi="Arial" w:cs="Arial"/>
        </w:rPr>
      </w:pPr>
      <w:r>
        <w:rPr>
          <w:rFonts w:ascii="Arial" w:hAnsi="Arial" w:cs="Arial"/>
        </w:rPr>
        <w:t xml:space="preserve">  Personale Docente e ATA</w:t>
      </w:r>
    </w:p>
    <w:p w:rsidR="002A2026" w:rsidRDefault="002A2026" w:rsidP="002A2026">
      <w:pPr>
        <w:spacing w:after="0"/>
        <w:jc w:val="right"/>
        <w:rPr>
          <w:rFonts w:ascii="Arial" w:hAnsi="Arial" w:cs="Arial"/>
        </w:rPr>
      </w:pPr>
    </w:p>
    <w:p w:rsidR="002A2026" w:rsidRDefault="002A2026" w:rsidP="002A2026">
      <w:pPr>
        <w:spacing w:after="0"/>
        <w:jc w:val="right"/>
        <w:rPr>
          <w:rFonts w:ascii="Arial" w:hAnsi="Arial" w:cs="Arial"/>
        </w:rPr>
      </w:pPr>
    </w:p>
    <w:p w:rsidR="00E1528D" w:rsidRDefault="00E1528D" w:rsidP="002A2026">
      <w:pPr>
        <w:spacing w:after="0"/>
        <w:rPr>
          <w:rFonts w:ascii="Arial" w:hAnsi="Arial" w:cs="Arial"/>
          <w:b/>
        </w:rPr>
      </w:pPr>
    </w:p>
    <w:p w:rsidR="002A2026" w:rsidRDefault="002A2026" w:rsidP="002A2026">
      <w:pPr>
        <w:spacing w:after="0"/>
        <w:rPr>
          <w:rFonts w:ascii="Arial" w:hAnsi="Arial" w:cs="Arial"/>
          <w:b/>
        </w:rPr>
      </w:pPr>
      <w:r w:rsidRPr="002A2026">
        <w:rPr>
          <w:rFonts w:ascii="Arial" w:hAnsi="Arial" w:cs="Arial"/>
          <w:b/>
        </w:rPr>
        <w:t>OGGETTO: Informazione ai lavoratori ai sensi dell’art 36 del D.Lgs 81/2008 e s.m.i.</w:t>
      </w:r>
    </w:p>
    <w:p w:rsidR="002A2026" w:rsidRDefault="002A2026" w:rsidP="002A2026">
      <w:pPr>
        <w:rPr>
          <w:rFonts w:ascii="Arial" w:hAnsi="Arial" w:cs="Arial"/>
          <w:b/>
        </w:rPr>
      </w:pPr>
    </w:p>
    <w:p w:rsidR="002A2026" w:rsidRDefault="002A2026" w:rsidP="002A2026">
      <w:pPr>
        <w:rPr>
          <w:rFonts w:ascii="Arial" w:hAnsi="Arial" w:cs="Arial"/>
        </w:rPr>
      </w:pPr>
      <w:r>
        <w:rPr>
          <w:rFonts w:ascii="Arial" w:hAnsi="Arial" w:cs="Arial"/>
        </w:rPr>
        <w:t>A seguito dell’esito dell’aggiornamento della valutazione dei rischi effettuata e cosi come previsto dall’art.36 del D.Lgs.81/2008 e s.m.i., si informano i lavoratori di quanto segue</w:t>
      </w:r>
      <w:r w:rsidR="00271FE7">
        <w:rPr>
          <w:rFonts w:ascii="Arial" w:hAnsi="Arial" w:cs="Arial"/>
        </w:rPr>
        <w:t>:</w:t>
      </w:r>
    </w:p>
    <w:p w:rsidR="00271FE7" w:rsidRDefault="00271FE7" w:rsidP="00271FE7">
      <w:pPr>
        <w:pStyle w:val="ListParagraph"/>
        <w:numPr>
          <w:ilvl w:val="0"/>
          <w:numId w:val="1"/>
        </w:numPr>
        <w:spacing w:after="0"/>
        <w:rPr>
          <w:rFonts w:ascii="Arial" w:hAnsi="Arial" w:cs="Arial"/>
        </w:rPr>
      </w:pPr>
      <w:r>
        <w:rPr>
          <w:rFonts w:ascii="Arial" w:hAnsi="Arial" w:cs="Arial"/>
        </w:rPr>
        <w:t>La valutazione dei rischi è stata effettuata in accordo a quanto previsto dal D.Lgs.81/2008 e s.m.i.. (attuazione dell’art.1 della legge 3 agosto 2007, n.123 in materia di tutela della salut</w:t>
      </w:r>
      <w:r w:rsidR="00E1528D">
        <w:rPr>
          <w:rFonts w:ascii="Arial" w:hAnsi="Arial" w:cs="Arial"/>
        </w:rPr>
        <w:t>e</w:t>
      </w:r>
      <w:r>
        <w:rPr>
          <w:rFonts w:ascii="Arial" w:hAnsi="Arial" w:cs="Arial"/>
        </w:rPr>
        <w:t xml:space="preserve"> e della sicurezza nei luoghi del lavoro):</w:t>
      </w:r>
    </w:p>
    <w:p w:rsidR="00271FE7" w:rsidRDefault="00271FE7" w:rsidP="00271FE7">
      <w:pPr>
        <w:pStyle w:val="ListParagraph"/>
        <w:numPr>
          <w:ilvl w:val="0"/>
          <w:numId w:val="1"/>
        </w:numPr>
        <w:spacing w:after="0"/>
        <w:rPr>
          <w:rFonts w:ascii="Arial" w:hAnsi="Arial" w:cs="Arial"/>
        </w:rPr>
      </w:pPr>
      <w:r>
        <w:rPr>
          <w:rFonts w:ascii="Arial" w:hAnsi="Arial" w:cs="Arial"/>
        </w:rPr>
        <w:t xml:space="preserve">L’esito della valutazione dei rischi generati presenti e delle misure di prevenzione e protezione adottate è riportato in Allegato </w:t>
      </w:r>
      <w:r w:rsidR="00A64A1E">
        <w:rPr>
          <w:rFonts w:ascii="Arial" w:hAnsi="Arial" w:cs="Arial"/>
        </w:rPr>
        <w:t>II</w:t>
      </w:r>
      <w:r>
        <w:rPr>
          <w:rFonts w:ascii="Arial" w:hAnsi="Arial" w:cs="Arial"/>
        </w:rPr>
        <w:t>I</w:t>
      </w:r>
      <w:r w:rsidR="005C5402">
        <w:rPr>
          <w:rFonts w:ascii="Arial" w:hAnsi="Arial" w:cs="Arial"/>
        </w:rPr>
        <w:t xml:space="preserve"> (Pag.18)</w:t>
      </w:r>
      <w:r>
        <w:rPr>
          <w:rFonts w:ascii="Arial" w:hAnsi="Arial" w:cs="Arial"/>
        </w:rPr>
        <w:t xml:space="preserve"> al presente Documento;</w:t>
      </w:r>
    </w:p>
    <w:p w:rsidR="00E1528D" w:rsidRDefault="00271FE7" w:rsidP="00271FE7">
      <w:pPr>
        <w:pStyle w:val="ListParagraph"/>
        <w:numPr>
          <w:ilvl w:val="0"/>
          <w:numId w:val="1"/>
        </w:numPr>
        <w:spacing w:after="0"/>
        <w:rPr>
          <w:rFonts w:ascii="Arial" w:hAnsi="Arial" w:cs="Arial"/>
        </w:rPr>
      </w:pPr>
      <w:r>
        <w:rPr>
          <w:rFonts w:ascii="Arial" w:hAnsi="Arial" w:cs="Arial"/>
        </w:rPr>
        <w:t>L’esito della valutazione dei rischi per mansione e le relative misure di prevenzione e prote</w:t>
      </w:r>
      <w:r w:rsidR="00A64A1E">
        <w:rPr>
          <w:rFonts w:ascii="Arial" w:hAnsi="Arial" w:cs="Arial"/>
        </w:rPr>
        <w:t>zione è riportato in Allegato V</w:t>
      </w:r>
      <w:r>
        <w:rPr>
          <w:rFonts w:ascii="Arial" w:hAnsi="Arial" w:cs="Arial"/>
        </w:rPr>
        <w:t xml:space="preserve"> </w:t>
      </w:r>
      <w:r w:rsidR="00C61C36">
        <w:rPr>
          <w:rFonts w:ascii="Arial" w:hAnsi="Arial" w:cs="Arial"/>
        </w:rPr>
        <w:t xml:space="preserve">(Pag.29) </w:t>
      </w:r>
      <w:r>
        <w:rPr>
          <w:rFonts w:ascii="Arial" w:hAnsi="Arial" w:cs="Arial"/>
        </w:rPr>
        <w:t>al presente Documento.</w:t>
      </w:r>
      <w:r w:rsidR="00E1528D">
        <w:rPr>
          <w:rFonts w:ascii="Arial" w:hAnsi="Arial" w:cs="Arial"/>
        </w:rPr>
        <w:t xml:space="preserve"> </w:t>
      </w:r>
      <w:r>
        <w:rPr>
          <w:rFonts w:ascii="Arial" w:hAnsi="Arial" w:cs="Arial"/>
        </w:rPr>
        <w:t xml:space="preserve">Per quanto riguarda i rischi </w:t>
      </w:r>
      <w:r w:rsidR="00E1528D">
        <w:rPr>
          <w:rFonts w:ascii="Arial" w:hAnsi="Arial" w:cs="Arial"/>
        </w:rPr>
        <w:t>degli allievi i Docenti di competenza procederanno, come di consueto, a informare i propri studenti circa i rischi a cui sono esposti durante le attività tecnico pratiche:</w:t>
      </w:r>
    </w:p>
    <w:p w:rsidR="00E1528D" w:rsidRDefault="00E1528D" w:rsidP="00271FE7">
      <w:pPr>
        <w:pStyle w:val="ListParagraph"/>
        <w:numPr>
          <w:ilvl w:val="0"/>
          <w:numId w:val="1"/>
        </w:numPr>
        <w:spacing w:after="0"/>
        <w:rPr>
          <w:rFonts w:ascii="Arial" w:hAnsi="Arial" w:cs="Arial"/>
        </w:rPr>
      </w:pPr>
      <w:r>
        <w:rPr>
          <w:rFonts w:ascii="Arial" w:hAnsi="Arial" w:cs="Arial"/>
        </w:rPr>
        <w:t>L’esito della valutazione dei rischi legati allo stato di gravidanza e le relative misure di prevenzione e protez</w:t>
      </w:r>
      <w:r w:rsidR="00A64A1E">
        <w:rPr>
          <w:rFonts w:ascii="Arial" w:hAnsi="Arial" w:cs="Arial"/>
        </w:rPr>
        <w:t>ione è riportato in Allegato IV</w:t>
      </w:r>
      <w:r>
        <w:rPr>
          <w:rFonts w:ascii="Arial" w:hAnsi="Arial" w:cs="Arial"/>
        </w:rPr>
        <w:t xml:space="preserve"> </w:t>
      </w:r>
      <w:r w:rsidR="00C61C36">
        <w:rPr>
          <w:rFonts w:ascii="Arial" w:hAnsi="Arial" w:cs="Arial"/>
        </w:rPr>
        <w:t xml:space="preserve">(Pag.25) </w:t>
      </w:r>
      <w:r>
        <w:rPr>
          <w:rFonts w:ascii="Arial" w:hAnsi="Arial" w:cs="Arial"/>
        </w:rPr>
        <w:t>al presente Documento:</w:t>
      </w:r>
    </w:p>
    <w:p w:rsidR="00271FE7" w:rsidRDefault="00E1528D" w:rsidP="00271FE7">
      <w:pPr>
        <w:pStyle w:val="ListParagraph"/>
        <w:numPr>
          <w:ilvl w:val="0"/>
          <w:numId w:val="1"/>
        </w:numPr>
        <w:spacing w:after="0"/>
        <w:rPr>
          <w:rFonts w:ascii="Arial" w:hAnsi="Arial" w:cs="Arial"/>
        </w:rPr>
      </w:pPr>
      <w:r>
        <w:rPr>
          <w:rFonts w:ascii="Arial" w:hAnsi="Arial" w:cs="Arial"/>
        </w:rPr>
        <w:t>I nominativi delle figure della sicurezza in Istituto e relativo organigramma</w:t>
      </w:r>
      <w:r w:rsidR="00271FE7">
        <w:rPr>
          <w:rFonts w:ascii="Arial" w:hAnsi="Arial" w:cs="Arial"/>
        </w:rPr>
        <w:t xml:space="preserve"> </w:t>
      </w:r>
      <w:r w:rsidR="00A64A1E">
        <w:rPr>
          <w:rFonts w:ascii="Arial" w:hAnsi="Arial" w:cs="Arial"/>
        </w:rPr>
        <w:t xml:space="preserve">sono riportati in Allegato I (Pag.2) </w:t>
      </w:r>
      <w:r>
        <w:rPr>
          <w:rFonts w:ascii="Arial" w:hAnsi="Arial" w:cs="Arial"/>
        </w:rPr>
        <w:t>al presente Documento:</w:t>
      </w:r>
    </w:p>
    <w:p w:rsidR="00E1528D" w:rsidRDefault="00E1528D" w:rsidP="00271FE7">
      <w:pPr>
        <w:pStyle w:val="ListParagraph"/>
        <w:numPr>
          <w:ilvl w:val="0"/>
          <w:numId w:val="1"/>
        </w:numPr>
        <w:spacing w:after="0"/>
        <w:rPr>
          <w:rFonts w:ascii="Arial" w:hAnsi="Arial" w:cs="Arial"/>
        </w:rPr>
      </w:pPr>
      <w:r>
        <w:rPr>
          <w:rFonts w:ascii="Arial" w:hAnsi="Arial" w:cs="Arial"/>
        </w:rPr>
        <w:t>Le procedure da attuare in caso di emerge</w:t>
      </w:r>
      <w:r w:rsidR="00A64A1E">
        <w:rPr>
          <w:rFonts w:ascii="Arial" w:hAnsi="Arial" w:cs="Arial"/>
        </w:rPr>
        <w:t>nza sono riportate in Allegato II</w:t>
      </w:r>
      <w:r w:rsidR="006A0B9F">
        <w:rPr>
          <w:rFonts w:ascii="Arial" w:hAnsi="Arial" w:cs="Arial"/>
        </w:rPr>
        <w:t xml:space="preserve"> (Pag.8)</w:t>
      </w:r>
      <w:r>
        <w:rPr>
          <w:rFonts w:ascii="Arial" w:hAnsi="Arial" w:cs="Arial"/>
        </w:rPr>
        <w:t xml:space="preserve"> al presente Documento.</w:t>
      </w:r>
    </w:p>
    <w:p w:rsidR="00E1528D" w:rsidRDefault="00E1528D" w:rsidP="00E1528D">
      <w:pPr>
        <w:spacing w:after="0"/>
        <w:rPr>
          <w:rFonts w:ascii="Arial" w:hAnsi="Arial" w:cs="Arial"/>
        </w:rPr>
      </w:pPr>
    </w:p>
    <w:p w:rsidR="00E1528D" w:rsidRDefault="00E1528D" w:rsidP="00E1528D">
      <w:pPr>
        <w:spacing w:after="0"/>
        <w:rPr>
          <w:rFonts w:ascii="Arial" w:hAnsi="Arial" w:cs="Arial"/>
        </w:rPr>
      </w:pPr>
    </w:p>
    <w:p w:rsidR="00043D76" w:rsidRDefault="00043D76" w:rsidP="00E1528D">
      <w:pPr>
        <w:spacing w:after="0"/>
        <w:rPr>
          <w:rFonts w:ascii="Arial" w:hAnsi="Arial" w:cs="Arial"/>
        </w:rPr>
      </w:pPr>
    </w:p>
    <w:p w:rsidR="00E1528D" w:rsidRDefault="00043D76" w:rsidP="00E1528D">
      <w:pPr>
        <w:spacing w:after="0"/>
        <w:rPr>
          <w:rFonts w:ascii="Arial" w:hAnsi="Arial" w:cs="Arial"/>
        </w:rPr>
      </w:pPr>
      <w:r>
        <w:rPr>
          <w:rFonts w:ascii="Arial" w:hAnsi="Arial" w:cs="Arial"/>
        </w:rPr>
        <w:t>Biandronno</w:t>
      </w:r>
      <w:r w:rsidR="00E1528D">
        <w:rPr>
          <w:rFonts w:ascii="Arial" w:hAnsi="Arial" w:cs="Arial"/>
        </w:rPr>
        <w:t>,</w:t>
      </w:r>
      <w:r w:rsidR="00B143DD">
        <w:rPr>
          <w:rFonts w:ascii="Arial" w:hAnsi="Arial" w:cs="Arial"/>
        </w:rPr>
        <w:t xml:space="preserve"> </w:t>
      </w:r>
    </w:p>
    <w:p w:rsidR="00E1528D" w:rsidRDefault="00E1528D" w:rsidP="00E1528D">
      <w:pPr>
        <w:spacing w:after="0"/>
        <w:rPr>
          <w:rFonts w:ascii="Arial" w:hAnsi="Arial" w:cs="Arial"/>
        </w:rPr>
      </w:pPr>
    </w:p>
    <w:p w:rsidR="00E1528D" w:rsidRDefault="00E1528D" w:rsidP="00E1528D">
      <w:pPr>
        <w:spacing w:after="0"/>
        <w:rPr>
          <w:rFonts w:ascii="Arial" w:hAnsi="Arial" w:cs="Arial"/>
        </w:rPr>
      </w:pPr>
    </w:p>
    <w:p w:rsidR="00E1528D" w:rsidRDefault="00E1528D" w:rsidP="00E1528D">
      <w:pPr>
        <w:spacing w:after="0"/>
        <w:rPr>
          <w:rFonts w:ascii="Arial" w:hAnsi="Arial" w:cs="Arial"/>
        </w:rPr>
      </w:pPr>
      <w:r>
        <w:rPr>
          <w:rFonts w:ascii="Arial" w:hAnsi="Arial" w:cs="Arial"/>
        </w:rPr>
        <w:t>Il Datore di Lavoro</w:t>
      </w:r>
    </w:p>
    <w:p w:rsidR="00E1528D" w:rsidRPr="00E1528D" w:rsidRDefault="00B143DD" w:rsidP="00E1528D">
      <w:pPr>
        <w:rPr>
          <w:rFonts w:ascii="Arial" w:hAnsi="Arial" w:cs="Arial"/>
          <w:i/>
        </w:rPr>
      </w:pPr>
      <w:r>
        <w:rPr>
          <w:rFonts w:ascii="Arial" w:hAnsi="Arial" w:cs="Arial"/>
          <w:i/>
        </w:rPr>
        <w:t>Ilva Cocchetti</w:t>
      </w:r>
    </w:p>
    <w:p w:rsidR="00E1528D" w:rsidRDefault="00E1528D" w:rsidP="00E1528D">
      <w:pPr>
        <w:spacing w:after="0"/>
        <w:rPr>
          <w:rFonts w:ascii="Arial" w:hAnsi="Arial" w:cs="Arial"/>
        </w:rPr>
      </w:pPr>
      <w:r>
        <w:rPr>
          <w:rFonts w:ascii="Arial" w:hAnsi="Arial" w:cs="Arial"/>
        </w:rPr>
        <w:t>__________________________</w:t>
      </w:r>
    </w:p>
    <w:p w:rsidR="00E1528D" w:rsidRDefault="00E1528D" w:rsidP="00E1528D">
      <w:pPr>
        <w:spacing w:after="0"/>
        <w:rPr>
          <w:rFonts w:ascii="Arial" w:hAnsi="Arial" w:cs="Arial"/>
        </w:rPr>
      </w:pPr>
    </w:p>
    <w:p w:rsidR="00E1528D" w:rsidRDefault="00E1528D" w:rsidP="00E1528D">
      <w:pPr>
        <w:spacing w:after="0"/>
        <w:rPr>
          <w:rFonts w:ascii="Arial" w:hAnsi="Arial" w:cs="Arial"/>
        </w:rPr>
      </w:pPr>
    </w:p>
    <w:p w:rsidR="00E1528D" w:rsidRDefault="00E1528D" w:rsidP="00E1528D">
      <w:pPr>
        <w:spacing w:after="0"/>
        <w:rPr>
          <w:rFonts w:ascii="Arial" w:hAnsi="Arial" w:cs="Arial"/>
        </w:rPr>
      </w:pPr>
      <w:r>
        <w:rPr>
          <w:rFonts w:ascii="Arial" w:hAnsi="Arial" w:cs="Arial"/>
        </w:rPr>
        <w:t>IL R.S.P.P.</w:t>
      </w:r>
    </w:p>
    <w:p w:rsidR="00E1528D" w:rsidRDefault="00E1528D" w:rsidP="00E1528D">
      <w:pPr>
        <w:spacing w:after="0"/>
        <w:rPr>
          <w:rFonts w:ascii="Arial" w:hAnsi="Arial" w:cs="Arial"/>
        </w:rPr>
      </w:pPr>
      <w:r>
        <w:rPr>
          <w:rFonts w:ascii="Arial" w:hAnsi="Arial" w:cs="Arial"/>
        </w:rPr>
        <w:t>Rocco Antonio Mancuso</w:t>
      </w:r>
    </w:p>
    <w:p w:rsidR="00E1528D" w:rsidRDefault="00E1528D" w:rsidP="00E1528D">
      <w:pPr>
        <w:spacing w:after="0"/>
        <w:rPr>
          <w:rFonts w:ascii="Arial" w:hAnsi="Arial" w:cs="Arial"/>
        </w:rPr>
      </w:pPr>
    </w:p>
    <w:p w:rsidR="00E1528D" w:rsidRDefault="00E1528D" w:rsidP="00E1528D">
      <w:pPr>
        <w:spacing w:after="0"/>
        <w:rPr>
          <w:rFonts w:ascii="Arial" w:hAnsi="Arial" w:cs="Arial"/>
        </w:rPr>
      </w:pPr>
      <w:r>
        <w:rPr>
          <w:rFonts w:ascii="Arial" w:hAnsi="Arial" w:cs="Arial"/>
        </w:rPr>
        <w:t>__________________________</w:t>
      </w:r>
    </w:p>
    <w:p w:rsidR="002E43C2" w:rsidRDefault="002E43C2" w:rsidP="00E1528D">
      <w:pPr>
        <w:spacing w:after="0"/>
        <w:rPr>
          <w:rFonts w:ascii="Arial" w:hAnsi="Arial" w:cs="Arial"/>
        </w:rPr>
      </w:pPr>
    </w:p>
    <w:p w:rsidR="00F22406" w:rsidRDefault="002E43C2" w:rsidP="00476080">
      <w:pPr>
        <w:rPr>
          <w:rFonts w:ascii="Arial" w:hAnsi="Arial" w:cs="Arial"/>
        </w:rPr>
      </w:pPr>
      <w:r>
        <w:rPr>
          <w:rFonts w:ascii="Arial" w:hAnsi="Arial" w:cs="Arial"/>
        </w:rPr>
        <w:br w:type="page"/>
      </w: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F22406">
      <w:pPr>
        <w:jc w:val="center"/>
        <w:rPr>
          <w:rFonts w:cs="Arial,Bold"/>
          <w:b/>
          <w:bCs/>
          <w:sz w:val="48"/>
          <w:szCs w:val="48"/>
        </w:rPr>
      </w:pPr>
      <w:r w:rsidRPr="00F22406">
        <w:rPr>
          <w:rFonts w:cs="Arial,Bold"/>
          <w:b/>
          <w:bCs/>
          <w:sz w:val="48"/>
          <w:szCs w:val="48"/>
        </w:rPr>
        <w:t>ALLEGATO I</w:t>
      </w:r>
    </w:p>
    <w:p w:rsidR="00F22406" w:rsidRPr="00F22406" w:rsidRDefault="00F22406" w:rsidP="00F22406">
      <w:pPr>
        <w:jc w:val="center"/>
        <w:rPr>
          <w:rFonts w:cs="Arial,Bold"/>
          <w:b/>
          <w:bCs/>
          <w:sz w:val="40"/>
          <w:szCs w:val="40"/>
        </w:rPr>
      </w:pPr>
      <w:r w:rsidRPr="00F22406">
        <w:rPr>
          <w:rFonts w:cs="Arial,Bold"/>
          <w:b/>
          <w:bCs/>
          <w:sz w:val="40"/>
          <w:szCs w:val="40"/>
        </w:rPr>
        <w:t>ORGANIGRAMMA DELLA SICUREZZA</w:t>
      </w: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2E43C2" w:rsidRPr="00476080" w:rsidRDefault="002E43C2" w:rsidP="00476080">
      <w:pPr>
        <w:rPr>
          <w:rFonts w:ascii="Arial" w:hAnsi="Arial" w:cs="Arial"/>
        </w:rPr>
      </w:pPr>
      <w:r>
        <w:rPr>
          <w:rFonts w:cs="Arial,Bold"/>
          <w:b/>
          <w:bCs/>
          <w:sz w:val="28"/>
          <w:szCs w:val="28"/>
        </w:rPr>
        <w:lastRenderedPageBreak/>
        <w:t xml:space="preserve">ORGANIZZAZIONE DELLA SICUREZZA </w:t>
      </w:r>
    </w:p>
    <w:p w:rsidR="002E43C2" w:rsidRDefault="002E43C2" w:rsidP="002E43C2">
      <w:pPr>
        <w:pStyle w:val="CM41"/>
        <w:spacing w:after="265" w:line="273" w:lineRule="atLeast"/>
        <w:jc w:val="both"/>
        <w:rPr>
          <w:rFonts w:ascii="Arial" w:hAnsi="Arial" w:cs="Arial"/>
          <w:sz w:val="20"/>
          <w:szCs w:val="20"/>
        </w:rPr>
      </w:pPr>
      <w:r>
        <w:rPr>
          <w:rFonts w:ascii="Arial" w:hAnsi="Arial" w:cs="Arial"/>
          <w:sz w:val="20"/>
          <w:szCs w:val="20"/>
        </w:rPr>
        <w:t xml:space="preserve">Di seguito vengono presentate e descritte tutte le figure che hanno un ruolo specifico all'interno dell'organizzazione della sicurezza nell'Istituto (Servizio di Prevenzione e Protezione, Medico Competente, Addetti alle emergenze). </w:t>
      </w:r>
    </w:p>
    <w:p w:rsidR="002E43C2" w:rsidRDefault="002E43C2" w:rsidP="002E43C2">
      <w:pPr>
        <w:pStyle w:val="CM41"/>
        <w:spacing w:after="265"/>
        <w:jc w:val="both"/>
        <w:rPr>
          <w:rFonts w:cs="Arial,Bold"/>
          <w:sz w:val="23"/>
          <w:szCs w:val="23"/>
        </w:rPr>
      </w:pPr>
      <w:r>
        <w:rPr>
          <w:rFonts w:cs="Arial,Bold"/>
          <w:b/>
          <w:bCs/>
          <w:sz w:val="23"/>
          <w:szCs w:val="23"/>
        </w:rPr>
        <w:t xml:space="preserve">ORGANIGRAMMA DELLA SICUREZZA </w:t>
      </w:r>
    </w:p>
    <w:p w:rsidR="002E43C2" w:rsidRDefault="002E43C2" w:rsidP="002E43C2">
      <w:pPr>
        <w:pStyle w:val="Default"/>
        <w:framePr w:w="9742" w:wrap="auto" w:vAnchor="page" w:hAnchor="page" w:x="706" w:y="4606"/>
        <w:spacing w:after="260"/>
        <w:jc w:val="center"/>
        <w:rPr>
          <w:rFonts w:ascii="Arial" w:hAnsi="Arial" w:cs="Arial"/>
          <w:color w:val="auto"/>
          <w:sz w:val="20"/>
          <w:szCs w:val="20"/>
        </w:rPr>
      </w:pPr>
      <w:r>
        <w:rPr>
          <w:rFonts w:ascii="Arial" w:hAnsi="Arial" w:cs="Arial"/>
          <w:noProof/>
          <w:color w:val="auto"/>
          <w:sz w:val="20"/>
          <w:szCs w:val="20"/>
          <w:lang w:val="it-CH" w:eastAsia="it-CH"/>
        </w:rPr>
        <w:drawing>
          <wp:inline distT="0" distB="0" distL="0" distR="0">
            <wp:extent cx="5686425" cy="262890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86425" cy="2628900"/>
                    </a:xfrm>
                    <a:prstGeom prst="rect">
                      <a:avLst/>
                    </a:prstGeom>
                    <a:noFill/>
                    <a:ln w="9525">
                      <a:noFill/>
                      <a:miter lim="800000"/>
                      <a:headEnd/>
                      <a:tailEnd/>
                    </a:ln>
                  </pic:spPr>
                </pic:pic>
              </a:graphicData>
            </a:graphic>
          </wp:inline>
        </w:drawing>
      </w:r>
    </w:p>
    <w:p w:rsidR="004B1708" w:rsidRDefault="002E43C2" w:rsidP="004B1708">
      <w:pPr>
        <w:pStyle w:val="CM43"/>
        <w:spacing w:after="380" w:line="273" w:lineRule="atLeast"/>
        <w:jc w:val="both"/>
        <w:rPr>
          <w:rFonts w:ascii="Arial" w:hAnsi="Arial" w:cs="Arial"/>
          <w:sz w:val="20"/>
          <w:szCs w:val="20"/>
        </w:rPr>
      </w:pPr>
      <w:r>
        <w:rPr>
          <w:rFonts w:ascii="Arial" w:hAnsi="Arial" w:cs="Arial"/>
          <w:sz w:val="20"/>
          <w:szCs w:val="20"/>
        </w:rPr>
        <w:t xml:space="preserve">Tenuto conto delle attività svolte e del numero di lavoratori presenti, la gestione della sicurezza è organizzata come presentato nel seguente organigramma: </w:t>
      </w:r>
    </w:p>
    <w:p w:rsidR="002E43C2" w:rsidRPr="004B1708" w:rsidRDefault="002E43C2" w:rsidP="004B1708">
      <w:pPr>
        <w:pStyle w:val="CM43"/>
        <w:spacing w:after="240" w:line="273" w:lineRule="atLeast"/>
        <w:jc w:val="both"/>
        <w:rPr>
          <w:rFonts w:ascii="Arial" w:hAnsi="Arial" w:cs="Arial"/>
          <w:sz w:val="20"/>
          <w:szCs w:val="20"/>
        </w:rPr>
      </w:pPr>
      <w:r w:rsidRPr="00701AD0">
        <w:rPr>
          <w:rFonts w:ascii="Arial" w:hAnsi="Arial" w:cs="Arial"/>
          <w:sz w:val="22"/>
          <w:szCs w:val="22"/>
        </w:rPr>
        <w:t xml:space="preserve">I nominativi delle persone che ricoprono i ruoli di cui sopra sono: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4"/>
        <w:gridCol w:w="220"/>
      </w:tblGrid>
      <w:tr w:rsidR="002E43C2" w:rsidTr="000273EB">
        <w:tc>
          <w:tcPr>
            <w:tcW w:w="9633"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98"/>
              <w:gridCol w:w="220"/>
            </w:tblGrid>
            <w:tr w:rsidR="00E02888" w:rsidTr="000273EB">
              <w:tc>
                <w:tcPr>
                  <w:tcW w:w="9196" w:type="dxa"/>
                  <w:vAlign w:val="center"/>
                </w:tcPr>
                <w:tbl>
                  <w:tblPr>
                    <w:tblStyle w:val="TableGrid"/>
                    <w:tblW w:w="11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9"/>
                    <w:gridCol w:w="1964"/>
                  </w:tblGrid>
                  <w:tr w:rsidR="00D248C6" w:rsidTr="00567D05">
                    <w:tc>
                      <w:tcPr>
                        <w:tcW w:w="6555" w:type="dxa"/>
                        <w:vAlign w:val="center"/>
                      </w:tcPr>
                      <w:tbl>
                        <w:tblPr>
                          <w:tblStyle w:val="TableGrid"/>
                          <w:tblW w:w="9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14"/>
                          <w:gridCol w:w="2689"/>
                        </w:tblGrid>
                        <w:tr w:rsidR="00567D05" w:rsidTr="00043D76">
                          <w:tc>
                            <w:tcPr>
                              <w:tcW w:w="7014"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96"/>
                                <w:gridCol w:w="4802"/>
                              </w:tblGrid>
                              <w:tr w:rsidR="00043D76" w:rsidTr="009547BA">
                                <w:tc>
                                  <w:tcPr>
                                    <w:tcW w:w="1996" w:type="dxa"/>
                                    <w:vAlign w:val="center"/>
                                  </w:tcPr>
                                  <w:p w:rsidR="00043D76" w:rsidRDefault="00043D76" w:rsidP="00043D76">
                                    <w:pPr>
                                      <w:pStyle w:val="Default"/>
                                      <w:rPr>
                                        <w:rFonts w:ascii="Arial" w:hAnsi="Arial" w:cs="Arial"/>
                                        <w:sz w:val="20"/>
                                        <w:szCs w:val="20"/>
                                      </w:rPr>
                                    </w:pPr>
                                    <w:r w:rsidRPr="00701AD0">
                                      <w:rPr>
                                        <w:rFonts w:ascii="Arial" w:hAnsi="Arial" w:cs="Arial"/>
                                        <w:sz w:val="20"/>
                                        <w:szCs w:val="20"/>
                                      </w:rPr>
                                      <w:t>DATORE DI LAVORO</w:t>
                                    </w:r>
                                  </w:p>
                                  <w:p w:rsidR="00043D76" w:rsidRDefault="00043D76" w:rsidP="00043D76">
                                    <w:pPr>
                                      <w:pStyle w:val="Default"/>
                                      <w:rPr>
                                        <w:rFonts w:cstheme="minorBidi"/>
                                        <w:color w:val="auto"/>
                                      </w:rPr>
                                    </w:pPr>
                                  </w:p>
                                </w:tc>
                                <w:tc>
                                  <w:tcPr>
                                    <w:tcW w:w="4802" w:type="dxa"/>
                                  </w:tcPr>
                                  <w:p w:rsidR="00043D76" w:rsidRPr="0083599A" w:rsidRDefault="00043D76" w:rsidP="00043D76">
                                    <w:pPr>
                                      <w:pStyle w:val="Default"/>
                                      <w:rPr>
                                        <w:rFonts w:cstheme="minorBidi"/>
                                        <w:color w:val="auto"/>
                                        <w:sz w:val="22"/>
                                        <w:szCs w:val="22"/>
                                      </w:rPr>
                                    </w:pPr>
                                    <w:r>
                                      <w:rPr>
                                        <w:rFonts w:cstheme="minorBidi"/>
                                        <w:color w:val="auto"/>
                                        <w:sz w:val="22"/>
                                        <w:szCs w:val="22"/>
                                      </w:rPr>
                                      <w:t>Prof.ssa Ilva Cocchetti</w:t>
                                    </w:r>
                                  </w:p>
                                </w:tc>
                              </w:tr>
                              <w:tr w:rsidR="00043D76" w:rsidTr="009547BA">
                                <w:tc>
                                  <w:tcPr>
                                    <w:tcW w:w="1996" w:type="dxa"/>
                                    <w:vAlign w:val="center"/>
                                  </w:tcPr>
                                  <w:p w:rsidR="00043D76" w:rsidRDefault="00043D76" w:rsidP="00043D76">
                                    <w:pPr>
                                      <w:pStyle w:val="Default"/>
                                      <w:rPr>
                                        <w:rFonts w:ascii="Arial" w:hAnsi="Arial" w:cs="Arial"/>
                                        <w:sz w:val="20"/>
                                        <w:szCs w:val="20"/>
                                      </w:rPr>
                                    </w:pPr>
                                    <w:r w:rsidRPr="00701AD0">
                                      <w:rPr>
                                        <w:rFonts w:ascii="Arial" w:hAnsi="Arial" w:cs="Arial"/>
                                        <w:sz w:val="20"/>
                                        <w:szCs w:val="20"/>
                                      </w:rPr>
                                      <w:t>RSPP</w:t>
                                    </w:r>
                                  </w:p>
                                  <w:p w:rsidR="00043D76" w:rsidRDefault="00043D76" w:rsidP="00043D76">
                                    <w:pPr>
                                      <w:pStyle w:val="Default"/>
                                      <w:rPr>
                                        <w:rFonts w:cstheme="minorBidi"/>
                                        <w:color w:val="auto"/>
                                      </w:rPr>
                                    </w:pPr>
                                  </w:p>
                                </w:tc>
                                <w:tc>
                                  <w:tcPr>
                                    <w:tcW w:w="4802" w:type="dxa"/>
                                  </w:tcPr>
                                  <w:p w:rsidR="00043D76" w:rsidRPr="0083599A" w:rsidRDefault="00043D76" w:rsidP="00043D76">
                                    <w:pPr>
                                      <w:pStyle w:val="Default"/>
                                      <w:rPr>
                                        <w:rFonts w:cstheme="minorBidi"/>
                                        <w:color w:val="auto"/>
                                        <w:sz w:val="22"/>
                                        <w:szCs w:val="22"/>
                                      </w:rPr>
                                    </w:pPr>
                                    <w:r w:rsidRPr="0083599A">
                                      <w:rPr>
                                        <w:rFonts w:cstheme="minorBidi"/>
                                        <w:color w:val="auto"/>
                                        <w:sz w:val="22"/>
                                        <w:szCs w:val="22"/>
                                      </w:rPr>
                                      <w:t>Prof.Ing.Rocco Antonio Mancuso</w:t>
                                    </w:r>
                                  </w:p>
                                </w:tc>
                              </w:tr>
                              <w:tr w:rsidR="00043D76" w:rsidTr="009547BA">
                                <w:tc>
                                  <w:tcPr>
                                    <w:tcW w:w="1996" w:type="dxa"/>
                                    <w:vAlign w:val="center"/>
                                  </w:tcPr>
                                  <w:p w:rsidR="00043D76" w:rsidRDefault="00043D76" w:rsidP="00043D76">
                                    <w:pPr>
                                      <w:pStyle w:val="Default"/>
                                      <w:rPr>
                                        <w:rFonts w:ascii="Arial" w:hAnsi="Arial" w:cs="Arial"/>
                                        <w:sz w:val="20"/>
                                        <w:szCs w:val="20"/>
                                      </w:rPr>
                                    </w:pPr>
                                    <w:r w:rsidRPr="00701AD0">
                                      <w:rPr>
                                        <w:rFonts w:ascii="Arial" w:hAnsi="Arial" w:cs="Arial"/>
                                        <w:sz w:val="20"/>
                                        <w:szCs w:val="20"/>
                                      </w:rPr>
                                      <w:t>ASPP</w:t>
                                    </w:r>
                                  </w:p>
                                  <w:p w:rsidR="00043D76" w:rsidRDefault="00043D76" w:rsidP="00043D76">
                                    <w:pPr>
                                      <w:pStyle w:val="Default"/>
                                      <w:rPr>
                                        <w:rFonts w:cstheme="minorBidi"/>
                                        <w:color w:val="auto"/>
                                      </w:rPr>
                                    </w:pPr>
                                  </w:p>
                                </w:tc>
                                <w:tc>
                                  <w:tcPr>
                                    <w:tcW w:w="4802" w:type="dxa"/>
                                  </w:tcPr>
                                  <w:p w:rsidR="00043D76" w:rsidRPr="0083599A" w:rsidRDefault="00043D76" w:rsidP="00043D76">
                                    <w:pPr>
                                      <w:pStyle w:val="Default"/>
                                      <w:rPr>
                                        <w:rFonts w:cstheme="minorBidi"/>
                                        <w:color w:val="auto"/>
                                        <w:sz w:val="22"/>
                                        <w:szCs w:val="22"/>
                                      </w:rPr>
                                    </w:pPr>
                                    <w:r>
                                      <w:rPr>
                                        <w:rFonts w:cstheme="minorBidi"/>
                                        <w:color w:val="auto"/>
                                        <w:sz w:val="22"/>
                                        <w:szCs w:val="22"/>
                                      </w:rPr>
                                      <w:t>Prof.ssa Marina Pelucchi</w:t>
                                    </w:r>
                                  </w:p>
                                </w:tc>
                              </w:tr>
                              <w:tr w:rsidR="00043D76" w:rsidTr="009547BA">
                                <w:tc>
                                  <w:tcPr>
                                    <w:tcW w:w="1996" w:type="dxa"/>
                                    <w:vAlign w:val="center"/>
                                  </w:tcPr>
                                  <w:p w:rsidR="00043D76" w:rsidRDefault="00043D76" w:rsidP="00043D76">
                                    <w:pPr>
                                      <w:pStyle w:val="Default"/>
                                      <w:rPr>
                                        <w:rFonts w:ascii="Arial" w:hAnsi="Arial" w:cs="Arial"/>
                                        <w:sz w:val="20"/>
                                        <w:szCs w:val="20"/>
                                      </w:rPr>
                                    </w:pPr>
                                    <w:r w:rsidRPr="00701AD0">
                                      <w:rPr>
                                        <w:rFonts w:ascii="Arial" w:hAnsi="Arial" w:cs="Arial"/>
                                        <w:sz w:val="20"/>
                                        <w:szCs w:val="20"/>
                                      </w:rPr>
                                      <w:t>MC</w:t>
                                    </w:r>
                                  </w:p>
                                  <w:p w:rsidR="00043D76" w:rsidRDefault="00043D76" w:rsidP="00043D76">
                                    <w:pPr>
                                      <w:pStyle w:val="Default"/>
                                      <w:rPr>
                                        <w:rFonts w:cstheme="minorBidi"/>
                                        <w:color w:val="auto"/>
                                      </w:rPr>
                                    </w:pPr>
                                  </w:p>
                                </w:tc>
                                <w:tc>
                                  <w:tcPr>
                                    <w:tcW w:w="4802" w:type="dxa"/>
                                  </w:tcPr>
                                  <w:p w:rsidR="00043D76" w:rsidRPr="0083599A" w:rsidRDefault="00043D76" w:rsidP="00043D76">
                                    <w:pPr>
                                      <w:pStyle w:val="Default"/>
                                      <w:rPr>
                                        <w:rFonts w:cstheme="minorBidi"/>
                                        <w:color w:val="auto"/>
                                        <w:sz w:val="22"/>
                                        <w:szCs w:val="22"/>
                                      </w:rPr>
                                    </w:pPr>
                                    <w:r w:rsidRPr="0083599A">
                                      <w:rPr>
                                        <w:rFonts w:cstheme="minorBidi"/>
                                        <w:color w:val="auto"/>
                                        <w:sz w:val="22"/>
                                        <w:szCs w:val="22"/>
                                      </w:rPr>
                                      <w:t>Dott.Guido Perina</w:t>
                                    </w:r>
                                  </w:p>
                                </w:tc>
                              </w:tr>
                              <w:tr w:rsidR="00043D76" w:rsidTr="009547BA">
                                <w:tc>
                                  <w:tcPr>
                                    <w:tcW w:w="1996" w:type="dxa"/>
                                    <w:vAlign w:val="center"/>
                                  </w:tcPr>
                                  <w:p w:rsidR="00043D76" w:rsidRDefault="00043D76" w:rsidP="00043D76">
                                    <w:pPr>
                                      <w:pStyle w:val="Default"/>
                                      <w:rPr>
                                        <w:rFonts w:ascii="Arial" w:hAnsi="Arial" w:cs="Arial"/>
                                        <w:sz w:val="20"/>
                                        <w:szCs w:val="20"/>
                                      </w:rPr>
                                    </w:pPr>
                                    <w:r w:rsidRPr="00701AD0">
                                      <w:rPr>
                                        <w:rFonts w:ascii="Arial" w:hAnsi="Arial" w:cs="Arial"/>
                                        <w:sz w:val="20"/>
                                        <w:szCs w:val="20"/>
                                      </w:rPr>
                                      <w:t>RLS</w:t>
                                    </w:r>
                                  </w:p>
                                  <w:p w:rsidR="00043D76" w:rsidRDefault="00043D76" w:rsidP="00043D76">
                                    <w:pPr>
                                      <w:pStyle w:val="Default"/>
                                      <w:rPr>
                                        <w:rFonts w:cstheme="minorBidi"/>
                                        <w:color w:val="auto"/>
                                      </w:rPr>
                                    </w:pPr>
                                  </w:p>
                                </w:tc>
                                <w:tc>
                                  <w:tcPr>
                                    <w:tcW w:w="4802" w:type="dxa"/>
                                  </w:tcPr>
                                  <w:p w:rsidR="00043D76" w:rsidRPr="0083599A" w:rsidRDefault="00043D76" w:rsidP="00043D76">
                                    <w:pPr>
                                      <w:pStyle w:val="Default"/>
                                      <w:rPr>
                                        <w:rFonts w:cstheme="minorBidi"/>
                                        <w:color w:val="auto"/>
                                        <w:sz w:val="22"/>
                                        <w:szCs w:val="22"/>
                                      </w:rPr>
                                    </w:pPr>
                                    <w:r>
                                      <w:rPr>
                                        <w:rFonts w:cstheme="minorBidi"/>
                                        <w:color w:val="auto"/>
                                        <w:sz w:val="22"/>
                                        <w:szCs w:val="22"/>
                                      </w:rPr>
                                      <w:t>Ass.Amm.vo Giuseppe Olivo</w:t>
                                    </w:r>
                                  </w:p>
                                </w:tc>
                              </w:tr>
                              <w:tr w:rsidR="00043D76" w:rsidTr="009547BA">
                                <w:tc>
                                  <w:tcPr>
                                    <w:tcW w:w="1996" w:type="dxa"/>
                                  </w:tcPr>
                                  <w:p w:rsidR="00043D76" w:rsidRPr="00701AD0" w:rsidRDefault="00043D76" w:rsidP="00043D76">
                                    <w:pPr>
                                      <w:autoSpaceDE w:val="0"/>
                                      <w:autoSpaceDN w:val="0"/>
                                      <w:adjustRightInd w:val="0"/>
                                      <w:rPr>
                                        <w:rFonts w:ascii="Arial" w:hAnsi="Arial" w:cs="Arial"/>
                                      </w:rPr>
                                    </w:pPr>
                                    <w:r w:rsidRPr="00701AD0">
                                      <w:rPr>
                                        <w:rFonts w:ascii="Arial" w:hAnsi="Arial" w:cs="Arial"/>
                                      </w:rPr>
                                      <w:t>RESPONSABILE</w:t>
                                    </w:r>
                                  </w:p>
                                  <w:p w:rsidR="00043D76" w:rsidRDefault="00043D76" w:rsidP="00043D76">
                                    <w:pPr>
                                      <w:pStyle w:val="Default"/>
                                      <w:rPr>
                                        <w:rFonts w:ascii="Arial" w:hAnsi="Arial" w:cs="Arial"/>
                                        <w:sz w:val="20"/>
                                        <w:szCs w:val="20"/>
                                      </w:rPr>
                                    </w:pPr>
                                    <w:r w:rsidRPr="00701AD0">
                                      <w:rPr>
                                        <w:rFonts w:ascii="Arial" w:hAnsi="Arial" w:cs="Arial"/>
                                        <w:sz w:val="20"/>
                                        <w:szCs w:val="20"/>
                                      </w:rPr>
                                      <w:t>DELLE EMERGENZE</w:t>
                                    </w:r>
                                  </w:p>
                                  <w:p w:rsidR="00043D76" w:rsidRDefault="00043D76" w:rsidP="00043D76">
                                    <w:pPr>
                                      <w:pStyle w:val="Default"/>
                                      <w:rPr>
                                        <w:rFonts w:cstheme="minorBidi"/>
                                        <w:color w:val="auto"/>
                                      </w:rPr>
                                    </w:pPr>
                                  </w:p>
                                </w:tc>
                                <w:tc>
                                  <w:tcPr>
                                    <w:tcW w:w="4802" w:type="dxa"/>
                                  </w:tcPr>
                                  <w:p w:rsidR="00043D76" w:rsidRPr="00051E51" w:rsidRDefault="00043D76" w:rsidP="00043D76">
                                    <w:pPr>
                                      <w:autoSpaceDE w:val="0"/>
                                      <w:autoSpaceDN w:val="0"/>
                                      <w:adjustRightInd w:val="0"/>
                                      <w:rPr>
                                        <w:rFonts w:ascii="Arial" w:hAnsi="Arial" w:cs="Arial"/>
                                        <w:sz w:val="22"/>
                                        <w:szCs w:val="22"/>
                                      </w:rPr>
                                    </w:pPr>
                                    <w:r>
                                      <w:rPr>
                                        <w:rFonts w:ascii="Arial" w:hAnsi="Arial" w:cs="Arial"/>
                                        <w:sz w:val="22"/>
                                        <w:szCs w:val="22"/>
                                      </w:rPr>
                                      <w:t>Ilva Cocchetti</w:t>
                                    </w:r>
                                    <w:r w:rsidRPr="00051E51">
                                      <w:rPr>
                                        <w:rFonts w:ascii="Arial" w:hAnsi="Arial" w:cs="Arial"/>
                                        <w:sz w:val="22"/>
                                        <w:szCs w:val="22"/>
                                      </w:rPr>
                                      <w:t xml:space="preserve"> sostituita da </w:t>
                                    </w:r>
                                    <w:r>
                                      <w:rPr>
                                        <w:rFonts w:ascii="Arial" w:hAnsi="Arial" w:cs="Arial"/>
                                        <w:sz w:val="22"/>
                                        <w:szCs w:val="22"/>
                                      </w:rPr>
                                      <w:t>Marina Pelucchi</w:t>
                                    </w:r>
                                  </w:p>
                                </w:tc>
                              </w:tr>
                              <w:tr w:rsidR="009547BA" w:rsidTr="009547BA">
                                <w:tc>
                                  <w:tcPr>
                                    <w:tcW w:w="1996" w:type="dxa"/>
                                  </w:tcPr>
                                  <w:p w:rsidR="009547BA" w:rsidRPr="00701AD0" w:rsidRDefault="009547BA" w:rsidP="00043D76">
                                    <w:pPr>
                                      <w:autoSpaceDE w:val="0"/>
                                      <w:autoSpaceDN w:val="0"/>
                                      <w:adjustRightInd w:val="0"/>
                                      <w:rPr>
                                        <w:rFonts w:ascii="Arial" w:hAnsi="Arial" w:cs="Arial"/>
                                      </w:rPr>
                                    </w:pPr>
                                    <w:r w:rsidRPr="00701AD0">
                                      <w:rPr>
                                        <w:rFonts w:ascii="Arial" w:hAnsi="Arial" w:cs="Arial"/>
                                      </w:rPr>
                                      <w:t>ADDETTI AL PRIMO</w:t>
                                    </w:r>
                                  </w:p>
                                  <w:p w:rsidR="009547BA" w:rsidRDefault="009547BA" w:rsidP="00043D76">
                                    <w:pPr>
                                      <w:pStyle w:val="Default"/>
                                      <w:rPr>
                                        <w:rFonts w:ascii="Arial" w:hAnsi="Arial" w:cs="Arial"/>
                                        <w:sz w:val="20"/>
                                        <w:szCs w:val="20"/>
                                      </w:rPr>
                                    </w:pPr>
                                    <w:r w:rsidRPr="00701AD0">
                                      <w:rPr>
                                        <w:rFonts w:ascii="Arial" w:hAnsi="Arial" w:cs="Arial"/>
                                        <w:sz w:val="20"/>
                                        <w:szCs w:val="20"/>
                                      </w:rPr>
                                      <w:t>SOCCORSO</w:t>
                                    </w:r>
                                  </w:p>
                                  <w:p w:rsidR="009547BA" w:rsidRDefault="009547BA" w:rsidP="00043D76">
                                    <w:pPr>
                                      <w:pStyle w:val="Default"/>
                                      <w:rPr>
                                        <w:rFonts w:cstheme="minorBidi"/>
                                        <w:color w:val="auto"/>
                                      </w:rPr>
                                    </w:pPr>
                                  </w:p>
                                </w:tc>
                                <w:tc>
                                  <w:tcPr>
                                    <w:tcW w:w="4802" w:type="dxa"/>
                                    <w:vAlign w:val="center"/>
                                  </w:tcPr>
                                  <w:p w:rsidR="009547BA" w:rsidRPr="0039386A" w:rsidRDefault="00465735" w:rsidP="00A13A16">
                                    <w:pPr>
                                      <w:autoSpaceDE w:val="0"/>
                                      <w:autoSpaceDN w:val="0"/>
                                      <w:adjustRightInd w:val="0"/>
                                      <w:rPr>
                                        <w:rFonts w:ascii="Arial" w:hAnsi="Arial" w:cs="Arial"/>
                                        <w:bCs/>
                                        <w:sz w:val="22"/>
                                        <w:szCs w:val="22"/>
                                      </w:rPr>
                                    </w:pPr>
                                    <w:r w:rsidRPr="00CE1EDD">
                                      <w:rPr>
                                        <w:rFonts w:ascii="Arial" w:hAnsi="Arial" w:cs="Arial"/>
                                        <w:sz w:val="22"/>
                                        <w:szCs w:val="22"/>
                                      </w:rPr>
                                      <w:t>Bianco Daniela</w:t>
                                    </w:r>
                                    <w:r>
                                      <w:rPr>
                                        <w:rFonts w:ascii="Arial" w:hAnsi="Arial" w:cs="Arial"/>
                                        <w:sz w:val="22"/>
                                        <w:szCs w:val="22"/>
                                      </w:rPr>
                                      <w:t xml:space="preserve">, </w:t>
                                    </w:r>
                                    <w:r w:rsidRPr="00CE1EDD">
                                      <w:rPr>
                                        <w:rFonts w:ascii="Arial" w:hAnsi="Arial" w:cs="Arial"/>
                                        <w:sz w:val="22"/>
                                        <w:szCs w:val="22"/>
                                      </w:rPr>
                                      <w:t>Bardelli B.</w:t>
                                    </w:r>
                                    <w:r>
                                      <w:rPr>
                                        <w:rFonts w:ascii="Arial" w:hAnsi="Arial" w:cs="Arial"/>
                                        <w:sz w:val="22"/>
                                        <w:szCs w:val="22"/>
                                      </w:rPr>
                                      <w:t xml:space="preserve">, </w:t>
                                    </w:r>
                                    <w:r w:rsidRPr="00CE1EDD">
                                      <w:rPr>
                                        <w:rFonts w:ascii="Arial" w:hAnsi="Arial" w:cs="Arial"/>
                                        <w:sz w:val="22"/>
                                        <w:szCs w:val="22"/>
                                      </w:rPr>
                                      <w:t>Ferrari Monica</w:t>
                                    </w:r>
                                    <w:r>
                                      <w:rPr>
                                        <w:rFonts w:ascii="Arial" w:hAnsi="Arial" w:cs="Arial"/>
                                        <w:sz w:val="22"/>
                                        <w:szCs w:val="22"/>
                                      </w:rPr>
                                      <w:t xml:space="preserve">, </w:t>
                                    </w:r>
                                    <w:r w:rsidRPr="00CE1EDD">
                                      <w:rPr>
                                        <w:rFonts w:ascii="Arial" w:hAnsi="Arial" w:cs="Arial"/>
                                        <w:sz w:val="22"/>
                                        <w:szCs w:val="22"/>
                                      </w:rPr>
                                      <w:t>Zilio Mara</w:t>
                                    </w:r>
                                    <w:r>
                                      <w:rPr>
                                        <w:rFonts w:ascii="Arial" w:hAnsi="Arial" w:cs="Arial"/>
                                        <w:sz w:val="22"/>
                                        <w:szCs w:val="22"/>
                                      </w:rPr>
                                      <w:t xml:space="preserve">, </w:t>
                                    </w:r>
                                    <w:r w:rsidRPr="00CE1EDD">
                                      <w:rPr>
                                        <w:rFonts w:ascii="Arial" w:hAnsi="Arial" w:cs="Arial"/>
                                        <w:sz w:val="22"/>
                                        <w:szCs w:val="22"/>
                                      </w:rPr>
                                      <w:t>Cerami Gina</w:t>
                                    </w:r>
                                  </w:p>
                                </w:tc>
                              </w:tr>
                              <w:tr w:rsidR="009547BA" w:rsidTr="009547BA">
                                <w:tc>
                                  <w:tcPr>
                                    <w:tcW w:w="1996" w:type="dxa"/>
                                  </w:tcPr>
                                  <w:p w:rsidR="009547BA" w:rsidRPr="00701AD0" w:rsidRDefault="009547BA" w:rsidP="00043D76">
                                    <w:pPr>
                                      <w:autoSpaceDE w:val="0"/>
                                      <w:autoSpaceDN w:val="0"/>
                                      <w:adjustRightInd w:val="0"/>
                                      <w:rPr>
                                        <w:rFonts w:ascii="Arial" w:hAnsi="Arial" w:cs="Arial"/>
                                      </w:rPr>
                                    </w:pPr>
                                    <w:r w:rsidRPr="00701AD0">
                                      <w:rPr>
                                        <w:rFonts w:ascii="Arial" w:hAnsi="Arial" w:cs="Arial"/>
                                      </w:rPr>
                                      <w:t>ADDETTI AL PRONTO</w:t>
                                    </w:r>
                                  </w:p>
                                  <w:p w:rsidR="009547BA" w:rsidRDefault="009547BA" w:rsidP="00043D76">
                                    <w:pPr>
                                      <w:pStyle w:val="Default"/>
                                      <w:rPr>
                                        <w:rFonts w:cstheme="minorBidi"/>
                                        <w:color w:val="auto"/>
                                      </w:rPr>
                                    </w:pPr>
                                    <w:r w:rsidRPr="00701AD0">
                                      <w:rPr>
                                        <w:rFonts w:ascii="Arial" w:hAnsi="Arial" w:cs="Arial"/>
                                        <w:sz w:val="20"/>
                                        <w:szCs w:val="20"/>
                                      </w:rPr>
                                      <w:t>INTERVENTO</w:t>
                                    </w:r>
                                  </w:p>
                                </w:tc>
                                <w:tc>
                                  <w:tcPr>
                                    <w:tcW w:w="4802" w:type="dxa"/>
                                    <w:vAlign w:val="center"/>
                                  </w:tcPr>
                                  <w:p w:rsidR="00465735" w:rsidRPr="00CE1EDD" w:rsidRDefault="00465735" w:rsidP="00465735">
                                    <w:pPr>
                                      <w:autoSpaceDE w:val="0"/>
                                      <w:autoSpaceDN w:val="0"/>
                                      <w:adjustRightInd w:val="0"/>
                                      <w:rPr>
                                        <w:rFonts w:ascii="Arial" w:hAnsi="Arial" w:cs="Arial"/>
                                        <w:sz w:val="22"/>
                                        <w:szCs w:val="22"/>
                                      </w:rPr>
                                    </w:pPr>
                                    <w:r w:rsidRPr="00CE1EDD">
                                      <w:rPr>
                                        <w:rFonts w:ascii="Arial" w:hAnsi="Arial" w:cs="Arial"/>
                                        <w:sz w:val="22"/>
                                        <w:szCs w:val="22"/>
                                      </w:rPr>
                                      <w:t>Zilio Mara</w:t>
                                    </w:r>
                                    <w:r>
                                      <w:rPr>
                                        <w:rFonts w:ascii="Arial" w:hAnsi="Arial" w:cs="Arial"/>
                                        <w:sz w:val="22"/>
                                        <w:szCs w:val="22"/>
                                      </w:rPr>
                                      <w:t xml:space="preserve">, </w:t>
                                    </w:r>
                                    <w:r w:rsidRPr="00CE1EDD">
                                      <w:rPr>
                                        <w:rFonts w:ascii="Arial" w:hAnsi="Arial" w:cs="Arial"/>
                                        <w:sz w:val="22"/>
                                        <w:szCs w:val="22"/>
                                      </w:rPr>
                                      <w:t>Marina Pelucchi</w:t>
                                    </w:r>
                                    <w:r>
                                      <w:rPr>
                                        <w:rFonts w:ascii="Arial" w:hAnsi="Arial" w:cs="Arial"/>
                                        <w:sz w:val="22"/>
                                        <w:szCs w:val="22"/>
                                      </w:rPr>
                                      <w:t xml:space="preserve">, </w:t>
                                    </w:r>
                                    <w:r w:rsidRPr="00CE1EDD">
                                      <w:rPr>
                                        <w:rFonts w:ascii="Arial" w:hAnsi="Arial" w:cs="Arial"/>
                                        <w:sz w:val="22"/>
                                        <w:szCs w:val="22"/>
                                      </w:rPr>
                                      <w:t>Opezzo Veronica</w:t>
                                    </w:r>
                                  </w:p>
                                  <w:p w:rsidR="009547BA" w:rsidRPr="0039386A" w:rsidRDefault="009547BA" w:rsidP="00A13A16">
                                    <w:pPr>
                                      <w:autoSpaceDE w:val="0"/>
                                      <w:autoSpaceDN w:val="0"/>
                                      <w:adjustRightInd w:val="0"/>
                                      <w:rPr>
                                        <w:rFonts w:ascii="Arial" w:hAnsi="Arial" w:cs="Arial"/>
                                        <w:bCs/>
                                        <w:sz w:val="22"/>
                                        <w:szCs w:val="22"/>
                                      </w:rPr>
                                    </w:pPr>
                                  </w:p>
                                </w:tc>
                              </w:tr>
                            </w:tbl>
                            <w:p w:rsidR="00567D05" w:rsidRDefault="00567D05" w:rsidP="00C65156">
                              <w:pPr>
                                <w:pStyle w:val="Default"/>
                                <w:rPr>
                                  <w:rFonts w:cstheme="minorBidi"/>
                                  <w:color w:val="auto"/>
                                </w:rPr>
                              </w:pPr>
                            </w:p>
                          </w:tc>
                          <w:tc>
                            <w:tcPr>
                              <w:tcW w:w="2689" w:type="dxa"/>
                            </w:tcPr>
                            <w:p w:rsidR="00567D05" w:rsidRPr="0083599A" w:rsidRDefault="00567D05" w:rsidP="00C65156">
                              <w:pPr>
                                <w:pStyle w:val="Default"/>
                                <w:rPr>
                                  <w:rFonts w:cstheme="minorBidi"/>
                                  <w:color w:val="auto"/>
                                  <w:sz w:val="22"/>
                                  <w:szCs w:val="22"/>
                                </w:rPr>
                              </w:pPr>
                            </w:p>
                          </w:tc>
                        </w:tr>
                      </w:tbl>
                      <w:p w:rsidR="00D248C6" w:rsidRDefault="00D248C6" w:rsidP="00D248C6">
                        <w:pPr>
                          <w:pStyle w:val="Default"/>
                          <w:rPr>
                            <w:rFonts w:cstheme="minorBidi"/>
                            <w:color w:val="auto"/>
                          </w:rPr>
                        </w:pPr>
                      </w:p>
                    </w:tc>
                    <w:tc>
                      <w:tcPr>
                        <w:tcW w:w="5328" w:type="dxa"/>
                      </w:tcPr>
                      <w:p w:rsidR="00D248C6" w:rsidRPr="0083599A" w:rsidRDefault="00D248C6" w:rsidP="00D248C6">
                        <w:pPr>
                          <w:pStyle w:val="Default"/>
                          <w:rPr>
                            <w:rFonts w:cstheme="minorBidi"/>
                            <w:color w:val="auto"/>
                            <w:sz w:val="22"/>
                            <w:szCs w:val="22"/>
                          </w:rPr>
                        </w:pPr>
                      </w:p>
                    </w:tc>
                  </w:tr>
                  <w:tr w:rsidR="00D248C6" w:rsidTr="00043D76">
                    <w:trPr>
                      <w:trHeight w:val="68"/>
                    </w:trPr>
                    <w:tc>
                      <w:tcPr>
                        <w:tcW w:w="6555" w:type="dxa"/>
                        <w:vAlign w:val="center"/>
                      </w:tcPr>
                      <w:p w:rsidR="00D248C6" w:rsidRDefault="00D248C6" w:rsidP="00D248C6">
                        <w:pPr>
                          <w:pStyle w:val="Default"/>
                          <w:rPr>
                            <w:rFonts w:cstheme="minorBidi"/>
                            <w:color w:val="auto"/>
                          </w:rPr>
                        </w:pPr>
                      </w:p>
                    </w:tc>
                    <w:tc>
                      <w:tcPr>
                        <w:tcW w:w="5328" w:type="dxa"/>
                      </w:tcPr>
                      <w:p w:rsidR="00D248C6" w:rsidRPr="0083599A" w:rsidRDefault="00D248C6" w:rsidP="00D248C6">
                        <w:pPr>
                          <w:pStyle w:val="Default"/>
                          <w:rPr>
                            <w:rFonts w:cstheme="minorBidi"/>
                            <w:color w:val="auto"/>
                            <w:sz w:val="22"/>
                            <w:szCs w:val="22"/>
                          </w:rPr>
                        </w:pPr>
                      </w:p>
                    </w:tc>
                  </w:tr>
                </w:tbl>
                <w:p w:rsidR="00E02888" w:rsidRDefault="00E02888" w:rsidP="00935392">
                  <w:pPr>
                    <w:pStyle w:val="Default"/>
                    <w:rPr>
                      <w:rFonts w:cstheme="minorBidi"/>
                      <w:color w:val="auto"/>
                    </w:rPr>
                  </w:pPr>
                </w:p>
              </w:tc>
              <w:tc>
                <w:tcPr>
                  <w:tcW w:w="221" w:type="dxa"/>
                </w:tcPr>
                <w:p w:rsidR="00E02888" w:rsidRPr="0083599A" w:rsidRDefault="00E02888" w:rsidP="00935392">
                  <w:pPr>
                    <w:pStyle w:val="Default"/>
                    <w:rPr>
                      <w:rFonts w:cstheme="minorBidi"/>
                      <w:color w:val="auto"/>
                      <w:sz w:val="22"/>
                      <w:szCs w:val="22"/>
                    </w:rPr>
                  </w:pPr>
                </w:p>
              </w:tc>
            </w:tr>
          </w:tbl>
          <w:p w:rsidR="00612574" w:rsidRDefault="00612574" w:rsidP="00365049">
            <w:pPr>
              <w:pStyle w:val="Default"/>
              <w:rPr>
                <w:rFonts w:cstheme="minorBidi"/>
                <w:color w:val="auto"/>
              </w:rPr>
            </w:pPr>
          </w:p>
        </w:tc>
        <w:tc>
          <w:tcPr>
            <w:tcW w:w="221" w:type="dxa"/>
          </w:tcPr>
          <w:p w:rsidR="002E43C2" w:rsidRPr="0083599A" w:rsidRDefault="002E43C2" w:rsidP="004B1708">
            <w:pPr>
              <w:pStyle w:val="Default"/>
              <w:rPr>
                <w:rFonts w:cstheme="minorBidi"/>
                <w:color w:val="auto"/>
                <w:sz w:val="22"/>
                <w:szCs w:val="22"/>
              </w:rPr>
            </w:pPr>
          </w:p>
        </w:tc>
      </w:tr>
    </w:tbl>
    <w:p w:rsidR="00FD00D1" w:rsidRPr="00FD00D1" w:rsidRDefault="002E43C2" w:rsidP="00FD00D1">
      <w:pPr>
        <w:pStyle w:val="CM38"/>
        <w:spacing w:after="275"/>
        <w:jc w:val="center"/>
        <w:rPr>
          <w:rFonts w:cs="Arial,Bold"/>
          <w:sz w:val="28"/>
          <w:szCs w:val="28"/>
        </w:rPr>
      </w:pPr>
      <w:r>
        <w:rPr>
          <w:rFonts w:cs="Arial,Bold"/>
          <w:b/>
          <w:bCs/>
          <w:sz w:val="28"/>
          <w:szCs w:val="28"/>
        </w:rPr>
        <w:lastRenderedPageBreak/>
        <w:t xml:space="preserve">NOMINATIVI DELLE PERSONE INCARICATE </w:t>
      </w:r>
    </w:p>
    <w:p w:rsidR="009547BA" w:rsidRPr="003A26C2" w:rsidRDefault="009547BA" w:rsidP="009547BA">
      <w:pPr>
        <w:pStyle w:val="CM35"/>
        <w:spacing w:after="285"/>
        <w:rPr>
          <w:rFonts w:ascii="Arial" w:hAnsi="Arial" w:cs="Arial"/>
          <w:b/>
          <w:bCs/>
          <w:sz w:val="22"/>
          <w:szCs w:val="22"/>
        </w:rPr>
      </w:pPr>
      <w:r w:rsidRPr="00E467FA">
        <w:rPr>
          <w:rFonts w:ascii="Arial" w:hAnsi="Arial" w:cs="Arial"/>
          <w:b/>
          <w:bCs/>
          <w:sz w:val="22"/>
          <w:szCs w:val="22"/>
          <w:u w:val="single"/>
        </w:rPr>
        <w:t>COORDINATORE DELLE EMERGENZE</w:t>
      </w:r>
      <w:r w:rsidRPr="00E467FA">
        <w:rPr>
          <w:rFonts w:ascii="Arial" w:hAnsi="Arial" w:cs="Arial"/>
          <w:b/>
          <w:bCs/>
          <w:sz w:val="22"/>
          <w:szCs w:val="22"/>
        </w:rPr>
        <w:t xml:space="preserve">: </w:t>
      </w:r>
      <w:r>
        <w:rPr>
          <w:rFonts w:ascii="Arial" w:hAnsi="Arial" w:cs="Arial"/>
          <w:b/>
          <w:bCs/>
          <w:sz w:val="22"/>
          <w:szCs w:val="22"/>
        </w:rPr>
        <w:t xml:space="preserve">    ILVA COCCHETTI</w:t>
      </w:r>
    </w:p>
    <w:p w:rsidR="009547BA" w:rsidRPr="00E467FA" w:rsidRDefault="009547BA" w:rsidP="009547BA">
      <w:pPr>
        <w:pStyle w:val="CM35"/>
        <w:spacing w:after="240"/>
        <w:rPr>
          <w:rFonts w:ascii="Arial" w:hAnsi="Arial" w:cs="Arial"/>
          <w:sz w:val="22"/>
          <w:szCs w:val="22"/>
        </w:rPr>
      </w:pPr>
      <w:r w:rsidRPr="00E467FA">
        <w:rPr>
          <w:rFonts w:ascii="Arial" w:hAnsi="Arial" w:cs="Arial"/>
          <w:sz w:val="22"/>
          <w:szCs w:val="22"/>
        </w:rPr>
        <w:t xml:space="preserve">(in caso di assenza e' sostituita da) </w:t>
      </w:r>
      <w:r>
        <w:rPr>
          <w:rFonts w:ascii="Arial" w:hAnsi="Arial" w:cs="Arial"/>
          <w:sz w:val="22"/>
          <w:szCs w:val="22"/>
        </w:rPr>
        <w:t xml:space="preserve">                </w:t>
      </w:r>
      <w:r>
        <w:rPr>
          <w:rFonts w:ascii="Arial" w:hAnsi="Arial" w:cs="Arial"/>
          <w:b/>
          <w:sz w:val="22"/>
          <w:szCs w:val="22"/>
        </w:rPr>
        <w:t>OPEZZO VERONICA</w:t>
      </w:r>
    </w:p>
    <w:p w:rsidR="009547BA" w:rsidRPr="00E467FA" w:rsidRDefault="009547BA" w:rsidP="009547BA">
      <w:pPr>
        <w:rPr>
          <w:rFonts w:ascii="Arial" w:hAnsi="Arial" w:cs="Arial"/>
          <w:lang w:eastAsia="it-IT"/>
        </w:rPr>
      </w:pPr>
      <w:r>
        <w:rPr>
          <w:rFonts w:ascii="Arial" w:hAnsi="Arial" w:cs="Arial"/>
          <w:lang w:eastAsia="it-IT"/>
        </w:rPr>
        <w:t>(i</w:t>
      </w:r>
      <w:r w:rsidRPr="00E467FA">
        <w:rPr>
          <w:rFonts w:ascii="Arial" w:hAnsi="Arial" w:cs="Arial"/>
          <w:lang w:eastAsia="it-IT"/>
        </w:rPr>
        <w:t>n caso di assenza è sostituito da</w:t>
      </w:r>
      <w:r>
        <w:rPr>
          <w:rFonts w:ascii="Arial" w:hAnsi="Arial" w:cs="Arial"/>
          <w:lang w:eastAsia="it-IT"/>
        </w:rPr>
        <w:t>)</w:t>
      </w:r>
      <w:r w:rsidRPr="00E467FA">
        <w:rPr>
          <w:rFonts w:ascii="Arial" w:hAnsi="Arial" w:cs="Arial"/>
          <w:lang w:eastAsia="it-IT"/>
        </w:rPr>
        <w:t>:</w:t>
      </w:r>
      <w:r w:rsidRPr="00E467FA">
        <w:rPr>
          <w:rFonts w:ascii="Arial" w:hAnsi="Arial" w:cs="Arial"/>
          <w:b/>
          <w:lang w:eastAsia="it-IT"/>
        </w:rPr>
        <w:t xml:space="preserve"> </w:t>
      </w:r>
      <w:r>
        <w:rPr>
          <w:rFonts w:ascii="Arial" w:hAnsi="Arial" w:cs="Arial"/>
          <w:b/>
          <w:lang w:eastAsia="it-IT"/>
        </w:rPr>
        <w:t xml:space="preserve">                MARINA PELUCCHI</w:t>
      </w:r>
      <w:r w:rsidR="00465735">
        <w:rPr>
          <w:rFonts w:ascii="Arial" w:hAnsi="Arial" w:cs="Arial"/>
          <w:b/>
          <w:lang w:eastAsia="it-IT"/>
        </w:rPr>
        <w:t>, BARDELLI BARBARA</w:t>
      </w:r>
    </w:p>
    <w:p w:rsidR="009547BA" w:rsidRDefault="009547BA" w:rsidP="009547BA">
      <w:pPr>
        <w:pStyle w:val="CM35"/>
        <w:rPr>
          <w:rFonts w:ascii="Arial" w:hAnsi="Arial" w:cs="Arial"/>
          <w:b/>
          <w:bCs/>
          <w:sz w:val="22"/>
          <w:szCs w:val="22"/>
          <w:u w:val="single"/>
        </w:rPr>
      </w:pPr>
    </w:p>
    <w:p w:rsidR="00465735" w:rsidRDefault="009547BA" w:rsidP="00465735">
      <w:pPr>
        <w:rPr>
          <w:rFonts w:ascii="Arial" w:hAnsi="Arial" w:cs="Arial"/>
          <w:b/>
          <w:u w:val="single"/>
          <w:lang w:eastAsia="it-IT"/>
        </w:rPr>
      </w:pPr>
      <w:r w:rsidRPr="00E467FA">
        <w:rPr>
          <w:rFonts w:ascii="Arial" w:hAnsi="Arial" w:cs="Arial"/>
          <w:b/>
          <w:bCs/>
          <w:u w:val="single"/>
        </w:rPr>
        <w:t xml:space="preserve">ADDETTI AL PRIMO SOCCORSO </w:t>
      </w:r>
      <w:r>
        <w:rPr>
          <w:rFonts w:ascii="Arial" w:hAnsi="Arial" w:cs="Arial"/>
          <w:b/>
          <w:bCs/>
        </w:rPr>
        <w:t xml:space="preserve"> :          </w:t>
      </w:r>
      <w:r w:rsidR="00465735">
        <w:rPr>
          <w:rFonts w:ascii="Arial" w:hAnsi="Arial" w:cs="Arial"/>
          <w:b/>
        </w:rPr>
        <w:t xml:space="preserve">BIANCO DANIELA, FERRARI MONICA, ZILIO </w:t>
      </w:r>
      <w:r w:rsidR="00465735">
        <w:rPr>
          <w:rFonts w:ascii="Arial" w:hAnsi="Arial" w:cs="Arial"/>
          <w:b/>
        </w:rPr>
        <w:tab/>
        <w:t xml:space="preserve">    </w:t>
      </w:r>
      <w:r w:rsidR="00465735">
        <w:rPr>
          <w:rFonts w:ascii="Arial" w:hAnsi="Arial" w:cs="Arial"/>
          <w:b/>
        </w:rPr>
        <w:tab/>
      </w:r>
      <w:r w:rsidR="00465735">
        <w:rPr>
          <w:rFonts w:ascii="Arial" w:hAnsi="Arial" w:cs="Arial"/>
          <w:b/>
        </w:rPr>
        <w:tab/>
      </w:r>
      <w:r w:rsidR="00465735">
        <w:rPr>
          <w:rFonts w:ascii="Arial" w:hAnsi="Arial" w:cs="Arial"/>
          <w:b/>
        </w:rPr>
        <w:tab/>
      </w:r>
      <w:r w:rsidR="00465735">
        <w:rPr>
          <w:rFonts w:ascii="Arial" w:hAnsi="Arial" w:cs="Arial"/>
          <w:b/>
        </w:rPr>
        <w:tab/>
      </w:r>
      <w:r w:rsidR="00465735">
        <w:rPr>
          <w:rFonts w:ascii="Arial" w:hAnsi="Arial" w:cs="Arial"/>
          <w:b/>
        </w:rPr>
        <w:tab/>
      </w:r>
      <w:r w:rsidR="00465735">
        <w:rPr>
          <w:rFonts w:ascii="Arial" w:hAnsi="Arial" w:cs="Arial"/>
          <w:b/>
        </w:rPr>
        <w:tab/>
        <w:t>MARA, CERAMI GINA,  BARDELLI BARBARA</w:t>
      </w:r>
      <w:r w:rsidR="00465735" w:rsidRPr="00A02F0E">
        <w:rPr>
          <w:rFonts w:ascii="Arial" w:hAnsi="Arial" w:cs="Arial"/>
          <w:b/>
          <w:u w:val="single"/>
          <w:lang w:eastAsia="it-IT"/>
        </w:rPr>
        <w:t xml:space="preserve"> </w:t>
      </w:r>
    </w:p>
    <w:p w:rsidR="009547BA" w:rsidRPr="00917DE6" w:rsidRDefault="009547BA" w:rsidP="00465735">
      <w:pPr>
        <w:rPr>
          <w:rFonts w:ascii="Arial" w:hAnsi="Arial" w:cs="Arial"/>
          <w:b/>
        </w:rPr>
      </w:pPr>
      <w:r w:rsidRPr="00A02F0E">
        <w:rPr>
          <w:rFonts w:ascii="Arial" w:hAnsi="Arial" w:cs="Arial"/>
          <w:b/>
          <w:u w:val="single"/>
          <w:lang w:eastAsia="it-IT"/>
        </w:rPr>
        <w:t>ADDETTI</w:t>
      </w:r>
      <w:r>
        <w:rPr>
          <w:rFonts w:ascii="Arial" w:hAnsi="Arial" w:cs="Arial"/>
          <w:b/>
          <w:u w:val="single"/>
          <w:lang w:eastAsia="it-IT"/>
        </w:rPr>
        <w:t xml:space="preserve"> </w:t>
      </w:r>
      <w:r w:rsidRPr="00A02F0E">
        <w:rPr>
          <w:rFonts w:ascii="Arial" w:hAnsi="Arial" w:cs="Arial"/>
          <w:b/>
          <w:u w:val="single"/>
          <w:lang w:eastAsia="it-IT"/>
        </w:rPr>
        <w:t>ANTICENDIO</w:t>
      </w:r>
      <w:r>
        <w:rPr>
          <w:rFonts w:ascii="Arial" w:hAnsi="Arial" w:cs="Arial"/>
          <w:b/>
          <w:lang w:eastAsia="it-IT"/>
        </w:rPr>
        <w:t xml:space="preserve"> :                 </w:t>
      </w:r>
      <w:r w:rsidR="00465735">
        <w:rPr>
          <w:rFonts w:ascii="Arial" w:hAnsi="Arial" w:cs="Arial"/>
          <w:b/>
        </w:rPr>
        <w:t xml:space="preserve">            </w:t>
      </w:r>
      <w:r w:rsidR="00465735" w:rsidRPr="003570E6">
        <w:rPr>
          <w:rFonts w:ascii="Arial" w:hAnsi="Arial" w:cs="Arial"/>
          <w:b/>
        </w:rPr>
        <w:t>MARINA PELUCCHI</w:t>
      </w:r>
      <w:r w:rsidR="00465735">
        <w:rPr>
          <w:rFonts w:ascii="Arial" w:hAnsi="Arial" w:cs="Arial"/>
          <w:b/>
        </w:rPr>
        <w:t>, OPEZZO VERONICA, ZILIO M.</w:t>
      </w:r>
    </w:p>
    <w:p w:rsidR="009547BA" w:rsidRPr="003C22E5" w:rsidRDefault="009547BA" w:rsidP="009547BA">
      <w:pPr>
        <w:rPr>
          <w:rFonts w:ascii="Arial" w:hAnsi="Arial" w:cs="Arial"/>
          <w:b/>
          <w:lang w:eastAsia="it-IT"/>
        </w:rPr>
      </w:pPr>
    </w:p>
    <w:p w:rsidR="00465735" w:rsidRDefault="009547BA" w:rsidP="00465735">
      <w:pPr>
        <w:pStyle w:val="CM35"/>
        <w:rPr>
          <w:rFonts w:ascii="Arial" w:hAnsi="Arial" w:cs="Arial"/>
          <w:b/>
          <w:sz w:val="22"/>
          <w:szCs w:val="22"/>
        </w:rPr>
      </w:pPr>
      <w:r w:rsidRPr="003A26C2">
        <w:rPr>
          <w:rFonts w:ascii="Arial" w:hAnsi="Arial" w:cs="Arial"/>
          <w:b/>
          <w:bCs/>
          <w:sz w:val="22"/>
          <w:szCs w:val="22"/>
          <w:u w:val="single"/>
        </w:rPr>
        <w:t xml:space="preserve">ADDETTO ALLA CHIAMATA DEI SOCCORSI </w:t>
      </w:r>
      <w:r>
        <w:rPr>
          <w:rFonts w:ascii="Arial" w:hAnsi="Arial" w:cs="Arial"/>
          <w:b/>
          <w:bCs/>
          <w:sz w:val="22"/>
          <w:szCs w:val="22"/>
        </w:rPr>
        <w:t>:</w:t>
      </w:r>
      <w:r>
        <w:rPr>
          <w:rFonts w:ascii="Arial" w:hAnsi="Arial" w:cs="Arial"/>
          <w:sz w:val="22"/>
          <w:szCs w:val="22"/>
        </w:rPr>
        <w:t xml:space="preserve">  </w:t>
      </w:r>
      <w:r w:rsidR="00465735">
        <w:rPr>
          <w:rFonts w:ascii="Arial" w:hAnsi="Arial" w:cs="Arial"/>
          <w:b/>
          <w:sz w:val="22"/>
          <w:szCs w:val="22"/>
        </w:rPr>
        <w:t>MARINA PELUCCHI</w:t>
      </w:r>
      <w:r w:rsidR="00465735">
        <w:rPr>
          <w:rFonts w:ascii="Arial" w:hAnsi="Arial" w:cs="Arial"/>
          <w:sz w:val="22"/>
          <w:szCs w:val="22"/>
        </w:rPr>
        <w:t xml:space="preserve">, </w:t>
      </w:r>
      <w:r w:rsidR="00465735" w:rsidRPr="009857C1">
        <w:rPr>
          <w:rFonts w:ascii="Arial" w:hAnsi="Arial" w:cs="Arial"/>
          <w:b/>
          <w:sz w:val="22"/>
          <w:szCs w:val="22"/>
        </w:rPr>
        <w:t>ZILIO MARA, CERAMI G.</w:t>
      </w:r>
    </w:p>
    <w:p w:rsidR="00465735" w:rsidRDefault="00465735" w:rsidP="00465735">
      <w:pPr>
        <w:rPr>
          <w:rFonts w:ascii="Arial" w:hAnsi="Arial" w:cs="Arial"/>
          <w:b/>
          <w:lang w:eastAsia="it-IT"/>
        </w:rPr>
      </w:pPr>
      <w:r>
        <w:rPr>
          <w:lang w:eastAsia="it-IT"/>
        </w:rPr>
        <w:tab/>
      </w:r>
      <w:r>
        <w:rPr>
          <w:lang w:eastAsia="it-IT"/>
        </w:rPr>
        <w:tab/>
      </w:r>
      <w:r>
        <w:rPr>
          <w:lang w:eastAsia="it-IT"/>
        </w:rPr>
        <w:tab/>
      </w:r>
      <w:r>
        <w:rPr>
          <w:lang w:eastAsia="it-IT"/>
        </w:rPr>
        <w:tab/>
      </w:r>
      <w:r>
        <w:rPr>
          <w:lang w:eastAsia="it-IT"/>
        </w:rPr>
        <w:tab/>
      </w:r>
      <w:r>
        <w:rPr>
          <w:lang w:eastAsia="it-IT"/>
        </w:rPr>
        <w:tab/>
        <w:t xml:space="preserve">            </w:t>
      </w:r>
      <w:r w:rsidRPr="004D34B1">
        <w:rPr>
          <w:rFonts w:ascii="Arial" w:hAnsi="Arial" w:cs="Arial"/>
          <w:b/>
          <w:lang w:eastAsia="it-IT"/>
        </w:rPr>
        <w:t>BARDELLI BARBARA</w:t>
      </w:r>
    </w:p>
    <w:p w:rsidR="009547BA" w:rsidRDefault="009547BA" w:rsidP="00465735">
      <w:pPr>
        <w:pStyle w:val="CM35"/>
        <w:spacing w:after="285"/>
        <w:rPr>
          <w:rFonts w:ascii="Calibri" w:hAnsi="Calibri"/>
          <w:sz w:val="22"/>
          <w:szCs w:val="22"/>
        </w:rPr>
      </w:pPr>
    </w:p>
    <w:p w:rsidR="009547BA" w:rsidRPr="00917DE6" w:rsidRDefault="009547BA" w:rsidP="009547BA">
      <w:pPr>
        <w:pStyle w:val="Default"/>
        <w:spacing w:after="240"/>
        <w:rPr>
          <w:b/>
          <w:u w:val="single"/>
        </w:rPr>
      </w:pPr>
      <w:r w:rsidRPr="00917DE6">
        <w:rPr>
          <w:rFonts w:ascii="Arial" w:hAnsi="Arial" w:cs="Arial"/>
          <w:b/>
          <w:bCs/>
          <w:sz w:val="22"/>
          <w:szCs w:val="22"/>
          <w:u w:val="single"/>
        </w:rPr>
        <w:t xml:space="preserve">ADDETTO ALL'INTERRUZIONE EROGAZIONE </w:t>
      </w:r>
      <w:r w:rsidRPr="00917DE6">
        <w:rPr>
          <w:b/>
          <w:u w:val="single"/>
        </w:rPr>
        <w:t>ACQUA ENERGIA ELETTRICA</w:t>
      </w:r>
    </w:p>
    <w:p w:rsidR="00465735" w:rsidRDefault="009547BA" w:rsidP="00404D39">
      <w:pPr>
        <w:pStyle w:val="CM44"/>
        <w:numPr>
          <w:ilvl w:val="0"/>
          <w:numId w:val="43"/>
        </w:numPr>
        <w:spacing w:line="276" w:lineRule="auto"/>
        <w:ind w:left="709" w:hanging="283"/>
        <w:rPr>
          <w:rFonts w:ascii="Arial" w:hAnsi="Arial" w:cs="Arial"/>
          <w:b/>
          <w:sz w:val="22"/>
          <w:szCs w:val="22"/>
        </w:rPr>
      </w:pPr>
      <w:r w:rsidRPr="00EB13D5">
        <w:rPr>
          <w:rFonts w:ascii="Arial" w:hAnsi="Arial" w:cs="Arial"/>
          <w:b/>
          <w:sz w:val="22"/>
          <w:szCs w:val="22"/>
        </w:rPr>
        <w:t xml:space="preserve"> </w:t>
      </w:r>
      <w:r w:rsidR="00465735">
        <w:rPr>
          <w:rFonts w:ascii="Arial" w:hAnsi="Arial" w:cs="Arial"/>
          <w:b/>
          <w:sz w:val="22"/>
          <w:szCs w:val="22"/>
        </w:rPr>
        <w:t>ZILIO MARA</w:t>
      </w:r>
    </w:p>
    <w:p w:rsidR="00465735" w:rsidRPr="004D34B1" w:rsidRDefault="00465735" w:rsidP="00404D39">
      <w:pPr>
        <w:pStyle w:val="Default"/>
        <w:numPr>
          <w:ilvl w:val="0"/>
          <w:numId w:val="43"/>
        </w:numPr>
        <w:spacing w:line="276" w:lineRule="auto"/>
        <w:ind w:left="709" w:hanging="283"/>
      </w:pPr>
      <w:r>
        <w:rPr>
          <w:b/>
          <w:sz w:val="22"/>
          <w:szCs w:val="22"/>
        </w:rPr>
        <w:t>PELUCCH MARINA</w:t>
      </w:r>
    </w:p>
    <w:p w:rsidR="00465735" w:rsidRPr="00917DE6" w:rsidRDefault="00465735" w:rsidP="00404D39">
      <w:pPr>
        <w:pStyle w:val="CM44"/>
        <w:numPr>
          <w:ilvl w:val="0"/>
          <w:numId w:val="42"/>
        </w:numPr>
        <w:spacing w:line="276" w:lineRule="auto"/>
        <w:ind w:hanging="294"/>
        <w:rPr>
          <w:rFonts w:ascii="Arial" w:hAnsi="Arial" w:cs="Arial"/>
          <w:sz w:val="22"/>
          <w:szCs w:val="22"/>
        </w:rPr>
      </w:pPr>
      <w:r>
        <w:rPr>
          <w:rFonts w:ascii="Arial" w:hAnsi="Arial" w:cs="Arial"/>
          <w:b/>
          <w:sz w:val="22"/>
          <w:szCs w:val="22"/>
        </w:rPr>
        <w:t xml:space="preserve">CERAMI GINO       </w:t>
      </w:r>
    </w:p>
    <w:p w:rsidR="009547BA" w:rsidRDefault="009547BA" w:rsidP="009547BA">
      <w:pPr>
        <w:pStyle w:val="CM44"/>
        <w:spacing w:line="360" w:lineRule="auto"/>
        <w:rPr>
          <w:rFonts w:ascii="Arial" w:hAnsi="Arial" w:cs="Arial"/>
          <w:b/>
          <w:sz w:val="22"/>
          <w:szCs w:val="22"/>
        </w:rPr>
      </w:pPr>
    </w:p>
    <w:p w:rsidR="009547BA" w:rsidRDefault="009547BA" w:rsidP="009547BA">
      <w:pPr>
        <w:pStyle w:val="CM44"/>
        <w:spacing w:line="360" w:lineRule="auto"/>
        <w:rPr>
          <w:rFonts w:ascii="Arial" w:hAnsi="Arial" w:cs="Arial"/>
          <w:b/>
          <w:sz w:val="22"/>
          <w:szCs w:val="22"/>
          <w:u w:val="single"/>
        </w:rPr>
      </w:pPr>
      <w:r w:rsidRPr="00917DE6">
        <w:rPr>
          <w:rFonts w:ascii="Arial" w:hAnsi="Arial" w:cs="Arial"/>
          <w:b/>
          <w:sz w:val="22"/>
          <w:szCs w:val="22"/>
          <w:u w:val="single"/>
        </w:rPr>
        <w:t xml:space="preserve">ADDETTI ALLA CASSETTA DI PRIMO SOCCORSO </w:t>
      </w:r>
    </w:p>
    <w:p w:rsidR="00465735" w:rsidRPr="00917DE6" w:rsidRDefault="00465735" w:rsidP="00404D39">
      <w:pPr>
        <w:pStyle w:val="CM44"/>
        <w:numPr>
          <w:ilvl w:val="0"/>
          <w:numId w:val="42"/>
        </w:numPr>
        <w:spacing w:line="360" w:lineRule="auto"/>
        <w:rPr>
          <w:rFonts w:ascii="Arial" w:hAnsi="Arial" w:cs="Arial"/>
          <w:b/>
          <w:sz w:val="22"/>
          <w:szCs w:val="22"/>
        </w:rPr>
      </w:pPr>
      <w:r w:rsidRPr="00917DE6">
        <w:rPr>
          <w:rFonts w:ascii="Arial" w:hAnsi="Arial" w:cs="Arial"/>
          <w:b/>
          <w:sz w:val="22"/>
          <w:szCs w:val="22"/>
        </w:rPr>
        <w:t>MARINA PELUCCHI</w:t>
      </w:r>
    </w:p>
    <w:p w:rsidR="00465735" w:rsidRPr="00917DE6" w:rsidRDefault="00465735" w:rsidP="00404D39">
      <w:pPr>
        <w:pStyle w:val="Default"/>
        <w:numPr>
          <w:ilvl w:val="0"/>
          <w:numId w:val="42"/>
        </w:numPr>
        <w:rPr>
          <w:b/>
          <w:sz w:val="22"/>
          <w:szCs w:val="22"/>
        </w:rPr>
      </w:pPr>
      <w:r>
        <w:rPr>
          <w:b/>
          <w:sz w:val="22"/>
          <w:szCs w:val="22"/>
        </w:rPr>
        <w:t>ZILIO MARA</w:t>
      </w:r>
    </w:p>
    <w:p w:rsidR="009547BA" w:rsidRPr="00814EE5" w:rsidRDefault="009547BA" w:rsidP="009547BA">
      <w:pPr>
        <w:pStyle w:val="CM44"/>
        <w:spacing w:after="240"/>
        <w:ind w:left="720"/>
        <w:rPr>
          <w:b/>
        </w:rPr>
      </w:pPr>
    </w:p>
    <w:p w:rsidR="00FD00D1" w:rsidRPr="0048560F" w:rsidRDefault="00FD00D1" w:rsidP="009547BA">
      <w:pPr>
        <w:pStyle w:val="CM44"/>
        <w:spacing w:line="360" w:lineRule="auto"/>
        <w:ind w:left="720"/>
        <w:rPr>
          <w:rFonts w:ascii="Arial" w:hAnsi="Arial" w:cs="Arial"/>
          <w:sz w:val="22"/>
          <w:szCs w:val="22"/>
        </w:rPr>
      </w:pPr>
    </w:p>
    <w:p w:rsidR="009F6AC4" w:rsidRDefault="009F6AC4" w:rsidP="009F6AC4">
      <w:pPr>
        <w:pStyle w:val="CM38"/>
        <w:pageBreakBefore/>
        <w:spacing w:after="280"/>
        <w:jc w:val="both"/>
        <w:rPr>
          <w:rFonts w:cs="Arial,Bold"/>
          <w:sz w:val="28"/>
          <w:szCs w:val="28"/>
        </w:rPr>
      </w:pPr>
      <w:r>
        <w:rPr>
          <w:rFonts w:cs="Arial,Bold"/>
          <w:b/>
          <w:bCs/>
          <w:sz w:val="28"/>
          <w:szCs w:val="28"/>
        </w:rPr>
        <w:lastRenderedPageBreak/>
        <w:t xml:space="preserve">INFORMAZIONE E FORMAZIONE </w:t>
      </w:r>
    </w:p>
    <w:p w:rsidR="009F6AC4" w:rsidRPr="0034674A" w:rsidRDefault="009F6AC4" w:rsidP="009F6AC4">
      <w:pPr>
        <w:pStyle w:val="CM38"/>
        <w:spacing w:line="360" w:lineRule="auto"/>
        <w:jc w:val="both"/>
        <w:rPr>
          <w:rFonts w:ascii="Arial" w:hAnsi="Arial" w:cs="Arial"/>
          <w:sz w:val="22"/>
          <w:szCs w:val="22"/>
        </w:rPr>
      </w:pPr>
      <w:r w:rsidRPr="0034674A">
        <w:rPr>
          <w:rFonts w:ascii="Arial" w:hAnsi="Arial" w:cs="Arial"/>
          <w:b/>
          <w:bCs/>
          <w:sz w:val="22"/>
          <w:szCs w:val="22"/>
        </w:rPr>
        <w:t xml:space="preserve">MODALITA' INFORMAZIONE </w:t>
      </w:r>
    </w:p>
    <w:p w:rsidR="009F6AC4" w:rsidRPr="0034674A" w:rsidRDefault="009F6AC4" w:rsidP="009F6AC4">
      <w:pPr>
        <w:pStyle w:val="CM38"/>
        <w:spacing w:after="240" w:line="360" w:lineRule="auto"/>
        <w:jc w:val="both"/>
        <w:rPr>
          <w:rFonts w:ascii="Arial" w:hAnsi="Arial" w:cs="Arial"/>
          <w:sz w:val="22"/>
          <w:szCs w:val="22"/>
        </w:rPr>
      </w:pPr>
      <w:r w:rsidRPr="0034674A">
        <w:rPr>
          <w:rFonts w:ascii="Arial" w:hAnsi="Arial" w:cs="Arial"/>
          <w:sz w:val="22"/>
          <w:szCs w:val="22"/>
        </w:rPr>
        <w:t xml:space="preserve">L'informazione di tutti i lavoratori circa le modalità di prevenzione e gestione delle emergenze avviene come di seguito riportato. </w:t>
      </w:r>
    </w:p>
    <w:p w:rsidR="009F6AC4" w:rsidRPr="0034674A" w:rsidRDefault="009F6AC4" w:rsidP="009F6AC4">
      <w:pPr>
        <w:pStyle w:val="CM38"/>
        <w:spacing w:after="280" w:line="360" w:lineRule="auto"/>
        <w:jc w:val="both"/>
        <w:rPr>
          <w:rFonts w:ascii="Arial" w:hAnsi="Arial" w:cs="Arial"/>
          <w:sz w:val="22"/>
          <w:szCs w:val="22"/>
        </w:rPr>
      </w:pPr>
      <w:r w:rsidRPr="0034674A">
        <w:rPr>
          <w:rFonts w:ascii="Arial" w:hAnsi="Arial" w:cs="Arial"/>
          <w:sz w:val="22"/>
          <w:szCs w:val="22"/>
        </w:rPr>
        <w:t xml:space="preserve">Ad inizio dell'anno scolastico viene illustrato il piano di emergenza ad ogni classe prima e a tutti i docenti e il personale di nuova nomina. </w:t>
      </w:r>
    </w:p>
    <w:p w:rsidR="009F6AC4" w:rsidRPr="0034674A" w:rsidRDefault="009F6AC4" w:rsidP="009F6AC4">
      <w:pPr>
        <w:pStyle w:val="CM38"/>
        <w:spacing w:line="360" w:lineRule="auto"/>
        <w:jc w:val="both"/>
        <w:rPr>
          <w:rFonts w:ascii="Arial" w:hAnsi="Arial" w:cs="Arial"/>
          <w:sz w:val="22"/>
          <w:szCs w:val="22"/>
        </w:rPr>
      </w:pPr>
      <w:r w:rsidRPr="0034674A">
        <w:rPr>
          <w:rFonts w:ascii="Arial" w:hAnsi="Arial" w:cs="Arial"/>
          <w:b/>
          <w:bCs/>
          <w:sz w:val="22"/>
          <w:szCs w:val="22"/>
        </w:rPr>
        <w:t xml:space="preserve">MODALITA' FORMAZIONE LAVORATORI ADDETTI AL PRONTO INTERVENTO </w:t>
      </w:r>
    </w:p>
    <w:p w:rsidR="009F6AC4" w:rsidRDefault="009F6AC4" w:rsidP="009F6AC4">
      <w:pPr>
        <w:pStyle w:val="CM40"/>
        <w:spacing w:line="360" w:lineRule="auto"/>
        <w:jc w:val="both"/>
        <w:rPr>
          <w:rFonts w:ascii="Arial" w:hAnsi="Arial" w:cs="Arial"/>
          <w:sz w:val="22"/>
          <w:szCs w:val="22"/>
        </w:rPr>
      </w:pPr>
      <w:r w:rsidRPr="0034674A">
        <w:rPr>
          <w:rFonts w:ascii="Arial" w:hAnsi="Arial" w:cs="Arial"/>
          <w:sz w:val="22"/>
          <w:szCs w:val="22"/>
        </w:rPr>
        <w:t xml:space="preserve">La formazione di tutti i lavoratori addetti al pronto intervento avviene come previsto dall'Allegato IX del D.M. 10 Marzo 1998. </w:t>
      </w:r>
    </w:p>
    <w:p w:rsidR="009F6AC4" w:rsidRDefault="009F6AC4" w:rsidP="009F6AC4">
      <w:pPr>
        <w:pStyle w:val="Default"/>
      </w:pPr>
    </w:p>
    <w:p w:rsidR="009F6AC4" w:rsidRPr="0034674A" w:rsidRDefault="009F6AC4" w:rsidP="009F6AC4">
      <w:pPr>
        <w:pStyle w:val="Default"/>
        <w:spacing w:line="360" w:lineRule="auto"/>
        <w:rPr>
          <w:color w:val="auto"/>
          <w:sz w:val="23"/>
          <w:szCs w:val="23"/>
        </w:rPr>
      </w:pPr>
      <w:r>
        <w:rPr>
          <w:b/>
          <w:bCs/>
          <w:color w:val="auto"/>
          <w:sz w:val="23"/>
          <w:szCs w:val="23"/>
        </w:rPr>
        <w:t xml:space="preserve">MODALITA' FORMAZIONE LAVORATORI ADDETTI AL PRIMO SOCCORSO </w:t>
      </w:r>
    </w:p>
    <w:p w:rsidR="009F6AC4" w:rsidRDefault="009F6AC4" w:rsidP="009F6AC4">
      <w:pPr>
        <w:pStyle w:val="CM10"/>
        <w:spacing w:line="360" w:lineRule="auto"/>
        <w:jc w:val="both"/>
        <w:rPr>
          <w:rFonts w:ascii="Arial" w:hAnsi="Arial" w:cs="Arial"/>
          <w:sz w:val="20"/>
          <w:szCs w:val="20"/>
        </w:rPr>
      </w:pPr>
      <w:r w:rsidRPr="00B41C9C">
        <w:rPr>
          <w:rFonts w:ascii="Arial" w:hAnsi="Arial" w:cs="Arial"/>
          <w:sz w:val="22"/>
          <w:szCs w:val="22"/>
        </w:rPr>
        <w:t>La formazione di tutti i lavoratori addetti al pronto intervento avviene come previsto dall'art.3 del D.M. 15 Luglio 2003</w:t>
      </w:r>
      <w:r>
        <w:rPr>
          <w:rFonts w:ascii="Arial" w:hAnsi="Arial" w:cs="Arial"/>
          <w:sz w:val="20"/>
          <w:szCs w:val="20"/>
        </w:rPr>
        <w:t xml:space="preserve">. </w:t>
      </w: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567D05" w:rsidRDefault="00567D05" w:rsidP="0009001B">
      <w:pPr>
        <w:pStyle w:val="CM38"/>
        <w:jc w:val="both"/>
        <w:rPr>
          <w:rFonts w:ascii="Arial" w:eastAsiaTheme="minorHAnsi" w:hAnsi="Arial" w:cs="Arial"/>
          <w:sz w:val="22"/>
          <w:szCs w:val="22"/>
          <w:lang w:eastAsia="en-US"/>
        </w:rPr>
      </w:pPr>
    </w:p>
    <w:p w:rsidR="00567D05" w:rsidRDefault="00567D05" w:rsidP="0009001B">
      <w:pPr>
        <w:pStyle w:val="CM38"/>
        <w:jc w:val="both"/>
        <w:rPr>
          <w:rFonts w:ascii="Arial" w:hAnsi="Arial" w:cs="Arial"/>
          <w:b/>
          <w:bCs/>
          <w:sz w:val="28"/>
          <w:szCs w:val="28"/>
        </w:rPr>
      </w:pPr>
    </w:p>
    <w:p w:rsidR="009F6AC4" w:rsidRPr="003D28E3" w:rsidRDefault="009F6AC4" w:rsidP="0009001B">
      <w:pPr>
        <w:pStyle w:val="CM38"/>
        <w:jc w:val="both"/>
        <w:rPr>
          <w:rFonts w:ascii="Arial" w:hAnsi="Arial" w:cs="Arial"/>
          <w:b/>
          <w:bCs/>
          <w:sz w:val="28"/>
          <w:szCs w:val="28"/>
        </w:rPr>
      </w:pPr>
      <w:r w:rsidRPr="003D28E3">
        <w:rPr>
          <w:rFonts w:ascii="Arial" w:hAnsi="Arial" w:cs="Arial"/>
          <w:b/>
          <w:bCs/>
          <w:sz w:val="28"/>
          <w:szCs w:val="28"/>
        </w:rPr>
        <w:lastRenderedPageBreak/>
        <w:t xml:space="preserve">NORME COMPORTAMENTALI  </w:t>
      </w:r>
    </w:p>
    <w:p w:rsidR="00567D05" w:rsidRDefault="00567D05" w:rsidP="009F6AC4">
      <w:pPr>
        <w:pStyle w:val="Default"/>
        <w:spacing w:line="360" w:lineRule="auto"/>
        <w:rPr>
          <w:b/>
          <w:sz w:val="22"/>
          <w:szCs w:val="22"/>
        </w:rPr>
      </w:pPr>
    </w:p>
    <w:p w:rsidR="009F6AC4" w:rsidRPr="003D28E3" w:rsidRDefault="009F6AC4" w:rsidP="009F6AC4">
      <w:pPr>
        <w:pStyle w:val="Default"/>
        <w:spacing w:line="360" w:lineRule="auto"/>
        <w:rPr>
          <w:b/>
          <w:sz w:val="22"/>
          <w:szCs w:val="22"/>
        </w:rPr>
      </w:pPr>
      <w:r w:rsidRPr="003D28E3">
        <w:rPr>
          <w:b/>
          <w:sz w:val="22"/>
          <w:szCs w:val="22"/>
        </w:rPr>
        <w:t>LAVORATORI</w:t>
      </w:r>
    </w:p>
    <w:p w:rsidR="009F6AC4" w:rsidRPr="009F541C"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Non spostare gli estintori dalla posizione nella quale sono stati collocati; qualora fossero stati rimossi</w:t>
      </w:r>
      <w:r w:rsidRPr="009F541C">
        <w:rPr>
          <w:rFonts w:ascii="Arial" w:hAnsi="Arial" w:cs="Arial"/>
          <w:color w:val="auto"/>
          <w:sz w:val="22"/>
          <w:szCs w:val="22"/>
        </w:rPr>
        <w:t xml:space="preserve"> provvedere a rimetterli al proprio posto o a segnalarne l'assenza al Coordinatore delle Emergenze; </w:t>
      </w:r>
    </w:p>
    <w:p w:rsidR="009F6AC4" w:rsidRPr="00C31F3F" w:rsidRDefault="009F6AC4" w:rsidP="00404D39">
      <w:pPr>
        <w:pStyle w:val="Default"/>
        <w:numPr>
          <w:ilvl w:val="0"/>
          <w:numId w:val="2"/>
        </w:numPr>
        <w:spacing w:after="49" w:line="360" w:lineRule="auto"/>
        <w:rPr>
          <w:rFonts w:ascii="Arial" w:hAnsi="Arial" w:cs="Arial"/>
          <w:color w:val="auto"/>
          <w:sz w:val="22"/>
          <w:szCs w:val="22"/>
        </w:rPr>
      </w:pPr>
      <w:r w:rsidRPr="0034674A">
        <w:rPr>
          <w:rFonts w:ascii="Arial" w:hAnsi="Arial" w:cs="Arial"/>
          <w:color w:val="auto"/>
          <w:sz w:val="22"/>
          <w:szCs w:val="22"/>
        </w:rPr>
        <w:t xml:space="preserve">Evitare di eseguire qualsiasi operazione non di propria competenza (es. riparazione di cavi elettrici o </w:t>
      </w:r>
      <w:r w:rsidRPr="00C31F3F">
        <w:rPr>
          <w:rFonts w:ascii="Arial" w:hAnsi="Arial" w:cs="Arial"/>
          <w:color w:val="auto"/>
          <w:sz w:val="22"/>
          <w:szCs w:val="22"/>
        </w:rPr>
        <w:t xml:space="preserve">altro); quando è necessario, richiedere l'intervento dei servizi preposti; </w:t>
      </w:r>
    </w:p>
    <w:p w:rsidR="009F6AC4" w:rsidRPr="005F4F4A" w:rsidRDefault="009F6AC4" w:rsidP="00404D39">
      <w:pPr>
        <w:pStyle w:val="Default"/>
        <w:numPr>
          <w:ilvl w:val="0"/>
          <w:numId w:val="2"/>
        </w:numPr>
        <w:spacing w:after="49" w:line="360" w:lineRule="auto"/>
        <w:rPr>
          <w:rFonts w:ascii="Arial" w:hAnsi="Arial" w:cs="Arial"/>
          <w:color w:val="auto"/>
          <w:sz w:val="22"/>
          <w:szCs w:val="22"/>
        </w:rPr>
      </w:pPr>
      <w:r w:rsidRPr="0034674A">
        <w:rPr>
          <w:rFonts w:ascii="Arial" w:hAnsi="Arial" w:cs="Arial"/>
          <w:color w:val="auto"/>
          <w:sz w:val="22"/>
          <w:szCs w:val="22"/>
        </w:rPr>
        <w:t xml:space="preserve">Mantenere sgombri i passaggi verso le uscite e liberare le zone di ubicazione degli estintori e del </w:t>
      </w:r>
      <w:r w:rsidRPr="005F4F4A">
        <w:rPr>
          <w:rFonts w:ascii="Arial" w:hAnsi="Arial" w:cs="Arial"/>
          <w:color w:val="auto"/>
          <w:sz w:val="22"/>
          <w:szCs w:val="22"/>
        </w:rPr>
        <w:t xml:space="preserve">quadro elettrico; </w:t>
      </w:r>
    </w:p>
    <w:p w:rsidR="009F6AC4" w:rsidRDefault="009F6AC4" w:rsidP="00404D39">
      <w:pPr>
        <w:pStyle w:val="Default"/>
        <w:numPr>
          <w:ilvl w:val="0"/>
          <w:numId w:val="2"/>
        </w:numPr>
        <w:spacing w:after="49" w:line="360" w:lineRule="auto"/>
        <w:rPr>
          <w:rFonts w:ascii="Arial" w:hAnsi="Arial" w:cs="Arial"/>
          <w:color w:val="auto"/>
          <w:sz w:val="22"/>
          <w:szCs w:val="22"/>
        </w:rPr>
      </w:pPr>
      <w:r w:rsidRPr="0034674A">
        <w:rPr>
          <w:rFonts w:ascii="Arial" w:hAnsi="Arial" w:cs="Arial"/>
          <w:color w:val="auto"/>
          <w:sz w:val="22"/>
          <w:szCs w:val="22"/>
        </w:rPr>
        <w:t xml:space="preserve">Non formare accumuli di materiali infiammabili e/o combustibili per terra o lungo i percorsi di </w:t>
      </w:r>
    </w:p>
    <w:p w:rsidR="009F6AC4" w:rsidRPr="0034674A" w:rsidRDefault="009F6AC4" w:rsidP="009F6AC4">
      <w:pPr>
        <w:pStyle w:val="Default"/>
        <w:spacing w:after="49" w:line="360" w:lineRule="auto"/>
        <w:ind w:left="360"/>
        <w:rPr>
          <w:rFonts w:ascii="Arial" w:hAnsi="Arial" w:cs="Arial"/>
          <w:color w:val="auto"/>
          <w:sz w:val="22"/>
          <w:szCs w:val="22"/>
        </w:rPr>
      </w:pPr>
      <w:r w:rsidRPr="0034674A">
        <w:rPr>
          <w:rFonts w:ascii="Arial" w:hAnsi="Arial" w:cs="Arial"/>
          <w:color w:val="auto"/>
          <w:sz w:val="22"/>
          <w:szCs w:val="22"/>
        </w:rPr>
        <w:t xml:space="preserve">esodo;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5. </w:t>
      </w:r>
      <w:r>
        <w:rPr>
          <w:rFonts w:ascii="Arial" w:hAnsi="Arial" w:cs="Arial"/>
          <w:color w:val="auto"/>
          <w:sz w:val="22"/>
          <w:szCs w:val="22"/>
        </w:rPr>
        <w:t xml:space="preserve">  </w:t>
      </w:r>
      <w:r w:rsidRPr="0034674A">
        <w:rPr>
          <w:rFonts w:ascii="Arial" w:hAnsi="Arial" w:cs="Arial"/>
          <w:color w:val="auto"/>
          <w:sz w:val="22"/>
          <w:szCs w:val="22"/>
        </w:rPr>
        <w:t xml:space="preserve">Non spostare per alcun motivo gli estintori e la segnaletica di sicurezza presente;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6. </w:t>
      </w:r>
      <w:r>
        <w:rPr>
          <w:rFonts w:ascii="Arial" w:hAnsi="Arial" w:cs="Arial"/>
          <w:color w:val="auto"/>
          <w:sz w:val="22"/>
          <w:szCs w:val="22"/>
        </w:rPr>
        <w:t xml:space="preserve">  </w:t>
      </w:r>
      <w:r w:rsidRPr="0034674A">
        <w:rPr>
          <w:rFonts w:ascii="Arial" w:hAnsi="Arial" w:cs="Arial"/>
          <w:color w:val="auto"/>
          <w:sz w:val="22"/>
          <w:szCs w:val="22"/>
        </w:rPr>
        <w:t xml:space="preserve">Rispettare il DIVIETO DI FUMO in tutte le aree ove vige il divieto;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7. </w:t>
      </w:r>
      <w:r>
        <w:rPr>
          <w:rFonts w:ascii="Arial" w:hAnsi="Arial" w:cs="Arial"/>
          <w:color w:val="auto"/>
          <w:sz w:val="22"/>
          <w:szCs w:val="22"/>
        </w:rPr>
        <w:t xml:space="preserve"> </w:t>
      </w:r>
      <w:r w:rsidRPr="0034674A">
        <w:rPr>
          <w:rFonts w:ascii="Arial" w:hAnsi="Arial" w:cs="Arial"/>
          <w:color w:val="auto"/>
          <w:sz w:val="22"/>
          <w:szCs w:val="22"/>
        </w:rPr>
        <w:t xml:space="preserve">Disinserire, ove possibile, tutte le macchine elettriche quando non utilizzate;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8.</w:t>
      </w:r>
      <w:r>
        <w:rPr>
          <w:rFonts w:ascii="Arial" w:hAnsi="Arial" w:cs="Arial"/>
          <w:color w:val="auto"/>
          <w:sz w:val="22"/>
          <w:szCs w:val="22"/>
        </w:rPr>
        <w:t xml:space="preserve"> </w:t>
      </w:r>
      <w:r w:rsidRPr="0034674A">
        <w:rPr>
          <w:rFonts w:ascii="Arial" w:hAnsi="Arial" w:cs="Arial"/>
          <w:color w:val="auto"/>
          <w:sz w:val="22"/>
          <w:szCs w:val="22"/>
        </w:rPr>
        <w:t xml:space="preserve"> Non usare prolunghe in serie con spine e prese volanti a contatto con pavimento;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9.</w:t>
      </w:r>
      <w:r>
        <w:rPr>
          <w:rFonts w:ascii="Arial" w:hAnsi="Arial" w:cs="Arial"/>
          <w:color w:val="auto"/>
          <w:sz w:val="22"/>
          <w:szCs w:val="22"/>
        </w:rPr>
        <w:t xml:space="preserve"> </w:t>
      </w:r>
      <w:r w:rsidRPr="0034674A">
        <w:rPr>
          <w:rFonts w:ascii="Arial" w:hAnsi="Arial" w:cs="Arial"/>
          <w:color w:val="auto"/>
          <w:sz w:val="22"/>
          <w:szCs w:val="22"/>
        </w:rPr>
        <w:t xml:space="preserve"> Non detenere né consumare bevande alcoliche durante il lavoro; </w:t>
      </w:r>
    </w:p>
    <w:p w:rsidR="009F6AC4" w:rsidRPr="0034674A" w:rsidRDefault="009F6AC4" w:rsidP="009F6AC4">
      <w:pPr>
        <w:pStyle w:val="Default"/>
        <w:spacing w:after="49" w:line="360" w:lineRule="auto"/>
        <w:rPr>
          <w:rFonts w:ascii="Arial" w:hAnsi="Arial" w:cs="Arial"/>
          <w:color w:val="auto"/>
          <w:sz w:val="22"/>
          <w:szCs w:val="22"/>
        </w:rPr>
      </w:pPr>
      <w:r>
        <w:rPr>
          <w:rFonts w:ascii="Arial" w:hAnsi="Arial" w:cs="Arial"/>
          <w:color w:val="auto"/>
          <w:sz w:val="22"/>
          <w:szCs w:val="22"/>
        </w:rPr>
        <w:t>10</w:t>
      </w:r>
      <w:r w:rsidRPr="0034674A">
        <w:rPr>
          <w:rFonts w:ascii="Arial" w:hAnsi="Arial" w:cs="Arial"/>
          <w:color w:val="auto"/>
          <w:sz w:val="22"/>
          <w:szCs w:val="22"/>
        </w:rPr>
        <w:t xml:space="preserve">. Non detenere né consumare bevande nei laboratori;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11. Non abbandonare utensili, oggetti taglienti, ecc. sui luoghi di passaggio di persone;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12. Non usare acqua in prossimità di macchine elettriche ed apparecchi in tensione; </w:t>
      </w:r>
    </w:p>
    <w:p w:rsidR="009F6AC4"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13. Rispettare il divieto di deposito incustodito, anche temporaneo di recipienti contenenti liquidi</w:t>
      </w:r>
    </w:p>
    <w:p w:rsidR="009F6AC4" w:rsidRPr="0034674A" w:rsidRDefault="009F6AC4" w:rsidP="009F6AC4">
      <w:pPr>
        <w:pStyle w:val="Default"/>
        <w:spacing w:after="49"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 xml:space="preserve"> infiammabili (ad es. alcool, colle o altro); </w:t>
      </w:r>
    </w:p>
    <w:p w:rsidR="009F6AC4"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14. Segnalare al Coordinatore delle Emergenze tutte le situazioni di possibile rischio ed in</w:t>
      </w:r>
    </w:p>
    <w:p w:rsidR="009F6AC4" w:rsidRPr="0034674A" w:rsidRDefault="009F6AC4" w:rsidP="009F6AC4">
      <w:pPr>
        <w:pStyle w:val="Default"/>
        <w:spacing w:after="49"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 xml:space="preserve"> particolare </w:t>
      </w:r>
      <w:r>
        <w:rPr>
          <w:rFonts w:ascii="Arial" w:hAnsi="Arial" w:cs="Arial"/>
          <w:color w:val="auto"/>
          <w:sz w:val="22"/>
          <w:szCs w:val="22"/>
        </w:rPr>
        <w:t xml:space="preserve"> </w:t>
      </w:r>
      <w:r w:rsidRPr="0034674A">
        <w:rPr>
          <w:rFonts w:ascii="Arial" w:hAnsi="Arial" w:cs="Arial"/>
          <w:color w:val="auto"/>
          <w:sz w:val="22"/>
          <w:szCs w:val="22"/>
        </w:rPr>
        <w:t xml:space="preserve">eventuali carenze riscontrate negli impianti ed apparecchiature; </w:t>
      </w:r>
    </w:p>
    <w:p w:rsidR="009F6AC4" w:rsidRDefault="009F6AC4" w:rsidP="009F6AC4">
      <w:pPr>
        <w:pStyle w:val="Default"/>
        <w:spacing w:line="360" w:lineRule="auto"/>
        <w:rPr>
          <w:rFonts w:ascii="Arial" w:hAnsi="Arial" w:cs="Arial"/>
          <w:color w:val="auto"/>
          <w:sz w:val="22"/>
          <w:szCs w:val="22"/>
        </w:rPr>
      </w:pPr>
      <w:r w:rsidRPr="0034674A">
        <w:rPr>
          <w:rFonts w:ascii="Arial" w:hAnsi="Arial" w:cs="Arial"/>
          <w:color w:val="auto"/>
          <w:sz w:val="22"/>
          <w:szCs w:val="22"/>
        </w:rPr>
        <w:t xml:space="preserve">15. Prendere conoscenza del piano di emergenza, partecipare con senso di responsabilità ai corsi </w:t>
      </w:r>
    </w:p>
    <w:p w:rsidR="009F6AC4" w:rsidRPr="0034674A" w:rsidRDefault="009F6AC4" w:rsidP="009F6AC4">
      <w:pPr>
        <w:pStyle w:val="Default"/>
        <w:spacing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di</w:t>
      </w:r>
      <w:r>
        <w:rPr>
          <w:rFonts w:ascii="Arial" w:hAnsi="Arial" w:cs="Arial"/>
          <w:color w:val="auto"/>
          <w:sz w:val="22"/>
          <w:szCs w:val="22"/>
        </w:rPr>
        <w:t xml:space="preserve"> </w:t>
      </w:r>
      <w:r w:rsidRPr="0034674A">
        <w:rPr>
          <w:rFonts w:ascii="Arial" w:hAnsi="Arial" w:cs="Arial"/>
          <w:color w:val="auto"/>
          <w:sz w:val="22"/>
          <w:szCs w:val="22"/>
        </w:rPr>
        <w:t xml:space="preserve">sicurezza, suggerire migliorie al piano stesso ed alle operazioni di sicurezza previste. </w:t>
      </w:r>
    </w:p>
    <w:p w:rsidR="009F6AC4" w:rsidRDefault="009F6AC4" w:rsidP="009F6AC4">
      <w:pPr>
        <w:spacing w:after="0"/>
        <w:rPr>
          <w:rFonts w:ascii="Arial" w:hAnsi="Arial" w:cs="Arial"/>
        </w:rPr>
      </w:pPr>
    </w:p>
    <w:p w:rsidR="00C65156" w:rsidRDefault="00C65156">
      <w:pPr>
        <w:rPr>
          <w:rFonts w:ascii="Arial" w:hAnsi="Arial" w:cs="Arial"/>
        </w:rPr>
      </w:pPr>
    </w:p>
    <w:p w:rsidR="00C65156" w:rsidRDefault="00C65156">
      <w:pPr>
        <w:rPr>
          <w:rFonts w:ascii="Arial" w:hAnsi="Arial" w:cs="Arial"/>
        </w:rPr>
      </w:pPr>
    </w:p>
    <w:p w:rsidR="009F6AC4" w:rsidRDefault="009F6AC4">
      <w:pPr>
        <w:rPr>
          <w:rFonts w:ascii="Arial" w:hAnsi="Arial" w:cs="Arial"/>
        </w:rPr>
      </w:pPr>
      <w:r>
        <w:rPr>
          <w:rFonts w:ascii="Arial" w:hAnsi="Arial" w:cs="Arial"/>
        </w:rPr>
        <w:br w:type="page"/>
      </w:r>
    </w:p>
    <w:p w:rsidR="009F6AC4" w:rsidRPr="0034674A" w:rsidRDefault="009F6AC4" w:rsidP="004901A9">
      <w:pPr>
        <w:pStyle w:val="CM38"/>
        <w:spacing w:line="360" w:lineRule="auto"/>
        <w:rPr>
          <w:rFonts w:ascii="Arial" w:hAnsi="Arial" w:cs="Arial"/>
          <w:sz w:val="22"/>
          <w:szCs w:val="22"/>
        </w:rPr>
      </w:pPr>
      <w:r w:rsidRPr="0034674A">
        <w:rPr>
          <w:rFonts w:ascii="Arial" w:hAnsi="Arial" w:cs="Arial"/>
          <w:b/>
          <w:bCs/>
          <w:sz w:val="22"/>
          <w:szCs w:val="22"/>
        </w:rPr>
        <w:lastRenderedPageBreak/>
        <w:t xml:space="preserve">VISITATORI </w:t>
      </w:r>
    </w:p>
    <w:p w:rsidR="009F6AC4" w:rsidRDefault="009F6AC4" w:rsidP="00404D39">
      <w:pPr>
        <w:pStyle w:val="Default"/>
        <w:numPr>
          <w:ilvl w:val="0"/>
          <w:numId w:val="4"/>
        </w:numPr>
        <w:spacing w:line="360" w:lineRule="auto"/>
        <w:rPr>
          <w:rFonts w:ascii="Arial" w:hAnsi="Arial" w:cs="Arial"/>
          <w:color w:val="auto"/>
          <w:sz w:val="22"/>
          <w:szCs w:val="22"/>
        </w:rPr>
      </w:pPr>
      <w:r w:rsidRPr="0034674A">
        <w:rPr>
          <w:rFonts w:ascii="Arial" w:hAnsi="Arial" w:cs="Arial"/>
          <w:color w:val="auto"/>
          <w:sz w:val="22"/>
          <w:szCs w:val="22"/>
        </w:rPr>
        <w:t xml:space="preserve">Non spostare gli estintori dalla posizione nella quale sono stati collocati; qualora fossero stati </w:t>
      </w:r>
    </w:p>
    <w:p w:rsidR="009F6AC4" w:rsidRDefault="009F6AC4" w:rsidP="009F6AC4">
      <w:pPr>
        <w:pStyle w:val="Default"/>
        <w:spacing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 xml:space="preserve">rimossi provvedere a rimetterli al proprio posto o a segnalarne </w:t>
      </w:r>
      <w:r>
        <w:rPr>
          <w:rFonts w:ascii="Arial" w:hAnsi="Arial" w:cs="Arial"/>
          <w:color w:val="auto"/>
          <w:sz w:val="22"/>
          <w:szCs w:val="22"/>
        </w:rPr>
        <w:t>l'assenza al Coordinatore delle</w:t>
      </w:r>
    </w:p>
    <w:p w:rsidR="009F6AC4" w:rsidRDefault="009F6AC4" w:rsidP="009F6AC4">
      <w:pPr>
        <w:pStyle w:val="Default"/>
        <w:spacing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 xml:space="preserve">emergenze; </w:t>
      </w:r>
    </w:p>
    <w:p w:rsidR="009F6AC4" w:rsidRDefault="009F6AC4" w:rsidP="00404D39">
      <w:pPr>
        <w:pStyle w:val="Default"/>
        <w:numPr>
          <w:ilvl w:val="0"/>
          <w:numId w:val="3"/>
        </w:numPr>
        <w:spacing w:after="49" w:line="360" w:lineRule="auto"/>
        <w:rPr>
          <w:rFonts w:ascii="Arial" w:hAnsi="Arial" w:cs="Arial"/>
          <w:color w:val="auto"/>
          <w:sz w:val="22"/>
          <w:szCs w:val="22"/>
        </w:rPr>
      </w:pPr>
      <w:r w:rsidRPr="0034674A">
        <w:rPr>
          <w:rFonts w:ascii="Arial" w:hAnsi="Arial" w:cs="Arial"/>
          <w:color w:val="auto"/>
          <w:sz w:val="22"/>
          <w:szCs w:val="22"/>
        </w:rPr>
        <w:t xml:space="preserve">Evitare di eseguire qualsiasi operazione non di propria competenza (es. riparazione di cavi </w:t>
      </w:r>
    </w:p>
    <w:p w:rsidR="009F6AC4" w:rsidRDefault="009F6AC4" w:rsidP="009F6AC4">
      <w:pPr>
        <w:pStyle w:val="Default"/>
        <w:spacing w:after="49" w:line="360" w:lineRule="auto"/>
        <w:ind w:left="360"/>
        <w:rPr>
          <w:rFonts w:ascii="Arial" w:hAnsi="Arial" w:cs="Arial"/>
          <w:color w:val="auto"/>
          <w:sz w:val="22"/>
          <w:szCs w:val="22"/>
        </w:rPr>
      </w:pPr>
      <w:r w:rsidRPr="0034674A">
        <w:rPr>
          <w:rFonts w:ascii="Arial" w:hAnsi="Arial" w:cs="Arial"/>
          <w:color w:val="auto"/>
          <w:sz w:val="22"/>
          <w:szCs w:val="22"/>
        </w:rPr>
        <w:t>elettrici o</w:t>
      </w:r>
      <w:r>
        <w:rPr>
          <w:rFonts w:ascii="Arial" w:hAnsi="Arial" w:cs="Arial"/>
          <w:color w:val="auto"/>
          <w:sz w:val="22"/>
          <w:szCs w:val="22"/>
        </w:rPr>
        <w:t xml:space="preserve"> </w:t>
      </w:r>
      <w:r w:rsidRPr="00C31F3F">
        <w:rPr>
          <w:rFonts w:ascii="Arial" w:hAnsi="Arial" w:cs="Arial"/>
          <w:color w:val="auto"/>
          <w:sz w:val="22"/>
          <w:szCs w:val="22"/>
        </w:rPr>
        <w:t>altro); quando è necessario, richiedere l'intervento dei servizi preposti;</w:t>
      </w:r>
    </w:p>
    <w:p w:rsidR="009F6AC4" w:rsidRPr="005F4F4A" w:rsidRDefault="009F6AC4" w:rsidP="00404D39">
      <w:pPr>
        <w:pStyle w:val="Default"/>
        <w:numPr>
          <w:ilvl w:val="0"/>
          <w:numId w:val="3"/>
        </w:numPr>
        <w:spacing w:after="49" w:line="360" w:lineRule="auto"/>
        <w:rPr>
          <w:rFonts w:ascii="Arial" w:hAnsi="Arial" w:cs="Arial"/>
          <w:color w:val="auto"/>
          <w:sz w:val="22"/>
          <w:szCs w:val="22"/>
        </w:rPr>
      </w:pPr>
      <w:r w:rsidRPr="0034674A">
        <w:rPr>
          <w:rFonts w:ascii="Arial" w:hAnsi="Arial" w:cs="Arial"/>
          <w:color w:val="auto"/>
          <w:sz w:val="22"/>
          <w:szCs w:val="22"/>
        </w:rPr>
        <w:t xml:space="preserve">Mantenere sgombri i passaggi verso le uscite e liberare le zone di ubicazione degli estintori e del </w:t>
      </w:r>
      <w:r w:rsidRPr="005F4F4A">
        <w:rPr>
          <w:rFonts w:ascii="Arial" w:hAnsi="Arial" w:cs="Arial"/>
          <w:color w:val="auto"/>
          <w:sz w:val="22"/>
          <w:szCs w:val="22"/>
        </w:rPr>
        <w:t xml:space="preserve">quadro elettrico; </w:t>
      </w:r>
    </w:p>
    <w:p w:rsidR="009F6AC4" w:rsidRDefault="009F6AC4" w:rsidP="00404D39">
      <w:pPr>
        <w:pStyle w:val="Default"/>
        <w:numPr>
          <w:ilvl w:val="0"/>
          <w:numId w:val="3"/>
        </w:numPr>
        <w:spacing w:after="49" w:line="360" w:lineRule="auto"/>
        <w:rPr>
          <w:rFonts w:ascii="Arial" w:hAnsi="Arial" w:cs="Arial"/>
          <w:color w:val="auto"/>
          <w:sz w:val="22"/>
          <w:szCs w:val="22"/>
        </w:rPr>
      </w:pPr>
      <w:r w:rsidRPr="0034674A">
        <w:rPr>
          <w:rFonts w:ascii="Arial" w:hAnsi="Arial" w:cs="Arial"/>
          <w:color w:val="auto"/>
          <w:sz w:val="22"/>
          <w:szCs w:val="22"/>
        </w:rPr>
        <w:t xml:space="preserve">Non formare accumuli di materiali infiammabili e/o combustibili </w:t>
      </w:r>
      <w:r>
        <w:rPr>
          <w:rFonts w:ascii="Arial" w:hAnsi="Arial" w:cs="Arial"/>
          <w:color w:val="auto"/>
          <w:sz w:val="22"/>
          <w:szCs w:val="22"/>
        </w:rPr>
        <w:t xml:space="preserve">per terra o lungo i percorsi di </w:t>
      </w:r>
    </w:p>
    <w:p w:rsidR="009F6AC4" w:rsidRPr="0034674A" w:rsidRDefault="009F6AC4" w:rsidP="009F6AC4">
      <w:pPr>
        <w:pStyle w:val="Default"/>
        <w:spacing w:after="49" w:line="360" w:lineRule="auto"/>
        <w:ind w:left="360"/>
        <w:rPr>
          <w:rFonts w:ascii="Arial" w:hAnsi="Arial" w:cs="Arial"/>
          <w:color w:val="auto"/>
          <w:sz w:val="22"/>
          <w:szCs w:val="22"/>
        </w:rPr>
      </w:pPr>
      <w:r w:rsidRPr="0034674A">
        <w:rPr>
          <w:rFonts w:ascii="Arial" w:hAnsi="Arial" w:cs="Arial"/>
          <w:color w:val="auto"/>
          <w:sz w:val="22"/>
          <w:szCs w:val="22"/>
        </w:rPr>
        <w:t xml:space="preserve">esodo;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5. </w:t>
      </w:r>
      <w:r>
        <w:rPr>
          <w:rFonts w:ascii="Arial" w:hAnsi="Arial" w:cs="Arial"/>
          <w:color w:val="auto"/>
          <w:sz w:val="22"/>
          <w:szCs w:val="22"/>
        </w:rPr>
        <w:t xml:space="preserve">  </w:t>
      </w:r>
      <w:r w:rsidRPr="0034674A">
        <w:rPr>
          <w:rFonts w:ascii="Arial" w:hAnsi="Arial" w:cs="Arial"/>
          <w:color w:val="auto"/>
          <w:sz w:val="22"/>
          <w:szCs w:val="22"/>
        </w:rPr>
        <w:t xml:space="preserve">Rispettare il DIVIETO DI FUMO in tutte le aree ove vige il divieto;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6. </w:t>
      </w:r>
      <w:r>
        <w:rPr>
          <w:rFonts w:ascii="Arial" w:hAnsi="Arial" w:cs="Arial"/>
          <w:color w:val="auto"/>
          <w:sz w:val="22"/>
          <w:szCs w:val="22"/>
        </w:rPr>
        <w:t xml:space="preserve">  </w:t>
      </w:r>
      <w:r w:rsidRPr="0034674A">
        <w:rPr>
          <w:rFonts w:ascii="Arial" w:hAnsi="Arial" w:cs="Arial"/>
          <w:color w:val="auto"/>
          <w:sz w:val="22"/>
          <w:szCs w:val="22"/>
        </w:rPr>
        <w:t xml:space="preserve">Non abbandonare utensili, oggetti taglienti, ecc. sui luoghi di passaggio di persone;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7. </w:t>
      </w:r>
      <w:r>
        <w:rPr>
          <w:rFonts w:ascii="Arial" w:hAnsi="Arial" w:cs="Arial"/>
          <w:color w:val="auto"/>
          <w:sz w:val="22"/>
          <w:szCs w:val="22"/>
        </w:rPr>
        <w:t xml:space="preserve">  </w:t>
      </w:r>
      <w:r w:rsidRPr="0034674A">
        <w:rPr>
          <w:rFonts w:ascii="Arial" w:hAnsi="Arial" w:cs="Arial"/>
          <w:color w:val="auto"/>
          <w:sz w:val="22"/>
          <w:szCs w:val="22"/>
        </w:rPr>
        <w:t xml:space="preserve">Disinserire, ove possibile, le attrezzature elettriche quando non più utilizzate;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8. </w:t>
      </w:r>
      <w:r>
        <w:rPr>
          <w:rFonts w:ascii="Arial" w:hAnsi="Arial" w:cs="Arial"/>
          <w:color w:val="auto"/>
          <w:sz w:val="22"/>
          <w:szCs w:val="22"/>
        </w:rPr>
        <w:t xml:space="preserve">  </w:t>
      </w:r>
      <w:r w:rsidRPr="0034674A">
        <w:rPr>
          <w:rFonts w:ascii="Arial" w:hAnsi="Arial" w:cs="Arial"/>
          <w:color w:val="auto"/>
          <w:sz w:val="22"/>
          <w:szCs w:val="22"/>
        </w:rPr>
        <w:t xml:space="preserve">Non usare acqua in prossimità di macchine elettriche ed apparecchi in tensione; </w:t>
      </w:r>
    </w:p>
    <w:p w:rsidR="009F6AC4"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9. </w:t>
      </w:r>
      <w:r>
        <w:rPr>
          <w:rFonts w:ascii="Arial" w:hAnsi="Arial" w:cs="Arial"/>
          <w:color w:val="auto"/>
          <w:sz w:val="22"/>
          <w:szCs w:val="22"/>
        </w:rPr>
        <w:t xml:space="preserve">  </w:t>
      </w:r>
      <w:r w:rsidRPr="0034674A">
        <w:rPr>
          <w:rFonts w:ascii="Arial" w:hAnsi="Arial" w:cs="Arial"/>
          <w:color w:val="auto"/>
          <w:sz w:val="22"/>
          <w:szCs w:val="22"/>
        </w:rPr>
        <w:t>Rispettare il divieto di deposito incustodito, anche temporaneo di recipienti contenenti liquidi</w:t>
      </w:r>
    </w:p>
    <w:p w:rsidR="009F6AC4" w:rsidRPr="0034674A" w:rsidRDefault="009F6AC4" w:rsidP="009F6AC4">
      <w:pPr>
        <w:pStyle w:val="Default"/>
        <w:spacing w:after="49"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 xml:space="preserve"> </w:t>
      </w:r>
      <w:r>
        <w:rPr>
          <w:rFonts w:ascii="Arial" w:hAnsi="Arial" w:cs="Arial"/>
          <w:color w:val="auto"/>
          <w:sz w:val="22"/>
          <w:szCs w:val="22"/>
        </w:rPr>
        <w:t xml:space="preserve">  </w:t>
      </w:r>
      <w:r w:rsidRPr="0034674A">
        <w:rPr>
          <w:rFonts w:ascii="Arial" w:hAnsi="Arial" w:cs="Arial"/>
          <w:color w:val="auto"/>
          <w:sz w:val="22"/>
          <w:szCs w:val="22"/>
        </w:rPr>
        <w:t xml:space="preserve">infiammabili (ad es. alcool, colle o altro); </w:t>
      </w:r>
    </w:p>
    <w:p w:rsidR="009F6AC4" w:rsidRDefault="009F6AC4" w:rsidP="009F6AC4">
      <w:pPr>
        <w:pStyle w:val="Default"/>
        <w:spacing w:line="360" w:lineRule="auto"/>
        <w:rPr>
          <w:rFonts w:ascii="Arial" w:hAnsi="Arial" w:cs="Arial"/>
          <w:color w:val="auto"/>
          <w:sz w:val="22"/>
          <w:szCs w:val="22"/>
        </w:rPr>
      </w:pPr>
      <w:r w:rsidRPr="0034674A">
        <w:rPr>
          <w:rFonts w:ascii="Arial" w:hAnsi="Arial" w:cs="Arial"/>
          <w:color w:val="auto"/>
          <w:sz w:val="22"/>
          <w:szCs w:val="22"/>
        </w:rPr>
        <w:t>10. Segnalare al personale di riferimento tutte le situazioni di possibile risc</w:t>
      </w:r>
      <w:r>
        <w:rPr>
          <w:rFonts w:ascii="Arial" w:hAnsi="Arial" w:cs="Arial"/>
          <w:color w:val="auto"/>
          <w:sz w:val="22"/>
          <w:szCs w:val="22"/>
        </w:rPr>
        <w:t xml:space="preserve">hio ed in particolare </w:t>
      </w:r>
    </w:p>
    <w:p w:rsidR="009F6AC4" w:rsidRPr="0034674A" w:rsidRDefault="009F6AC4" w:rsidP="009F6AC4">
      <w:pPr>
        <w:pStyle w:val="Default"/>
        <w:spacing w:line="360" w:lineRule="auto"/>
        <w:rPr>
          <w:rFonts w:ascii="Arial" w:hAnsi="Arial" w:cs="Arial"/>
          <w:color w:val="auto"/>
          <w:sz w:val="22"/>
          <w:szCs w:val="22"/>
        </w:rPr>
      </w:pPr>
      <w:r>
        <w:rPr>
          <w:rFonts w:ascii="Arial" w:hAnsi="Arial" w:cs="Arial"/>
          <w:color w:val="auto"/>
          <w:sz w:val="22"/>
          <w:szCs w:val="22"/>
        </w:rPr>
        <w:t xml:space="preserve">      eventuali </w:t>
      </w:r>
      <w:r w:rsidRPr="0034674A">
        <w:rPr>
          <w:rFonts w:ascii="Arial" w:hAnsi="Arial" w:cs="Arial"/>
          <w:color w:val="auto"/>
          <w:sz w:val="22"/>
          <w:szCs w:val="22"/>
        </w:rPr>
        <w:t xml:space="preserve">carenze riscontrate negli impianti ed apparecchiature. </w:t>
      </w:r>
    </w:p>
    <w:p w:rsidR="009F6AC4" w:rsidRDefault="009F6AC4" w:rsidP="009F6AC4">
      <w:pPr>
        <w:spacing w:after="0"/>
        <w:rPr>
          <w:rFonts w:ascii="Arial" w:hAnsi="Arial" w:cs="Arial"/>
        </w:rPr>
      </w:pPr>
    </w:p>
    <w:p w:rsidR="00F22406" w:rsidRDefault="009F6AC4" w:rsidP="00F22406">
      <w:pPr>
        <w:rPr>
          <w:rFonts w:ascii="Arial" w:hAnsi="Arial" w:cs="Arial"/>
        </w:rPr>
      </w:pPr>
      <w:r>
        <w:rPr>
          <w:rFonts w:ascii="Arial" w:hAnsi="Arial" w:cs="Arial"/>
        </w:rPr>
        <w:br w:type="page"/>
      </w: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jc w:val="center"/>
        <w:rPr>
          <w:rFonts w:ascii="Arial" w:hAnsi="Arial" w:cs="Arial"/>
          <w:b/>
          <w:sz w:val="40"/>
          <w:szCs w:val="40"/>
        </w:rPr>
      </w:pPr>
    </w:p>
    <w:p w:rsidR="00F22406" w:rsidRDefault="00F22406" w:rsidP="00F22406">
      <w:pPr>
        <w:jc w:val="center"/>
        <w:rPr>
          <w:rFonts w:ascii="Arial" w:hAnsi="Arial" w:cs="Arial"/>
          <w:b/>
          <w:sz w:val="40"/>
          <w:szCs w:val="40"/>
        </w:rPr>
      </w:pPr>
    </w:p>
    <w:p w:rsidR="00F22406" w:rsidRPr="00F22406" w:rsidRDefault="00F22406" w:rsidP="00F22406">
      <w:pPr>
        <w:jc w:val="center"/>
        <w:rPr>
          <w:rFonts w:ascii="Arial" w:hAnsi="Arial" w:cs="Arial"/>
          <w:b/>
          <w:sz w:val="40"/>
          <w:szCs w:val="40"/>
        </w:rPr>
      </w:pPr>
      <w:r w:rsidRPr="00F22406">
        <w:rPr>
          <w:rFonts w:ascii="Arial" w:hAnsi="Arial" w:cs="Arial"/>
          <w:b/>
          <w:sz w:val="40"/>
          <w:szCs w:val="40"/>
        </w:rPr>
        <w:t>ALLEGATO II</w:t>
      </w:r>
    </w:p>
    <w:p w:rsidR="00F22406" w:rsidRPr="00F22406" w:rsidRDefault="00F22406" w:rsidP="00F22406">
      <w:pPr>
        <w:jc w:val="center"/>
        <w:rPr>
          <w:rFonts w:ascii="Arial" w:hAnsi="Arial" w:cs="Arial"/>
          <w:b/>
          <w:sz w:val="32"/>
          <w:szCs w:val="32"/>
        </w:rPr>
      </w:pPr>
      <w:r w:rsidRPr="00F22406">
        <w:rPr>
          <w:rFonts w:ascii="Arial" w:hAnsi="Arial" w:cs="Arial"/>
          <w:b/>
          <w:sz w:val="32"/>
          <w:szCs w:val="32"/>
        </w:rPr>
        <w:t>PROCEDURE DA ATTUARE IN CASO DI EMERGENZA</w:t>
      </w: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9F6AC4" w:rsidRPr="00F22406" w:rsidRDefault="009F6AC4" w:rsidP="00F22406">
      <w:pPr>
        <w:rPr>
          <w:rFonts w:ascii="Arial" w:hAnsi="Arial" w:cs="Arial"/>
        </w:rPr>
      </w:pPr>
      <w:r>
        <w:rPr>
          <w:rFonts w:cs="Arial,Bold"/>
          <w:b/>
          <w:bCs/>
          <w:sz w:val="28"/>
          <w:szCs w:val="28"/>
        </w:rPr>
        <w:lastRenderedPageBreak/>
        <w:t xml:space="preserve">PROCEDURE DA ATTUARE IN CASO DI EMERGENZA </w:t>
      </w:r>
    </w:p>
    <w:p w:rsidR="009F6AC4" w:rsidRPr="0021061B" w:rsidRDefault="009F6AC4" w:rsidP="009F6AC4">
      <w:pPr>
        <w:pStyle w:val="CM38"/>
        <w:spacing w:line="360" w:lineRule="auto"/>
        <w:jc w:val="both"/>
        <w:rPr>
          <w:rFonts w:ascii="Arial" w:hAnsi="Arial" w:cs="Arial"/>
          <w:sz w:val="22"/>
          <w:szCs w:val="22"/>
        </w:rPr>
      </w:pPr>
      <w:r w:rsidRPr="0034674A">
        <w:rPr>
          <w:rFonts w:ascii="Arial" w:hAnsi="Arial" w:cs="Arial"/>
          <w:sz w:val="22"/>
          <w:szCs w:val="22"/>
        </w:rPr>
        <w:t xml:space="preserve">Di seguito si riportano le procedure comportamentali scritte che sono state fornite a tutti i lavoratori e agli addetti incaricati e che devono essere rispettate in caso di emergenza. </w:t>
      </w:r>
    </w:p>
    <w:p w:rsidR="009F6AC4" w:rsidRPr="00880B5D" w:rsidRDefault="009F6AC4" w:rsidP="009F6AC4">
      <w:pPr>
        <w:pStyle w:val="CM43"/>
        <w:spacing w:after="215"/>
        <w:jc w:val="both"/>
        <w:rPr>
          <w:rFonts w:cs="Arial,Bold"/>
          <w:sz w:val="23"/>
          <w:szCs w:val="23"/>
          <w:u w:val="single"/>
        </w:rPr>
      </w:pPr>
      <w:r w:rsidRPr="00880B5D">
        <w:rPr>
          <w:rFonts w:cs="Arial,Bold"/>
          <w:b/>
          <w:bCs/>
          <w:sz w:val="23"/>
          <w:szCs w:val="23"/>
          <w:u w:val="single"/>
        </w:rPr>
        <w:t xml:space="preserve">INCENDIO INTERNO </w:t>
      </w:r>
    </w:p>
    <w:p w:rsidR="009F6AC4" w:rsidRPr="0034674A" w:rsidRDefault="009F6AC4" w:rsidP="009F6AC4">
      <w:pPr>
        <w:pStyle w:val="CM38"/>
        <w:spacing w:after="240" w:line="273" w:lineRule="atLeast"/>
        <w:jc w:val="both"/>
        <w:rPr>
          <w:rFonts w:ascii="Arial" w:hAnsi="Arial" w:cs="Arial"/>
          <w:sz w:val="22"/>
          <w:szCs w:val="22"/>
        </w:rPr>
      </w:pPr>
      <w:r w:rsidRPr="0034674A">
        <w:rPr>
          <w:rFonts w:ascii="Arial" w:hAnsi="Arial" w:cs="Arial"/>
          <w:sz w:val="22"/>
          <w:szCs w:val="22"/>
          <w:u w:val="single"/>
        </w:rPr>
        <w:t>CAUSE PROBABILI</w:t>
      </w:r>
      <w:r w:rsidRPr="0034674A">
        <w:rPr>
          <w:rFonts w:ascii="Arial" w:hAnsi="Arial" w:cs="Arial"/>
          <w:sz w:val="22"/>
          <w:szCs w:val="22"/>
        </w:rPr>
        <w:t xml:space="preserve">: </w:t>
      </w:r>
    </w:p>
    <w:p w:rsidR="009F6AC4" w:rsidRPr="0034674A" w:rsidRDefault="009F6AC4" w:rsidP="00404D39">
      <w:pPr>
        <w:pStyle w:val="Default"/>
        <w:numPr>
          <w:ilvl w:val="0"/>
          <w:numId w:val="5"/>
        </w:numPr>
        <w:spacing w:line="276" w:lineRule="auto"/>
        <w:rPr>
          <w:rFonts w:ascii="Arial" w:hAnsi="Arial" w:cs="Arial"/>
          <w:color w:val="auto"/>
          <w:sz w:val="22"/>
          <w:szCs w:val="22"/>
        </w:rPr>
      </w:pPr>
      <w:r w:rsidRPr="0034674A">
        <w:rPr>
          <w:rFonts w:ascii="Arial" w:hAnsi="Arial" w:cs="Arial"/>
          <w:color w:val="auto"/>
          <w:sz w:val="22"/>
          <w:szCs w:val="22"/>
        </w:rPr>
        <w:t xml:space="preserve">Accensione accidentale di carta dovuta a mozzicone di sigaretta non spento, riposto incautamente in un cestino (in tutte le aree vige il DIVIETO DI FUMO); </w:t>
      </w:r>
    </w:p>
    <w:p w:rsidR="009F6AC4" w:rsidRPr="0034674A" w:rsidRDefault="009F6AC4" w:rsidP="00404D39">
      <w:pPr>
        <w:pStyle w:val="Default"/>
        <w:numPr>
          <w:ilvl w:val="0"/>
          <w:numId w:val="5"/>
        </w:numPr>
        <w:spacing w:after="49" w:line="276" w:lineRule="auto"/>
        <w:rPr>
          <w:rFonts w:ascii="Arial" w:hAnsi="Arial" w:cs="Arial"/>
          <w:color w:val="auto"/>
          <w:sz w:val="22"/>
          <w:szCs w:val="22"/>
        </w:rPr>
      </w:pPr>
      <w:r w:rsidRPr="0034674A">
        <w:rPr>
          <w:rFonts w:ascii="Arial" w:hAnsi="Arial" w:cs="Arial"/>
          <w:color w:val="auto"/>
          <w:sz w:val="22"/>
          <w:szCs w:val="22"/>
        </w:rPr>
        <w:t xml:space="preserve">Corto circuito, con accensione di cavi elettrici o presenza di scintille, in caso di mancato intervento delle protezioni elettriche; </w:t>
      </w:r>
    </w:p>
    <w:p w:rsidR="009F6AC4" w:rsidRPr="0034674A" w:rsidRDefault="009F6AC4" w:rsidP="00404D39">
      <w:pPr>
        <w:pStyle w:val="Default"/>
        <w:numPr>
          <w:ilvl w:val="0"/>
          <w:numId w:val="5"/>
        </w:numPr>
        <w:spacing w:after="240" w:line="276" w:lineRule="auto"/>
        <w:rPr>
          <w:rFonts w:ascii="Arial" w:hAnsi="Arial" w:cs="Arial"/>
          <w:color w:val="auto"/>
          <w:sz w:val="22"/>
          <w:szCs w:val="22"/>
        </w:rPr>
      </w:pPr>
      <w:r w:rsidRPr="0034674A">
        <w:rPr>
          <w:rFonts w:ascii="Arial" w:hAnsi="Arial" w:cs="Arial"/>
          <w:color w:val="auto"/>
          <w:sz w:val="22"/>
          <w:szCs w:val="22"/>
        </w:rPr>
        <w:t xml:space="preserve">Cause esterne. </w:t>
      </w:r>
    </w:p>
    <w:p w:rsidR="009F6AC4" w:rsidRPr="0034674A" w:rsidRDefault="009F6AC4" w:rsidP="009F6AC4">
      <w:pPr>
        <w:pStyle w:val="CM38"/>
        <w:spacing w:line="360" w:lineRule="auto"/>
        <w:jc w:val="both"/>
        <w:rPr>
          <w:rFonts w:ascii="Arial" w:hAnsi="Arial" w:cs="Arial"/>
          <w:sz w:val="22"/>
          <w:szCs w:val="22"/>
          <w:u w:val="single"/>
        </w:rPr>
      </w:pPr>
      <w:r w:rsidRPr="0034674A">
        <w:rPr>
          <w:rFonts w:ascii="Arial" w:hAnsi="Arial" w:cs="Arial"/>
          <w:sz w:val="22"/>
          <w:szCs w:val="22"/>
          <w:u w:val="single"/>
        </w:rPr>
        <w:t xml:space="preserve">RILEVAZIONE: </w:t>
      </w:r>
    </w:p>
    <w:p w:rsidR="009F6AC4" w:rsidRPr="0034674A" w:rsidRDefault="009F6AC4" w:rsidP="009F6AC4">
      <w:pPr>
        <w:pStyle w:val="CM38"/>
        <w:spacing w:line="360" w:lineRule="auto"/>
        <w:ind w:left="182"/>
        <w:jc w:val="both"/>
        <w:rPr>
          <w:rFonts w:ascii="Arial" w:hAnsi="Arial" w:cs="Arial"/>
          <w:sz w:val="22"/>
          <w:szCs w:val="22"/>
        </w:rPr>
      </w:pPr>
      <w:r w:rsidRPr="0034674A">
        <w:rPr>
          <w:rFonts w:ascii="Arial" w:hAnsi="Arial" w:cs="Arial"/>
          <w:sz w:val="22"/>
          <w:szCs w:val="22"/>
        </w:rPr>
        <w:t>• Visiva locale.</w:t>
      </w:r>
    </w:p>
    <w:p w:rsidR="009F6AC4" w:rsidRPr="0034674A" w:rsidRDefault="009F6AC4" w:rsidP="00BF3A06">
      <w:pPr>
        <w:pStyle w:val="CM38"/>
        <w:spacing w:after="240" w:line="273" w:lineRule="atLeast"/>
        <w:jc w:val="both"/>
        <w:rPr>
          <w:rFonts w:ascii="Arial" w:hAnsi="Arial" w:cs="Arial"/>
          <w:sz w:val="22"/>
          <w:szCs w:val="22"/>
        </w:rPr>
      </w:pPr>
      <w:r w:rsidRPr="0034674A">
        <w:rPr>
          <w:rFonts w:ascii="Arial" w:hAnsi="Arial" w:cs="Arial"/>
          <w:sz w:val="22"/>
          <w:szCs w:val="22"/>
          <w:u w:val="single"/>
        </w:rPr>
        <w:t>AZIONI</w:t>
      </w:r>
      <w:r w:rsidRPr="0034674A">
        <w:rPr>
          <w:rFonts w:ascii="Arial" w:hAnsi="Arial" w:cs="Arial"/>
          <w:sz w:val="22"/>
          <w:szCs w:val="22"/>
        </w:rPr>
        <w:t>:</w:t>
      </w:r>
    </w:p>
    <w:p w:rsidR="009F6AC4" w:rsidRPr="0034674A" w:rsidRDefault="009F6AC4" w:rsidP="009F6AC4">
      <w:pPr>
        <w:pStyle w:val="Default"/>
        <w:spacing w:after="49" w:line="360" w:lineRule="auto"/>
        <w:rPr>
          <w:rFonts w:ascii="Arial" w:hAnsi="Arial" w:cs="Arial"/>
          <w:color w:val="auto"/>
          <w:sz w:val="22"/>
          <w:szCs w:val="22"/>
          <w:u w:val="thick"/>
        </w:rPr>
      </w:pPr>
      <w:r w:rsidRPr="0034674A">
        <w:rPr>
          <w:rFonts w:ascii="Arial" w:hAnsi="Arial" w:cs="Arial"/>
          <w:b/>
          <w:color w:val="auto"/>
          <w:sz w:val="22"/>
          <w:szCs w:val="22"/>
          <w:u w:val="thick"/>
        </w:rPr>
        <w:t>Persone presenti nell’area</w:t>
      </w:r>
    </w:p>
    <w:p w:rsidR="009F6AC4" w:rsidRPr="0034674A" w:rsidRDefault="009F6AC4" w:rsidP="00404D39">
      <w:pPr>
        <w:pStyle w:val="Default"/>
        <w:numPr>
          <w:ilvl w:val="0"/>
          <w:numId w:val="6"/>
        </w:numPr>
        <w:spacing w:after="49" w:line="276" w:lineRule="auto"/>
        <w:rPr>
          <w:rFonts w:ascii="Arial" w:hAnsi="Arial" w:cs="Arial"/>
          <w:color w:val="auto"/>
          <w:sz w:val="22"/>
          <w:szCs w:val="22"/>
        </w:rPr>
      </w:pPr>
      <w:r w:rsidRPr="0034674A">
        <w:rPr>
          <w:rFonts w:ascii="Arial" w:hAnsi="Arial" w:cs="Arial"/>
          <w:color w:val="auto"/>
          <w:sz w:val="22"/>
          <w:szCs w:val="22"/>
        </w:rPr>
        <w:t xml:space="preserve">Allertare immediatamente il Coordinatore delle emergenze o il suo sostituto tramite telefono, con avviso vocale; </w:t>
      </w:r>
    </w:p>
    <w:p w:rsidR="009F6AC4" w:rsidRPr="0021061B" w:rsidRDefault="009F6AC4" w:rsidP="00404D39">
      <w:pPr>
        <w:pStyle w:val="Default"/>
        <w:numPr>
          <w:ilvl w:val="0"/>
          <w:numId w:val="6"/>
        </w:numPr>
        <w:spacing w:after="240" w:line="276" w:lineRule="auto"/>
        <w:rPr>
          <w:rFonts w:ascii="Arial" w:hAnsi="Arial" w:cs="Arial"/>
          <w:color w:val="auto"/>
          <w:sz w:val="22"/>
          <w:szCs w:val="22"/>
        </w:rPr>
      </w:pPr>
      <w:r w:rsidRPr="0034674A">
        <w:rPr>
          <w:rFonts w:ascii="Arial" w:hAnsi="Arial" w:cs="Arial"/>
          <w:color w:val="auto"/>
          <w:sz w:val="22"/>
          <w:szCs w:val="22"/>
        </w:rPr>
        <w:t xml:space="preserve">Allontanarsi dall'area interessata dall'incendio. </w:t>
      </w:r>
    </w:p>
    <w:p w:rsidR="009F6AC4" w:rsidRPr="0034674A" w:rsidRDefault="009F6AC4" w:rsidP="00BF3A06">
      <w:pPr>
        <w:pStyle w:val="Default"/>
        <w:spacing w:after="240" w:line="276" w:lineRule="auto"/>
        <w:rPr>
          <w:rFonts w:ascii="Arial" w:hAnsi="Arial" w:cs="Arial"/>
          <w:b/>
          <w:color w:val="auto"/>
          <w:sz w:val="22"/>
          <w:szCs w:val="22"/>
          <w:u w:val="thick"/>
        </w:rPr>
      </w:pPr>
      <w:r w:rsidRPr="0034674A">
        <w:rPr>
          <w:rFonts w:ascii="Arial" w:hAnsi="Arial" w:cs="Arial"/>
          <w:b/>
          <w:color w:val="auto"/>
          <w:sz w:val="22"/>
          <w:szCs w:val="22"/>
          <w:u w:val="thick"/>
        </w:rPr>
        <w:t>Coordinatore delle emergenze</w:t>
      </w:r>
    </w:p>
    <w:p w:rsidR="009F6AC4" w:rsidRPr="0034674A" w:rsidRDefault="009F6AC4" w:rsidP="00404D39">
      <w:pPr>
        <w:pStyle w:val="Default"/>
        <w:numPr>
          <w:ilvl w:val="0"/>
          <w:numId w:val="6"/>
        </w:numPr>
        <w:spacing w:after="49" w:line="276" w:lineRule="auto"/>
        <w:rPr>
          <w:rFonts w:ascii="Arial" w:hAnsi="Arial" w:cs="Arial"/>
          <w:color w:val="auto"/>
          <w:sz w:val="22"/>
          <w:szCs w:val="22"/>
        </w:rPr>
      </w:pPr>
      <w:r w:rsidRPr="0034674A">
        <w:rPr>
          <w:rFonts w:ascii="Arial" w:hAnsi="Arial" w:cs="Arial"/>
          <w:color w:val="auto"/>
          <w:sz w:val="22"/>
          <w:szCs w:val="22"/>
        </w:rPr>
        <w:t xml:space="preserve">Ricevuto il segnale di emergenza, raggiungere il luogo interessato dall'evento e disporre gli interventi necessari in funzione della gravità dell'evento stesso; </w:t>
      </w:r>
    </w:p>
    <w:p w:rsidR="009F6AC4" w:rsidRPr="0034674A" w:rsidRDefault="009F6AC4" w:rsidP="00404D39">
      <w:pPr>
        <w:pStyle w:val="Default"/>
        <w:numPr>
          <w:ilvl w:val="0"/>
          <w:numId w:val="6"/>
        </w:numPr>
        <w:spacing w:line="276" w:lineRule="auto"/>
        <w:rPr>
          <w:rFonts w:ascii="Arial" w:hAnsi="Arial" w:cs="Arial"/>
          <w:color w:val="auto"/>
          <w:sz w:val="22"/>
          <w:szCs w:val="22"/>
        </w:rPr>
      </w:pPr>
      <w:r w:rsidRPr="0034674A">
        <w:rPr>
          <w:rFonts w:ascii="Arial" w:hAnsi="Arial" w:cs="Arial"/>
          <w:color w:val="auto"/>
          <w:sz w:val="22"/>
          <w:szCs w:val="22"/>
        </w:rPr>
        <w:t xml:space="preserve">Chiamare i componenti della squadra di emergenza ed indicare loro dove recarsi; </w:t>
      </w:r>
    </w:p>
    <w:p w:rsidR="009F6AC4" w:rsidRPr="0034674A" w:rsidRDefault="009F6AC4" w:rsidP="00404D39">
      <w:pPr>
        <w:pStyle w:val="Default"/>
        <w:numPr>
          <w:ilvl w:val="0"/>
          <w:numId w:val="6"/>
        </w:numPr>
        <w:spacing w:line="276" w:lineRule="auto"/>
        <w:rPr>
          <w:rFonts w:ascii="Arial" w:hAnsi="Arial" w:cs="Arial"/>
          <w:color w:val="auto"/>
          <w:sz w:val="22"/>
          <w:szCs w:val="22"/>
        </w:rPr>
      </w:pPr>
      <w:r w:rsidRPr="0034674A">
        <w:rPr>
          <w:rFonts w:ascii="Arial" w:hAnsi="Arial" w:cs="Arial"/>
          <w:color w:val="auto"/>
          <w:sz w:val="22"/>
          <w:szCs w:val="22"/>
        </w:rPr>
        <w:t xml:space="preserve">Coordinare l'intervento della squadra di emergenza con le seguenti priorità: </w:t>
      </w:r>
    </w:p>
    <w:p w:rsidR="009F6AC4" w:rsidRPr="0034674A" w:rsidRDefault="009F6AC4" w:rsidP="00404D39">
      <w:pPr>
        <w:pStyle w:val="Default"/>
        <w:numPr>
          <w:ilvl w:val="0"/>
          <w:numId w:val="7"/>
        </w:numPr>
        <w:spacing w:after="49" w:line="276" w:lineRule="auto"/>
        <w:rPr>
          <w:rFonts w:ascii="Arial" w:hAnsi="Arial" w:cs="Arial"/>
          <w:color w:val="auto"/>
          <w:sz w:val="22"/>
          <w:szCs w:val="22"/>
        </w:rPr>
      </w:pPr>
      <w:r w:rsidRPr="0034674A">
        <w:rPr>
          <w:rFonts w:ascii="Arial" w:hAnsi="Arial" w:cs="Arial"/>
          <w:color w:val="auto"/>
          <w:sz w:val="22"/>
          <w:szCs w:val="22"/>
        </w:rPr>
        <w:t xml:space="preserve">sicurezza del personale; </w:t>
      </w:r>
    </w:p>
    <w:p w:rsidR="009F6AC4" w:rsidRPr="0021061B" w:rsidRDefault="009F6AC4" w:rsidP="00404D39">
      <w:pPr>
        <w:pStyle w:val="Default"/>
        <w:numPr>
          <w:ilvl w:val="0"/>
          <w:numId w:val="7"/>
        </w:numPr>
        <w:spacing w:line="276" w:lineRule="auto"/>
        <w:rPr>
          <w:rFonts w:ascii="Arial" w:hAnsi="Arial" w:cs="Arial"/>
          <w:color w:val="auto"/>
          <w:sz w:val="22"/>
          <w:szCs w:val="22"/>
        </w:rPr>
      </w:pPr>
      <w:r w:rsidRPr="0034674A">
        <w:rPr>
          <w:rFonts w:ascii="Arial" w:hAnsi="Arial" w:cs="Arial"/>
          <w:color w:val="auto"/>
          <w:sz w:val="22"/>
          <w:szCs w:val="22"/>
        </w:rPr>
        <w:t xml:space="preserve">integrità di apparecchiature e strutture; </w:t>
      </w:r>
    </w:p>
    <w:p w:rsidR="009F6AC4" w:rsidRPr="0034674A" w:rsidRDefault="009F6AC4" w:rsidP="00404D39">
      <w:pPr>
        <w:pStyle w:val="Default"/>
        <w:numPr>
          <w:ilvl w:val="0"/>
          <w:numId w:val="8"/>
        </w:numPr>
        <w:spacing w:after="49" w:line="276" w:lineRule="auto"/>
        <w:rPr>
          <w:rFonts w:ascii="Arial" w:hAnsi="Arial" w:cs="Arial"/>
          <w:color w:val="auto"/>
          <w:sz w:val="22"/>
          <w:szCs w:val="22"/>
        </w:rPr>
      </w:pPr>
      <w:r w:rsidRPr="0034674A">
        <w:rPr>
          <w:rFonts w:ascii="Arial" w:hAnsi="Arial" w:cs="Arial"/>
          <w:color w:val="auto"/>
          <w:sz w:val="22"/>
          <w:szCs w:val="22"/>
        </w:rPr>
        <w:t xml:space="preserve">Stabilire ed ordinare l'eventuale evacuazione di tutto il personale; </w:t>
      </w:r>
    </w:p>
    <w:p w:rsidR="009F6AC4" w:rsidRPr="0034674A" w:rsidRDefault="009F6AC4" w:rsidP="00404D39">
      <w:pPr>
        <w:pStyle w:val="Default"/>
        <w:numPr>
          <w:ilvl w:val="0"/>
          <w:numId w:val="8"/>
        </w:numPr>
        <w:spacing w:after="49" w:line="276" w:lineRule="auto"/>
        <w:rPr>
          <w:rFonts w:ascii="Arial" w:hAnsi="Arial" w:cs="Arial"/>
          <w:color w:val="auto"/>
          <w:sz w:val="22"/>
          <w:szCs w:val="22"/>
        </w:rPr>
      </w:pPr>
      <w:r w:rsidRPr="0034674A">
        <w:rPr>
          <w:rFonts w:ascii="Arial" w:hAnsi="Arial" w:cs="Arial"/>
          <w:color w:val="auto"/>
          <w:sz w:val="22"/>
          <w:szCs w:val="22"/>
        </w:rPr>
        <w:t xml:space="preserve">In tal caso coordinare l'evacuazione delle persone portatrici di handicap tramite i componenti della squadra di emergenza; </w:t>
      </w:r>
    </w:p>
    <w:p w:rsidR="009F6AC4" w:rsidRPr="0034674A" w:rsidRDefault="009F6AC4" w:rsidP="00404D39">
      <w:pPr>
        <w:pStyle w:val="Default"/>
        <w:numPr>
          <w:ilvl w:val="0"/>
          <w:numId w:val="8"/>
        </w:numPr>
        <w:spacing w:after="49" w:line="276" w:lineRule="auto"/>
        <w:rPr>
          <w:rFonts w:ascii="Arial" w:hAnsi="Arial" w:cs="Arial"/>
          <w:color w:val="auto"/>
          <w:sz w:val="22"/>
          <w:szCs w:val="22"/>
        </w:rPr>
      </w:pPr>
      <w:r w:rsidRPr="0034674A">
        <w:rPr>
          <w:rFonts w:ascii="Arial" w:hAnsi="Arial" w:cs="Arial"/>
          <w:color w:val="auto"/>
          <w:sz w:val="22"/>
          <w:szCs w:val="22"/>
        </w:rPr>
        <w:t xml:space="preserve">Stabilire l'eventuale chiamata dei soccorsi esterni; </w:t>
      </w:r>
    </w:p>
    <w:p w:rsidR="009F6AC4" w:rsidRPr="0034674A" w:rsidRDefault="009F6AC4" w:rsidP="00404D39">
      <w:pPr>
        <w:pStyle w:val="Default"/>
        <w:numPr>
          <w:ilvl w:val="0"/>
          <w:numId w:val="8"/>
        </w:numPr>
        <w:spacing w:after="49" w:line="276" w:lineRule="auto"/>
        <w:rPr>
          <w:rFonts w:ascii="Arial" w:hAnsi="Arial" w:cs="Arial"/>
          <w:color w:val="auto"/>
          <w:sz w:val="22"/>
          <w:szCs w:val="22"/>
        </w:rPr>
      </w:pPr>
      <w:r w:rsidRPr="0034674A">
        <w:rPr>
          <w:rFonts w:ascii="Arial" w:hAnsi="Arial" w:cs="Arial"/>
          <w:color w:val="auto"/>
          <w:sz w:val="22"/>
          <w:szCs w:val="22"/>
        </w:rPr>
        <w:t xml:space="preserve">Stabilire la necessità di richiedere l'evacuazione delle persone presenti nell'edificio; </w:t>
      </w:r>
    </w:p>
    <w:p w:rsidR="009F6AC4" w:rsidRPr="0034674A" w:rsidRDefault="009F6AC4" w:rsidP="00404D39">
      <w:pPr>
        <w:pStyle w:val="Default"/>
        <w:numPr>
          <w:ilvl w:val="0"/>
          <w:numId w:val="8"/>
        </w:numPr>
        <w:spacing w:line="276" w:lineRule="auto"/>
        <w:rPr>
          <w:rFonts w:ascii="Arial" w:hAnsi="Arial" w:cs="Arial"/>
          <w:color w:val="auto"/>
          <w:sz w:val="22"/>
          <w:szCs w:val="22"/>
        </w:rPr>
      </w:pPr>
      <w:r w:rsidRPr="0034674A">
        <w:rPr>
          <w:rFonts w:ascii="Arial" w:hAnsi="Arial" w:cs="Arial"/>
          <w:color w:val="auto"/>
          <w:sz w:val="22"/>
          <w:szCs w:val="22"/>
        </w:rPr>
        <w:t xml:space="preserve">Fornire tutte le indicazioni utili per l'intervento dei soccorsi esterni; </w:t>
      </w:r>
    </w:p>
    <w:p w:rsidR="009F6AC4" w:rsidRDefault="009F6AC4" w:rsidP="00404D39">
      <w:pPr>
        <w:pStyle w:val="CM38"/>
        <w:numPr>
          <w:ilvl w:val="0"/>
          <w:numId w:val="8"/>
        </w:numPr>
        <w:spacing w:line="276" w:lineRule="auto"/>
        <w:jc w:val="both"/>
        <w:rPr>
          <w:rFonts w:ascii="Arial" w:hAnsi="Arial" w:cs="Arial"/>
          <w:sz w:val="22"/>
          <w:szCs w:val="22"/>
        </w:rPr>
      </w:pPr>
      <w:r w:rsidRPr="0034674A">
        <w:rPr>
          <w:rFonts w:ascii="Arial" w:hAnsi="Arial" w:cs="Arial"/>
          <w:sz w:val="22"/>
          <w:szCs w:val="22"/>
        </w:rPr>
        <w:t xml:space="preserve">All'arrivo dei soccorsi prestare tutto l'aiuto logistico e di supporto informativo richiesto, cedendo la direzione delle operazioni al comandante dei VVF. </w:t>
      </w:r>
    </w:p>
    <w:p w:rsidR="009F6AC4" w:rsidRPr="0021061B" w:rsidRDefault="009F6AC4" w:rsidP="00BF3A06">
      <w:pPr>
        <w:pStyle w:val="CM38"/>
        <w:spacing w:line="276" w:lineRule="auto"/>
        <w:jc w:val="both"/>
        <w:rPr>
          <w:rFonts w:ascii="Arial" w:hAnsi="Arial" w:cs="Arial"/>
          <w:sz w:val="22"/>
          <w:szCs w:val="22"/>
        </w:rPr>
      </w:pPr>
      <w:r w:rsidRPr="0021061B">
        <w:rPr>
          <w:rFonts w:ascii="Arial" w:hAnsi="Arial" w:cs="Arial"/>
          <w:sz w:val="22"/>
          <w:szCs w:val="22"/>
        </w:rPr>
        <w:t xml:space="preserve">Al termine dell'emergenza: </w:t>
      </w:r>
    </w:p>
    <w:p w:rsidR="009F6AC4" w:rsidRPr="0034674A" w:rsidRDefault="009F6AC4" w:rsidP="00404D39">
      <w:pPr>
        <w:pStyle w:val="Default"/>
        <w:numPr>
          <w:ilvl w:val="0"/>
          <w:numId w:val="9"/>
        </w:numPr>
        <w:spacing w:line="276" w:lineRule="auto"/>
        <w:rPr>
          <w:rFonts w:ascii="Arial" w:hAnsi="Arial" w:cs="Arial"/>
          <w:color w:val="auto"/>
          <w:sz w:val="22"/>
          <w:szCs w:val="22"/>
        </w:rPr>
      </w:pPr>
      <w:r w:rsidRPr="0034674A">
        <w:rPr>
          <w:rFonts w:ascii="Arial" w:hAnsi="Arial" w:cs="Arial"/>
          <w:color w:val="auto"/>
          <w:sz w:val="22"/>
          <w:szCs w:val="22"/>
        </w:rPr>
        <w:t xml:space="preserve">Raccogliere tutti gli elementi utili per l'inchiesta interna; </w:t>
      </w:r>
    </w:p>
    <w:p w:rsidR="009F6AC4" w:rsidRDefault="009F6AC4" w:rsidP="00404D39">
      <w:pPr>
        <w:pStyle w:val="Default"/>
        <w:numPr>
          <w:ilvl w:val="0"/>
          <w:numId w:val="9"/>
        </w:numPr>
        <w:spacing w:after="49" w:line="276" w:lineRule="auto"/>
        <w:rPr>
          <w:rFonts w:ascii="Arial" w:hAnsi="Arial" w:cs="Arial"/>
          <w:color w:val="auto"/>
          <w:sz w:val="22"/>
          <w:szCs w:val="22"/>
        </w:rPr>
      </w:pPr>
      <w:r w:rsidRPr="0034674A">
        <w:rPr>
          <w:rFonts w:ascii="Arial" w:hAnsi="Arial" w:cs="Arial"/>
          <w:color w:val="auto"/>
          <w:sz w:val="22"/>
          <w:szCs w:val="22"/>
        </w:rPr>
        <w:t>Valutare l'entità dei danni, tempi e modi per il ripristino delle condizioni iniziali.</w:t>
      </w:r>
    </w:p>
    <w:p w:rsidR="00BF3A06" w:rsidRDefault="00BF3A06" w:rsidP="00BF3A06">
      <w:pPr>
        <w:pStyle w:val="Default"/>
        <w:spacing w:after="49" w:line="360" w:lineRule="auto"/>
        <w:rPr>
          <w:rFonts w:ascii="Arial" w:hAnsi="Arial" w:cs="Arial"/>
          <w:b/>
          <w:color w:val="auto"/>
          <w:sz w:val="22"/>
          <w:szCs w:val="22"/>
          <w:u w:val="thick"/>
        </w:rPr>
      </w:pPr>
    </w:p>
    <w:p w:rsidR="00F22406" w:rsidRDefault="00F22406" w:rsidP="00BF3A06">
      <w:pPr>
        <w:pStyle w:val="Default"/>
        <w:spacing w:after="49" w:line="360" w:lineRule="auto"/>
        <w:rPr>
          <w:rFonts w:ascii="Arial" w:hAnsi="Arial" w:cs="Arial"/>
          <w:b/>
          <w:color w:val="auto"/>
          <w:sz w:val="22"/>
          <w:szCs w:val="22"/>
          <w:u w:val="thick"/>
        </w:rPr>
      </w:pPr>
    </w:p>
    <w:p w:rsidR="00BF3A06" w:rsidRPr="005F4F4A" w:rsidRDefault="00BF3A06" w:rsidP="00BF3A06">
      <w:pPr>
        <w:pStyle w:val="Default"/>
        <w:spacing w:after="49" w:line="360" w:lineRule="auto"/>
        <w:rPr>
          <w:rFonts w:ascii="Arial" w:hAnsi="Arial" w:cs="Arial"/>
          <w:color w:val="auto"/>
          <w:sz w:val="22"/>
          <w:szCs w:val="22"/>
        </w:rPr>
      </w:pPr>
      <w:r w:rsidRPr="005F4F4A">
        <w:rPr>
          <w:rFonts w:ascii="Arial" w:hAnsi="Arial" w:cs="Arial"/>
          <w:b/>
          <w:color w:val="auto"/>
          <w:sz w:val="22"/>
          <w:szCs w:val="22"/>
          <w:u w:val="thick"/>
        </w:rPr>
        <w:lastRenderedPageBreak/>
        <w:t>Addetti alla lotta antincendio e all’evacuazione</w:t>
      </w:r>
    </w:p>
    <w:p w:rsidR="00BF3A06" w:rsidRPr="005B506C" w:rsidRDefault="00BF3A06" w:rsidP="00404D39">
      <w:pPr>
        <w:numPr>
          <w:ilvl w:val="0"/>
          <w:numId w:val="11"/>
        </w:numPr>
        <w:autoSpaceDE w:val="0"/>
        <w:autoSpaceDN w:val="0"/>
        <w:adjustRightInd w:val="0"/>
        <w:spacing w:after="0"/>
        <w:rPr>
          <w:rFonts w:ascii="Arial" w:hAnsi="Arial" w:cs="Arial"/>
        </w:rPr>
      </w:pPr>
      <w:r w:rsidRPr="005B506C">
        <w:rPr>
          <w:rFonts w:ascii="Arial" w:hAnsi="Arial" w:cs="Arial"/>
        </w:rPr>
        <w:t>Allontanare il personale presente;</w:t>
      </w:r>
    </w:p>
    <w:p w:rsidR="00BF3A06" w:rsidRPr="005B506C" w:rsidRDefault="00BF3A06" w:rsidP="00404D39">
      <w:pPr>
        <w:pStyle w:val="Default"/>
        <w:numPr>
          <w:ilvl w:val="0"/>
          <w:numId w:val="10"/>
        </w:numPr>
        <w:spacing w:after="49" w:line="276" w:lineRule="auto"/>
        <w:rPr>
          <w:rFonts w:ascii="Arial" w:hAnsi="Arial" w:cs="Arial"/>
          <w:color w:val="auto"/>
          <w:sz w:val="22"/>
          <w:szCs w:val="22"/>
        </w:rPr>
      </w:pPr>
      <w:r w:rsidRPr="005B506C">
        <w:rPr>
          <w:rFonts w:ascii="Arial" w:hAnsi="Arial" w:cs="Arial"/>
          <w:sz w:val="22"/>
          <w:szCs w:val="22"/>
        </w:rPr>
        <w:t>Se necessario togliere tensione all'area interessata</w:t>
      </w:r>
    </w:p>
    <w:p w:rsidR="00BF3A06" w:rsidRPr="005B506C" w:rsidRDefault="00BF3A06" w:rsidP="00404D39">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Tentare di spegnere l'incendio con i mezzi di estinzione a disposizione, senza mettere in pericolo la propria incolumità; </w:t>
      </w:r>
    </w:p>
    <w:p w:rsidR="00BF3A06" w:rsidRPr="005B506C" w:rsidRDefault="00BF3A06" w:rsidP="00404D39">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Isolare l'area operando manualmente nello spostare i materiali pericolosi adiacenti; </w:t>
      </w:r>
    </w:p>
    <w:p w:rsidR="00BF3A06" w:rsidRPr="005B506C" w:rsidRDefault="00BF3A06" w:rsidP="00404D39">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Se non si è in grado di estinguere prontamente il principio di incendio, chiedere al Coordinatore delle emergenze di provvedere a diramare l'avviso di emergenza agli enti preposti; </w:t>
      </w:r>
    </w:p>
    <w:p w:rsidR="00BF3A06" w:rsidRPr="005B506C" w:rsidRDefault="00BF3A06" w:rsidP="00404D39">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Durante l'evacuazione, prestare particolare attenzione a persone disabili eventualmente presenti; </w:t>
      </w:r>
    </w:p>
    <w:p w:rsidR="00BF3A06" w:rsidRPr="005B506C" w:rsidRDefault="00BF3A06" w:rsidP="00404D39">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Verificare l'assenza di persone bloccate nell'area di pertinenza; </w:t>
      </w:r>
    </w:p>
    <w:p w:rsidR="00BF3A06" w:rsidRPr="005B506C" w:rsidRDefault="00BF3A06" w:rsidP="00404D39">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Prevedere l'apertura degli accessi per i mezzi di soccorso; </w:t>
      </w:r>
    </w:p>
    <w:p w:rsidR="00BF3A06" w:rsidRPr="005B506C" w:rsidRDefault="00BF3A06" w:rsidP="00404D39">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Rimanere a disposizione dei soccorritori; </w:t>
      </w:r>
    </w:p>
    <w:p w:rsidR="00BF3A06" w:rsidRPr="005B506C" w:rsidRDefault="00BF3A06" w:rsidP="00404D39">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Ad evacuazione avvenuta, verificare l'avvenuta evacuazione di tutto il personale che occupava le aree di pertinenza; </w:t>
      </w:r>
    </w:p>
    <w:p w:rsidR="00BF3A06" w:rsidRPr="005B506C" w:rsidRDefault="00BF3A06" w:rsidP="00404D39">
      <w:pPr>
        <w:pStyle w:val="Default"/>
        <w:numPr>
          <w:ilvl w:val="0"/>
          <w:numId w:val="9"/>
        </w:numPr>
        <w:spacing w:line="276" w:lineRule="auto"/>
        <w:rPr>
          <w:rFonts w:ascii="Arial" w:hAnsi="Arial" w:cs="Arial"/>
          <w:color w:val="auto"/>
          <w:sz w:val="22"/>
          <w:szCs w:val="22"/>
        </w:rPr>
      </w:pPr>
      <w:r w:rsidRPr="005B506C">
        <w:rPr>
          <w:rFonts w:ascii="Arial" w:hAnsi="Arial" w:cs="Arial"/>
          <w:color w:val="auto"/>
          <w:sz w:val="22"/>
          <w:szCs w:val="22"/>
        </w:rPr>
        <w:t xml:space="preserve">Qualora la situazione sia grave richiedere all'addetto alla chiamata l'intervento dei Vigili del fuoco al numero 112 e attendere l'arrivo dei soccorsi. </w:t>
      </w:r>
    </w:p>
    <w:p w:rsidR="00BF3A06" w:rsidRDefault="00BF3A06" w:rsidP="00BF3A06">
      <w:pPr>
        <w:pStyle w:val="Default"/>
        <w:spacing w:line="276" w:lineRule="auto"/>
        <w:rPr>
          <w:rFonts w:ascii="Arial" w:hAnsi="Arial" w:cs="Arial"/>
          <w:b/>
          <w:bCs/>
          <w:sz w:val="22"/>
          <w:szCs w:val="22"/>
          <w:u w:val="thick"/>
        </w:rPr>
      </w:pPr>
    </w:p>
    <w:p w:rsidR="00BF3A06" w:rsidRPr="005B506C" w:rsidRDefault="00BF3A06" w:rsidP="00BF3A06">
      <w:pPr>
        <w:pStyle w:val="Default"/>
        <w:spacing w:after="240" w:line="276" w:lineRule="auto"/>
        <w:rPr>
          <w:rFonts w:ascii="Arial" w:hAnsi="Arial" w:cs="Arial"/>
          <w:b/>
          <w:bCs/>
          <w:sz w:val="22"/>
          <w:szCs w:val="22"/>
          <w:u w:val="thick"/>
        </w:rPr>
      </w:pPr>
      <w:r w:rsidRPr="005B506C">
        <w:rPr>
          <w:rFonts w:ascii="Arial" w:hAnsi="Arial" w:cs="Arial"/>
          <w:b/>
          <w:bCs/>
          <w:sz w:val="22"/>
          <w:szCs w:val="22"/>
          <w:u w:val="thick"/>
        </w:rPr>
        <w:t>Addetti al primo soccorso</w:t>
      </w:r>
    </w:p>
    <w:p w:rsidR="00BF3A06" w:rsidRPr="005B506C" w:rsidRDefault="00BF3A06" w:rsidP="00BF3A06">
      <w:pPr>
        <w:pStyle w:val="Default"/>
        <w:spacing w:line="276" w:lineRule="auto"/>
        <w:rPr>
          <w:rFonts w:ascii="Arial" w:hAnsi="Arial" w:cs="Arial"/>
          <w:color w:val="auto"/>
          <w:sz w:val="22"/>
          <w:szCs w:val="22"/>
        </w:rPr>
      </w:pPr>
      <w:r w:rsidRPr="005B506C">
        <w:rPr>
          <w:rFonts w:ascii="Arial" w:hAnsi="Arial" w:cs="Arial"/>
          <w:color w:val="auto"/>
          <w:sz w:val="22"/>
          <w:szCs w:val="22"/>
        </w:rPr>
        <w:t xml:space="preserve">Al segnale di emergenza, raggiungere il luogo interessato dall'evento e disporre gli interventi necessari in funzione della gravità dell'evento stesso e di quanto stabilito dal Coordinatore delle emergenze; </w:t>
      </w:r>
    </w:p>
    <w:p w:rsidR="00BF3A06" w:rsidRPr="005B506C" w:rsidRDefault="00BF3A06" w:rsidP="00404D39">
      <w:pPr>
        <w:pStyle w:val="Default"/>
        <w:numPr>
          <w:ilvl w:val="0"/>
          <w:numId w:val="12"/>
        </w:numPr>
        <w:spacing w:after="49" w:line="276" w:lineRule="auto"/>
        <w:rPr>
          <w:rFonts w:ascii="Arial" w:hAnsi="Arial" w:cs="Arial"/>
          <w:color w:val="auto"/>
          <w:sz w:val="22"/>
          <w:szCs w:val="22"/>
        </w:rPr>
      </w:pPr>
      <w:r w:rsidRPr="005B506C">
        <w:rPr>
          <w:rFonts w:ascii="Arial" w:hAnsi="Arial" w:cs="Arial"/>
          <w:color w:val="auto"/>
          <w:sz w:val="22"/>
          <w:szCs w:val="22"/>
        </w:rPr>
        <w:t xml:space="preserve">Accertarsi che l'evento non abbia provocato infortuni; </w:t>
      </w:r>
    </w:p>
    <w:p w:rsidR="00BF3A06" w:rsidRPr="005B506C" w:rsidRDefault="00BF3A06" w:rsidP="00404D39">
      <w:pPr>
        <w:pStyle w:val="Default"/>
        <w:numPr>
          <w:ilvl w:val="0"/>
          <w:numId w:val="12"/>
        </w:numPr>
        <w:spacing w:after="49" w:line="276" w:lineRule="auto"/>
        <w:rPr>
          <w:rFonts w:ascii="Arial" w:hAnsi="Arial" w:cs="Arial"/>
          <w:color w:val="auto"/>
          <w:sz w:val="22"/>
          <w:szCs w:val="22"/>
        </w:rPr>
      </w:pPr>
      <w:r w:rsidRPr="005B506C">
        <w:rPr>
          <w:rFonts w:ascii="Arial" w:hAnsi="Arial" w:cs="Arial"/>
          <w:color w:val="auto"/>
          <w:sz w:val="22"/>
          <w:szCs w:val="22"/>
        </w:rPr>
        <w:t xml:space="preserve">Qualora ci siano degli infortunati, accertarsi che questi possano essere spostati e portarli in luogo riparato; </w:t>
      </w:r>
    </w:p>
    <w:p w:rsidR="00BF3A06" w:rsidRPr="005B506C" w:rsidRDefault="00BF3A06" w:rsidP="00404D39">
      <w:pPr>
        <w:pStyle w:val="Default"/>
        <w:numPr>
          <w:ilvl w:val="0"/>
          <w:numId w:val="12"/>
        </w:numPr>
        <w:spacing w:after="49" w:line="276" w:lineRule="auto"/>
        <w:rPr>
          <w:rFonts w:ascii="Arial" w:hAnsi="Arial" w:cs="Arial"/>
          <w:color w:val="auto"/>
          <w:sz w:val="22"/>
          <w:szCs w:val="22"/>
        </w:rPr>
      </w:pPr>
      <w:r w:rsidRPr="005B506C">
        <w:rPr>
          <w:rFonts w:ascii="Arial" w:hAnsi="Arial" w:cs="Arial"/>
          <w:color w:val="auto"/>
          <w:sz w:val="22"/>
          <w:szCs w:val="22"/>
        </w:rPr>
        <w:t xml:space="preserve">Qualora la situazione sia grave richiedere all'addetto alla chiamata l'intervento di un'ambulanza al numero 112 e attendere l'arrivo dei soccorsi. </w:t>
      </w:r>
    </w:p>
    <w:p w:rsidR="00BF3A06" w:rsidRDefault="00BF3A06" w:rsidP="00BF3A06">
      <w:pPr>
        <w:pStyle w:val="Default"/>
        <w:spacing w:line="276" w:lineRule="auto"/>
        <w:rPr>
          <w:rFonts w:ascii="Arial" w:hAnsi="Arial" w:cs="Arial"/>
          <w:b/>
          <w:bCs/>
          <w:sz w:val="22"/>
          <w:szCs w:val="22"/>
          <w:u w:val="thick"/>
        </w:rPr>
      </w:pPr>
    </w:p>
    <w:p w:rsidR="00BF3A06" w:rsidRPr="005B506C" w:rsidRDefault="00BF3A06" w:rsidP="00BF3A06">
      <w:pPr>
        <w:pStyle w:val="Default"/>
        <w:spacing w:after="240" w:line="276" w:lineRule="auto"/>
        <w:rPr>
          <w:rFonts w:ascii="Arial" w:hAnsi="Arial" w:cs="Arial"/>
          <w:b/>
          <w:bCs/>
          <w:sz w:val="22"/>
          <w:szCs w:val="22"/>
          <w:u w:val="thick"/>
        </w:rPr>
      </w:pPr>
      <w:r w:rsidRPr="005B506C">
        <w:rPr>
          <w:rFonts w:ascii="Arial" w:hAnsi="Arial" w:cs="Arial"/>
          <w:b/>
          <w:bCs/>
          <w:sz w:val="22"/>
          <w:szCs w:val="22"/>
          <w:u w:val="thick"/>
        </w:rPr>
        <w:t>Addetto alla chiamata dei soccorsi e apertura dei cancelli</w:t>
      </w:r>
    </w:p>
    <w:p w:rsidR="00BF3A06" w:rsidRPr="005B506C" w:rsidRDefault="00BF3A06" w:rsidP="00404D39">
      <w:pPr>
        <w:pStyle w:val="Default"/>
        <w:numPr>
          <w:ilvl w:val="0"/>
          <w:numId w:val="14"/>
        </w:numPr>
        <w:spacing w:line="276" w:lineRule="auto"/>
        <w:rPr>
          <w:rFonts w:ascii="Arial" w:hAnsi="Arial" w:cs="Arial"/>
          <w:color w:val="auto"/>
          <w:sz w:val="22"/>
          <w:szCs w:val="22"/>
        </w:rPr>
      </w:pPr>
      <w:r w:rsidRPr="005B506C">
        <w:rPr>
          <w:rFonts w:ascii="Arial" w:hAnsi="Arial" w:cs="Arial"/>
          <w:color w:val="auto"/>
          <w:sz w:val="22"/>
          <w:szCs w:val="22"/>
        </w:rPr>
        <w:t xml:space="preserve">Al segnale di emergenza, su indicazione del Coordinatore delle emergenze, togliere tensione all'intero edificio scolastico/palestra. </w:t>
      </w:r>
    </w:p>
    <w:p w:rsidR="00BF3A06" w:rsidRPr="005B506C" w:rsidRDefault="00BF3A06" w:rsidP="00404D39">
      <w:pPr>
        <w:pStyle w:val="Default"/>
        <w:numPr>
          <w:ilvl w:val="0"/>
          <w:numId w:val="12"/>
        </w:numPr>
        <w:spacing w:after="49" w:line="276" w:lineRule="auto"/>
        <w:rPr>
          <w:rFonts w:ascii="Arial" w:hAnsi="Arial" w:cs="Arial"/>
          <w:color w:val="auto"/>
          <w:sz w:val="22"/>
          <w:szCs w:val="22"/>
        </w:rPr>
      </w:pPr>
      <w:r w:rsidRPr="005B506C">
        <w:rPr>
          <w:rFonts w:ascii="Arial" w:hAnsi="Arial" w:cs="Arial"/>
          <w:color w:val="auto"/>
          <w:sz w:val="22"/>
          <w:szCs w:val="22"/>
        </w:rPr>
        <w:t xml:space="preserve">Al segnale di emergenza recuperare la tabella indicante i numeri di emergenza e mantenere pronto all'uso un telefono (cordless o cellulare) ed eventualmente delle chiavi necessarie per l'apertura delle porte; </w:t>
      </w:r>
    </w:p>
    <w:p w:rsidR="00BF3A06" w:rsidRPr="00526A68" w:rsidRDefault="00BF3A06" w:rsidP="00404D39">
      <w:pPr>
        <w:pStyle w:val="Default"/>
        <w:numPr>
          <w:ilvl w:val="0"/>
          <w:numId w:val="12"/>
        </w:numPr>
        <w:spacing w:line="276" w:lineRule="auto"/>
        <w:rPr>
          <w:rFonts w:ascii="Arial" w:hAnsi="Arial" w:cs="Arial"/>
          <w:color w:val="auto"/>
          <w:sz w:val="22"/>
          <w:szCs w:val="22"/>
        </w:rPr>
      </w:pPr>
      <w:r w:rsidRPr="005B506C">
        <w:rPr>
          <w:rFonts w:ascii="Arial" w:hAnsi="Arial" w:cs="Arial"/>
          <w:color w:val="auto"/>
          <w:sz w:val="22"/>
          <w:szCs w:val="22"/>
        </w:rPr>
        <w:t xml:space="preserve">Qualora gli incaricati all'emergenza (Coordinatore delle emergenze, antincendio o primo soccorso) lo richiedano, chiamare i numeri di soccorso necessari in funzione dell'emergenza. </w:t>
      </w:r>
    </w:p>
    <w:p w:rsidR="00BF3A06" w:rsidRPr="005B506C" w:rsidRDefault="00BF3A06" w:rsidP="00404D39">
      <w:pPr>
        <w:pStyle w:val="CM42"/>
        <w:numPr>
          <w:ilvl w:val="0"/>
          <w:numId w:val="13"/>
        </w:numPr>
        <w:spacing w:after="58" w:line="276" w:lineRule="auto"/>
        <w:rPr>
          <w:rFonts w:ascii="Arial" w:hAnsi="Arial" w:cs="Arial"/>
          <w:sz w:val="22"/>
          <w:szCs w:val="22"/>
        </w:rPr>
      </w:pPr>
      <w:r w:rsidRPr="005B506C">
        <w:rPr>
          <w:rFonts w:ascii="Arial" w:hAnsi="Arial" w:cs="Arial"/>
          <w:sz w:val="22"/>
          <w:szCs w:val="22"/>
        </w:rPr>
        <w:t xml:space="preserve">Allontanare il personale presente; Se necessario togliere tensione all'area interessata; </w:t>
      </w:r>
    </w:p>
    <w:p w:rsidR="00BF3A06" w:rsidRDefault="00BF3A06" w:rsidP="00BF3A06">
      <w:pPr>
        <w:spacing w:after="0"/>
        <w:rPr>
          <w:rFonts w:ascii="Arial" w:hAnsi="Arial" w:cs="Arial"/>
        </w:rPr>
      </w:pPr>
    </w:p>
    <w:p w:rsidR="00BF3A06" w:rsidRDefault="00BF3A06">
      <w:pPr>
        <w:rPr>
          <w:rFonts w:ascii="Arial" w:hAnsi="Arial" w:cs="Arial"/>
        </w:rPr>
      </w:pPr>
      <w:r>
        <w:rPr>
          <w:rFonts w:ascii="Arial" w:hAnsi="Arial" w:cs="Arial"/>
        </w:rPr>
        <w:br w:type="page"/>
      </w:r>
    </w:p>
    <w:p w:rsidR="00BF3A06" w:rsidRPr="00880B5D" w:rsidRDefault="00BF3A06" w:rsidP="00BF3A06">
      <w:pPr>
        <w:pStyle w:val="Default"/>
        <w:pageBreakBefore/>
        <w:rPr>
          <w:color w:val="auto"/>
          <w:sz w:val="23"/>
          <w:szCs w:val="23"/>
          <w:u w:val="single"/>
        </w:rPr>
      </w:pPr>
      <w:r w:rsidRPr="00880B5D">
        <w:rPr>
          <w:b/>
          <w:bCs/>
          <w:color w:val="auto"/>
          <w:sz w:val="23"/>
          <w:szCs w:val="23"/>
          <w:u w:val="single"/>
        </w:rPr>
        <w:lastRenderedPageBreak/>
        <w:t xml:space="preserve">INCENDIO ESTERNO </w:t>
      </w:r>
    </w:p>
    <w:p w:rsidR="00BF3A06" w:rsidRPr="005B506C" w:rsidRDefault="00BF3A06" w:rsidP="00BF3A06">
      <w:pPr>
        <w:pStyle w:val="CM36"/>
        <w:spacing w:after="240" w:line="276" w:lineRule="auto"/>
        <w:rPr>
          <w:rFonts w:ascii="Arial" w:hAnsi="Arial" w:cs="Arial"/>
          <w:sz w:val="22"/>
          <w:szCs w:val="22"/>
        </w:rPr>
      </w:pPr>
      <w:r w:rsidRPr="005B506C">
        <w:rPr>
          <w:rFonts w:ascii="Arial" w:hAnsi="Arial" w:cs="Arial"/>
          <w:sz w:val="22"/>
          <w:szCs w:val="22"/>
        </w:rPr>
        <w:t xml:space="preserve">Nel caso in cui l'evento accada nelle aree esterne, le persone che si accorgono dell'emergenza in atto, devono segnalare l'emergenza al personale addetto. </w:t>
      </w:r>
    </w:p>
    <w:p w:rsidR="00BF3A06" w:rsidRPr="005B506C" w:rsidRDefault="00BF3A06" w:rsidP="00BF3A06">
      <w:pPr>
        <w:pStyle w:val="CM36"/>
        <w:spacing w:after="95" w:line="276" w:lineRule="auto"/>
        <w:ind w:firstLine="192"/>
        <w:rPr>
          <w:rFonts w:ascii="Arial" w:hAnsi="Arial" w:cs="Arial"/>
          <w:sz w:val="22"/>
          <w:szCs w:val="22"/>
        </w:rPr>
      </w:pPr>
      <w:r w:rsidRPr="005B506C">
        <w:rPr>
          <w:rFonts w:ascii="Arial" w:hAnsi="Arial" w:cs="Arial"/>
          <w:sz w:val="22"/>
          <w:szCs w:val="22"/>
          <w:u w:val="thick"/>
        </w:rPr>
        <w:t>RILEVAZIONE</w:t>
      </w:r>
      <w:r w:rsidRPr="005B506C">
        <w:rPr>
          <w:rFonts w:ascii="Arial" w:hAnsi="Arial" w:cs="Arial"/>
          <w:sz w:val="22"/>
          <w:szCs w:val="22"/>
        </w:rPr>
        <w:t xml:space="preserve">: </w:t>
      </w:r>
    </w:p>
    <w:p w:rsidR="00BF3A06" w:rsidRPr="005B506C" w:rsidRDefault="00BF3A06" w:rsidP="00404D39">
      <w:pPr>
        <w:pStyle w:val="CM34"/>
        <w:numPr>
          <w:ilvl w:val="0"/>
          <w:numId w:val="13"/>
        </w:numPr>
        <w:spacing w:line="408" w:lineRule="atLeast"/>
        <w:rPr>
          <w:rFonts w:ascii="Arial" w:hAnsi="Arial" w:cs="Arial"/>
          <w:sz w:val="22"/>
          <w:szCs w:val="22"/>
        </w:rPr>
      </w:pPr>
      <w:r w:rsidRPr="005B506C">
        <w:rPr>
          <w:rFonts w:ascii="Arial" w:hAnsi="Arial" w:cs="Arial"/>
          <w:sz w:val="22"/>
          <w:szCs w:val="22"/>
        </w:rPr>
        <w:t>Visiva;</w:t>
      </w:r>
    </w:p>
    <w:p w:rsidR="00BF3A06" w:rsidRPr="005B506C" w:rsidRDefault="00BF3A06" w:rsidP="00404D39">
      <w:pPr>
        <w:pStyle w:val="CM34"/>
        <w:numPr>
          <w:ilvl w:val="0"/>
          <w:numId w:val="13"/>
        </w:numPr>
        <w:spacing w:line="408" w:lineRule="atLeast"/>
        <w:rPr>
          <w:rFonts w:ascii="Arial" w:hAnsi="Arial" w:cs="Arial"/>
          <w:sz w:val="22"/>
          <w:szCs w:val="22"/>
        </w:rPr>
      </w:pPr>
      <w:r w:rsidRPr="005B506C">
        <w:rPr>
          <w:rFonts w:ascii="Arial" w:hAnsi="Arial" w:cs="Arial"/>
          <w:sz w:val="22"/>
          <w:szCs w:val="22"/>
        </w:rPr>
        <w:t>Segnalazione di allarme da parte delle persone che occupano gli edifici limitrofi.</w:t>
      </w:r>
    </w:p>
    <w:p w:rsidR="00BF3A06" w:rsidRPr="005B506C" w:rsidRDefault="00BF3A06" w:rsidP="00BF3A06">
      <w:pPr>
        <w:pStyle w:val="Default"/>
        <w:rPr>
          <w:rFonts w:ascii="Arial" w:hAnsi="Arial" w:cs="Arial"/>
          <w:color w:val="auto"/>
          <w:sz w:val="22"/>
          <w:szCs w:val="22"/>
        </w:rPr>
      </w:pPr>
      <w:r w:rsidRPr="005B506C">
        <w:rPr>
          <w:rFonts w:ascii="Arial" w:hAnsi="Arial" w:cs="Arial"/>
          <w:color w:val="auto"/>
          <w:sz w:val="22"/>
          <w:szCs w:val="22"/>
        </w:rPr>
        <w:t xml:space="preserve">    </w:t>
      </w:r>
    </w:p>
    <w:p w:rsidR="00BF3A06" w:rsidRPr="005B506C" w:rsidRDefault="00BF3A06" w:rsidP="00BF3A06">
      <w:pPr>
        <w:pStyle w:val="Default"/>
        <w:rPr>
          <w:rFonts w:ascii="Arial" w:hAnsi="Arial" w:cs="Arial"/>
          <w:color w:val="auto"/>
          <w:sz w:val="22"/>
          <w:szCs w:val="22"/>
          <w:u w:val="thick"/>
        </w:rPr>
      </w:pPr>
      <w:r w:rsidRPr="005B506C">
        <w:rPr>
          <w:rFonts w:ascii="Arial" w:hAnsi="Arial" w:cs="Arial"/>
          <w:color w:val="auto"/>
          <w:sz w:val="22"/>
          <w:szCs w:val="22"/>
        </w:rPr>
        <w:t xml:space="preserve">    </w:t>
      </w:r>
      <w:r w:rsidRPr="005B506C">
        <w:rPr>
          <w:rFonts w:ascii="Arial" w:hAnsi="Arial" w:cs="Arial"/>
          <w:color w:val="auto"/>
          <w:sz w:val="22"/>
          <w:szCs w:val="22"/>
          <w:u w:val="thick"/>
        </w:rPr>
        <w:t>AZIONI:</w:t>
      </w:r>
    </w:p>
    <w:p w:rsidR="00BF3A06" w:rsidRPr="005B506C" w:rsidRDefault="00BF3A06" w:rsidP="00BF3A06">
      <w:pPr>
        <w:pStyle w:val="Default"/>
        <w:rPr>
          <w:rFonts w:ascii="Arial" w:hAnsi="Arial" w:cs="Arial"/>
          <w:color w:val="auto"/>
          <w:sz w:val="22"/>
          <w:szCs w:val="22"/>
          <w:u w:val="thick"/>
        </w:rPr>
      </w:pPr>
    </w:p>
    <w:p w:rsidR="00BF3A06" w:rsidRPr="005B506C" w:rsidRDefault="00BF3A06" w:rsidP="00BF3A06">
      <w:pPr>
        <w:pStyle w:val="Default"/>
        <w:spacing w:after="240" w:line="360" w:lineRule="auto"/>
        <w:rPr>
          <w:rFonts w:ascii="Arial" w:hAnsi="Arial" w:cs="Arial"/>
          <w:color w:val="auto"/>
          <w:sz w:val="22"/>
          <w:szCs w:val="22"/>
          <w:u w:val="thick"/>
        </w:rPr>
      </w:pPr>
      <w:r w:rsidRPr="005B506C">
        <w:rPr>
          <w:rFonts w:ascii="Arial" w:hAnsi="Arial" w:cs="Arial"/>
          <w:b/>
          <w:bCs/>
          <w:sz w:val="22"/>
          <w:szCs w:val="22"/>
          <w:u w:val="thick"/>
        </w:rPr>
        <w:t>Persone che si accorgono dell'emergenza</w:t>
      </w:r>
    </w:p>
    <w:p w:rsidR="00BF3A06" w:rsidRPr="005B506C" w:rsidRDefault="00BF3A06" w:rsidP="00404D39">
      <w:pPr>
        <w:pStyle w:val="Default"/>
        <w:numPr>
          <w:ilvl w:val="0"/>
          <w:numId w:val="20"/>
        </w:numPr>
        <w:spacing w:after="240" w:line="276" w:lineRule="auto"/>
        <w:rPr>
          <w:rFonts w:ascii="Arial" w:hAnsi="Arial" w:cs="Arial"/>
          <w:color w:val="auto"/>
          <w:sz w:val="22"/>
          <w:szCs w:val="22"/>
        </w:rPr>
      </w:pPr>
      <w:r w:rsidRPr="005B506C">
        <w:rPr>
          <w:rFonts w:ascii="Arial" w:hAnsi="Arial" w:cs="Arial"/>
          <w:color w:val="auto"/>
          <w:sz w:val="22"/>
          <w:szCs w:val="22"/>
        </w:rPr>
        <w:t xml:space="preserve">Allertare immediatamente il Coordinatore delle emergenze o il suo sostituto tramite telefono ovvero con avviso vocale. </w:t>
      </w:r>
    </w:p>
    <w:p w:rsidR="00BF3A06" w:rsidRPr="005B506C" w:rsidRDefault="00BF3A06" w:rsidP="00BF3A06">
      <w:pPr>
        <w:pStyle w:val="Default"/>
        <w:rPr>
          <w:rFonts w:ascii="Arial" w:hAnsi="Arial" w:cs="Arial"/>
          <w:b/>
          <w:bCs/>
          <w:sz w:val="22"/>
          <w:szCs w:val="22"/>
          <w:u w:val="thick"/>
        </w:rPr>
      </w:pPr>
      <w:r w:rsidRPr="005B506C">
        <w:rPr>
          <w:rFonts w:ascii="Arial" w:hAnsi="Arial" w:cs="Arial"/>
          <w:b/>
          <w:bCs/>
          <w:sz w:val="22"/>
          <w:szCs w:val="22"/>
          <w:u w:val="thick"/>
        </w:rPr>
        <w:t>Squadra di emergenza</w:t>
      </w:r>
    </w:p>
    <w:p w:rsidR="00BF3A06" w:rsidRPr="005B506C" w:rsidRDefault="00BF3A06" w:rsidP="00BF3A06">
      <w:pPr>
        <w:pStyle w:val="Default"/>
        <w:rPr>
          <w:rFonts w:ascii="Arial" w:hAnsi="Arial" w:cs="Arial"/>
          <w:color w:val="auto"/>
          <w:sz w:val="22"/>
          <w:szCs w:val="22"/>
          <w:u w:val="thick"/>
        </w:rPr>
      </w:pPr>
    </w:p>
    <w:p w:rsidR="00BF3A06" w:rsidRPr="005B506C" w:rsidRDefault="00BF3A06" w:rsidP="00404D39">
      <w:pPr>
        <w:pStyle w:val="Default"/>
        <w:numPr>
          <w:ilvl w:val="0"/>
          <w:numId w:val="15"/>
        </w:numPr>
        <w:rPr>
          <w:rFonts w:ascii="Arial" w:hAnsi="Arial" w:cs="Arial"/>
          <w:color w:val="auto"/>
          <w:sz w:val="22"/>
          <w:szCs w:val="22"/>
        </w:rPr>
      </w:pPr>
      <w:r w:rsidRPr="005B506C">
        <w:rPr>
          <w:rFonts w:ascii="Arial" w:hAnsi="Arial" w:cs="Arial"/>
          <w:color w:val="auto"/>
          <w:sz w:val="22"/>
          <w:szCs w:val="22"/>
        </w:rPr>
        <w:t xml:space="preserve">Restare a disposizione del Coordinatore delle emergenze. </w:t>
      </w:r>
    </w:p>
    <w:p w:rsidR="00BF3A06" w:rsidRPr="005B506C" w:rsidRDefault="00BF3A06" w:rsidP="00BF3A06">
      <w:pPr>
        <w:pStyle w:val="Default"/>
        <w:rPr>
          <w:rFonts w:ascii="Arial" w:hAnsi="Arial" w:cs="Arial"/>
          <w:color w:val="auto"/>
          <w:sz w:val="22"/>
          <w:szCs w:val="22"/>
        </w:rPr>
      </w:pPr>
    </w:p>
    <w:p w:rsidR="00BF3A06" w:rsidRPr="005B506C" w:rsidRDefault="00BF3A06" w:rsidP="00BF3A06">
      <w:pPr>
        <w:pStyle w:val="Default"/>
        <w:spacing w:after="240" w:line="276" w:lineRule="auto"/>
        <w:rPr>
          <w:rFonts w:ascii="Arial" w:hAnsi="Arial" w:cs="Arial"/>
          <w:b/>
          <w:bCs/>
          <w:sz w:val="22"/>
          <w:szCs w:val="22"/>
          <w:u w:val="thick"/>
        </w:rPr>
      </w:pPr>
      <w:r w:rsidRPr="005B506C">
        <w:rPr>
          <w:rFonts w:ascii="Arial" w:hAnsi="Arial" w:cs="Arial"/>
          <w:b/>
          <w:bCs/>
          <w:sz w:val="22"/>
          <w:szCs w:val="22"/>
          <w:u w:val="thick"/>
        </w:rPr>
        <w:t>Addetti all'evacuazione e alla lotta antincendio</w:t>
      </w:r>
    </w:p>
    <w:p w:rsidR="00BF3A06" w:rsidRPr="005B506C" w:rsidRDefault="00BF3A06" w:rsidP="00404D39">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Restare a disposizione del Coordinatore delle emergenze; </w:t>
      </w:r>
    </w:p>
    <w:p w:rsidR="00BF3A06" w:rsidRPr="005B506C" w:rsidRDefault="00BF3A06" w:rsidP="00404D39">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Quando richiesto dal Coordinatore delle emergenze, in caso di evacuazione, allertare e richiedere l'evacuazione del personale presente nell'area di pertinenza fino al punto di raduno; </w:t>
      </w:r>
    </w:p>
    <w:p w:rsidR="00BF3A06" w:rsidRPr="005B506C" w:rsidRDefault="00BF3A06" w:rsidP="00404D39">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Durante l'evacuazione, prestare particolare attenzione a persone disabili eventualmente presenti; </w:t>
      </w:r>
    </w:p>
    <w:p w:rsidR="00BF3A06" w:rsidRPr="005B506C" w:rsidRDefault="00BF3A06" w:rsidP="00404D39">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Verificare l'assenza di persone bloccate nell'area di pertinenza; </w:t>
      </w:r>
    </w:p>
    <w:p w:rsidR="00BF3A06" w:rsidRPr="005B506C" w:rsidRDefault="00BF3A06" w:rsidP="00404D39">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Prevedere l'apertura degli accessi per i soccorsi; </w:t>
      </w:r>
    </w:p>
    <w:p w:rsidR="00BF3A06" w:rsidRPr="005B506C" w:rsidRDefault="00BF3A06" w:rsidP="00404D39">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Rimanere a disposizione dei soccorritori; </w:t>
      </w:r>
    </w:p>
    <w:p w:rsidR="00BF3A06" w:rsidRPr="0049703B" w:rsidRDefault="00BF3A06" w:rsidP="00404D39">
      <w:pPr>
        <w:pStyle w:val="Default"/>
        <w:numPr>
          <w:ilvl w:val="0"/>
          <w:numId w:val="15"/>
        </w:numPr>
        <w:spacing w:after="240" w:line="276" w:lineRule="auto"/>
        <w:rPr>
          <w:rFonts w:ascii="Arial" w:hAnsi="Arial" w:cs="Arial"/>
          <w:color w:val="auto"/>
          <w:sz w:val="22"/>
          <w:szCs w:val="22"/>
        </w:rPr>
      </w:pPr>
      <w:r w:rsidRPr="005B506C">
        <w:rPr>
          <w:rFonts w:ascii="Arial" w:hAnsi="Arial" w:cs="Arial"/>
          <w:color w:val="auto"/>
          <w:sz w:val="22"/>
          <w:szCs w:val="22"/>
        </w:rPr>
        <w:t xml:space="preserve">Ad evacuazione avvenuta, verificare l'avvenuta evacuazione di tutto il personale che occupava le aree di pertinenza. </w:t>
      </w:r>
    </w:p>
    <w:p w:rsidR="00BF3A06" w:rsidRPr="005B506C" w:rsidRDefault="00BF3A06" w:rsidP="00BF3A06">
      <w:pPr>
        <w:pStyle w:val="Default"/>
        <w:spacing w:line="360" w:lineRule="auto"/>
        <w:rPr>
          <w:rFonts w:ascii="Arial" w:hAnsi="Arial" w:cs="Arial"/>
          <w:b/>
          <w:color w:val="auto"/>
          <w:sz w:val="22"/>
          <w:szCs w:val="22"/>
          <w:u w:val="thick"/>
        </w:rPr>
      </w:pPr>
      <w:r w:rsidRPr="005B506C">
        <w:rPr>
          <w:rFonts w:ascii="Arial" w:hAnsi="Arial" w:cs="Arial"/>
          <w:b/>
          <w:color w:val="auto"/>
          <w:sz w:val="22"/>
          <w:szCs w:val="22"/>
          <w:u w:val="thick"/>
        </w:rPr>
        <w:t>Coordinatore delle emergenze</w:t>
      </w:r>
    </w:p>
    <w:p w:rsidR="00BF3A06" w:rsidRPr="005B506C" w:rsidRDefault="00BF3A06" w:rsidP="00404D39">
      <w:pPr>
        <w:pStyle w:val="Default"/>
        <w:numPr>
          <w:ilvl w:val="0"/>
          <w:numId w:val="21"/>
        </w:numPr>
        <w:spacing w:line="276" w:lineRule="auto"/>
        <w:rPr>
          <w:rFonts w:ascii="Arial" w:hAnsi="Arial" w:cs="Arial"/>
          <w:color w:val="auto"/>
          <w:sz w:val="22"/>
          <w:szCs w:val="22"/>
        </w:rPr>
      </w:pPr>
      <w:r w:rsidRPr="005B506C">
        <w:rPr>
          <w:rFonts w:ascii="Arial" w:hAnsi="Arial" w:cs="Arial"/>
          <w:color w:val="auto"/>
          <w:sz w:val="22"/>
          <w:szCs w:val="22"/>
        </w:rPr>
        <w:t xml:space="preserve">Ricevuto il segnale di emergenza, raggiungere il luogo interessato dall'evento e disporre gli interventi necessari in funzione della gravità dell'evento stesso; </w:t>
      </w:r>
    </w:p>
    <w:p w:rsidR="00BF3A06" w:rsidRPr="005B506C" w:rsidRDefault="00BF3A06" w:rsidP="00404D39">
      <w:pPr>
        <w:pStyle w:val="Default"/>
        <w:numPr>
          <w:ilvl w:val="0"/>
          <w:numId w:val="16"/>
        </w:numPr>
        <w:spacing w:line="276" w:lineRule="auto"/>
        <w:rPr>
          <w:rFonts w:ascii="Arial" w:hAnsi="Arial" w:cs="Arial"/>
          <w:color w:val="auto"/>
          <w:sz w:val="22"/>
          <w:szCs w:val="22"/>
        </w:rPr>
      </w:pPr>
      <w:r w:rsidRPr="005B506C">
        <w:rPr>
          <w:rFonts w:ascii="Arial" w:hAnsi="Arial" w:cs="Arial"/>
          <w:color w:val="auto"/>
          <w:sz w:val="22"/>
          <w:szCs w:val="22"/>
        </w:rPr>
        <w:t xml:space="preserve">Mettersi prontamente in contatto con le persone che occupano gli edifici limitrofi; </w:t>
      </w:r>
    </w:p>
    <w:p w:rsidR="00BF3A06" w:rsidRPr="005B506C" w:rsidRDefault="00BF3A06" w:rsidP="00404D39">
      <w:pPr>
        <w:pStyle w:val="Default"/>
        <w:numPr>
          <w:ilvl w:val="0"/>
          <w:numId w:val="16"/>
        </w:numPr>
        <w:spacing w:line="276" w:lineRule="auto"/>
        <w:rPr>
          <w:rFonts w:ascii="Arial" w:hAnsi="Arial" w:cs="Arial"/>
          <w:color w:val="auto"/>
          <w:sz w:val="22"/>
          <w:szCs w:val="22"/>
        </w:rPr>
      </w:pPr>
      <w:r w:rsidRPr="005B506C">
        <w:rPr>
          <w:rFonts w:ascii="Arial" w:hAnsi="Arial" w:cs="Arial"/>
          <w:color w:val="auto"/>
          <w:sz w:val="22"/>
          <w:szCs w:val="22"/>
        </w:rPr>
        <w:t xml:space="preserve">Se non si riesce a mettere in contatto, segnalare la necessità di evacuare; </w:t>
      </w:r>
    </w:p>
    <w:p w:rsidR="00BF3A06" w:rsidRPr="005B506C" w:rsidRDefault="00BF3A06" w:rsidP="00404D39">
      <w:pPr>
        <w:pStyle w:val="Default"/>
        <w:numPr>
          <w:ilvl w:val="0"/>
          <w:numId w:val="16"/>
        </w:numPr>
        <w:spacing w:line="276" w:lineRule="auto"/>
        <w:rPr>
          <w:rFonts w:ascii="Arial" w:hAnsi="Arial" w:cs="Arial"/>
          <w:color w:val="auto"/>
          <w:sz w:val="22"/>
          <w:szCs w:val="22"/>
        </w:rPr>
      </w:pPr>
      <w:r w:rsidRPr="005B506C">
        <w:rPr>
          <w:rFonts w:ascii="Arial" w:hAnsi="Arial" w:cs="Arial"/>
          <w:color w:val="auto"/>
          <w:sz w:val="22"/>
          <w:szCs w:val="22"/>
        </w:rPr>
        <w:t xml:space="preserve">Coordinare l'intervento della squadra di emergenza con le seguenti priorità: </w:t>
      </w:r>
    </w:p>
    <w:p w:rsidR="00BF3A06" w:rsidRPr="005B506C" w:rsidRDefault="00BF3A06" w:rsidP="00404D39">
      <w:pPr>
        <w:pStyle w:val="Default"/>
        <w:numPr>
          <w:ilvl w:val="0"/>
          <w:numId w:val="17"/>
        </w:numPr>
        <w:spacing w:after="49" w:line="276" w:lineRule="auto"/>
        <w:rPr>
          <w:rFonts w:ascii="Arial" w:hAnsi="Arial" w:cs="Arial"/>
          <w:color w:val="auto"/>
          <w:sz w:val="22"/>
          <w:szCs w:val="22"/>
        </w:rPr>
      </w:pPr>
      <w:r w:rsidRPr="005B506C">
        <w:rPr>
          <w:rFonts w:ascii="Arial" w:hAnsi="Arial" w:cs="Arial"/>
          <w:color w:val="auto"/>
          <w:sz w:val="22"/>
          <w:szCs w:val="22"/>
        </w:rPr>
        <w:t xml:space="preserve">sicurezza del personale; </w:t>
      </w:r>
    </w:p>
    <w:p w:rsidR="00BF3A06" w:rsidRPr="005B506C" w:rsidRDefault="00BF3A06" w:rsidP="00404D39">
      <w:pPr>
        <w:pStyle w:val="Default"/>
        <w:numPr>
          <w:ilvl w:val="0"/>
          <w:numId w:val="17"/>
        </w:numPr>
        <w:spacing w:line="276" w:lineRule="auto"/>
        <w:rPr>
          <w:rFonts w:ascii="Arial" w:hAnsi="Arial" w:cs="Arial"/>
          <w:color w:val="auto"/>
          <w:sz w:val="22"/>
          <w:szCs w:val="22"/>
        </w:rPr>
      </w:pPr>
      <w:r w:rsidRPr="005B506C">
        <w:rPr>
          <w:rFonts w:ascii="Arial" w:hAnsi="Arial" w:cs="Arial"/>
          <w:color w:val="auto"/>
          <w:sz w:val="22"/>
          <w:szCs w:val="22"/>
        </w:rPr>
        <w:t xml:space="preserve">integrità di apparecchiature e strutture; </w:t>
      </w:r>
    </w:p>
    <w:p w:rsidR="00BF3A06" w:rsidRPr="005B506C" w:rsidRDefault="00BF3A06" w:rsidP="00404D39">
      <w:pPr>
        <w:pStyle w:val="Default"/>
        <w:numPr>
          <w:ilvl w:val="0"/>
          <w:numId w:val="18"/>
        </w:numPr>
        <w:spacing w:after="49" w:line="276" w:lineRule="auto"/>
        <w:rPr>
          <w:rFonts w:ascii="Arial" w:hAnsi="Arial" w:cs="Arial"/>
          <w:color w:val="auto"/>
          <w:sz w:val="22"/>
          <w:szCs w:val="22"/>
        </w:rPr>
      </w:pPr>
      <w:r w:rsidRPr="005B506C">
        <w:rPr>
          <w:rFonts w:ascii="Arial" w:hAnsi="Arial" w:cs="Arial"/>
          <w:color w:val="auto"/>
          <w:sz w:val="22"/>
          <w:szCs w:val="22"/>
        </w:rPr>
        <w:t xml:space="preserve">Stabilire ed ordinare l'eventuale evacuazione di tutto il personale, effettuato mediante richiesta agli addetti evacuazione; </w:t>
      </w:r>
    </w:p>
    <w:p w:rsidR="00BF3A06" w:rsidRPr="005B506C" w:rsidRDefault="00BF3A06" w:rsidP="00404D39">
      <w:pPr>
        <w:pStyle w:val="Default"/>
        <w:numPr>
          <w:ilvl w:val="0"/>
          <w:numId w:val="18"/>
        </w:numPr>
        <w:spacing w:line="276" w:lineRule="auto"/>
        <w:rPr>
          <w:rFonts w:ascii="Arial" w:hAnsi="Arial" w:cs="Arial"/>
          <w:color w:val="auto"/>
          <w:sz w:val="22"/>
          <w:szCs w:val="22"/>
        </w:rPr>
      </w:pPr>
      <w:r w:rsidRPr="005B506C">
        <w:rPr>
          <w:rFonts w:ascii="Arial" w:hAnsi="Arial" w:cs="Arial"/>
          <w:color w:val="auto"/>
          <w:sz w:val="22"/>
          <w:szCs w:val="22"/>
        </w:rPr>
        <w:t xml:space="preserve">Stabilire l'eventuale chiamata dei soccorsi esterni se non già effettuato dalle persone occupanti gli edifici limitrofi; </w:t>
      </w:r>
    </w:p>
    <w:p w:rsidR="00BF3A06" w:rsidRPr="005F4F4A" w:rsidRDefault="00BF3A06" w:rsidP="00404D39">
      <w:pPr>
        <w:pStyle w:val="CM38"/>
        <w:numPr>
          <w:ilvl w:val="0"/>
          <w:numId w:val="18"/>
        </w:numPr>
        <w:spacing w:after="280" w:line="360" w:lineRule="auto"/>
        <w:jc w:val="both"/>
        <w:rPr>
          <w:rFonts w:ascii="Arial" w:hAnsi="Arial" w:cs="Arial"/>
          <w:sz w:val="22"/>
          <w:szCs w:val="22"/>
        </w:rPr>
      </w:pPr>
      <w:r w:rsidRPr="005B506C">
        <w:rPr>
          <w:rFonts w:ascii="Arial" w:hAnsi="Arial" w:cs="Arial"/>
          <w:sz w:val="22"/>
          <w:szCs w:val="22"/>
        </w:rPr>
        <w:t xml:space="preserve">All'arrivo dei soccorsi prestare tutto l'aiuto logistico e di supporto informativo richiesto, cedendo la direzione delle operazioni al comandante dei VVF. </w:t>
      </w:r>
    </w:p>
    <w:p w:rsidR="00BF3A06" w:rsidRPr="0021061B" w:rsidRDefault="00BF3A06" w:rsidP="00BF3A06">
      <w:pPr>
        <w:pStyle w:val="CM38"/>
        <w:spacing w:line="276" w:lineRule="auto"/>
        <w:jc w:val="both"/>
        <w:rPr>
          <w:rFonts w:ascii="Arial" w:hAnsi="Arial" w:cs="Arial"/>
          <w:sz w:val="22"/>
          <w:szCs w:val="22"/>
        </w:rPr>
      </w:pPr>
      <w:r w:rsidRPr="0021061B">
        <w:rPr>
          <w:rFonts w:ascii="Arial" w:hAnsi="Arial" w:cs="Arial"/>
          <w:sz w:val="22"/>
          <w:szCs w:val="22"/>
        </w:rPr>
        <w:lastRenderedPageBreak/>
        <w:t xml:space="preserve">Al termine dell'emergenza: </w:t>
      </w:r>
    </w:p>
    <w:p w:rsidR="00BF3A06" w:rsidRPr="005B506C" w:rsidRDefault="00BF3A06" w:rsidP="00404D39">
      <w:pPr>
        <w:pStyle w:val="Default"/>
        <w:numPr>
          <w:ilvl w:val="0"/>
          <w:numId w:val="19"/>
        </w:numPr>
        <w:spacing w:line="276" w:lineRule="auto"/>
        <w:rPr>
          <w:rFonts w:ascii="Arial" w:hAnsi="Arial" w:cs="Arial"/>
          <w:color w:val="auto"/>
          <w:sz w:val="22"/>
          <w:szCs w:val="22"/>
        </w:rPr>
      </w:pPr>
      <w:r w:rsidRPr="005B506C">
        <w:rPr>
          <w:rFonts w:ascii="Arial" w:hAnsi="Arial" w:cs="Arial"/>
          <w:color w:val="auto"/>
          <w:sz w:val="22"/>
          <w:szCs w:val="22"/>
        </w:rPr>
        <w:t xml:space="preserve">Raccogliere tutti gli elementi utili per l'inchiesta interna; </w:t>
      </w:r>
    </w:p>
    <w:p w:rsidR="00BF3A06" w:rsidRPr="005B506C" w:rsidRDefault="00BF3A06" w:rsidP="00404D39">
      <w:pPr>
        <w:pStyle w:val="Default"/>
        <w:numPr>
          <w:ilvl w:val="0"/>
          <w:numId w:val="19"/>
        </w:numPr>
        <w:spacing w:line="276" w:lineRule="auto"/>
        <w:rPr>
          <w:rFonts w:ascii="Arial" w:hAnsi="Arial" w:cs="Arial"/>
          <w:color w:val="auto"/>
          <w:sz w:val="22"/>
          <w:szCs w:val="22"/>
        </w:rPr>
      </w:pPr>
      <w:r w:rsidRPr="005B506C">
        <w:rPr>
          <w:rFonts w:ascii="Arial" w:hAnsi="Arial" w:cs="Arial"/>
          <w:color w:val="auto"/>
          <w:sz w:val="22"/>
          <w:szCs w:val="22"/>
        </w:rPr>
        <w:t xml:space="preserve">Valutare l'entità dei danni, tempi e modi per il ripristino delle condizioni iniziali. </w:t>
      </w:r>
    </w:p>
    <w:p w:rsidR="00BF3A06" w:rsidRPr="005B506C" w:rsidRDefault="00BF3A06" w:rsidP="00BF3A06">
      <w:pPr>
        <w:pStyle w:val="Default"/>
        <w:rPr>
          <w:rFonts w:ascii="Arial" w:hAnsi="Arial" w:cs="Arial"/>
          <w:color w:val="auto"/>
          <w:sz w:val="22"/>
          <w:szCs w:val="22"/>
        </w:rPr>
      </w:pPr>
    </w:p>
    <w:p w:rsidR="00BF3A06" w:rsidRPr="005B506C" w:rsidRDefault="00BF3A06" w:rsidP="00BF3A06">
      <w:pPr>
        <w:pStyle w:val="Default"/>
        <w:rPr>
          <w:rFonts w:ascii="Arial" w:hAnsi="Arial" w:cs="Arial"/>
          <w:b/>
          <w:color w:val="auto"/>
          <w:sz w:val="22"/>
          <w:szCs w:val="22"/>
          <w:u w:val="thick"/>
        </w:rPr>
      </w:pPr>
      <w:r w:rsidRPr="005B506C">
        <w:rPr>
          <w:rFonts w:ascii="Arial" w:hAnsi="Arial" w:cs="Arial"/>
          <w:b/>
          <w:color w:val="auto"/>
          <w:sz w:val="22"/>
          <w:szCs w:val="22"/>
          <w:u w:val="thick"/>
        </w:rPr>
        <w:t>Addetti al primo soccorso</w:t>
      </w:r>
    </w:p>
    <w:p w:rsidR="00BF3A06" w:rsidRPr="005B506C" w:rsidRDefault="00BF3A06" w:rsidP="00BF3A06">
      <w:pPr>
        <w:pStyle w:val="Default"/>
        <w:rPr>
          <w:rFonts w:ascii="Arial" w:hAnsi="Arial" w:cs="Arial"/>
          <w:b/>
          <w:color w:val="auto"/>
          <w:sz w:val="22"/>
          <w:szCs w:val="22"/>
          <w:u w:val="thick"/>
        </w:rPr>
      </w:pPr>
    </w:p>
    <w:p w:rsidR="00BF3A06" w:rsidRPr="005B506C" w:rsidRDefault="00BF3A06" w:rsidP="00BF3A06">
      <w:pPr>
        <w:pStyle w:val="CM44"/>
        <w:spacing w:after="455"/>
        <w:rPr>
          <w:rFonts w:ascii="Arial" w:hAnsi="Arial" w:cs="Arial"/>
          <w:sz w:val="22"/>
          <w:szCs w:val="22"/>
        </w:rPr>
      </w:pPr>
      <w:r w:rsidRPr="005B506C">
        <w:rPr>
          <w:rFonts w:ascii="Arial" w:hAnsi="Arial" w:cs="Arial"/>
          <w:sz w:val="22"/>
          <w:szCs w:val="22"/>
        </w:rPr>
        <w:t xml:space="preserve">Restare a disposizione del Coordinatore delle emergenze. </w:t>
      </w:r>
    </w:p>
    <w:p w:rsidR="00BF3A06" w:rsidRPr="005B506C" w:rsidRDefault="00BF3A06" w:rsidP="00BF3A06">
      <w:pPr>
        <w:pStyle w:val="Default"/>
        <w:rPr>
          <w:rFonts w:ascii="Arial" w:hAnsi="Arial" w:cs="Arial"/>
          <w:b/>
          <w:sz w:val="22"/>
          <w:szCs w:val="22"/>
          <w:u w:val="thick"/>
        </w:rPr>
      </w:pPr>
      <w:r w:rsidRPr="005B506C">
        <w:rPr>
          <w:rFonts w:ascii="Arial" w:hAnsi="Arial" w:cs="Arial"/>
          <w:b/>
          <w:sz w:val="22"/>
          <w:szCs w:val="22"/>
          <w:u w:val="thick"/>
        </w:rPr>
        <w:t>Addetto alla chiamata dei soccorsi e apertura cancelli</w:t>
      </w:r>
    </w:p>
    <w:p w:rsidR="00BF3A06" w:rsidRPr="005B506C" w:rsidRDefault="00BF3A06" w:rsidP="00BF3A06">
      <w:pPr>
        <w:pStyle w:val="CM1"/>
        <w:rPr>
          <w:rFonts w:ascii="Arial" w:hAnsi="Arial" w:cs="Arial"/>
          <w:b/>
          <w:color w:val="000000"/>
          <w:sz w:val="22"/>
          <w:szCs w:val="22"/>
          <w:u w:val="thick"/>
        </w:rPr>
      </w:pPr>
    </w:p>
    <w:p w:rsidR="009F6AC4" w:rsidRDefault="00BF3A06" w:rsidP="00BF3A06">
      <w:pPr>
        <w:spacing w:after="0"/>
        <w:rPr>
          <w:rFonts w:ascii="Arial" w:hAnsi="Arial" w:cs="Arial"/>
        </w:rPr>
      </w:pPr>
      <w:r w:rsidRPr="005B506C">
        <w:rPr>
          <w:rFonts w:ascii="Arial" w:hAnsi="Arial" w:cs="Arial"/>
        </w:rPr>
        <w:t>Restare a disposizione del Coordinatore delle emergenze</w:t>
      </w:r>
    </w:p>
    <w:p w:rsidR="00BF3A06" w:rsidRDefault="00BF3A06" w:rsidP="00BF3A06">
      <w:pPr>
        <w:spacing w:after="0"/>
        <w:rPr>
          <w:rFonts w:ascii="Arial" w:hAnsi="Arial" w:cs="Arial"/>
        </w:rPr>
      </w:pPr>
    </w:p>
    <w:p w:rsidR="00BF3A06" w:rsidRDefault="00BF3A06">
      <w:pPr>
        <w:rPr>
          <w:rFonts w:ascii="Arial" w:hAnsi="Arial" w:cs="Arial"/>
        </w:rPr>
      </w:pPr>
      <w:r>
        <w:rPr>
          <w:rFonts w:ascii="Arial" w:hAnsi="Arial" w:cs="Arial"/>
        </w:rPr>
        <w:br w:type="page"/>
      </w:r>
    </w:p>
    <w:p w:rsidR="00BF3A06" w:rsidRPr="00880B5D" w:rsidRDefault="00BF3A06" w:rsidP="00D33461">
      <w:pPr>
        <w:pStyle w:val="CM38"/>
        <w:pageBreakBefore/>
        <w:spacing w:after="240" w:line="276" w:lineRule="auto"/>
        <w:jc w:val="both"/>
        <w:rPr>
          <w:rFonts w:cs="Arial,Bold"/>
          <w:sz w:val="23"/>
          <w:szCs w:val="23"/>
          <w:u w:val="single"/>
        </w:rPr>
      </w:pPr>
      <w:r w:rsidRPr="00880B5D">
        <w:rPr>
          <w:rFonts w:cs="Arial,Bold"/>
          <w:b/>
          <w:bCs/>
          <w:sz w:val="23"/>
          <w:szCs w:val="23"/>
          <w:u w:val="single"/>
        </w:rPr>
        <w:lastRenderedPageBreak/>
        <w:t xml:space="preserve">EVACUAZIONE IN CASO DI EMERGENZA INCENDIO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b/>
          <w:bCs/>
          <w:sz w:val="22"/>
          <w:szCs w:val="22"/>
        </w:rPr>
        <w:t xml:space="preserve">DIRAMAZIONE DELL'ALLARME </w:t>
      </w:r>
    </w:p>
    <w:p w:rsidR="00BF3A06" w:rsidRPr="00885671" w:rsidRDefault="00BF3A06" w:rsidP="00404D39">
      <w:pPr>
        <w:pStyle w:val="Default"/>
        <w:numPr>
          <w:ilvl w:val="0"/>
          <w:numId w:val="22"/>
        </w:numPr>
        <w:spacing w:line="276" w:lineRule="auto"/>
        <w:rPr>
          <w:rFonts w:ascii="Arial" w:hAnsi="Arial" w:cs="Arial"/>
          <w:color w:val="auto"/>
          <w:sz w:val="22"/>
          <w:szCs w:val="22"/>
        </w:rPr>
      </w:pPr>
      <w:r w:rsidRPr="00885671">
        <w:rPr>
          <w:rFonts w:ascii="Arial" w:hAnsi="Arial" w:cs="Arial"/>
          <w:color w:val="auto"/>
          <w:sz w:val="22"/>
          <w:szCs w:val="22"/>
        </w:rPr>
        <w:t xml:space="preserve">Avviso “porta a porta”; </w:t>
      </w:r>
    </w:p>
    <w:p w:rsidR="00BF3A06" w:rsidRPr="00885671" w:rsidRDefault="00BF3A06" w:rsidP="00404D39">
      <w:pPr>
        <w:pStyle w:val="Default"/>
        <w:numPr>
          <w:ilvl w:val="0"/>
          <w:numId w:val="22"/>
        </w:numPr>
        <w:spacing w:line="276" w:lineRule="auto"/>
        <w:rPr>
          <w:rFonts w:ascii="Arial" w:hAnsi="Arial" w:cs="Arial"/>
          <w:color w:val="auto"/>
          <w:sz w:val="22"/>
          <w:szCs w:val="22"/>
        </w:rPr>
      </w:pPr>
      <w:r w:rsidRPr="00885671">
        <w:rPr>
          <w:rFonts w:ascii="Arial" w:hAnsi="Arial" w:cs="Arial"/>
          <w:color w:val="auto"/>
          <w:sz w:val="22"/>
          <w:szCs w:val="22"/>
        </w:rPr>
        <w:t xml:space="preserve">Suono intermittente della campana; </w:t>
      </w:r>
    </w:p>
    <w:p w:rsidR="00BF3A06" w:rsidRDefault="00BF3A06" w:rsidP="00404D39">
      <w:pPr>
        <w:pStyle w:val="Default"/>
        <w:numPr>
          <w:ilvl w:val="0"/>
          <w:numId w:val="22"/>
        </w:numPr>
        <w:spacing w:after="240" w:line="276" w:lineRule="auto"/>
        <w:rPr>
          <w:rFonts w:ascii="Arial" w:hAnsi="Arial" w:cs="Arial"/>
          <w:color w:val="auto"/>
          <w:sz w:val="22"/>
          <w:szCs w:val="22"/>
        </w:rPr>
      </w:pPr>
      <w:r w:rsidRPr="00885671">
        <w:rPr>
          <w:rFonts w:ascii="Arial" w:hAnsi="Arial" w:cs="Arial"/>
          <w:color w:val="auto"/>
          <w:sz w:val="22"/>
          <w:szCs w:val="22"/>
        </w:rPr>
        <w:t xml:space="preserve">Avviso vocale </w:t>
      </w:r>
    </w:p>
    <w:p w:rsidR="00BF3A06" w:rsidRPr="00885671" w:rsidRDefault="00BF3A06" w:rsidP="00D33461">
      <w:pPr>
        <w:pStyle w:val="Default"/>
        <w:spacing w:line="276" w:lineRule="auto"/>
        <w:rPr>
          <w:rFonts w:ascii="Arial" w:hAnsi="Arial" w:cs="Arial"/>
          <w:color w:val="auto"/>
          <w:sz w:val="22"/>
          <w:szCs w:val="22"/>
        </w:rPr>
      </w:pPr>
      <w:r w:rsidRPr="00885671">
        <w:rPr>
          <w:rFonts w:ascii="Arial" w:hAnsi="Arial" w:cs="Arial"/>
          <w:b/>
          <w:bCs/>
          <w:sz w:val="22"/>
          <w:szCs w:val="22"/>
        </w:rPr>
        <w:t xml:space="preserve">AZIONI DA SEGUIRE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Il Docente presente in aula, al ricevimento dell'ordine di evacuazione: </w:t>
      </w:r>
    </w:p>
    <w:p w:rsidR="00BF3A06" w:rsidRPr="00885671" w:rsidRDefault="00BF3A06" w:rsidP="00404D39">
      <w:pPr>
        <w:pStyle w:val="Default"/>
        <w:numPr>
          <w:ilvl w:val="0"/>
          <w:numId w:val="23"/>
        </w:numPr>
        <w:spacing w:after="52" w:line="276" w:lineRule="auto"/>
        <w:rPr>
          <w:rFonts w:ascii="Arial" w:hAnsi="Arial" w:cs="Arial"/>
          <w:color w:val="auto"/>
          <w:sz w:val="22"/>
          <w:szCs w:val="22"/>
        </w:rPr>
      </w:pPr>
      <w:r w:rsidRPr="00885671">
        <w:rPr>
          <w:rFonts w:ascii="Arial" w:hAnsi="Arial" w:cs="Arial"/>
          <w:color w:val="auto"/>
          <w:sz w:val="22"/>
          <w:szCs w:val="22"/>
        </w:rPr>
        <w:t xml:space="preserve">Sospende l'attività didattica, fa chiudere le finestre dell'aula e fa spegnere tutti i telefoni cellulari; </w:t>
      </w:r>
    </w:p>
    <w:p w:rsidR="00BF3A06" w:rsidRPr="00885671" w:rsidRDefault="00BF3A06" w:rsidP="00404D39">
      <w:pPr>
        <w:pStyle w:val="Default"/>
        <w:numPr>
          <w:ilvl w:val="0"/>
          <w:numId w:val="23"/>
        </w:numPr>
        <w:spacing w:after="52" w:line="276" w:lineRule="auto"/>
        <w:rPr>
          <w:rFonts w:ascii="Arial" w:hAnsi="Arial" w:cs="Arial"/>
          <w:color w:val="auto"/>
          <w:sz w:val="22"/>
          <w:szCs w:val="22"/>
        </w:rPr>
      </w:pPr>
      <w:r w:rsidRPr="00885671">
        <w:rPr>
          <w:rFonts w:ascii="Arial" w:hAnsi="Arial" w:cs="Arial"/>
          <w:color w:val="auto"/>
          <w:sz w:val="22"/>
          <w:szCs w:val="22"/>
        </w:rPr>
        <w:t>Fa uscire gli studenti dall'aula in modo ordinato, silenzioso e celere, senza correre e senza prelevare alcun indumento o materiale, (rispettando l'ordine “apri</w:t>
      </w:r>
      <w:r w:rsidRPr="00885671">
        <w:rPr>
          <w:rFonts w:ascii="Arial" w:hAnsi="Arial" w:cs="Arial"/>
          <w:color w:val="auto"/>
          <w:sz w:val="22"/>
          <w:szCs w:val="22"/>
        </w:rPr>
        <w:softHyphen/>
        <w:t xml:space="preserve">fila” </w:t>
      </w:r>
      <w:r w:rsidRPr="00885671">
        <w:rPr>
          <w:rFonts w:ascii="Arial" w:hAnsi="Arial" w:cs="Arial"/>
          <w:color w:val="auto"/>
          <w:sz w:val="22"/>
          <w:szCs w:val="22"/>
        </w:rPr>
        <w:softHyphen/>
        <w:t>“chiudi</w:t>
      </w:r>
      <w:r w:rsidRPr="00885671">
        <w:rPr>
          <w:rFonts w:ascii="Arial" w:hAnsi="Arial" w:cs="Arial"/>
          <w:color w:val="auto"/>
          <w:sz w:val="22"/>
          <w:szCs w:val="22"/>
        </w:rPr>
        <w:softHyphen/>
        <w:t xml:space="preserve">fila”) seguendo la classe lungo il percorso d'uscita indicato dalla segnaletica verticale presente, evitando l’uso degli ascensori; </w:t>
      </w:r>
    </w:p>
    <w:p w:rsidR="00BF3A06" w:rsidRPr="00885671" w:rsidRDefault="00BF3A06" w:rsidP="00404D39">
      <w:pPr>
        <w:pStyle w:val="Default"/>
        <w:numPr>
          <w:ilvl w:val="0"/>
          <w:numId w:val="23"/>
        </w:numPr>
        <w:spacing w:after="52" w:line="276" w:lineRule="auto"/>
        <w:rPr>
          <w:rFonts w:ascii="Arial" w:hAnsi="Arial" w:cs="Arial"/>
          <w:color w:val="auto"/>
          <w:sz w:val="22"/>
          <w:szCs w:val="22"/>
        </w:rPr>
      </w:pPr>
      <w:r w:rsidRPr="00885671">
        <w:rPr>
          <w:rFonts w:ascii="Arial" w:hAnsi="Arial" w:cs="Arial"/>
          <w:color w:val="auto"/>
          <w:sz w:val="22"/>
          <w:szCs w:val="22"/>
        </w:rPr>
        <w:t xml:space="preserve">Preleva il registro di classe, si accerta che nessuno sia rimasto all'interno dell'aula, esce per ultimo e chiude la porta; </w:t>
      </w:r>
    </w:p>
    <w:p w:rsidR="00BF3A06" w:rsidRPr="00885671" w:rsidRDefault="00BF3A06" w:rsidP="00404D39">
      <w:pPr>
        <w:pStyle w:val="Default"/>
        <w:numPr>
          <w:ilvl w:val="0"/>
          <w:numId w:val="23"/>
        </w:numPr>
        <w:spacing w:after="52" w:line="276" w:lineRule="auto"/>
        <w:rPr>
          <w:rFonts w:ascii="Arial" w:hAnsi="Arial" w:cs="Arial"/>
          <w:color w:val="auto"/>
          <w:sz w:val="22"/>
          <w:szCs w:val="22"/>
        </w:rPr>
      </w:pPr>
      <w:r w:rsidRPr="00885671">
        <w:rPr>
          <w:rFonts w:ascii="Arial" w:hAnsi="Arial" w:cs="Arial"/>
          <w:color w:val="auto"/>
          <w:sz w:val="22"/>
          <w:szCs w:val="22"/>
        </w:rPr>
        <w:t xml:space="preserve">Fa raggiungere agli studenti, seguendo il percorso indicato il PUNTO DI RACCOLTA segnalato e situato nel parcheggio esterno dell'Istituto; </w:t>
      </w:r>
    </w:p>
    <w:p w:rsidR="00BF3A06" w:rsidRPr="00D33461" w:rsidRDefault="00BF3A06" w:rsidP="00404D39">
      <w:pPr>
        <w:pStyle w:val="Default"/>
        <w:numPr>
          <w:ilvl w:val="0"/>
          <w:numId w:val="23"/>
        </w:numPr>
        <w:spacing w:line="276" w:lineRule="auto"/>
        <w:rPr>
          <w:rFonts w:ascii="Arial" w:hAnsi="Arial" w:cs="Arial"/>
          <w:color w:val="auto"/>
          <w:sz w:val="22"/>
          <w:szCs w:val="22"/>
        </w:rPr>
      </w:pPr>
      <w:r w:rsidRPr="00885671">
        <w:rPr>
          <w:rFonts w:ascii="Arial" w:hAnsi="Arial" w:cs="Arial"/>
          <w:color w:val="auto"/>
          <w:sz w:val="22"/>
          <w:szCs w:val="22"/>
        </w:rPr>
        <w:t xml:space="preserve">Raggiunto il posto di raduno, procede all'appello della classe, compila il "Modulo di Evacuazione", si attiene alle disposizioni della Squadra di Primo Intervento alla quale segnala gli eventuali dispersi. </w:t>
      </w:r>
    </w:p>
    <w:p w:rsidR="00BF3A06"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L'evacuazione degli studenti disabili viene curata dai docenti di sostegno con l'aiuto degli insegnanti di classe e del personale A.T.A. presente sul piano ed avviene al termine dell'uscita degli allievi dalla classe.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L'evacuazione degli allievi disabili temporanei(infortunati) sarà curata dai compagni di classe designati;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Gli addetti al primo soccorso e all'antincendio presenti in ogni piano collaborano nell'evacuazione verificando che non restino persone nel piano e prestando soccorso in caso di necessità.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Il personale ATA presente, controlla l’effettivo sgombero del proprio piano, esce per ultimo chiudendo le porte REI presenti nel piano. </w:t>
      </w:r>
    </w:p>
    <w:p w:rsidR="00BF3A06" w:rsidRPr="00885671" w:rsidRDefault="00BF3A06" w:rsidP="00D33461">
      <w:pPr>
        <w:pStyle w:val="CM38"/>
        <w:spacing w:after="240" w:line="276" w:lineRule="auto"/>
        <w:jc w:val="both"/>
        <w:rPr>
          <w:rFonts w:ascii="Arial" w:hAnsi="Arial" w:cs="Arial"/>
          <w:sz w:val="22"/>
          <w:szCs w:val="22"/>
        </w:rPr>
      </w:pPr>
      <w:r w:rsidRPr="00885671">
        <w:rPr>
          <w:rFonts w:ascii="Arial" w:hAnsi="Arial" w:cs="Arial"/>
          <w:sz w:val="22"/>
          <w:szCs w:val="22"/>
        </w:rPr>
        <w:t xml:space="preserve">Qualora uno studente sia fuori della propria aula durante le lezioni,procede alla evacuazione seguendo il percorso d'esodo indicato nell'ambiente in cui si trova e, raggiunto il posto di raduno, si unisce alla propria classe. </w:t>
      </w:r>
    </w:p>
    <w:p w:rsidR="00BF3A06" w:rsidRDefault="00BF3A06" w:rsidP="00BF3A06">
      <w:pPr>
        <w:pStyle w:val="CM38"/>
        <w:spacing w:line="360" w:lineRule="auto"/>
        <w:jc w:val="both"/>
        <w:rPr>
          <w:rFonts w:ascii="Arial" w:hAnsi="Arial" w:cs="Arial"/>
          <w:sz w:val="22"/>
          <w:szCs w:val="22"/>
        </w:rPr>
      </w:pPr>
      <w:r w:rsidRPr="00885671">
        <w:rPr>
          <w:rFonts w:ascii="Arial" w:hAnsi="Arial" w:cs="Arial"/>
          <w:b/>
          <w:bCs/>
          <w:sz w:val="22"/>
          <w:szCs w:val="22"/>
        </w:rPr>
        <w:t xml:space="preserve">SEQUENZA DI EVACUAZIONE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La sequenza di evacuazione delle classi risulta la seguente: </w:t>
      </w:r>
    </w:p>
    <w:p w:rsidR="00BF3A06" w:rsidRPr="00885671" w:rsidRDefault="00BF3A06" w:rsidP="00404D39">
      <w:pPr>
        <w:pStyle w:val="Default"/>
        <w:numPr>
          <w:ilvl w:val="0"/>
          <w:numId w:val="24"/>
        </w:numPr>
        <w:spacing w:after="52" w:line="276" w:lineRule="auto"/>
        <w:rPr>
          <w:rFonts w:ascii="Arial" w:hAnsi="Arial" w:cs="Arial"/>
          <w:color w:val="auto"/>
          <w:sz w:val="22"/>
          <w:szCs w:val="22"/>
        </w:rPr>
      </w:pPr>
      <w:r w:rsidRPr="00885671">
        <w:rPr>
          <w:rFonts w:ascii="Arial" w:hAnsi="Arial" w:cs="Arial"/>
          <w:color w:val="auto"/>
          <w:sz w:val="22"/>
          <w:szCs w:val="22"/>
        </w:rPr>
        <w:t xml:space="preserve">per ogni percorso d'uscita stabilito, escono per primi gli occupanti l'aula più vicina all'uscita di emergenza o alla scala di discesa </w:t>
      </w:r>
    </w:p>
    <w:p w:rsidR="00BF3A06" w:rsidRDefault="00BF3A06" w:rsidP="00404D39">
      <w:pPr>
        <w:pStyle w:val="Default"/>
        <w:numPr>
          <w:ilvl w:val="0"/>
          <w:numId w:val="24"/>
        </w:numPr>
        <w:spacing w:line="276" w:lineRule="auto"/>
        <w:rPr>
          <w:rFonts w:ascii="Arial" w:hAnsi="Arial" w:cs="Arial"/>
          <w:color w:val="auto"/>
          <w:sz w:val="22"/>
          <w:szCs w:val="22"/>
        </w:rPr>
      </w:pPr>
      <w:r w:rsidRPr="00885671">
        <w:rPr>
          <w:rFonts w:ascii="Arial" w:hAnsi="Arial" w:cs="Arial"/>
          <w:color w:val="auto"/>
          <w:sz w:val="22"/>
          <w:szCs w:val="22"/>
        </w:rPr>
        <w:t xml:space="preserve">le classi in uscita, danno, sulle scale, la precedenza alle classi provenienti dal piano superiore. </w:t>
      </w:r>
    </w:p>
    <w:p w:rsidR="00BF3A06" w:rsidRPr="005F4F4A" w:rsidRDefault="00BF3A06" w:rsidP="00BF3A06">
      <w:pPr>
        <w:pStyle w:val="Default"/>
        <w:spacing w:line="360" w:lineRule="auto"/>
        <w:ind w:left="360"/>
        <w:rPr>
          <w:rFonts w:ascii="Arial" w:hAnsi="Arial" w:cs="Arial"/>
          <w:color w:val="auto"/>
          <w:sz w:val="22"/>
          <w:szCs w:val="22"/>
        </w:rPr>
      </w:pPr>
    </w:p>
    <w:p w:rsidR="00BF3A06" w:rsidRPr="00885671" w:rsidRDefault="00BF3A06" w:rsidP="00BF3A06">
      <w:pPr>
        <w:pStyle w:val="CM12"/>
        <w:spacing w:line="360" w:lineRule="auto"/>
        <w:jc w:val="both"/>
        <w:rPr>
          <w:rFonts w:ascii="Arial" w:hAnsi="Arial" w:cs="Arial"/>
          <w:sz w:val="22"/>
          <w:szCs w:val="22"/>
        </w:rPr>
      </w:pPr>
      <w:r w:rsidRPr="00885671">
        <w:rPr>
          <w:rFonts w:ascii="Arial" w:hAnsi="Arial" w:cs="Arial"/>
          <w:b/>
          <w:bCs/>
          <w:sz w:val="22"/>
          <w:szCs w:val="22"/>
        </w:rPr>
        <w:t xml:space="preserve">NORME PER I PARENTI A COLLOQUIO </w:t>
      </w:r>
    </w:p>
    <w:p w:rsidR="00D33461" w:rsidRDefault="00BF3A06" w:rsidP="00BF3A06">
      <w:pPr>
        <w:spacing w:after="0"/>
        <w:rPr>
          <w:rFonts w:ascii="Arial" w:hAnsi="Arial" w:cs="Arial"/>
        </w:rPr>
      </w:pPr>
      <w:r w:rsidRPr="00885671">
        <w:rPr>
          <w:rFonts w:ascii="Arial" w:hAnsi="Arial" w:cs="Arial"/>
        </w:rPr>
        <w:t>Seguire le indicazioni impartite dal Docente presente ovvero dai Collaboratori scolastici presenti. Il comportamento corretto da tenere nei confronti della scuola, da parte dei genitori, in caso di emergenza, è quello di tenersi in contatto tra loro, evitando di precipitarsi a scuola, per non rendere difficoltosi i movimenti dei mezzi di soccorso</w:t>
      </w:r>
    </w:p>
    <w:p w:rsidR="00D33461" w:rsidRPr="006A0B9F" w:rsidRDefault="00D33461" w:rsidP="006A0B9F">
      <w:pPr>
        <w:rPr>
          <w:rFonts w:ascii="Arial" w:hAnsi="Arial" w:cs="Arial"/>
        </w:rPr>
      </w:pPr>
      <w:r>
        <w:rPr>
          <w:rFonts w:ascii="Arial" w:hAnsi="Arial" w:cs="Arial"/>
        </w:rPr>
        <w:br w:type="page"/>
      </w:r>
      <w:r w:rsidRPr="00880B5D">
        <w:rPr>
          <w:rFonts w:ascii="Arial" w:hAnsi="Arial" w:cs="Arial"/>
          <w:b/>
          <w:bCs/>
          <w:u w:val="single"/>
        </w:rPr>
        <w:lastRenderedPageBreak/>
        <w:t xml:space="preserve">TERREMOTO </w:t>
      </w:r>
    </w:p>
    <w:p w:rsidR="00D33461" w:rsidRPr="00526A68" w:rsidRDefault="00D33461" w:rsidP="00D33461">
      <w:pPr>
        <w:pStyle w:val="CM38"/>
        <w:spacing w:line="360" w:lineRule="auto"/>
        <w:rPr>
          <w:rFonts w:ascii="Arial" w:hAnsi="Arial" w:cs="Arial"/>
          <w:sz w:val="22"/>
          <w:szCs w:val="22"/>
        </w:rPr>
      </w:pPr>
      <w:r w:rsidRPr="00526A68">
        <w:rPr>
          <w:rFonts w:ascii="Arial" w:hAnsi="Arial" w:cs="Arial"/>
          <w:b/>
          <w:bCs/>
          <w:sz w:val="22"/>
          <w:szCs w:val="22"/>
        </w:rPr>
        <w:t xml:space="preserve">RILEVAZIONE: </w:t>
      </w:r>
    </w:p>
    <w:p w:rsidR="00D33461" w:rsidRPr="00526A68" w:rsidRDefault="00D33461" w:rsidP="00D33461">
      <w:pPr>
        <w:pStyle w:val="CM38"/>
        <w:spacing w:after="240" w:line="276" w:lineRule="auto"/>
        <w:ind w:left="172"/>
        <w:rPr>
          <w:rFonts w:ascii="Arial" w:hAnsi="Arial" w:cs="Arial"/>
          <w:sz w:val="22"/>
          <w:szCs w:val="22"/>
        </w:rPr>
      </w:pPr>
      <w:r w:rsidRPr="00526A68">
        <w:rPr>
          <w:rFonts w:ascii="Arial" w:hAnsi="Arial" w:cs="Arial"/>
          <w:noProof/>
          <w:sz w:val="22"/>
          <w:szCs w:val="22"/>
          <w:lang w:val="it-CH" w:eastAsia="it-CH"/>
        </w:rPr>
        <w:drawing>
          <wp:inline distT="0" distB="0" distL="0" distR="0">
            <wp:extent cx="47625" cy="38100"/>
            <wp:effectExtent l="19050" t="0" r="9525" b="0"/>
            <wp:docPr id="85"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cstate="print"/>
                    <a:srcRect/>
                    <a:stretch>
                      <a:fillRect/>
                    </a:stretch>
                  </pic:blipFill>
                  <pic:spPr bwMode="auto">
                    <a:xfrm>
                      <a:off x="0" y="0"/>
                      <a:ext cx="47625" cy="38100"/>
                    </a:xfrm>
                    <a:prstGeom prst="rect">
                      <a:avLst/>
                    </a:prstGeom>
                    <a:noFill/>
                    <a:ln w="9525">
                      <a:noFill/>
                      <a:miter lim="800000"/>
                      <a:headEnd/>
                      <a:tailEnd/>
                    </a:ln>
                  </pic:spPr>
                </pic:pic>
              </a:graphicData>
            </a:graphic>
          </wp:inline>
        </w:drawing>
      </w:r>
      <w:r w:rsidRPr="00526A68">
        <w:rPr>
          <w:rFonts w:ascii="Arial" w:hAnsi="Arial" w:cs="Arial"/>
          <w:sz w:val="22"/>
          <w:szCs w:val="22"/>
        </w:rPr>
        <w:t xml:space="preserve">Visiva/vocale. </w:t>
      </w:r>
    </w:p>
    <w:p w:rsidR="00D33461" w:rsidRPr="00526A68" w:rsidRDefault="00D33461" w:rsidP="00D33461">
      <w:pPr>
        <w:pStyle w:val="CM38"/>
        <w:spacing w:after="240" w:line="276" w:lineRule="auto"/>
        <w:rPr>
          <w:rFonts w:ascii="Arial" w:hAnsi="Arial" w:cs="Arial"/>
          <w:sz w:val="22"/>
          <w:szCs w:val="22"/>
        </w:rPr>
      </w:pPr>
      <w:r w:rsidRPr="00526A68">
        <w:rPr>
          <w:rFonts w:ascii="Arial" w:hAnsi="Arial" w:cs="Arial"/>
          <w:b/>
          <w:bCs/>
          <w:sz w:val="22"/>
          <w:szCs w:val="22"/>
        </w:rPr>
        <w:t xml:space="preserve">AZIONI per le PERSONE ALL'INTERNO DELL'EDIFICIO </w:t>
      </w:r>
    </w:p>
    <w:p w:rsidR="00D33461" w:rsidRPr="00526A68" w:rsidRDefault="00D33461" w:rsidP="00D33461">
      <w:pPr>
        <w:pStyle w:val="CM38"/>
        <w:spacing w:line="360" w:lineRule="auto"/>
        <w:jc w:val="both"/>
        <w:rPr>
          <w:rFonts w:ascii="Arial" w:hAnsi="Arial" w:cs="Arial"/>
          <w:sz w:val="22"/>
          <w:szCs w:val="22"/>
        </w:rPr>
      </w:pPr>
      <w:r w:rsidRPr="00526A68">
        <w:rPr>
          <w:rFonts w:ascii="Arial" w:hAnsi="Arial" w:cs="Arial"/>
          <w:b/>
          <w:bCs/>
          <w:sz w:val="22"/>
          <w:szCs w:val="22"/>
        </w:rPr>
        <w:t xml:space="preserve">Tutto il personale presente e addetti alle emergenze </w:t>
      </w:r>
    </w:p>
    <w:p w:rsidR="00D33461" w:rsidRPr="00526A68" w:rsidRDefault="00D33461" w:rsidP="00404D39">
      <w:pPr>
        <w:pStyle w:val="Default"/>
        <w:numPr>
          <w:ilvl w:val="0"/>
          <w:numId w:val="25"/>
        </w:numPr>
        <w:spacing w:line="276" w:lineRule="auto"/>
        <w:rPr>
          <w:rFonts w:ascii="Arial" w:hAnsi="Arial" w:cs="Arial"/>
          <w:color w:val="auto"/>
          <w:sz w:val="22"/>
          <w:szCs w:val="22"/>
        </w:rPr>
      </w:pPr>
      <w:r w:rsidRPr="00526A68">
        <w:rPr>
          <w:rFonts w:ascii="Arial" w:hAnsi="Arial" w:cs="Arial"/>
          <w:color w:val="auto"/>
          <w:sz w:val="22"/>
          <w:szCs w:val="22"/>
        </w:rPr>
        <w:t xml:space="preserve">Mantenere la calma; </w:t>
      </w:r>
    </w:p>
    <w:p w:rsidR="00D33461" w:rsidRPr="00526A68" w:rsidRDefault="00D33461" w:rsidP="00404D39">
      <w:pPr>
        <w:pStyle w:val="Default"/>
        <w:numPr>
          <w:ilvl w:val="0"/>
          <w:numId w:val="25"/>
        </w:numPr>
        <w:spacing w:after="49" w:line="276" w:lineRule="auto"/>
        <w:rPr>
          <w:rFonts w:ascii="Arial" w:hAnsi="Arial" w:cs="Arial"/>
          <w:color w:val="auto"/>
          <w:sz w:val="22"/>
          <w:szCs w:val="22"/>
        </w:rPr>
      </w:pPr>
      <w:r w:rsidRPr="00526A68">
        <w:rPr>
          <w:rFonts w:ascii="Arial" w:hAnsi="Arial" w:cs="Arial"/>
          <w:color w:val="auto"/>
          <w:sz w:val="22"/>
          <w:szCs w:val="22"/>
        </w:rPr>
        <w:t xml:space="preserve">Evitare di precipitarsi disordinatamente all'esterno dei locali; </w:t>
      </w:r>
    </w:p>
    <w:p w:rsidR="00D33461" w:rsidRPr="00526A68" w:rsidRDefault="00D33461" w:rsidP="00404D39">
      <w:pPr>
        <w:pStyle w:val="Default"/>
        <w:numPr>
          <w:ilvl w:val="0"/>
          <w:numId w:val="25"/>
        </w:numPr>
        <w:spacing w:after="49" w:line="276" w:lineRule="auto"/>
        <w:rPr>
          <w:rFonts w:ascii="Arial" w:hAnsi="Arial" w:cs="Arial"/>
          <w:color w:val="auto"/>
          <w:sz w:val="22"/>
          <w:szCs w:val="22"/>
        </w:rPr>
      </w:pPr>
      <w:r w:rsidRPr="00526A68">
        <w:rPr>
          <w:rFonts w:ascii="Arial" w:hAnsi="Arial" w:cs="Arial"/>
          <w:color w:val="auto"/>
          <w:sz w:val="22"/>
          <w:szCs w:val="22"/>
        </w:rPr>
        <w:t xml:space="preserve">Sospendere le attività lavorative ponendo in sicurezza le macchine e le attrezzature (laboratori); </w:t>
      </w:r>
    </w:p>
    <w:p w:rsidR="00D33461" w:rsidRPr="00526A68" w:rsidRDefault="00D33461" w:rsidP="00404D39">
      <w:pPr>
        <w:pStyle w:val="Default"/>
        <w:numPr>
          <w:ilvl w:val="0"/>
          <w:numId w:val="25"/>
        </w:numPr>
        <w:spacing w:after="49" w:line="276" w:lineRule="auto"/>
        <w:rPr>
          <w:rFonts w:ascii="Arial" w:hAnsi="Arial" w:cs="Arial"/>
          <w:color w:val="auto"/>
          <w:sz w:val="22"/>
          <w:szCs w:val="22"/>
        </w:rPr>
      </w:pPr>
      <w:r w:rsidRPr="00526A68">
        <w:rPr>
          <w:rFonts w:ascii="Arial" w:hAnsi="Arial" w:cs="Arial"/>
          <w:color w:val="auto"/>
          <w:sz w:val="22"/>
          <w:szCs w:val="22"/>
        </w:rPr>
        <w:t xml:space="preserve">Resta in classe/laboratorio/ufficio e ripararsi sotto il banco/tavolo; </w:t>
      </w:r>
    </w:p>
    <w:p w:rsidR="00D33461" w:rsidRPr="00526A68" w:rsidRDefault="00D33461" w:rsidP="00404D39">
      <w:pPr>
        <w:pStyle w:val="Default"/>
        <w:numPr>
          <w:ilvl w:val="0"/>
          <w:numId w:val="25"/>
        </w:numPr>
        <w:spacing w:after="49" w:line="276" w:lineRule="auto"/>
        <w:rPr>
          <w:rFonts w:ascii="Arial" w:hAnsi="Arial" w:cs="Arial"/>
          <w:color w:val="auto"/>
          <w:sz w:val="22"/>
          <w:szCs w:val="22"/>
        </w:rPr>
      </w:pPr>
      <w:r w:rsidRPr="00526A68">
        <w:rPr>
          <w:rFonts w:ascii="Arial" w:hAnsi="Arial" w:cs="Arial"/>
          <w:color w:val="auto"/>
          <w:sz w:val="22"/>
          <w:szCs w:val="22"/>
        </w:rPr>
        <w:t xml:space="preserve">Allontanarsi da finestre, porte con vetri ed armadi; </w:t>
      </w:r>
    </w:p>
    <w:p w:rsidR="00D33461" w:rsidRPr="00526A68" w:rsidRDefault="00D33461" w:rsidP="00404D39">
      <w:pPr>
        <w:pStyle w:val="Default"/>
        <w:numPr>
          <w:ilvl w:val="0"/>
          <w:numId w:val="25"/>
        </w:numPr>
        <w:spacing w:line="276" w:lineRule="auto"/>
        <w:rPr>
          <w:rFonts w:ascii="Arial" w:hAnsi="Arial" w:cs="Arial"/>
          <w:color w:val="auto"/>
          <w:sz w:val="22"/>
          <w:szCs w:val="22"/>
        </w:rPr>
      </w:pPr>
      <w:r w:rsidRPr="00526A68">
        <w:rPr>
          <w:rFonts w:ascii="Arial" w:hAnsi="Arial" w:cs="Arial"/>
          <w:color w:val="auto"/>
          <w:sz w:val="22"/>
          <w:szCs w:val="22"/>
        </w:rPr>
        <w:t xml:space="preserve">Se ci si trova in corridoio o nelle scale, rientrare nella classe più vicina; </w:t>
      </w:r>
    </w:p>
    <w:p w:rsidR="00D33461" w:rsidRPr="00526A68" w:rsidRDefault="00D33461" w:rsidP="00D33461">
      <w:pPr>
        <w:pStyle w:val="Default"/>
        <w:spacing w:line="276" w:lineRule="auto"/>
        <w:rPr>
          <w:rFonts w:ascii="Arial" w:hAnsi="Arial" w:cs="Arial"/>
          <w:color w:val="auto"/>
          <w:sz w:val="22"/>
          <w:szCs w:val="22"/>
        </w:rPr>
      </w:pPr>
    </w:p>
    <w:p w:rsidR="00D33461" w:rsidRPr="00526A68" w:rsidRDefault="00D33461" w:rsidP="00D33461">
      <w:pPr>
        <w:pStyle w:val="CM38"/>
        <w:spacing w:after="240" w:line="276" w:lineRule="auto"/>
        <w:ind w:right="65"/>
        <w:jc w:val="both"/>
        <w:rPr>
          <w:rFonts w:ascii="Arial" w:hAnsi="Arial" w:cs="Arial"/>
          <w:sz w:val="22"/>
          <w:szCs w:val="22"/>
        </w:rPr>
      </w:pPr>
      <w:r w:rsidRPr="00526A68">
        <w:rPr>
          <w:rFonts w:ascii="Arial" w:hAnsi="Arial" w:cs="Arial"/>
          <w:b/>
          <w:bCs/>
          <w:sz w:val="22"/>
          <w:szCs w:val="22"/>
        </w:rPr>
        <w:t xml:space="preserve">Dopo il terremoto, all'ordine di evacuazione, abbandonare l'edificio seguendo le procedure d’evacuazione e raggiungere il punto di raccolta. </w:t>
      </w:r>
    </w:p>
    <w:p w:rsidR="00D33461" w:rsidRPr="00F94E93" w:rsidRDefault="00D33461" w:rsidP="00404D39">
      <w:pPr>
        <w:pStyle w:val="CM38"/>
        <w:numPr>
          <w:ilvl w:val="0"/>
          <w:numId w:val="26"/>
        </w:numPr>
        <w:spacing w:after="240" w:line="276" w:lineRule="auto"/>
        <w:jc w:val="both"/>
        <w:rPr>
          <w:rFonts w:ascii="Arial" w:hAnsi="Arial" w:cs="Arial"/>
          <w:sz w:val="22"/>
          <w:szCs w:val="22"/>
        </w:rPr>
      </w:pPr>
      <w:r w:rsidRPr="00526A68">
        <w:rPr>
          <w:rFonts w:ascii="Arial" w:hAnsi="Arial" w:cs="Arial"/>
          <w:sz w:val="22"/>
          <w:szCs w:val="22"/>
        </w:rPr>
        <w:t xml:space="preserve">Nel caso il danneggiamento delle strutture renda impossibile l’esodo delle persone, non sostare al centro degli ambienti; raggrupparsi possibilmente vicino alle pareti perimetrali o in aree d’angolo, in quanto strutture più resistenti. </w:t>
      </w:r>
    </w:p>
    <w:p w:rsidR="00D33461" w:rsidRPr="00526A68" w:rsidRDefault="00D33461" w:rsidP="00D33461">
      <w:pPr>
        <w:pStyle w:val="CM38"/>
        <w:spacing w:line="276" w:lineRule="auto"/>
        <w:jc w:val="both"/>
        <w:rPr>
          <w:rFonts w:ascii="Arial" w:hAnsi="Arial" w:cs="Arial"/>
          <w:sz w:val="22"/>
          <w:szCs w:val="22"/>
        </w:rPr>
      </w:pPr>
      <w:r w:rsidRPr="00526A68">
        <w:rPr>
          <w:rFonts w:ascii="Arial" w:hAnsi="Arial" w:cs="Arial"/>
          <w:b/>
          <w:bCs/>
          <w:sz w:val="22"/>
          <w:szCs w:val="22"/>
        </w:rPr>
        <w:t xml:space="preserve">Addetti alla chiusura impianti </w:t>
      </w:r>
    </w:p>
    <w:p w:rsidR="00D33461" w:rsidRPr="00526A68" w:rsidRDefault="00D33461" w:rsidP="00404D39">
      <w:pPr>
        <w:pStyle w:val="Default"/>
        <w:numPr>
          <w:ilvl w:val="0"/>
          <w:numId w:val="26"/>
        </w:numPr>
        <w:spacing w:after="49" w:line="276" w:lineRule="auto"/>
        <w:rPr>
          <w:rFonts w:ascii="Arial" w:hAnsi="Arial" w:cs="Arial"/>
          <w:color w:val="auto"/>
          <w:sz w:val="22"/>
          <w:szCs w:val="22"/>
        </w:rPr>
      </w:pPr>
      <w:r w:rsidRPr="00526A68">
        <w:rPr>
          <w:rFonts w:ascii="Arial" w:hAnsi="Arial" w:cs="Arial"/>
          <w:color w:val="auto"/>
          <w:sz w:val="22"/>
          <w:szCs w:val="22"/>
        </w:rPr>
        <w:t xml:space="preserve">Chiudere il rubinetto generale del gas; </w:t>
      </w:r>
    </w:p>
    <w:p w:rsidR="00D33461" w:rsidRPr="00526A68" w:rsidRDefault="00D33461" w:rsidP="00404D39">
      <w:pPr>
        <w:pStyle w:val="Default"/>
        <w:numPr>
          <w:ilvl w:val="0"/>
          <w:numId w:val="26"/>
        </w:numPr>
        <w:spacing w:after="240" w:line="276" w:lineRule="auto"/>
        <w:rPr>
          <w:rFonts w:ascii="Arial" w:hAnsi="Arial" w:cs="Arial"/>
          <w:color w:val="auto"/>
          <w:sz w:val="22"/>
          <w:szCs w:val="22"/>
        </w:rPr>
      </w:pPr>
      <w:r w:rsidRPr="00526A68">
        <w:rPr>
          <w:rFonts w:ascii="Arial" w:hAnsi="Arial" w:cs="Arial"/>
          <w:color w:val="auto"/>
          <w:sz w:val="22"/>
          <w:szCs w:val="22"/>
        </w:rPr>
        <w:t xml:space="preserve">Togliere la corrente elettrica. </w:t>
      </w:r>
    </w:p>
    <w:p w:rsidR="00D33461" w:rsidRPr="00526A68" w:rsidRDefault="00D33461" w:rsidP="00D33461">
      <w:pPr>
        <w:pStyle w:val="CM38"/>
        <w:spacing w:line="276" w:lineRule="auto"/>
        <w:jc w:val="both"/>
        <w:rPr>
          <w:rFonts w:ascii="Arial" w:hAnsi="Arial" w:cs="Arial"/>
          <w:sz w:val="22"/>
          <w:szCs w:val="22"/>
        </w:rPr>
      </w:pPr>
      <w:r w:rsidRPr="00526A68">
        <w:rPr>
          <w:rFonts w:ascii="Arial" w:hAnsi="Arial" w:cs="Arial"/>
          <w:b/>
          <w:bCs/>
          <w:sz w:val="22"/>
          <w:szCs w:val="22"/>
        </w:rPr>
        <w:t xml:space="preserve">Addetti all'evacuazione / antincendio </w:t>
      </w:r>
    </w:p>
    <w:p w:rsidR="00D33461" w:rsidRPr="00526A68" w:rsidRDefault="00D33461" w:rsidP="00404D39">
      <w:pPr>
        <w:pStyle w:val="Default"/>
        <w:numPr>
          <w:ilvl w:val="0"/>
          <w:numId w:val="27"/>
        </w:numPr>
        <w:spacing w:line="276" w:lineRule="auto"/>
        <w:rPr>
          <w:rFonts w:ascii="Arial" w:hAnsi="Arial" w:cs="Arial"/>
          <w:color w:val="auto"/>
          <w:sz w:val="22"/>
          <w:szCs w:val="22"/>
        </w:rPr>
      </w:pPr>
      <w:r w:rsidRPr="00526A68">
        <w:rPr>
          <w:rFonts w:ascii="Arial" w:hAnsi="Arial" w:cs="Arial"/>
          <w:color w:val="auto"/>
          <w:sz w:val="22"/>
          <w:szCs w:val="22"/>
        </w:rPr>
        <w:t xml:space="preserve">Verificare che all'interno del locale non siano rimaste bloccate persone;in caso contrario avvertire immediatamente i Vigili del Fuoco (N. 112); </w:t>
      </w:r>
    </w:p>
    <w:p w:rsidR="00D33461" w:rsidRPr="00526A68" w:rsidRDefault="00D33461" w:rsidP="00404D39">
      <w:pPr>
        <w:pStyle w:val="Default"/>
        <w:numPr>
          <w:ilvl w:val="0"/>
          <w:numId w:val="27"/>
        </w:numPr>
        <w:spacing w:after="240" w:line="276" w:lineRule="auto"/>
        <w:rPr>
          <w:rFonts w:ascii="Arial" w:hAnsi="Arial" w:cs="Arial"/>
          <w:color w:val="auto"/>
          <w:sz w:val="22"/>
          <w:szCs w:val="22"/>
        </w:rPr>
      </w:pPr>
      <w:r w:rsidRPr="00526A68">
        <w:rPr>
          <w:rFonts w:ascii="Arial" w:hAnsi="Arial" w:cs="Arial"/>
          <w:color w:val="auto"/>
          <w:sz w:val="22"/>
          <w:szCs w:val="22"/>
        </w:rPr>
        <w:t xml:space="preserve">Verificare che non vi siano persone ferite; in caso contrario avvertire immediatamente il Pronto Soccorso attraverso il sistema sanitario nazionale al N. 112. </w:t>
      </w:r>
    </w:p>
    <w:p w:rsidR="00D33461" w:rsidRPr="00526A68" w:rsidRDefault="00D33461" w:rsidP="00D33461">
      <w:pPr>
        <w:pStyle w:val="CM41"/>
        <w:spacing w:line="276" w:lineRule="auto"/>
        <w:jc w:val="both"/>
        <w:rPr>
          <w:rFonts w:ascii="Arial" w:hAnsi="Arial" w:cs="Arial"/>
          <w:b/>
          <w:bCs/>
          <w:sz w:val="22"/>
          <w:szCs w:val="22"/>
        </w:rPr>
      </w:pPr>
      <w:r w:rsidRPr="00526A68">
        <w:rPr>
          <w:rFonts w:ascii="Arial" w:hAnsi="Arial" w:cs="Arial"/>
          <w:b/>
          <w:bCs/>
          <w:sz w:val="22"/>
          <w:szCs w:val="22"/>
        </w:rPr>
        <w:t xml:space="preserve">AZIONI per le PERSONE ALL'ESTERNO DEGLI EDIFICI </w:t>
      </w:r>
    </w:p>
    <w:p w:rsidR="00D33461" w:rsidRPr="00526A68" w:rsidRDefault="00D33461" w:rsidP="00404D39">
      <w:pPr>
        <w:pStyle w:val="CM41"/>
        <w:numPr>
          <w:ilvl w:val="0"/>
          <w:numId w:val="32"/>
        </w:numPr>
        <w:spacing w:line="276" w:lineRule="auto"/>
        <w:jc w:val="both"/>
        <w:rPr>
          <w:rFonts w:ascii="Arial" w:hAnsi="Arial" w:cs="Arial"/>
          <w:sz w:val="22"/>
          <w:szCs w:val="22"/>
        </w:rPr>
      </w:pPr>
      <w:r w:rsidRPr="00526A68">
        <w:rPr>
          <w:rFonts w:ascii="Arial" w:hAnsi="Arial" w:cs="Arial"/>
          <w:sz w:val="22"/>
          <w:szCs w:val="22"/>
        </w:rPr>
        <w:t>Mantieni la calma;</w:t>
      </w:r>
    </w:p>
    <w:p w:rsidR="00D33461" w:rsidRPr="00526A68" w:rsidRDefault="00D33461" w:rsidP="00404D39">
      <w:pPr>
        <w:pStyle w:val="Default"/>
        <w:numPr>
          <w:ilvl w:val="0"/>
          <w:numId w:val="28"/>
        </w:numPr>
        <w:spacing w:line="276" w:lineRule="auto"/>
        <w:rPr>
          <w:rFonts w:ascii="Arial" w:hAnsi="Arial" w:cs="Arial"/>
          <w:color w:val="auto"/>
          <w:sz w:val="22"/>
          <w:szCs w:val="22"/>
        </w:rPr>
      </w:pPr>
      <w:r w:rsidRPr="00526A68">
        <w:rPr>
          <w:rFonts w:ascii="Arial" w:hAnsi="Arial" w:cs="Arial"/>
          <w:color w:val="auto"/>
          <w:sz w:val="22"/>
          <w:szCs w:val="22"/>
        </w:rPr>
        <w:t xml:space="preserve">Allontanati dagli edifici, dagli alberi, dai lampioni e dalle linee elettriche; </w:t>
      </w:r>
    </w:p>
    <w:p w:rsidR="00D33461" w:rsidRPr="00526A68" w:rsidRDefault="00D33461" w:rsidP="00404D39">
      <w:pPr>
        <w:pStyle w:val="Default"/>
        <w:numPr>
          <w:ilvl w:val="0"/>
          <w:numId w:val="28"/>
        </w:numPr>
        <w:spacing w:after="49" w:line="276" w:lineRule="auto"/>
        <w:rPr>
          <w:rFonts w:ascii="Arial" w:hAnsi="Arial" w:cs="Arial"/>
          <w:color w:val="auto"/>
          <w:sz w:val="22"/>
          <w:szCs w:val="22"/>
        </w:rPr>
      </w:pPr>
      <w:r w:rsidRPr="00526A68">
        <w:rPr>
          <w:rFonts w:ascii="Arial" w:hAnsi="Arial" w:cs="Arial"/>
          <w:color w:val="auto"/>
          <w:sz w:val="22"/>
          <w:szCs w:val="22"/>
        </w:rPr>
        <w:t xml:space="preserve">Cercare un posto dove non si abbia nulla sopra; </w:t>
      </w:r>
    </w:p>
    <w:p w:rsidR="00D33461" w:rsidRDefault="00D33461" w:rsidP="00404D39">
      <w:pPr>
        <w:pStyle w:val="Default"/>
        <w:numPr>
          <w:ilvl w:val="0"/>
          <w:numId w:val="28"/>
        </w:numPr>
        <w:spacing w:after="240" w:line="276" w:lineRule="auto"/>
        <w:rPr>
          <w:rFonts w:ascii="Arial" w:hAnsi="Arial" w:cs="Arial"/>
          <w:color w:val="auto"/>
          <w:sz w:val="22"/>
          <w:szCs w:val="22"/>
        </w:rPr>
      </w:pPr>
      <w:r w:rsidRPr="00526A68">
        <w:rPr>
          <w:rFonts w:ascii="Arial" w:hAnsi="Arial" w:cs="Arial"/>
          <w:color w:val="auto"/>
          <w:sz w:val="22"/>
          <w:szCs w:val="22"/>
        </w:rPr>
        <w:t xml:space="preserve">Non avvicinarsi ad animali spaventati. </w:t>
      </w:r>
    </w:p>
    <w:p w:rsidR="00D33461" w:rsidRPr="00526A68" w:rsidRDefault="00D33461" w:rsidP="00D33461">
      <w:pPr>
        <w:pStyle w:val="CM38"/>
        <w:spacing w:line="276" w:lineRule="auto"/>
        <w:jc w:val="both"/>
        <w:rPr>
          <w:rFonts w:ascii="Arial" w:hAnsi="Arial" w:cs="Arial"/>
          <w:sz w:val="22"/>
          <w:szCs w:val="22"/>
        </w:rPr>
      </w:pPr>
      <w:r w:rsidRPr="00526A68">
        <w:rPr>
          <w:rFonts w:ascii="Arial" w:hAnsi="Arial" w:cs="Arial"/>
          <w:b/>
          <w:bCs/>
          <w:sz w:val="22"/>
          <w:szCs w:val="22"/>
        </w:rPr>
        <w:t xml:space="preserve">Coordinatore delle emergenze </w:t>
      </w:r>
    </w:p>
    <w:p w:rsidR="00D33461" w:rsidRPr="00526A68" w:rsidRDefault="00D33461" w:rsidP="00404D39">
      <w:pPr>
        <w:pStyle w:val="CM12"/>
        <w:numPr>
          <w:ilvl w:val="0"/>
          <w:numId w:val="29"/>
        </w:numPr>
        <w:spacing w:line="276" w:lineRule="auto"/>
        <w:jc w:val="both"/>
        <w:rPr>
          <w:rFonts w:ascii="Arial" w:hAnsi="Arial" w:cs="Arial"/>
          <w:sz w:val="22"/>
          <w:szCs w:val="22"/>
        </w:rPr>
      </w:pPr>
      <w:r w:rsidRPr="00526A68">
        <w:rPr>
          <w:rFonts w:ascii="Arial" w:hAnsi="Arial" w:cs="Arial"/>
          <w:sz w:val="22"/>
          <w:szCs w:val="22"/>
        </w:rPr>
        <w:t xml:space="preserve">Prima di far riprendere le attività ispezionare con cautela i locali, verificando l'assenza di lesioni strutturali, di fughe di gas, di principio d'incendio, di sversamenti di liquidi pericolosi, di visibili danni alle macchine, apparecchi, quadri e linee di distribuzione elettrica, di carichi instabili (in stretta collaborazione con i Vigili de Fuoco e i rappresentanti dell'Ente Proprietario). </w:t>
      </w:r>
    </w:p>
    <w:p w:rsidR="00FB702F" w:rsidRPr="00880B5D" w:rsidRDefault="00D33461" w:rsidP="00FB702F">
      <w:pPr>
        <w:pStyle w:val="CM9"/>
        <w:pageBreakBefore/>
        <w:spacing w:after="240" w:line="276" w:lineRule="auto"/>
        <w:jc w:val="both"/>
        <w:rPr>
          <w:rFonts w:ascii="Arial" w:hAnsi="Arial" w:cs="Arial"/>
          <w:b/>
          <w:bCs/>
          <w:sz w:val="22"/>
          <w:szCs w:val="22"/>
          <w:u w:val="single"/>
        </w:rPr>
      </w:pPr>
      <w:r w:rsidRPr="00880B5D">
        <w:rPr>
          <w:rFonts w:ascii="Arial" w:hAnsi="Arial" w:cs="Arial"/>
          <w:b/>
          <w:bCs/>
          <w:sz w:val="22"/>
          <w:szCs w:val="22"/>
          <w:u w:val="single"/>
        </w:rPr>
        <w:lastRenderedPageBreak/>
        <w:t xml:space="preserve">INFORTUNIO O MALORE </w:t>
      </w:r>
    </w:p>
    <w:p w:rsidR="00D33461" w:rsidRPr="00FB702F" w:rsidRDefault="00D33461" w:rsidP="00FB702F">
      <w:pPr>
        <w:pStyle w:val="CM9"/>
        <w:spacing w:after="240" w:line="276" w:lineRule="auto"/>
        <w:jc w:val="both"/>
        <w:rPr>
          <w:rFonts w:ascii="Arial" w:hAnsi="Arial" w:cs="Arial"/>
          <w:sz w:val="22"/>
          <w:szCs w:val="22"/>
        </w:rPr>
      </w:pPr>
      <w:r w:rsidRPr="00F94E93">
        <w:rPr>
          <w:rFonts w:ascii="Arial" w:hAnsi="Arial" w:cs="Arial"/>
          <w:sz w:val="22"/>
          <w:szCs w:val="22"/>
          <w:u w:val="single"/>
        </w:rPr>
        <w:t xml:space="preserve">RILEVAZIONE: </w:t>
      </w:r>
    </w:p>
    <w:p w:rsidR="00D33461" w:rsidRPr="00F94E93" w:rsidRDefault="00D33461" w:rsidP="00404D39">
      <w:pPr>
        <w:pStyle w:val="CM44"/>
        <w:numPr>
          <w:ilvl w:val="0"/>
          <w:numId w:val="30"/>
        </w:numPr>
        <w:spacing w:after="240" w:line="276" w:lineRule="auto"/>
        <w:jc w:val="both"/>
        <w:rPr>
          <w:rFonts w:ascii="Arial" w:hAnsi="Arial" w:cs="Arial"/>
          <w:sz w:val="22"/>
          <w:szCs w:val="22"/>
        </w:rPr>
      </w:pPr>
      <w:r w:rsidRPr="00F94E93">
        <w:rPr>
          <w:rFonts w:ascii="Arial" w:hAnsi="Arial" w:cs="Arial"/>
          <w:sz w:val="22"/>
          <w:szCs w:val="22"/>
        </w:rPr>
        <w:t xml:space="preserve">Visiva/vocale. </w:t>
      </w:r>
    </w:p>
    <w:p w:rsidR="00D33461" w:rsidRPr="00F94E93" w:rsidRDefault="00D33461" w:rsidP="00D33461">
      <w:pPr>
        <w:pStyle w:val="CM44"/>
        <w:spacing w:line="276" w:lineRule="auto"/>
        <w:jc w:val="both"/>
        <w:rPr>
          <w:rFonts w:ascii="Arial" w:hAnsi="Arial" w:cs="Arial"/>
          <w:sz w:val="22"/>
          <w:szCs w:val="22"/>
          <w:u w:val="single"/>
        </w:rPr>
      </w:pPr>
      <w:r w:rsidRPr="00F94E93">
        <w:rPr>
          <w:rFonts w:ascii="Arial" w:hAnsi="Arial" w:cs="Arial"/>
          <w:sz w:val="22"/>
          <w:szCs w:val="22"/>
          <w:u w:val="single"/>
        </w:rPr>
        <w:t xml:space="preserve">AZIONI: </w:t>
      </w:r>
    </w:p>
    <w:p w:rsidR="00D33461" w:rsidRPr="00F94E93" w:rsidRDefault="00D33461" w:rsidP="00D33461">
      <w:pPr>
        <w:pStyle w:val="Default"/>
        <w:spacing w:line="276" w:lineRule="auto"/>
        <w:rPr>
          <w:rFonts w:ascii="Arial" w:hAnsi="Arial" w:cs="Arial"/>
          <w:sz w:val="22"/>
          <w:szCs w:val="22"/>
        </w:rPr>
      </w:pPr>
    </w:p>
    <w:p w:rsidR="00D33461" w:rsidRPr="00F94E93" w:rsidRDefault="00D33461" w:rsidP="00D33461">
      <w:pPr>
        <w:pStyle w:val="Default"/>
        <w:spacing w:line="276" w:lineRule="auto"/>
        <w:rPr>
          <w:rFonts w:ascii="Arial" w:hAnsi="Arial" w:cs="Arial"/>
          <w:b/>
          <w:sz w:val="22"/>
          <w:szCs w:val="22"/>
          <w:u w:val="single"/>
        </w:rPr>
      </w:pPr>
      <w:r w:rsidRPr="00F94E93">
        <w:rPr>
          <w:rFonts w:ascii="Arial" w:hAnsi="Arial" w:cs="Arial"/>
          <w:b/>
          <w:sz w:val="22"/>
          <w:szCs w:val="22"/>
          <w:u w:val="single"/>
        </w:rPr>
        <w:t>Persone presenti</w:t>
      </w:r>
    </w:p>
    <w:p w:rsidR="00D33461" w:rsidRPr="00F94E93" w:rsidRDefault="00D33461" w:rsidP="00D33461">
      <w:pPr>
        <w:pStyle w:val="Default"/>
        <w:spacing w:line="276" w:lineRule="auto"/>
        <w:rPr>
          <w:rFonts w:ascii="Arial" w:hAnsi="Arial" w:cs="Arial"/>
          <w:sz w:val="22"/>
          <w:szCs w:val="22"/>
        </w:rPr>
      </w:pPr>
    </w:p>
    <w:p w:rsidR="00D33461" w:rsidRPr="00F94E93" w:rsidRDefault="00D33461" w:rsidP="00404D39">
      <w:pPr>
        <w:pStyle w:val="Default"/>
        <w:numPr>
          <w:ilvl w:val="0"/>
          <w:numId w:val="30"/>
        </w:numPr>
        <w:spacing w:line="276" w:lineRule="auto"/>
        <w:rPr>
          <w:rFonts w:ascii="Arial" w:hAnsi="Arial" w:cs="Arial"/>
          <w:color w:val="auto"/>
          <w:sz w:val="22"/>
          <w:szCs w:val="22"/>
        </w:rPr>
      </w:pPr>
      <w:r w:rsidRPr="00F94E93">
        <w:rPr>
          <w:rFonts w:ascii="Arial" w:hAnsi="Arial" w:cs="Arial"/>
          <w:color w:val="auto"/>
          <w:sz w:val="22"/>
          <w:szCs w:val="22"/>
        </w:rPr>
        <w:t xml:space="preserve">Allertare gli addetti al primo soccorso ed il Coordinatore delle emergenze; </w:t>
      </w:r>
    </w:p>
    <w:p w:rsidR="00D33461" w:rsidRPr="00F94E93" w:rsidRDefault="00D33461" w:rsidP="00404D39">
      <w:pPr>
        <w:pStyle w:val="Default"/>
        <w:numPr>
          <w:ilvl w:val="0"/>
          <w:numId w:val="30"/>
        </w:numPr>
        <w:spacing w:after="240" w:line="276" w:lineRule="auto"/>
        <w:rPr>
          <w:rFonts w:ascii="Arial" w:hAnsi="Arial" w:cs="Arial"/>
          <w:color w:val="auto"/>
          <w:sz w:val="22"/>
          <w:szCs w:val="22"/>
        </w:rPr>
      </w:pPr>
      <w:r w:rsidRPr="00F94E93">
        <w:rPr>
          <w:rFonts w:ascii="Arial" w:hAnsi="Arial" w:cs="Arial"/>
          <w:color w:val="auto"/>
          <w:sz w:val="22"/>
          <w:szCs w:val="22"/>
        </w:rPr>
        <w:t xml:space="preserve">Attendere l'arrivo degli addetti al primo soccorso. </w:t>
      </w:r>
    </w:p>
    <w:p w:rsidR="00D33461" w:rsidRPr="00F94E93" w:rsidRDefault="00D33461" w:rsidP="00D33461">
      <w:pPr>
        <w:pStyle w:val="Default"/>
        <w:spacing w:line="276" w:lineRule="auto"/>
        <w:rPr>
          <w:rFonts w:ascii="Arial" w:hAnsi="Arial" w:cs="Arial"/>
          <w:b/>
          <w:color w:val="auto"/>
          <w:sz w:val="22"/>
          <w:szCs w:val="22"/>
          <w:u w:val="single"/>
        </w:rPr>
      </w:pPr>
      <w:r w:rsidRPr="00F94E93">
        <w:rPr>
          <w:rFonts w:ascii="Arial" w:hAnsi="Arial" w:cs="Arial"/>
          <w:b/>
          <w:color w:val="auto"/>
          <w:sz w:val="22"/>
          <w:szCs w:val="22"/>
          <w:u w:val="single"/>
        </w:rPr>
        <w:t>Addetti primo soccorso</w:t>
      </w:r>
    </w:p>
    <w:p w:rsidR="00D33461" w:rsidRPr="00F94E93" w:rsidRDefault="00D33461" w:rsidP="00D33461">
      <w:pPr>
        <w:pStyle w:val="Default"/>
        <w:spacing w:line="276" w:lineRule="auto"/>
        <w:rPr>
          <w:rFonts w:ascii="Arial" w:hAnsi="Arial" w:cs="Arial"/>
          <w:b/>
          <w:color w:val="auto"/>
          <w:sz w:val="22"/>
          <w:szCs w:val="22"/>
          <w:u w:val="single"/>
        </w:rPr>
      </w:pPr>
    </w:p>
    <w:p w:rsidR="00D33461" w:rsidRPr="00F94E93" w:rsidRDefault="00D33461" w:rsidP="00404D39">
      <w:pPr>
        <w:pStyle w:val="Default"/>
        <w:numPr>
          <w:ilvl w:val="0"/>
          <w:numId w:val="30"/>
        </w:numPr>
        <w:spacing w:line="276" w:lineRule="auto"/>
        <w:rPr>
          <w:rFonts w:ascii="Arial" w:hAnsi="Arial" w:cs="Arial"/>
          <w:color w:val="auto"/>
          <w:sz w:val="22"/>
          <w:szCs w:val="22"/>
        </w:rPr>
      </w:pPr>
      <w:r w:rsidRPr="00F94E93">
        <w:rPr>
          <w:rFonts w:ascii="Arial" w:hAnsi="Arial" w:cs="Arial"/>
          <w:color w:val="auto"/>
          <w:sz w:val="22"/>
          <w:szCs w:val="22"/>
        </w:rPr>
        <w:t xml:space="preserve">Recarsi sul luogo in cui è avvenuto l'incidente solo se è garantita la propria incolumità; </w:t>
      </w:r>
    </w:p>
    <w:p w:rsidR="00D33461" w:rsidRPr="00F94E93" w:rsidRDefault="00D33461" w:rsidP="00404D39">
      <w:pPr>
        <w:pStyle w:val="Default"/>
        <w:numPr>
          <w:ilvl w:val="0"/>
          <w:numId w:val="30"/>
        </w:numPr>
        <w:spacing w:after="49" w:line="276" w:lineRule="auto"/>
        <w:rPr>
          <w:rFonts w:ascii="Arial" w:hAnsi="Arial" w:cs="Arial"/>
          <w:color w:val="auto"/>
          <w:sz w:val="22"/>
          <w:szCs w:val="22"/>
        </w:rPr>
      </w:pPr>
      <w:r w:rsidRPr="00F94E93">
        <w:rPr>
          <w:rFonts w:ascii="Arial" w:hAnsi="Arial" w:cs="Arial"/>
          <w:color w:val="auto"/>
          <w:sz w:val="22"/>
          <w:szCs w:val="22"/>
        </w:rPr>
        <w:t xml:space="preserve">Valutare l'entità dell'infortunio / malore ed eventualmente intervenire secondo quanto appreso al corso di formazione; </w:t>
      </w:r>
    </w:p>
    <w:p w:rsidR="00D33461" w:rsidRPr="00F94E93" w:rsidRDefault="00D33461" w:rsidP="00404D39">
      <w:pPr>
        <w:pStyle w:val="Default"/>
        <w:numPr>
          <w:ilvl w:val="0"/>
          <w:numId w:val="30"/>
        </w:numPr>
        <w:spacing w:after="49" w:line="276" w:lineRule="auto"/>
        <w:rPr>
          <w:rFonts w:ascii="Arial" w:hAnsi="Arial" w:cs="Arial"/>
          <w:color w:val="auto"/>
          <w:sz w:val="22"/>
          <w:szCs w:val="22"/>
        </w:rPr>
      </w:pPr>
      <w:r w:rsidRPr="00F94E93">
        <w:rPr>
          <w:rFonts w:ascii="Arial" w:hAnsi="Arial" w:cs="Arial"/>
          <w:color w:val="auto"/>
          <w:sz w:val="22"/>
          <w:szCs w:val="22"/>
        </w:rPr>
        <w:t xml:space="preserve">Non somministrare mai farmaci o bevande; </w:t>
      </w:r>
    </w:p>
    <w:p w:rsidR="00D33461" w:rsidRPr="00F94E93" w:rsidRDefault="00D33461" w:rsidP="00404D39">
      <w:pPr>
        <w:pStyle w:val="Default"/>
        <w:numPr>
          <w:ilvl w:val="0"/>
          <w:numId w:val="30"/>
        </w:numPr>
        <w:spacing w:after="49" w:line="276" w:lineRule="auto"/>
        <w:rPr>
          <w:rFonts w:ascii="Arial" w:hAnsi="Arial" w:cs="Arial"/>
          <w:color w:val="auto"/>
          <w:sz w:val="22"/>
          <w:szCs w:val="22"/>
        </w:rPr>
      </w:pPr>
      <w:r w:rsidRPr="00F94E93">
        <w:rPr>
          <w:rFonts w:ascii="Arial" w:hAnsi="Arial" w:cs="Arial"/>
          <w:color w:val="auto"/>
          <w:sz w:val="22"/>
          <w:szCs w:val="22"/>
        </w:rPr>
        <w:t xml:space="preserve">Qualora la situazione sia grave, richiedere l'intervento di un'ambulanza al N° 112, utilizzando il dispaccio riportato in allegato; </w:t>
      </w:r>
    </w:p>
    <w:p w:rsidR="00D33461" w:rsidRPr="00F94E93" w:rsidRDefault="00D33461" w:rsidP="00404D39">
      <w:pPr>
        <w:pStyle w:val="Default"/>
        <w:numPr>
          <w:ilvl w:val="0"/>
          <w:numId w:val="30"/>
        </w:numPr>
        <w:spacing w:after="49" w:line="276" w:lineRule="auto"/>
        <w:rPr>
          <w:rFonts w:ascii="Arial" w:hAnsi="Arial" w:cs="Arial"/>
          <w:color w:val="auto"/>
          <w:sz w:val="22"/>
          <w:szCs w:val="22"/>
        </w:rPr>
      </w:pPr>
      <w:r w:rsidRPr="00F94E93">
        <w:rPr>
          <w:rFonts w:ascii="Arial" w:hAnsi="Arial" w:cs="Arial"/>
          <w:color w:val="auto"/>
          <w:sz w:val="22"/>
          <w:szCs w:val="22"/>
        </w:rPr>
        <w:t xml:space="preserve">In caso di allarme o evacuazione portare l'infortunato in luogo sicuro; </w:t>
      </w:r>
    </w:p>
    <w:p w:rsidR="00D33461" w:rsidRPr="00F94E93" w:rsidRDefault="00D33461" w:rsidP="00404D39">
      <w:pPr>
        <w:pStyle w:val="Default"/>
        <w:numPr>
          <w:ilvl w:val="0"/>
          <w:numId w:val="30"/>
        </w:numPr>
        <w:spacing w:after="240" w:line="276" w:lineRule="auto"/>
        <w:rPr>
          <w:rFonts w:ascii="Arial" w:hAnsi="Arial" w:cs="Arial"/>
          <w:color w:val="auto"/>
          <w:sz w:val="22"/>
          <w:szCs w:val="22"/>
        </w:rPr>
      </w:pPr>
      <w:r w:rsidRPr="00F94E93">
        <w:rPr>
          <w:rFonts w:ascii="Arial" w:hAnsi="Arial" w:cs="Arial"/>
          <w:color w:val="auto"/>
          <w:sz w:val="22"/>
          <w:szCs w:val="22"/>
        </w:rPr>
        <w:t xml:space="preserve">Rimanere a disposizione del Coordinatore delle emergenze e dei soccorritori esterni. </w:t>
      </w:r>
    </w:p>
    <w:p w:rsidR="00D33461" w:rsidRPr="00F94E93" w:rsidRDefault="00D33461" w:rsidP="00D33461">
      <w:pPr>
        <w:pStyle w:val="Default"/>
        <w:spacing w:line="276" w:lineRule="auto"/>
        <w:rPr>
          <w:rFonts w:ascii="Arial" w:hAnsi="Arial" w:cs="Arial"/>
          <w:b/>
          <w:color w:val="auto"/>
          <w:sz w:val="22"/>
          <w:szCs w:val="22"/>
          <w:u w:val="single"/>
        </w:rPr>
      </w:pPr>
      <w:r w:rsidRPr="00F94E93">
        <w:rPr>
          <w:rFonts w:ascii="Arial" w:hAnsi="Arial" w:cs="Arial"/>
          <w:b/>
          <w:color w:val="auto"/>
          <w:sz w:val="22"/>
          <w:szCs w:val="22"/>
          <w:u w:val="single"/>
        </w:rPr>
        <w:t>Coordinatore delle emergenze</w:t>
      </w:r>
    </w:p>
    <w:p w:rsidR="00D33461" w:rsidRPr="00F94E93" w:rsidRDefault="00D33461" w:rsidP="00D33461">
      <w:pPr>
        <w:pStyle w:val="Default"/>
        <w:spacing w:line="276" w:lineRule="auto"/>
        <w:rPr>
          <w:rFonts w:ascii="Arial" w:hAnsi="Arial" w:cs="Arial"/>
          <w:b/>
          <w:color w:val="auto"/>
          <w:sz w:val="22"/>
          <w:szCs w:val="22"/>
          <w:u w:val="single"/>
        </w:rPr>
      </w:pPr>
    </w:p>
    <w:p w:rsidR="00D33461" w:rsidRPr="00F94E93" w:rsidRDefault="00D33461" w:rsidP="00404D39">
      <w:pPr>
        <w:pStyle w:val="Default"/>
        <w:numPr>
          <w:ilvl w:val="0"/>
          <w:numId w:val="31"/>
        </w:numPr>
        <w:spacing w:line="276" w:lineRule="auto"/>
        <w:rPr>
          <w:rFonts w:ascii="Arial" w:hAnsi="Arial" w:cs="Arial"/>
          <w:color w:val="auto"/>
          <w:sz w:val="22"/>
          <w:szCs w:val="22"/>
        </w:rPr>
      </w:pPr>
      <w:r w:rsidRPr="00F94E93">
        <w:rPr>
          <w:rFonts w:ascii="Arial" w:hAnsi="Arial" w:cs="Arial"/>
          <w:color w:val="auto"/>
          <w:sz w:val="22"/>
          <w:szCs w:val="22"/>
        </w:rPr>
        <w:t xml:space="preserve">Recarsi sul luogo in cui è avvenuto l'incidente/malore; </w:t>
      </w:r>
    </w:p>
    <w:p w:rsidR="00D33461" w:rsidRPr="00F94E93" w:rsidRDefault="00D33461" w:rsidP="00404D39">
      <w:pPr>
        <w:pStyle w:val="Default"/>
        <w:numPr>
          <w:ilvl w:val="0"/>
          <w:numId w:val="31"/>
        </w:numPr>
        <w:spacing w:after="49" w:line="276" w:lineRule="auto"/>
        <w:rPr>
          <w:rFonts w:ascii="Arial" w:hAnsi="Arial" w:cs="Arial"/>
          <w:color w:val="auto"/>
          <w:sz w:val="22"/>
          <w:szCs w:val="22"/>
        </w:rPr>
      </w:pPr>
      <w:r w:rsidRPr="00F94E93">
        <w:rPr>
          <w:rFonts w:ascii="Arial" w:hAnsi="Arial" w:cs="Arial"/>
          <w:color w:val="auto"/>
          <w:sz w:val="22"/>
          <w:szCs w:val="22"/>
        </w:rPr>
        <w:t xml:space="preserve">Valutare la possibilità di chiamata di soccorsi esterni; </w:t>
      </w:r>
    </w:p>
    <w:p w:rsidR="00D33461" w:rsidRPr="00F94E93" w:rsidRDefault="00D33461" w:rsidP="00404D39">
      <w:pPr>
        <w:pStyle w:val="Default"/>
        <w:numPr>
          <w:ilvl w:val="0"/>
          <w:numId w:val="31"/>
        </w:numPr>
        <w:spacing w:after="240" w:line="276" w:lineRule="auto"/>
        <w:rPr>
          <w:rFonts w:ascii="Arial" w:hAnsi="Arial" w:cs="Arial"/>
          <w:color w:val="auto"/>
          <w:sz w:val="22"/>
          <w:szCs w:val="22"/>
        </w:rPr>
      </w:pPr>
      <w:r w:rsidRPr="00F94E93">
        <w:rPr>
          <w:rFonts w:ascii="Arial" w:hAnsi="Arial" w:cs="Arial"/>
          <w:color w:val="auto"/>
          <w:sz w:val="22"/>
          <w:szCs w:val="22"/>
        </w:rPr>
        <w:t xml:space="preserve">In caso di allarme o evacuazione stabilire e coordinare le operazioni di soccorso per l'infortunato. </w:t>
      </w:r>
    </w:p>
    <w:p w:rsidR="00D33461" w:rsidRPr="00D33461" w:rsidRDefault="00D33461" w:rsidP="00D33461">
      <w:pPr>
        <w:pStyle w:val="Default"/>
        <w:spacing w:after="240" w:line="276" w:lineRule="auto"/>
        <w:rPr>
          <w:rFonts w:ascii="Arial" w:hAnsi="Arial" w:cs="Arial"/>
          <w:b/>
          <w:color w:val="auto"/>
          <w:sz w:val="22"/>
          <w:szCs w:val="22"/>
        </w:rPr>
      </w:pPr>
      <w:r w:rsidRPr="00D33461">
        <w:rPr>
          <w:rFonts w:ascii="Arial" w:hAnsi="Arial" w:cs="Arial"/>
          <w:b/>
          <w:sz w:val="22"/>
          <w:szCs w:val="22"/>
          <w:u w:val="thick"/>
        </w:rPr>
        <w:t>Addetto alla chiamata dei soccorsi</w:t>
      </w:r>
    </w:p>
    <w:p w:rsidR="00D33461" w:rsidRPr="00F94E93" w:rsidRDefault="00D33461" w:rsidP="00404D39">
      <w:pPr>
        <w:numPr>
          <w:ilvl w:val="0"/>
          <w:numId w:val="31"/>
        </w:numPr>
        <w:autoSpaceDE w:val="0"/>
        <w:autoSpaceDN w:val="0"/>
        <w:adjustRightInd w:val="0"/>
        <w:spacing w:after="0"/>
        <w:rPr>
          <w:rFonts w:ascii="Arial" w:hAnsi="Arial" w:cs="Arial"/>
        </w:rPr>
      </w:pPr>
      <w:r w:rsidRPr="00F94E93">
        <w:rPr>
          <w:rFonts w:ascii="Arial" w:hAnsi="Arial" w:cs="Arial"/>
        </w:rPr>
        <w:t xml:space="preserve">Se allertato dal Coordinatore delle emergenze recuperare la tabella indicante i numeri di emergenza </w:t>
      </w:r>
      <w:r>
        <w:rPr>
          <w:rFonts w:ascii="Arial" w:hAnsi="Arial" w:cs="Arial"/>
        </w:rPr>
        <w:t xml:space="preserve"> </w:t>
      </w:r>
      <w:r w:rsidRPr="00F94E93">
        <w:rPr>
          <w:rFonts w:ascii="Arial" w:hAnsi="Arial" w:cs="Arial"/>
        </w:rPr>
        <w:t>mantenere pronto all'uso un telefono (cordless o cellulare) ed eventualmente delle chiavi necessarie per  l'apertura delle porte;</w:t>
      </w:r>
    </w:p>
    <w:p w:rsidR="00D33461" w:rsidRPr="00F94E93" w:rsidRDefault="00D33461" w:rsidP="00404D39">
      <w:pPr>
        <w:pStyle w:val="CM12"/>
        <w:numPr>
          <w:ilvl w:val="0"/>
          <w:numId w:val="31"/>
        </w:numPr>
        <w:spacing w:line="276" w:lineRule="auto"/>
        <w:jc w:val="both"/>
        <w:rPr>
          <w:rFonts w:ascii="Arial" w:hAnsi="Arial" w:cs="Arial"/>
          <w:sz w:val="22"/>
          <w:szCs w:val="22"/>
        </w:rPr>
      </w:pPr>
      <w:r w:rsidRPr="00F94E93">
        <w:rPr>
          <w:rFonts w:ascii="Arial" w:hAnsi="Arial" w:cs="Arial"/>
          <w:sz w:val="22"/>
          <w:szCs w:val="22"/>
        </w:rPr>
        <w:t xml:space="preserve">Qualora gli incaricati all'emergenza (addetti al primo soccorso) lo richiedano, chiamare i numeri di soccorso necessari in funzione dell'emergenza. </w:t>
      </w:r>
    </w:p>
    <w:p w:rsidR="00D33461" w:rsidRPr="00F94E93" w:rsidRDefault="00D33461" w:rsidP="00D33461">
      <w:pPr>
        <w:pStyle w:val="CM12"/>
        <w:spacing w:line="276" w:lineRule="auto"/>
        <w:ind w:left="720"/>
        <w:jc w:val="both"/>
        <w:rPr>
          <w:rFonts w:ascii="Arial" w:hAnsi="Arial" w:cs="Arial"/>
          <w:sz w:val="22"/>
          <w:szCs w:val="22"/>
        </w:rPr>
      </w:pPr>
    </w:p>
    <w:p w:rsidR="00D33461" w:rsidRPr="009A390B" w:rsidRDefault="00D33461" w:rsidP="00D33461">
      <w:pPr>
        <w:pStyle w:val="CM12"/>
        <w:spacing w:line="276" w:lineRule="auto"/>
        <w:ind w:left="720"/>
        <w:jc w:val="both"/>
        <w:rPr>
          <w:sz w:val="20"/>
          <w:szCs w:val="20"/>
        </w:rPr>
      </w:pPr>
    </w:p>
    <w:p w:rsidR="00D33461" w:rsidRPr="009A390B" w:rsidRDefault="00D33461" w:rsidP="00D33461">
      <w:pPr>
        <w:pStyle w:val="CM12"/>
        <w:spacing w:line="276" w:lineRule="auto"/>
        <w:ind w:left="360"/>
        <w:jc w:val="both"/>
        <w:rPr>
          <w:sz w:val="20"/>
          <w:szCs w:val="20"/>
        </w:rPr>
      </w:pPr>
    </w:p>
    <w:p w:rsidR="00D33461" w:rsidRPr="009A390B" w:rsidRDefault="00D33461" w:rsidP="00D33461">
      <w:pPr>
        <w:pStyle w:val="CM12"/>
        <w:spacing w:line="276" w:lineRule="auto"/>
        <w:ind w:left="720"/>
        <w:jc w:val="both"/>
        <w:rPr>
          <w:sz w:val="20"/>
          <w:szCs w:val="20"/>
        </w:rPr>
      </w:pPr>
    </w:p>
    <w:p w:rsidR="00D33461" w:rsidRDefault="00D33461" w:rsidP="00D33461">
      <w:pPr>
        <w:pStyle w:val="CM12"/>
        <w:spacing w:line="276" w:lineRule="auto"/>
        <w:jc w:val="both"/>
        <w:rPr>
          <w:rFonts w:cs="Arial,Bold"/>
          <w:b/>
          <w:bCs/>
          <w:sz w:val="28"/>
          <w:szCs w:val="28"/>
        </w:rPr>
      </w:pPr>
    </w:p>
    <w:p w:rsidR="00D33461" w:rsidRDefault="00D33461" w:rsidP="00D33461">
      <w:pPr>
        <w:pStyle w:val="CM12"/>
        <w:spacing w:line="276" w:lineRule="auto"/>
        <w:jc w:val="both"/>
        <w:rPr>
          <w:rFonts w:cs="Arial,Bold"/>
          <w:b/>
          <w:bCs/>
          <w:sz w:val="28"/>
          <w:szCs w:val="28"/>
        </w:rPr>
      </w:pPr>
    </w:p>
    <w:p w:rsidR="00D33461" w:rsidRDefault="00D33461" w:rsidP="00D33461">
      <w:pPr>
        <w:pStyle w:val="CM12"/>
        <w:spacing w:line="276" w:lineRule="auto"/>
        <w:jc w:val="both"/>
        <w:rPr>
          <w:rFonts w:cs="Arial,Bold"/>
          <w:b/>
          <w:bCs/>
          <w:sz w:val="28"/>
          <w:szCs w:val="28"/>
        </w:rPr>
      </w:pPr>
    </w:p>
    <w:p w:rsidR="00D33461" w:rsidRDefault="00D33461" w:rsidP="00D33461">
      <w:pPr>
        <w:pStyle w:val="CM12"/>
        <w:spacing w:line="276" w:lineRule="auto"/>
        <w:jc w:val="both"/>
        <w:rPr>
          <w:rFonts w:cs="Arial,Bold"/>
          <w:b/>
          <w:bCs/>
          <w:sz w:val="28"/>
          <w:szCs w:val="28"/>
        </w:rPr>
      </w:pPr>
    </w:p>
    <w:p w:rsidR="00FB702F" w:rsidRDefault="00FB702F" w:rsidP="00D33461">
      <w:pPr>
        <w:pStyle w:val="CM12"/>
        <w:spacing w:line="276" w:lineRule="auto"/>
        <w:jc w:val="both"/>
        <w:rPr>
          <w:rFonts w:eastAsiaTheme="minorEastAsia" w:cs="Arial,Bold"/>
          <w:color w:val="000000"/>
        </w:rPr>
      </w:pPr>
    </w:p>
    <w:p w:rsidR="00D33461" w:rsidRPr="00880B5D" w:rsidRDefault="00D33461" w:rsidP="00D33461">
      <w:pPr>
        <w:pStyle w:val="CM12"/>
        <w:spacing w:line="276" w:lineRule="auto"/>
        <w:jc w:val="both"/>
        <w:rPr>
          <w:sz w:val="20"/>
          <w:szCs w:val="20"/>
          <w:u w:val="single"/>
        </w:rPr>
      </w:pPr>
      <w:r w:rsidRPr="00880B5D">
        <w:rPr>
          <w:rFonts w:cs="Arial,Bold"/>
          <w:b/>
          <w:bCs/>
          <w:sz w:val="28"/>
          <w:szCs w:val="28"/>
          <w:u w:val="single"/>
        </w:rPr>
        <w:lastRenderedPageBreak/>
        <w:t xml:space="preserve">EMERGENZA SANITARIA </w:t>
      </w:r>
    </w:p>
    <w:p w:rsidR="00D33461" w:rsidRDefault="00D33461" w:rsidP="00D33461">
      <w:pPr>
        <w:pStyle w:val="CM9"/>
        <w:jc w:val="both"/>
        <w:rPr>
          <w:rFonts w:cs="Arial,Bold"/>
          <w:b/>
          <w:bCs/>
          <w:sz w:val="20"/>
          <w:szCs w:val="20"/>
        </w:rPr>
      </w:pPr>
    </w:p>
    <w:p w:rsidR="00043D76" w:rsidRPr="00B50877" w:rsidRDefault="00043D76" w:rsidP="00043D76">
      <w:pPr>
        <w:pStyle w:val="CM9"/>
        <w:jc w:val="both"/>
        <w:rPr>
          <w:rFonts w:ascii="Arial" w:hAnsi="Arial" w:cs="Arial"/>
          <w:sz w:val="22"/>
          <w:szCs w:val="22"/>
        </w:rPr>
      </w:pPr>
      <w:r w:rsidRPr="00B50877">
        <w:rPr>
          <w:rFonts w:ascii="Arial" w:hAnsi="Arial" w:cs="Arial"/>
          <w:b/>
          <w:bCs/>
          <w:sz w:val="22"/>
          <w:szCs w:val="22"/>
        </w:rPr>
        <w:t xml:space="preserve">EMERGENZA, </w:t>
      </w:r>
    </w:p>
    <w:p w:rsidR="00043D76" w:rsidRPr="00B50877" w:rsidRDefault="00043D76" w:rsidP="00043D76">
      <w:pPr>
        <w:pStyle w:val="CM9"/>
        <w:jc w:val="both"/>
        <w:rPr>
          <w:rFonts w:ascii="Arial" w:hAnsi="Arial" w:cs="Arial"/>
          <w:sz w:val="22"/>
          <w:szCs w:val="22"/>
        </w:rPr>
      </w:pPr>
      <w:r w:rsidRPr="00B50877">
        <w:rPr>
          <w:rFonts w:ascii="Arial" w:hAnsi="Arial" w:cs="Arial"/>
          <w:b/>
          <w:bCs/>
          <w:sz w:val="22"/>
          <w:szCs w:val="22"/>
        </w:rPr>
        <w:t xml:space="preserve">EMERGENZA IN ATTO RIPETO, </w:t>
      </w:r>
    </w:p>
    <w:p w:rsidR="00043D76" w:rsidRPr="00B50877" w:rsidRDefault="00043D76" w:rsidP="00043D76">
      <w:pPr>
        <w:pStyle w:val="CM9"/>
        <w:jc w:val="both"/>
        <w:rPr>
          <w:rFonts w:ascii="Arial" w:hAnsi="Arial" w:cs="Arial"/>
          <w:sz w:val="22"/>
          <w:szCs w:val="22"/>
        </w:rPr>
      </w:pPr>
      <w:r w:rsidRPr="00B50877">
        <w:rPr>
          <w:rFonts w:ascii="Arial" w:hAnsi="Arial" w:cs="Arial"/>
          <w:b/>
          <w:bCs/>
          <w:sz w:val="22"/>
          <w:szCs w:val="22"/>
        </w:rPr>
        <w:t xml:space="preserve">EMERGENZA IN ATTO </w:t>
      </w:r>
    </w:p>
    <w:p w:rsidR="00043D76" w:rsidRPr="00B50877" w:rsidRDefault="00043D76" w:rsidP="00043D76">
      <w:pPr>
        <w:pStyle w:val="CM9"/>
        <w:jc w:val="both"/>
        <w:rPr>
          <w:rFonts w:ascii="Arial" w:hAnsi="Arial" w:cs="Arial"/>
          <w:sz w:val="22"/>
          <w:szCs w:val="22"/>
        </w:rPr>
      </w:pPr>
      <w:r w:rsidRPr="00B50877">
        <w:rPr>
          <w:rFonts w:ascii="Arial" w:hAnsi="Arial" w:cs="Arial"/>
          <w:sz w:val="22"/>
          <w:szCs w:val="22"/>
        </w:rPr>
        <w:t>………………………………………</w:t>
      </w:r>
      <w:r w:rsidRPr="00B50877">
        <w:rPr>
          <w:rFonts w:ascii="Arial" w:hAnsi="Arial" w:cs="Arial"/>
          <w:b/>
          <w:bCs/>
          <w:sz w:val="22"/>
          <w:szCs w:val="22"/>
        </w:rPr>
        <w:t xml:space="preserve">(indicare il tipo di emergenza) </w:t>
      </w:r>
    </w:p>
    <w:p w:rsidR="00043D76" w:rsidRPr="00B50877" w:rsidRDefault="00043D76" w:rsidP="00043D76">
      <w:pPr>
        <w:pStyle w:val="CM9"/>
        <w:jc w:val="both"/>
        <w:rPr>
          <w:rFonts w:ascii="Arial" w:hAnsi="Arial" w:cs="Arial"/>
          <w:b/>
          <w:bCs/>
          <w:sz w:val="22"/>
          <w:szCs w:val="22"/>
        </w:rPr>
      </w:pPr>
    </w:p>
    <w:p w:rsidR="00043D76" w:rsidRPr="00B50877" w:rsidRDefault="00043D76" w:rsidP="00043D76">
      <w:pPr>
        <w:pStyle w:val="CM9"/>
        <w:jc w:val="both"/>
        <w:rPr>
          <w:rFonts w:ascii="Arial" w:hAnsi="Arial" w:cs="Arial"/>
          <w:sz w:val="22"/>
          <w:szCs w:val="22"/>
        </w:rPr>
      </w:pPr>
      <w:r w:rsidRPr="00B50877">
        <w:rPr>
          <w:rFonts w:ascii="Arial" w:hAnsi="Arial" w:cs="Arial"/>
          <w:b/>
          <w:bCs/>
          <w:sz w:val="22"/>
          <w:szCs w:val="22"/>
        </w:rPr>
        <w:t xml:space="preserve">COINVOLTE …………..PERSONE (indicare il numero di persone coinvolte) </w:t>
      </w:r>
    </w:p>
    <w:p w:rsidR="00043D76" w:rsidRPr="00B50877" w:rsidRDefault="00043D76" w:rsidP="00043D76">
      <w:pPr>
        <w:pStyle w:val="CM9"/>
        <w:jc w:val="both"/>
        <w:rPr>
          <w:rFonts w:ascii="Arial" w:hAnsi="Arial" w:cs="Arial"/>
          <w:b/>
          <w:bCs/>
          <w:sz w:val="22"/>
          <w:szCs w:val="22"/>
        </w:rPr>
      </w:pPr>
    </w:p>
    <w:p w:rsidR="00043D76" w:rsidRPr="00B50877" w:rsidRDefault="00043D76" w:rsidP="00043D76">
      <w:pPr>
        <w:pStyle w:val="CM9"/>
        <w:jc w:val="both"/>
        <w:rPr>
          <w:rFonts w:ascii="Arial" w:hAnsi="Arial" w:cs="Arial"/>
          <w:sz w:val="22"/>
          <w:szCs w:val="22"/>
        </w:rPr>
      </w:pPr>
      <w:r w:rsidRPr="00B50877">
        <w:rPr>
          <w:rFonts w:ascii="Arial" w:hAnsi="Arial" w:cs="Arial"/>
          <w:b/>
          <w:bCs/>
          <w:sz w:val="22"/>
          <w:szCs w:val="22"/>
        </w:rPr>
        <w:t xml:space="preserve">SI RICHIEDE AMBULANZA </w:t>
      </w:r>
    </w:p>
    <w:p w:rsidR="00043D76" w:rsidRPr="00B50877" w:rsidRDefault="00043D76" w:rsidP="00043D76">
      <w:pPr>
        <w:pStyle w:val="CM9"/>
        <w:jc w:val="both"/>
        <w:rPr>
          <w:rFonts w:ascii="Arial" w:hAnsi="Arial" w:cs="Arial"/>
          <w:b/>
          <w:bCs/>
          <w:sz w:val="22"/>
          <w:szCs w:val="22"/>
        </w:rPr>
      </w:pPr>
    </w:p>
    <w:p w:rsidR="00043D76" w:rsidRPr="00B50877" w:rsidRDefault="00043D76" w:rsidP="00043D76">
      <w:pPr>
        <w:pStyle w:val="CM9"/>
        <w:jc w:val="both"/>
        <w:rPr>
          <w:rFonts w:ascii="Arial" w:hAnsi="Arial" w:cs="Arial"/>
          <w:sz w:val="22"/>
          <w:szCs w:val="22"/>
        </w:rPr>
      </w:pPr>
      <w:r w:rsidRPr="00B50877">
        <w:rPr>
          <w:rFonts w:ascii="Arial" w:hAnsi="Arial" w:cs="Arial"/>
          <w:b/>
          <w:bCs/>
          <w:sz w:val="22"/>
          <w:szCs w:val="22"/>
        </w:rPr>
        <w:t xml:space="preserve">SONO ……………………….(nome e cognome) </w:t>
      </w:r>
    </w:p>
    <w:p w:rsidR="00043D76" w:rsidRPr="00B50877" w:rsidRDefault="00043D76" w:rsidP="00043D76">
      <w:pPr>
        <w:pStyle w:val="Default"/>
        <w:rPr>
          <w:rFonts w:ascii="Arial" w:hAnsi="Arial" w:cs="Arial"/>
          <w:b/>
          <w:bCs/>
          <w:color w:val="auto"/>
          <w:sz w:val="22"/>
          <w:szCs w:val="22"/>
        </w:rPr>
      </w:pPr>
    </w:p>
    <w:p w:rsidR="00043D76" w:rsidRPr="00B50877" w:rsidRDefault="00043D76" w:rsidP="00043D76">
      <w:pPr>
        <w:pStyle w:val="Default"/>
        <w:rPr>
          <w:rFonts w:ascii="Arial" w:hAnsi="Arial" w:cs="Arial"/>
          <w:color w:val="7F0000"/>
          <w:sz w:val="22"/>
          <w:szCs w:val="22"/>
        </w:rPr>
      </w:pPr>
      <w:r w:rsidRPr="00B50877">
        <w:rPr>
          <w:rFonts w:ascii="Arial" w:hAnsi="Arial" w:cs="Arial"/>
          <w:b/>
          <w:bCs/>
          <w:color w:val="auto"/>
          <w:sz w:val="22"/>
          <w:szCs w:val="22"/>
        </w:rPr>
        <w:t xml:space="preserve">DELLA DITTA </w:t>
      </w:r>
      <w:r>
        <w:rPr>
          <w:rFonts w:ascii="Arial" w:hAnsi="Arial" w:cs="Arial"/>
          <w:b/>
          <w:bCs/>
          <w:color w:val="7F0000"/>
          <w:sz w:val="22"/>
          <w:szCs w:val="22"/>
        </w:rPr>
        <w:t>Scuola Secondaria Primo Grado "A. Frank</w:t>
      </w:r>
      <w:r w:rsidRPr="00B50877">
        <w:rPr>
          <w:rFonts w:ascii="Arial" w:hAnsi="Arial" w:cs="Arial"/>
          <w:b/>
          <w:bCs/>
          <w:color w:val="7F0000"/>
          <w:sz w:val="22"/>
          <w:szCs w:val="22"/>
        </w:rPr>
        <w:t xml:space="preserve">" </w:t>
      </w:r>
    </w:p>
    <w:p w:rsidR="00043D76" w:rsidRPr="00B50877" w:rsidRDefault="00043D76" w:rsidP="00043D76">
      <w:pPr>
        <w:pStyle w:val="CM11"/>
        <w:jc w:val="both"/>
        <w:rPr>
          <w:rFonts w:ascii="Arial" w:hAnsi="Arial" w:cs="Arial"/>
          <w:color w:val="000000"/>
          <w:sz w:val="22"/>
          <w:szCs w:val="22"/>
        </w:rPr>
      </w:pPr>
      <w:r w:rsidRPr="00B50877">
        <w:rPr>
          <w:rFonts w:ascii="Arial" w:hAnsi="Arial" w:cs="Arial"/>
          <w:b/>
          <w:bCs/>
          <w:color w:val="000000"/>
          <w:sz w:val="22"/>
          <w:szCs w:val="22"/>
        </w:rPr>
        <w:t xml:space="preserve">RIPETO, </w:t>
      </w:r>
    </w:p>
    <w:p w:rsidR="00043D76" w:rsidRPr="00B50877" w:rsidRDefault="00043D76" w:rsidP="00043D76">
      <w:pPr>
        <w:pStyle w:val="CM11"/>
        <w:jc w:val="both"/>
        <w:rPr>
          <w:rFonts w:ascii="Arial" w:hAnsi="Arial" w:cs="Arial"/>
          <w:color w:val="7F0000"/>
          <w:sz w:val="22"/>
          <w:szCs w:val="22"/>
        </w:rPr>
      </w:pPr>
      <w:r>
        <w:rPr>
          <w:rFonts w:ascii="Arial" w:hAnsi="Arial" w:cs="Arial"/>
          <w:b/>
          <w:bCs/>
          <w:color w:val="7F0000"/>
          <w:sz w:val="22"/>
          <w:szCs w:val="22"/>
        </w:rPr>
        <w:t>Scuola Secondaria</w:t>
      </w:r>
      <w:r w:rsidRPr="00B50877">
        <w:rPr>
          <w:rFonts w:ascii="Arial" w:hAnsi="Arial" w:cs="Arial"/>
          <w:b/>
          <w:bCs/>
          <w:color w:val="7F0000"/>
          <w:sz w:val="22"/>
          <w:szCs w:val="22"/>
        </w:rPr>
        <w:t xml:space="preserve"> </w:t>
      </w:r>
      <w:r>
        <w:rPr>
          <w:rFonts w:ascii="Arial" w:hAnsi="Arial" w:cs="Arial"/>
          <w:b/>
          <w:bCs/>
          <w:color w:val="7F0000"/>
          <w:sz w:val="22"/>
          <w:szCs w:val="22"/>
        </w:rPr>
        <w:t>"A. Frank</w:t>
      </w:r>
      <w:r w:rsidRPr="00B50877">
        <w:rPr>
          <w:rFonts w:ascii="Arial" w:hAnsi="Arial" w:cs="Arial"/>
          <w:b/>
          <w:bCs/>
          <w:color w:val="7F0000"/>
          <w:sz w:val="22"/>
          <w:szCs w:val="22"/>
        </w:rPr>
        <w:t>"</w:t>
      </w:r>
    </w:p>
    <w:p w:rsidR="00043D76" w:rsidRPr="00B50877" w:rsidRDefault="00043D76" w:rsidP="00043D76">
      <w:pPr>
        <w:pStyle w:val="CM11"/>
        <w:jc w:val="both"/>
        <w:rPr>
          <w:rFonts w:ascii="Arial" w:hAnsi="Arial" w:cs="Arial"/>
          <w:b/>
          <w:bCs/>
          <w:color w:val="C00000"/>
          <w:sz w:val="22"/>
          <w:szCs w:val="22"/>
        </w:rPr>
      </w:pPr>
      <w:r w:rsidRPr="00B50877">
        <w:rPr>
          <w:rFonts w:ascii="Arial" w:hAnsi="Arial" w:cs="Arial"/>
          <w:b/>
          <w:bCs/>
          <w:color w:val="000000"/>
          <w:sz w:val="22"/>
          <w:szCs w:val="22"/>
        </w:rPr>
        <w:t xml:space="preserve">DI </w:t>
      </w:r>
      <w:r>
        <w:rPr>
          <w:rFonts w:ascii="Arial" w:hAnsi="Arial" w:cs="Arial"/>
          <w:b/>
          <w:bCs/>
          <w:color w:val="943634"/>
          <w:sz w:val="22"/>
          <w:szCs w:val="22"/>
        </w:rPr>
        <w:t>BIANDRONNO</w:t>
      </w:r>
      <w:r w:rsidRPr="00B50877">
        <w:rPr>
          <w:rFonts w:ascii="Arial" w:hAnsi="Arial" w:cs="Arial"/>
          <w:b/>
          <w:bCs/>
          <w:color w:val="C00000"/>
          <w:sz w:val="22"/>
          <w:szCs w:val="22"/>
        </w:rPr>
        <w:t xml:space="preserve"> </w:t>
      </w:r>
    </w:p>
    <w:p w:rsidR="00043D76" w:rsidRPr="00B50877" w:rsidRDefault="00043D76" w:rsidP="00043D76">
      <w:pPr>
        <w:pStyle w:val="CM11"/>
        <w:jc w:val="both"/>
        <w:rPr>
          <w:rFonts w:ascii="Arial" w:hAnsi="Arial" w:cs="Arial"/>
          <w:color w:val="000000"/>
          <w:sz w:val="22"/>
          <w:szCs w:val="22"/>
        </w:rPr>
      </w:pPr>
      <w:r w:rsidRPr="00B50877">
        <w:rPr>
          <w:rFonts w:ascii="Arial" w:hAnsi="Arial" w:cs="Arial"/>
          <w:b/>
          <w:bCs/>
          <w:color w:val="000000"/>
          <w:sz w:val="22"/>
          <w:szCs w:val="22"/>
        </w:rPr>
        <w:t xml:space="preserve">ZONA ..................................................... </w:t>
      </w:r>
    </w:p>
    <w:p w:rsidR="00043D76" w:rsidRPr="00B50877" w:rsidRDefault="00043D76" w:rsidP="00043D76">
      <w:pPr>
        <w:pStyle w:val="CM11"/>
        <w:jc w:val="both"/>
        <w:rPr>
          <w:rFonts w:ascii="Arial" w:hAnsi="Arial" w:cs="Arial"/>
          <w:b/>
          <w:bCs/>
          <w:color w:val="943634"/>
          <w:sz w:val="22"/>
          <w:szCs w:val="22"/>
        </w:rPr>
      </w:pPr>
      <w:r w:rsidRPr="00B50877">
        <w:rPr>
          <w:rFonts w:ascii="Arial" w:hAnsi="Arial" w:cs="Arial"/>
          <w:b/>
          <w:bCs/>
          <w:color w:val="000000"/>
          <w:sz w:val="22"/>
          <w:szCs w:val="22"/>
        </w:rPr>
        <w:t xml:space="preserve">IL NOSTRO TELEFONO E’ </w:t>
      </w:r>
      <w:r w:rsidRPr="001C4FF5">
        <w:rPr>
          <w:rStyle w:val="Strong"/>
          <w:color w:val="FF0000"/>
        </w:rPr>
        <w:t>0332/766058</w:t>
      </w:r>
    </w:p>
    <w:p w:rsidR="00D248C6" w:rsidRDefault="00D248C6" w:rsidP="00D248C6">
      <w:pPr>
        <w:pStyle w:val="CM2"/>
        <w:rPr>
          <w:rFonts w:ascii="Arial" w:hAnsi="Arial" w:cs="Arial"/>
          <w:b/>
          <w:bCs/>
          <w:color w:val="000000"/>
          <w:sz w:val="28"/>
          <w:szCs w:val="28"/>
        </w:rPr>
      </w:pPr>
    </w:p>
    <w:p w:rsidR="00D248C6" w:rsidRDefault="00D248C6" w:rsidP="00D248C6">
      <w:pPr>
        <w:pStyle w:val="CM2"/>
        <w:rPr>
          <w:rFonts w:ascii="Arial" w:hAnsi="Arial" w:cs="Arial"/>
          <w:b/>
          <w:bCs/>
          <w:color w:val="000000"/>
          <w:sz w:val="28"/>
          <w:szCs w:val="28"/>
        </w:rPr>
      </w:pPr>
    </w:p>
    <w:p w:rsidR="00D248C6" w:rsidRDefault="00D248C6" w:rsidP="00D248C6">
      <w:pPr>
        <w:pStyle w:val="CM2"/>
        <w:rPr>
          <w:rFonts w:ascii="Arial" w:hAnsi="Arial" w:cs="Arial"/>
          <w:b/>
          <w:bCs/>
          <w:color w:val="000000"/>
          <w:sz w:val="28"/>
          <w:szCs w:val="28"/>
        </w:rPr>
      </w:pPr>
    </w:p>
    <w:p w:rsidR="00D248C6" w:rsidRDefault="00D248C6" w:rsidP="00D248C6">
      <w:pPr>
        <w:pStyle w:val="CM2"/>
        <w:rPr>
          <w:rFonts w:ascii="Arial" w:hAnsi="Arial" w:cs="Arial"/>
          <w:b/>
          <w:bCs/>
          <w:color w:val="000000"/>
          <w:sz w:val="28"/>
          <w:szCs w:val="28"/>
        </w:rPr>
      </w:pPr>
    </w:p>
    <w:p w:rsidR="00043D76" w:rsidRDefault="00043D76" w:rsidP="00043D76">
      <w:pPr>
        <w:pStyle w:val="Default"/>
      </w:pPr>
    </w:p>
    <w:p w:rsidR="00043D76" w:rsidRDefault="00043D76" w:rsidP="00043D76">
      <w:pPr>
        <w:pStyle w:val="Default"/>
      </w:pPr>
    </w:p>
    <w:p w:rsidR="00043D76" w:rsidRDefault="00043D76" w:rsidP="00043D76">
      <w:pPr>
        <w:pStyle w:val="Default"/>
      </w:pPr>
    </w:p>
    <w:p w:rsidR="00043D76" w:rsidRDefault="00043D76" w:rsidP="00043D76">
      <w:pPr>
        <w:pStyle w:val="Default"/>
      </w:pPr>
    </w:p>
    <w:p w:rsidR="00043D76" w:rsidRDefault="00043D76" w:rsidP="00043D76">
      <w:pPr>
        <w:pStyle w:val="Default"/>
      </w:pPr>
    </w:p>
    <w:p w:rsidR="00043D76" w:rsidRDefault="00043D76" w:rsidP="00043D76">
      <w:pPr>
        <w:pStyle w:val="Default"/>
      </w:pPr>
    </w:p>
    <w:p w:rsidR="00043D76" w:rsidRDefault="00043D76" w:rsidP="00043D76">
      <w:pPr>
        <w:pStyle w:val="Default"/>
      </w:pPr>
    </w:p>
    <w:p w:rsidR="00043D76" w:rsidRDefault="00043D76" w:rsidP="00043D76">
      <w:pPr>
        <w:pStyle w:val="Default"/>
      </w:pPr>
    </w:p>
    <w:p w:rsidR="00043D76" w:rsidRDefault="00043D76" w:rsidP="00043D76">
      <w:pPr>
        <w:pStyle w:val="Default"/>
      </w:pPr>
    </w:p>
    <w:p w:rsidR="00043D76" w:rsidRDefault="00043D76" w:rsidP="00043D76">
      <w:pPr>
        <w:pStyle w:val="Default"/>
      </w:pPr>
    </w:p>
    <w:p w:rsidR="00043D76" w:rsidRDefault="00043D76" w:rsidP="00043D76">
      <w:pPr>
        <w:pStyle w:val="Default"/>
      </w:pPr>
    </w:p>
    <w:p w:rsidR="00043D76" w:rsidRDefault="00043D76" w:rsidP="00043D76">
      <w:pPr>
        <w:pStyle w:val="Default"/>
      </w:pPr>
    </w:p>
    <w:p w:rsidR="00043D76" w:rsidRDefault="00043D76" w:rsidP="00043D76">
      <w:pPr>
        <w:pStyle w:val="Default"/>
      </w:pPr>
    </w:p>
    <w:p w:rsidR="00043D76" w:rsidRDefault="00043D76" w:rsidP="00043D76">
      <w:pPr>
        <w:pStyle w:val="Default"/>
      </w:pPr>
    </w:p>
    <w:p w:rsidR="00043D76" w:rsidRDefault="00043D76" w:rsidP="00043D76">
      <w:pPr>
        <w:pStyle w:val="Default"/>
      </w:pPr>
    </w:p>
    <w:p w:rsidR="00043D76" w:rsidRDefault="00043D76" w:rsidP="00043D76">
      <w:pPr>
        <w:pStyle w:val="Default"/>
      </w:pPr>
    </w:p>
    <w:p w:rsidR="00043D76" w:rsidRDefault="00043D76" w:rsidP="00043D76">
      <w:pPr>
        <w:pStyle w:val="Default"/>
      </w:pPr>
    </w:p>
    <w:p w:rsidR="00043D76" w:rsidRPr="00043D76" w:rsidRDefault="00043D76" w:rsidP="00043D76">
      <w:pPr>
        <w:pStyle w:val="Default"/>
      </w:pPr>
    </w:p>
    <w:p w:rsidR="00D248C6" w:rsidRDefault="00D248C6" w:rsidP="00D248C6">
      <w:pPr>
        <w:pStyle w:val="CM2"/>
        <w:rPr>
          <w:rFonts w:ascii="Arial" w:hAnsi="Arial" w:cs="Arial"/>
          <w:b/>
          <w:bCs/>
          <w:color w:val="000000"/>
          <w:sz w:val="28"/>
          <w:szCs w:val="28"/>
        </w:rPr>
      </w:pPr>
      <w:r>
        <w:rPr>
          <w:rFonts w:ascii="Arial" w:hAnsi="Arial" w:cs="Arial"/>
          <w:b/>
          <w:bCs/>
          <w:color w:val="000000"/>
          <w:sz w:val="28"/>
          <w:szCs w:val="28"/>
        </w:rPr>
        <w:t xml:space="preserve">Enti esterni di pronto intervento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1701"/>
      </w:tblGrid>
      <w:tr w:rsidR="00D248C6" w:rsidRPr="00EC3F35" w:rsidTr="00D248C6">
        <w:tc>
          <w:tcPr>
            <w:tcW w:w="4077" w:type="dxa"/>
          </w:tcPr>
          <w:p w:rsidR="00D248C6" w:rsidRPr="00EC3F35" w:rsidRDefault="00D248C6" w:rsidP="00D248C6">
            <w:pPr>
              <w:pStyle w:val="Default"/>
              <w:rPr>
                <w:b/>
              </w:rPr>
            </w:pPr>
            <w:r w:rsidRPr="00EC3F35">
              <w:rPr>
                <w:b/>
              </w:rPr>
              <w:t>PRONTO SOCCORSO</w:t>
            </w:r>
          </w:p>
        </w:tc>
        <w:tc>
          <w:tcPr>
            <w:tcW w:w="1701" w:type="dxa"/>
          </w:tcPr>
          <w:p w:rsidR="00D248C6" w:rsidRPr="00A36371" w:rsidRDefault="00D248C6" w:rsidP="00D248C6">
            <w:pPr>
              <w:pStyle w:val="Default"/>
              <w:jc w:val="center"/>
              <w:rPr>
                <w:b/>
              </w:rPr>
            </w:pPr>
            <w:r>
              <w:rPr>
                <w:b/>
              </w:rPr>
              <w:t xml:space="preserve"> 112</w:t>
            </w:r>
          </w:p>
        </w:tc>
      </w:tr>
      <w:tr w:rsidR="00D248C6" w:rsidRPr="00EC3F35" w:rsidTr="00D248C6">
        <w:tc>
          <w:tcPr>
            <w:tcW w:w="4077" w:type="dxa"/>
          </w:tcPr>
          <w:p w:rsidR="00D248C6" w:rsidRPr="00EC3F35" w:rsidRDefault="00D248C6" w:rsidP="00D248C6">
            <w:pPr>
              <w:pStyle w:val="Default"/>
              <w:rPr>
                <w:b/>
                <w:sz w:val="23"/>
                <w:szCs w:val="23"/>
              </w:rPr>
            </w:pPr>
            <w:r w:rsidRPr="00EC3F35">
              <w:rPr>
                <w:b/>
                <w:bCs/>
                <w:sz w:val="23"/>
                <w:szCs w:val="23"/>
              </w:rPr>
              <w:t xml:space="preserve">VIGILI DEL FUOCO </w:t>
            </w:r>
          </w:p>
        </w:tc>
        <w:tc>
          <w:tcPr>
            <w:tcW w:w="1701" w:type="dxa"/>
          </w:tcPr>
          <w:p w:rsidR="00D248C6" w:rsidRPr="00EC3F35" w:rsidRDefault="00D248C6" w:rsidP="00D248C6">
            <w:pPr>
              <w:pStyle w:val="Default"/>
              <w:jc w:val="center"/>
              <w:rPr>
                <w:sz w:val="23"/>
                <w:szCs w:val="23"/>
              </w:rPr>
            </w:pPr>
            <w:r>
              <w:rPr>
                <w:b/>
                <w:bCs/>
                <w:sz w:val="23"/>
                <w:szCs w:val="23"/>
              </w:rPr>
              <w:t>112</w:t>
            </w:r>
            <w:r w:rsidRPr="00EC3F35">
              <w:rPr>
                <w:b/>
                <w:bCs/>
                <w:sz w:val="23"/>
                <w:szCs w:val="23"/>
              </w:rPr>
              <w:t xml:space="preserve"> </w:t>
            </w:r>
          </w:p>
        </w:tc>
      </w:tr>
      <w:tr w:rsidR="00D248C6" w:rsidRPr="00EC3F35" w:rsidTr="00D248C6">
        <w:tc>
          <w:tcPr>
            <w:tcW w:w="4077" w:type="dxa"/>
          </w:tcPr>
          <w:p w:rsidR="00D248C6" w:rsidRPr="00EC3F35" w:rsidRDefault="00D248C6" w:rsidP="00D248C6">
            <w:pPr>
              <w:pStyle w:val="Default"/>
              <w:rPr>
                <w:b/>
                <w:sz w:val="23"/>
                <w:szCs w:val="23"/>
              </w:rPr>
            </w:pPr>
            <w:r w:rsidRPr="00EC3F35">
              <w:rPr>
                <w:b/>
                <w:bCs/>
                <w:sz w:val="23"/>
                <w:szCs w:val="23"/>
              </w:rPr>
              <w:t xml:space="preserve">POLIZIA </w:t>
            </w:r>
          </w:p>
        </w:tc>
        <w:tc>
          <w:tcPr>
            <w:tcW w:w="1701" w:type="dxa"/>
          </w:tcPr>
          <w:p w:rsidR="00D248C6" w:rsidRPr="00EC3F35" w:rsidRDefault="00D248C6" w:rsidP="00D248C6">
            <w:pPr>
              <w:pStyle w:val="Default"/>
              <w:jc w:val="center"/>
              <w:rPr>
                <w:sz w:val="23"/>
                <w:szCs w:val="23"/>
              </w:rPr>
            </w:pPr>
            <w:r>
              <w:rPr>
                <w:b/>
                <w:bCs/>
                <w:sz w:val="23"/>
                <w:szCs w:val="23"/>
              </w:rPr>
              <w:t>112</w:t>
            </w:r>
            <w:r w:rsidRPr="00EC3F35">
              <w:rPr>
                <w:b/>
                <w:bCs/>
                <w:sz w:val="23"/>
                <w:szCs w:val="23"/>
              </w:rPr>
              <w:t xml:space="preserve"> </w:t>
            </w:r>
          </w:p>
        </w:tc>
      </w:tr>
      <w:tr w:rsidR="00D248C6" w:rsidRPr="00EC3F35" w:rsidTr="00D248C6">
        <w:tc>
          <w:tcPr>
            <w:tcW w:w="4077" w:type="dxa"/>
          </w:tcPr>
          <w:p w:rsidR="00D248C6" w:rsidRPr="00EC3F35" w:rsidRDefault="00D248C6" w:rsidP="00D248C6">
            <w:pPr>
              <w:pStyle w:val="Default"/>
              <w:rPr>
                <w:b/>
                <w:sz w:val="23"/>
                <w:szCs w:val="23"/>
              </w:rPr>
            </w:pPr>
            <w:r w:rsidRPr="00EC3F35">
              <w:rPr>
                <w:b/>
                <w:bCs/>
                <w:sz w:val="23"/>
                <w:szCs w:val="23"/>
              </w:rPr>
              <w:t xml:space="preserve">CARABINIERI </w:t>
            </w:r>
          </w:p>
        </w:tc>
        <w:tc>
          <w:tcPr>
            <w:tcW w:w="1701" w:type="dxa"/>
          </w:tcPr>
          <w:p w:rsidR="00D248C6" w:rsidRPr="00EC3F35" w:rsidRDefault="00D248C6" w:rsidP="00D248C6">
            <w:pPr>
              <w:pStyle w:val="Default"/>
              <w:jc w:val="center"/>
              <w:rPr>
                <w:sz w:val="23"/>
                <w:szCs w:val="23"/>
              </w:rPr>
            </w:pPr>
            <w:r w:rsidRPr="00EC3F35">
              <w:rPr>
                <w:b/>
                <w:bCs/>
                <w:sz w:val="23"/>
                <w:szCs w:val="23"/>
              </w:rPr>
              <w:t xml:space="preserve">112 </w:t>
            </w:r>
          </w:p>
        </w:tc>
      </w:tr>
      <w:tr w:rsidR="00D248C6" w:rsidRPr="00EC3F35" w:rsidTr="00D248C6">
        <w:tc>
          <w:tcPr>
            <w:tcW w:w="4077" w:type="dxa"/>
          </w:tcPr>
          <w:p w:rsidR="00D248C6" w:rsidRPr="00EC3F35" w:rsidRDefault="00D248C6" w:rsidP="00D248C6">
            <w:pPr>
              <w:pStyle w:val="Default"/>
              <w:rPr>
                <w:b/>
              </w:rPr>
            </w:pPr>
            <w:r w:rsidRPr="00EC3F35">
              <w:rPr>
                <w:b/>
              </w:rPr>
              <w:t>CENTRO ANTIVELENI</w:t>
            </w:r>
          </w:p>
        </w:tc>
        <w:tc>
          <w:tcPr>
            <w:tcW w:w="1701" w:type="dxa"/>
          </w:tcPr>
          <w:p w:rsidR="00D248C6" w:rsidRDefault="00D248C6" w:rsidP="00D248C6">
            <w:pPr>
              <w:pStyle w:val="Default"/>
            </w:pPr>
            <w:r w:rsidRPr="00EC3F35">
              <w:rPr>
                <w:rStyle w:val="postbody"/>
                <w:color w:val="0000FF"/>
              </w:rPr>
              <w:t>02 66101029</w:t>
            </w:r>
          </w:p>
        </w:tc>
      </w:tr>
    </w:tbl>
    <w:p w:rsidR="00D248C6" w:rsidRPr="0086268B" w:rsidRDefault="00D248C6" w:rsidP="00D248C6">
      <w:pPr>
        <w:pStyle w:val="Default"/>
      </w:pPr>
    </w:p>
    <w:p w:rsidR="00D248C6" w:rsidRPr="0086268B" w:rsidRDefault="00D248C6" w:rsidP="00D248C6">
      <w:pPr>
        <w:pStyle w:val="Default"/>
      </w:pPr>
    </w:p>
    <w:p w:rsidR="00D248C6" w:rsidRDefault="00D248C6" w:rsidP="00D248C6">
      <w:pPr>
        <w:pStyle w:val="Default"/>
        <w:rPr>
          <w:color w:val="auto"/>
        </w:rPr>
      </w:pPr>
    </w:p>
    <w:p w:rsidR="00D248C6" w:rsidRPr="0086268B" w:rsidRDefault="00D248C6" w:rsidP="00D248C6">
      <w:pPr>
        <w:pStyle w:val="CM42"/>
        <w:pageBreakBefore/>
        <w:spacing w:after="327"/>
        <w:rPr>
          <w:rFonts w:ascii="Arial" w:hAnsi="Arial" w:cs="Arial"/>
          <w:color w:val="000000"/>
          <w:sz w:val="28"/>
          <w:szCs w:val="28"/>
        </w:rPr>
      </w:pPr>
      <w:r w:rsidRPr="0086268B">
        <w:rPr>
          <w:rFonts w:ascii="Arial" w:hAnsi="Arial" w:cs="Arial"/>
          <w:b/>
          <w:bCs/>
          <w:color w:val="000000"/>
          <w:sz w:val="28"/>
          <w:szCs w:val="28"/>
        </w:rPr>
        <w:lastRenderedPageBreak/>
        <w:t xml:space="preserve">INCENDIO </w:t>
      </w:r>
    </w:p>
    <w:p w:rsidR="00043D76" w:rsidRPr="00626437" w:rsidRDefault="00043D76" w:rsidP="00043D76">
      <w:pPr>
        <w:pStyle w:val="CM9"/>
        <w:jc w:val="both"/>
        <w:rPr>
          <w:rFonts w:ascii="Arial" w:hAnsi="Arial" w:cs="Arial"/>
          <w:color w:val="000000"/>
          <w:sz w:val="22"/>
          <w:szCs w:val="22"/>
        </w:rPr>
      </w:pPr>
      <w:r w:rsidRPr="00626437">
        <w:rPr>
          <w:rFonts w:ascii="Arial" w:hAnsi="Arial" w:cs="Arial"/>
          <w:b/>
          <w:bCs/>
          <w:color w:val="000000"/>
          <w:sz w:val="22"/>
          <w:szCs w:val="22"/>
        </w:rPr>
        <w:t xml:space="preserve">EMERGENZA, </w:t>
      </w:r>
    </w:p>
    <w:p w:rsidR="00043D76" w:rsidRPr="00626437" w:rsidRDefault="00043D76" w:rsidP="00043D76">
      <w:pPr>
        <w:pStyle w:val="CM9"/>
        <w:jc w:val="both"/>
        <w:rPr>
          <w:rFonts w:ascii="Arial" w:hAnsi="Arial" w:cs="Arial"/>
          <w:color w:val="000000"/>
          <w:sz w:val="22"/>
          <w:szCs w:val="22"/>
        </w:rPr>
      </w:pPr>
      <w:r w:rsidRPr="00626437">
        <w:rPr>
          <w:rFonts w:ascii="Arial" w:hAnsi="Arial" w:cs="Arial"/>
          <w:b/>
          <w:bCs/>
          <w:color w:val="000000"/>
          <w:sz w:val="22"/>
          <w:szCs w:val="22"/>
        </w:rPr>
        <w:t xml:space="preserve">EMERGENZA IN ATTO RIPETO, </w:t>
      </w:r>
    </w:p>
    <w:p w:rsidR="00043D76" w:rsidRPr="00626437" w:rsidRDefault="00043D76" w:rsidP="00043D76">
      <w:pPr>
        <w:pStyle w:val="CM9"/>
        <w:jc w:val="both"/>
        <w:rPr>
          <w:rFonts w:ascii="Arial" w:hAnsi="Arial" w:cs="Arial"/>
          <w:color w:val="000000"/>
          <w:sz w:val="22"/>
          <w:szCs w:val="22"/>
        </w:rPr>
      </w:pPr>
      <w:r w:rsidRPr="00626437">
        <w:rPr>
          <w:rFonts w:ascii="Arial" w:hAnsi="Arial" w:cs="Arial"/>
          <w:b/>
          <w:bCs/>
          <w:color w:val="000000"/>
          <w:sz w:val="22"/>
          <w:szCs w:val="22"/>
        </w:rPr>
        <w:t xml:space="preserve">EMERGENZA IN ATTO </w:t>
      </w:r>
    </w:p>
    <w:p w:rsidR="00043D76" w:rsidRPr="00626437" w:rsidRDefault="00043D76" w:rsidP="00043D76">
      <w:pPr>
        <w:pStyle w:val="CM9"/>
        <w:jc w:val="both"/>
        <w:rPr>
          <w:rFonts w:ascii="Arial" w:hAnsi="Arial" w:cs="Arial"/>
          <w:color w:val="000000"/>
          <w:sz w:val="22"/>
          <w:szCs w:val="22"/>
        </w:rPr>
      </w:pPr>
      <w:r w:rsidRPr="00626437">
        <w:rPr>
          <w:rFonts w:ascii="Arial" w:hAnsi="Arial" w:cs="Arial"/>
          <w:color w:val="000000"/>
          <w:sz w:val="22"/>
          <w:szCs w:val="22"/>
        </w:rPr>
        <w:t>…………………………………………….</w:t>
      </w:r>
      <w:r w:rsidRPr="00626437">
        <w:rPr>
          <w:rFonts w:ascii="Arial" w:hAnsi="Arial" w:cs="Arial"/>
          <w:b/>
          <w:bCs/>
          <w:color w:val="000000"/>
          <w:sz w:val="22"/>
          <w:szCs w:val="22"/>
        </w:rPr>
        <w:t xml:space="preserve">(indicare il tipo di emergenza) </w:t>
      </w:r>
    </w:p>
    <w:p w:rsidR="00043D76" w:rsidRDefault="00043D76" w:rsidP="00043D76">
      <w:pPr>
        <w:pStyle w:val="CM9"/>
        <w:jc w:val="both"/>
        <w:rPr>
          <w:rFonts w:ascii="Arial" w:hAnsi="Arial" w:cs="Arial"/>
          <w:b/>
          <w:bCs/>
          <w:color w:val="000000"/>
          <w:sz w:val="22"/>
          <w:szCs w:val="22"/>
        </w:rPr>
      </w:pPr>
    </w:p>
    <w:p w:rsidR="00043D76" w:rsidRPr="00626437" w:rsidRDefault="00043D76" w:rsidP="00043D76">
      <w:pPr>
        <w:pStyle w:val="CM9"/>
        <w:jc w:val="both"/>
        <w:rPr>
          <w:rFonts w:ascii="Arial" w:hAnsi="Arial" w:cs="Arial"/>
          <w:color w:val="000000"/>
          <w:sz w:val="22"/>
          <w:szCs w:val="22"/>
        </w:rPr>
      </w:pPr>
      <w:r w:rsidRPr="00626437">
        <w:rPr>
          <w:rFonts w:ascii="Arial" w:hAnsi="Arial" w:cs="Arial"/>
          <w:b/>
          <w:bCs/>
          <w:color w:val="000000"/>
          <w:sz w:val="22"/>
          <w:szCs w:val="22"/>
        </w:rPr>
        <w:t xml:space="preserve">COINVOLTE …………………………… PERSONE (indicare il numero di persone coinvolte) </w:t>
      </w:r>
    </w:p>
    <w:p w:rsidR="00043D76" w:rsidRDefault="00043D76" w:rsidP="00043D76">
      <w:pPr>
        <w:pStyle w:val="CM9"/>
        <w:jc w:val="both"/>
        <w:rPr>
          <w:rFonts w:ascii="Arial" w:hAnsi="Arial" w:cs="Arial"/>
          <w:b/>
          <w:bCs/>
          <w:color w:val="000000"/>
          <w:sz w:val="22"/>
          <w:szCs w:val="22"/>
        </w:rPr>
      </w:pPr>
    </w:p>
    <w:p w:rsidR="00043D76" w:rsidRPr="00626437" w:rsidRDefault="00043D76" w:rsidP="00043D76">
      <w:pPr>
        <w:pStyle w:val="CM9"/>
        <w:jc w:val="both"/>
        <w:rPr>
          <w:rFonts w:ascii="Arial" w:hAnsi="Arial" w:cs="Arial"/>
          <w:color w:val="000000"/>
          <w:sz w:val="22"/>
          <w:szCs w:val="22"/>
        </w:rPr>
      </w:pPr>
      <w:r w:rsidRPr="00626437">
        <w:rPr>
          <w:rFonts w:ascii="Arial" w:hAnsi="Arial" w:cs="Arial"/>
          <w:b/>
          <w:bCs/>
          <w:color w:val="000000"/>
          <w:sz w:val="22"/>
          <w:szCs w:val="22"/>
        </w:rPr>
        <w:t xml:space="preserve">SI RICHIEDE INTERVENTO DEI VIGILI DEL FUOCO </w:t>
      </w:r>
    </w:p>
    <w:p w:rsidR="00043D76" w:rsidRPr="00626437" w:rsidRDefault="00043D76" w:rsidP="00043D76">
      <w:pPr>
        <w:pStyle w:val="CM9"/>
        <w:jc w:val="both"/>
        <w:rPr>
          <w:rFonts w:ascii="Arial" w:hAnsi="Arial" w:cs="Arial"/>
          <w:color w:val="000000"/>
          <w:sz w:val="22"/>
          <w:szCs w:val="22"/>
        </w:rPr>
      </w:pPr>
      <w:r w:rsidRPr="00626437">
        <w:rPr>
          <w:rFonts w:ascii="Arial" w:hAnsi="Arial" w:cs="Arial"/>
          <w:b/>
          <w:bCs/>
          <w:color w:val="000000"/>
          <w:sz w:val="22"/>
          <w:szCs w:val="22"/>
        </w:rPr>
        <w:t xml:space="preserve">SONO ……………………….(nome e cognome) </w:t>
      </w:r>
    </w:p>
    <w:p w:rsidR="00043D76" w:rsidRDefault="00043D76" w:rsidP="00043D76">
      <w:pPr>
        <w:pStyle w:val="Default"/>
        <w:rPr>
          <w:rFonts w:ascii="Arial" w:hAnsi="Arial" w:cs="Arial"/>
          <w:b/>
          <w:bCs/>
          <w:sz w:val="22"/>
          <w:szCs w:val="22"/>
        </w:rPr>
      </w:pPr>
    </w:p>
    <w:p w:rsidR="00043D76" w:rsidRPr="00626437" w:rsidRDefault="00043D76" w:rsidP="00043D76">
      <w:pPr>
        <w:pStyle w:val="Default"/>
        <w:rPr>
          <w:rFonts w:ascii="Arial" w:hAnsi="Arial" w:cs="Arial"/>
          <w:color w:val="7F0000"/>
          <w:sz w:val="22"/>
          <w:szCs w:val="22"/>
        </w:rPr>
      </w:pPr>
      <w:r w:rsidRPr="00626437">
        <w:rPr>
          <w:rFonts w:ascii="Arial" w:hAnsi="Arial" w:cs="Arial"/>
          <w:b/>
          <w:bCs/>
          <w:sz w:val="22"/>
          <w:szCs w:val="22"/>
        </w:rPr>
        <w:t xml:space="preserve">DELLA DITTA </w:t>
      </w:r>
      <w:r>
        <w:rPr>
          <w:rFonts w:ascii="Arial" w:hAnsi="Arial" w:cs="Arial"/>
          <w:b/>
          <w:bCs/>
          <w:color w:val="7F0000"/>
          <w:sz w:val="22"/>
          <w:szCs w:val="22"/>
        </w:rPr>
        <w:t>Scuola Secondaria di Primo Grado"A. Frank"</w:t>
      </w:r>
    </w:p>
    <w:p w:rsidR="00043D76" w:rsidRPr="00626437" w:rsidRDefault="00043D76" w:rsidP="00043D76">
      <w:pPr>
        <w:pStyle w:val="CM11"/>
        <w:jc w:val="both"/>
        <w:rPr>
          <w:rFonts w:ascii="Arial" w:hAnsi="Arial" w:cs="Arial"/>
          <w:color w:val="000000"/>
          <w:sz w:val="22"/>
          <w:szCs w:val="22"/>
        </w:rPr>
      </w:pPr>
      <w:r w:rsidRPr="00626437">
        <w:rPr>
          <w:rFonts w:ascii="Arial" w:hAnsi="Arial" w:cs="Arial"/>
          <w:b/>
          <w:bCs/>
          <w:color w:val="000000"/>
          <w:sz w:val="22"/>
          <w:szCs w:val="22"/>
        </w:rPr>
        <w:t xml:space="preserve">RIPETO, </w:t>
      </w:r>
    </w:p>
    <w:p w:rsidR="00043D76" w:rsidRPr="00626437" w:rsidRDefault="00043D76" w:rsidP="00043D76">
      <w:pPr>
        <w:pStyle w:val="CM11"/>
        <w:jc w:val="both"/>
        <w:rPr>
          <w:rFonts w:ascii="Arial" w:hAnsi="Arial" w:cs="Arial"/>
          <w:color w:val="7F0000"/>
          <w:sz w:val="22"/>
          <w:szCs w:val="22"/>
        </w:rPr>
      </w:pPr>
      <w:r>
        <w:rPr>
          <w:rFonts w:ascii="Arial" w:hAnsi="Arial" w:cs="Arial"/>
          <w:b/>
          <w:bCs/>
          <w:color w:val="7F0000"/>
          <w:sz w:val="22"/>
          <w:szCs w:val="22"/>
        </w:rPr>
        <w:t xml:space="preserve">Scuola Secondaria di Primo Grado </w:t>
      </w:r>
      <w:r w:rsidRPr="00626437">
        <w:rPr>
          <w:rFonts w:ascii="Arial" w:hAnsi="Arial" w:cs="Arial"/>
          <w:b/>
          <w:bCs/>
          <w:color w:val="7F0000"/>
          <w:sz w:val="22"/>
          <w:szCs w:val="22"/>
        </w:rPr>
        <w:t>"</w:t>
      </w:r>
      <w:r>
        <w:rPr>
          <w:rFonts w:ascii="Arial" w:hAnsi="Arial" w:cs="Arial"/>
          <w:b/>
          <w:bCs/>
          <w:color w:val="7F0000"/>
          <w:sz w:val="22"/>
          <w:szCs w:val="22"/>
        </w:rPr>
        <w:t>A. Frank</w:t>
      </w:r>
      <w:r w:rsidRPr="00626437">
        <w:rPr>
          <w:rFonts w:ascii="Arial" w:hAnsi="Arial" w:cs="Arial"/>
          <w:b/>
          <w:bCs/>
          <w:color w:val="7F0000"/>
          <w:sz w:val="22"/>
          <w:szCs w:val="22"/>
        </w:rPr>
        <w:t xml:space="preserve">" </w:t>
      </w:r>
    </w:p>
    <w:p w:rsidR="00043D76" w:rsidRPr="00626437" w:rsidRDefault="00043D76" w:rsidP="00043D76">
      <w:pPr>
        <w:pStyle w:val="CM11"/>
        <w:jc w:val="both"/>
        <w:rPr>
          <w:rFonts w:ascii="Arial" w:hAnsi="Arial" w:cs="Arial"/>
          <w:color w:val="943634"/>
          <w:sz w:val="22"/>
          <w:szCs w:val="22"/>
        </w:rPr>
      </w:pPr>
      <w:r w:rsidRPr="00626437">
        <w:rPr>
          <w:rFonts w:ascii="Arial" w:hAnsi="Arial" w:cs="Arial"/>
          <w:b/>
          <w:bCs/>
          <w:color w:val="000000"/>
          <w:sz w:val="22"/>
          <w:szCs w:val="22"/>
        </w:rPr>
        <w:t xml:space="preserve">DI </w:t>
      </w:r>
      <w:r>
        <w:rPr>
          <w:rFonts w:ascii="Arial" w:hAnsi="Arial" w:cs="Arial"/>
          <w:b/>
          <w:bCs/>
          <w:color w:val="943634"/>
          <w:sz w:val="22"/>
          <w:szCs w:val="22"/>
        </w:rPr>
        <w:t>BIANDRONNO</w:t>
      </w:r>
    </w:p>
    <w:p w:rsidR="00043D76" w:rsidRDefault="00043D76" w:rsidP="00043D76">
      <w:pPr>
        <w:pStyle w:val="CM47"/>
        <w:spacing w:after="447"/>
        <w:rPr>
          <w:rFonts w:ascii="Arial" w:hAnsi="Arial" w:cs="Arial"/>
          <w:b/>
          <w:bCs/>
          <w:color w:val="000000"/>
          <w:sz w:val="22"/>
          <w:szCs w:val="22"/>
        </w:rPr>
      </w:pPr>
      <w:r w:rsidRPr="00626437">
        <w:rPr>
          <w:rFonts w:ascii="Arial" w:hAnsi="Arial" w:cs="Arial"/>
          <w:b/>
          <w:bCs/>
          <w:color w:val="000000"/>
          <w:sz w:val="22"/>
          <w:szCs w:val="22"/>
        </w:rPr>
        <w:t>ZONA ...............................</w:t>
      </w:r>
    </w:p>
    <w:p w:rsidR="00043D76" w:rsidRDefault="00043D76" w:rsidP="00043D76">
      <w:pPr>
        <w:pStyle w:val="CM47"/>
        <w:spacing w:after="447"/>
        <w:rPr>
          <w:rFonts w:ascii="Arial" w:hAnsi="Arial" w:cs="Arial"/>
          <w:b/>
          <w:bCs/>
          <w:color w:val="000000"/>
          <w:sz w:val="22"/>
          <w:szCs w:val="22"/>
        </w:rPr>
      </w:pPr>
    </w:p>
    <w:p w:rsidR="00043D76" w:rsidRDefault="00043D76" w:rsidP="00043D76">
      <w:pPr>
        <w:pStyle w:val="CM47"/>
        <w:spacing w:after="447"/>
        <w:rPr>
          <w:rFonts w:ascii="Arial" w:hAnsi="Arial" w:cs="Arial"/>
          <w:b/>
          <w:bCs/>
          <w:color w:val="000000"/>
          <w:sz w:val="22"/>
          <w:szCs w:val="22"/>
        </w:rPr>
      </w:pPr>
    </w:p>
    <w:p w:rsidR="00043D76" w:rsidRDefault="00043D76" w:rsidP="00043D76">
      <w:pPr>
        <w:pStyle w:val="CM47"/>
        <w:spacing w:after="447"/>
        <w:rPr>
          <w:rFonts w:ascii="Arial" w:hAnsi="Arial" w:cs="Arial"/>
          <w:b/>
          <w:bCs/>
          <w:color w:val="000000"/>
          <w:sz w:val="22"/>
          <w:szCs w:val="22"/>
        </w:rPr>
      </w:pPr>
    </w:p>
    <w:p w:rsidR="00043D76" w:rsidRDefault="00043D76" w:rsidP="00043D76">
      <w:pPr>
        <w:pStyle w:val="CM47"/>
        <w:spacing w:after="447"/>
        <w:rPr>
          <w:rFonts w:ascii="Arial" w:hAnsi="Arial" w:cs="Arial"/>
          <w:b/>
          <w:bCs/>
          <w:color w:val="000000"/>
          <w:sz w:val="22"/>
          <w:szCs w:val="22"/>
        </w:rPr>
      </w:pPr>
    </w:p>
    <w:p w:rsidR="00043D76" w:rsidRDefault="00043D76" w:rsidP="00043D76">
      <w:pPr>
        <w:pStyle w:val="CM47"/>
        <w:spacing w:after="447"/>
        <w:rPr>
          <w:rFonts w:ascii="Arial" w:hAnsi="Arial" w:cs="Arial"/>
          <w:b/>
          <w:bCs/>
          <w:color w:val="000000"/>
          <w:sz w:val="22"/>
          <w:szCs w:val="22"/>
        </w:rPr>
      </w:pPr>
    </w:p>
    <w:p w:rsidR="00043D76" w:rsidRDefault="00043D76" w:rsidP="00043D76">
      <w:pPr>
        <w:pStyle w:val="CM47"/>
        <w:spacing w:after="447"/>
        <w:rPr>
          <w:rFonts w:ascii="Arial" w:hAnsi="Arial" w:cs="Arial"/>
          <w:b/>
          <w:bCs/>
          <w:color w:val="000000"/>
          <w:sz w:val="22"/>
          <w:szCs w:val="22"/>
        </w:rPr>
      </w:pPr>
    </w:p>
    <w:p w:rsidR="00043D76" w:rsidRDefault="00043D76" w:rsidP="00043D76">
      <w:pPr>
        <w:pStyle w:val="CM47"/>
        <w:spacing w:after="447"/>
        <w:rPr>
          <w:rFonts w:ascii="Arial" w:hAnsi="Arial" w:cs="Arial"/>
          <w:b/>
          <w:bCs/>
          <w:color w:val="000000"/>
          <w:sz w:val="22"/>
          <w:szCs w:val="22"/>
        </w:rPr>
      </w:pPr>
    </w:p>
    <w:p w:rsidR="00043D76" w:rsidRDefault="00043D76" w:rsidP="00043D76">
      <w:pPr>
        <w:pStyle w:val="CM47"/>
        <w:spacing w:after="447"/>
        <w:rPr>
          <w:rFonts w:ascii="Arial" w:hAnsi="Arial" w:cs="Arial"/>
          <w:b/>
          <w:bCs/>
          <w:color w:val="000000"/>
          <w:sz w:val="22"/>
          <w:szCs w:val="22"/>
        </w:rPr>
      </w:pPr>
    </w:p>
    <w:p w:rsidR="00043D76" w:rsidRDefault="00043D76" w:rsidP="00043D76">
      <w:pPr>
        <w:pStyle w:val="CM47"/>
        <w:spacing w:after="447"/>
        <w:rPr>
          <w:rFonts w:ascii="Arial" w:hAnsi="Arial" w:cs="Arial"/>
          <w:b/>
          <w:bCs/>
          <w:color w:val="000000"/>
          <w:sz w:val="22"/>
          <w:szCs w:val="22"/>
        </w:rPr>
      </w:pPr>
    </w:p>
    <w:p w:rsidR="00D248C6" w:rsidRDefault="00D248C6" w:rsidP="00043D76">
      <w:pPr>
        <w:pStyle w:val="CM47"/>
        <w:spacing w:after="447"/>
        <w:rPr>
          <w:rFonts w:ascii="Arial" w:hAnsi="Arial" w:cs="Arial"/>
          <w:b/>
          <w:bCs/>
          <w:color w:val="000000"/>
          <w:sz w:val="28"/>
          <w:szCs w:val="28"/>
        </w:rPr>
      </w:pPr>
      <w:r>
        <w:rPr>
          <w:rFonts w:ascii="Arial" w:hAnsi="Arial" w:cs="Arial"/>
          <w:b/>
          <w:bCs/>
          <w:color w:val="000000"/>
          <w:sz w:val="28"/>
          <w:szCs w:val="28"/>
        </w:rPr>
        <w:t xml:space="preserve">Enti esterni di pronto intervento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1701"/>
      </w:tblGrid>
      <w:tr w:rsidR="00D248C6" w:rsidRPr="00EC3F35" w:rsidTr="00D248C6">
        <w:tc>
          <w:tcPr>
            <w:tcW w:w="4077" w:type="dxa"/>
          </w:tcPr>
          <w:p w:rsidR="00D248C6" w:rsidRPr="00EC3F35" w:rsidRDefault="00D248C6" w:rsidP="00D248C6">
            <w:pPr>
              <w:pStyle w:val="Default"/>
              <w:rPr>
                <w:b/>
              </w:rPr>
            </w:pPr>
            <w:r w:rsidRPr="00EC3F35">
              <w:rPr>
                <w:b/>
              </w:rPr>
              <w:t>PRONTO SOCCORSO</w:t>
            </w:r>
          </w:p>
        </w:tc>
        <w:tc>
          <w:tcPr>
            <w:tcW w:w="1701" w:type="dxa"/>
          </w:tcPr>
          <w:p w:rsidR="00D248C6" w:rsidRPr="00A36371" w:rsidRDefault="00D248C6" w:rsidP="00D248C6">
            <w:pPr>
              <w:pStyle w:val="Default"/>
              <w:jc w:val="center"/>
              <w:rPr>
                <w:b/>
              </w:rPr>
            </w:pPr>
            <w:r>
              <w:rPr>
                <w:b/>
              </w:rPr>
              <w:t xml:space="preserve"> 112</w:t>
            </w:r>
          </w:p>
        </w:tc>
      </w:tr>
      <w:tr w:rsidR="00D248C6" w:rsidRPr="00EC3F35" w:rsidTr="00D248C6">
        <w:tc>
          <w:tcPr>
            <w:tcW w:w="4077" w:type="dxa"/>
          </w:tcPr>
          <w:p w:rsidR="00D248C6" w:rsidRPr="00EC3F35" w:rsidRDefault="00D248C6" w:rsidP="00D248C6">
            <w:pPr>
              <w:pStyle w:val="Default"/>
              <w:rPr>
                <w:b/>
                <w:sz w:val="23"/>
                <w:szCs w:val="23"/>
              </w:rPr>
            </w:pPr>
            <w:r w:rsidRPr="00EC3F35">
              <w:rPr>
                <w:b/>
                <w:bCs/>
                <w:sz w:val="23"/>
                <w:szCs w:val="23"/>
              </w:rPr>
              <w:t xml:space="preserve">VIGILI DEL FUOCO </w:t>
            </w:r>
          </w:p>
        </w:tc>
        <w:tc>
          <w:tcPr>
            <w:tcW w:w="1701" w:type="dxa"/>
          </w:tcPr>
          <w:p w:rsidR="00D248C6" w:rsidRPr="00EC3F35" w:rsidRDefault="00D248C6" w:rsidP="00D248C6">
            <w:pPr>
              <w:pStyle w:val="Default"/>
              <w:jc w:val="center"/>
              <w:rPr>
                <w:sz w:val="23"/>
                <w:szCs w:val="23"/>
              </w:rPr>
            </w:pPr>
            <w:r>
              <w:rPr>
                <w:b/>
                <w:bCs/>
                <w:sz w:val="23"/>
                <w:szCs w:val="23"/>
              </w:rPr>
              <w:t>112</w:t>
            </w:r>
            <w:r w:rsidRPr="00EC3F35">
              <w:rPr>
                <w:b/>
                <w:bCs/>
                <w:sz w:val="23"/>
                <w:szCs w:val="23"/>
              </w:rPr>
              <w:t xml:space="preserve"> </w:t>
            </w:r>
          </w:p>
        </w:tc>
      </w:tr>
      <w:tr w:rsidR="00D248C6" w:rsidRPr="00EC3F35" w:rsidTr="00D248C6">
        <w:tc>
          <w:tcPr>
            <w:tcW w:w="4077" w:type="dxa"/>
          </w:tcPr>
          <w:p w:rsidR="00D248C6" w:rsidRPr="00EC3F35" w:rsidRDefault="00D248C6" w:rsidP="00D248C6">
            <w:pPr>
              <w:pStyle w:val="Default"/>
              <w:rPr>
                <w:b/>
                <w:sz w:val="23"/>
                <w:szCs w:val="23"/>
              </w:rPr>
            </w:pPr>
            <w:r w:rsidRPr="00EC3F35">
              <w:rPr>
                <w:b/>
                <w:bCs/>
                <w:sz w:val="23"/>
                <w:szCs w:val="23"/>
              </w:rPr>
              <w:t xml:space="preserve">POLIZIA </w:t>
            </w:r>
          </w:p>
        </w:tc>
        <w:tc>
          <w:tcPr>
            <w:tcW w:w="1701" w:type="dxa"/>
          </w:tcPr>
          <w:p w:rsidR="00D248C6" w:rsidRPr="00EC3F35" w:rsidRDefault="00D248C6" w:rsidP="00D248C6">
            <w:pPr>
              <w:pStyle w:val="Default"/>
              <w:jc w:val="center"/>
              <w:rPr>
                <w:sz w:val="23"/>
                <w:szCs w:val="23"/>
              </w:rPr>
            </w:pPr>
            <w:r>
              <w:rPr>
                <w:b/>
                <w:bCs/>
                <w:sz w:val="23"/>
                <w:szCs w:val="23"/>
              </w:rPr>
              <w:t>112</w:t>
            </w:r>
            <w:r w:rsidRPr="00EC3F35">
              <w:rPr>
                <w:b/>
                <w:bCs/>
                <w:sz w:val="23"/>
                <w:szCs w:val="23"/>
              </w:rPr>
              <w:t xml:space="preserve"> </w:t>
            </w:r>
          </w:p>
        </w:tc>
      </w:tr>
      <w:tr w:rsidR="00D248C6" w:rsidRPr="00EC3F35" w:rsidTr="00D248C6">
        <w:tc>
          <w:tcPr>
            <w:tcW w:w="4077" w:type="dxa"/>
          </w:tcPr>
          <w:p w:rsidR="00D248C6" w:rsidRPr="00EC3F35" w:rsidRDefault="00D248C6" w:rsidP="00D248C6">
            <w:pPr>
              <w:pStyle w:val="Default"/>
              <w:rPr>
                <w:b/>
                <w:sz w:val="23"/>
                <w:szCs w:val="23"/>
              </w:rPr>
            </w:pPr>
            <w:r w:rsidRPr="00EC3F35">
              <w:rPr>
                <w:b/>
                <w:bCs/>
                <w:sz w:val="23"/>
                <w:szCs w:val="23"/>
              </w:rPr>
              <w:t xml:space="preserve">CARABINIERI </w:t>
            </w:r>
          </w:p>
        </w:tc>
        <w:tc>
          <w:tcPr>
            <w:tcW w:w="1701" w:type="dxa"/>
          </w:tcPr>
          <w:p w:rsidR="00D248C6" w:rsidRPr="00EC3F35" w:rsidRDefault="00D248C6" w:rsidP="00D248C6">
            <w:pPr>
              <w:pStyle w:val="Default"/>
              <w:jc w:val="center"/>
              <w:rPr>
                <w:sz w:val="23"/>
                <w:szCs w:val="23"/>
              </w:rPr>
            </w:pPr>
            <w:r w:rsidRPr="00EC3F35">
              <w:rPr>
                <w:b/>
                <w:bCs/>
                <w:sz w:val="23"/>
                <w:szCs w:val="23"/>
              </w:rPr>
              <w:t xml:space="preserve">112 </w:t>
            </w:r>
          </w:p>
        </w:tc>
      </w:tr>
      <w:tr w:rsidR="00D248C6" w:rsidRPr="00EC3F35" w:rsidTr="00D248C6">
        <w:tc>
          <w:tcPr>
            <w:tcW w:w="4077" w:type="dxa"/>
          </w:tcPr>
          <w:p w:rsidR="00D248C6" w:rsidRPr="00EC3F35" w:rsidRDefault="00D248C6" w:rsidP="00D248C6">
            <w:pPr>
              <w:pStyle w:val="Default"/>
              <w:rPr>
                <w:b/>
              </w:rPr>
            </w:pPr>
            <w:r w:rsidRPr="00EC3F35">
              <w:rPr>
                <w:b/>
              </w:rPr>
              <w:t>CENTRO ANTIVELENI</w:t>
            </w:r>
          </w:p>
        </w:tc>
        <w:tc>
          <w:tcPr>
            <w:tcW w:w="1701" w:type="dxa"/>
          </w:tcPr>
          <w:p w:rsidR="00D248C6" w:rsidRDefault="00D248C6" w:rsidP="00D248C6">
            <w:pPr>
              <w:pStyle w:val="Default"/>
            </w:pPr>
            <w:r w:rsidRPr="00EC3F35">
              <w:rPr>
                <w:rStyle w:val="postbody"/>
                <w:color w:val="0000FF"/>
              </w:rPr>
              <w:t>02 66101029</w:t>
            </w:r>
          </w:p>
        </w:tc>
      </w:tr>
    </w:tbl>
    <w:p w:rsidR="00D33461" w:rsidRDefault="00D33461" w:rsidP="00D33461">
      <w:pPr>
        <w:pStyle w:val="CM9"/>
        <w:jc w:val="both"/>
        <w:rPr>
          <w:rFonts w:cs="Arial,Bold"/>
          <w:b/>
          <w:bCs/>
          <w:sz w:val="20"/>
          <w:szCs w:val="20"/>
        </w:rPr>
      </w:pPr>
    </w:p>
    <w:p w:rsidR="00D33461" w:rsidRDefault="00D33461" w:rsidP="00D33461">
      <w:pPr>
        <w:pStyle w:val="CM9"/>
        <w:jc w:val="both"/>
        <w:rPr>
          <w:rFonts w:cs="Arial,Bold"/>
          <w:b/>
          <w:bCs/>
          <w:sz w:val="20"/>
          <w:szCs w:val="20"/>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C65156" w:rsidRDefault="00C65156" w:rsidP="00FB702F">
      <w:pPr>
        <w:spacing w:after="0"/>
        <w:jc w:val="center"/>
        <w:rPr>
          <w:rFonts w:ascii="Arial" w:hAnsi="Arial" w:cs="Arial"/>
          <w:b/>
          <w:sz w:val="48"/>
          <w:szCs w:val="48"/>
        </w:rPr>
      </w:pPr>
    </w:p>
    <w:p w:rsidR="00C65156" w:rsidRDefault="00C65156" w:rsidP="00FB702F">
      <w:pPr>
        <w:spacing w:after="0"/>
        <w:jc w:val="center"/>
        <w:rPr>
          <w:rFonts w:ascii="Arial" w:hAnsi="Arial" w:cs="Arial"/>
          <w:b/>
          <w:sz w:val="48"/>
          <w:szCs w:val="48"/>
        </w:rPr>
      </w:pPr>
    </w:p>
    <w:p w:rsidR="00FB702F" w:rsidRPr="00277039" w:rsidRDefault="00FB702F" w:rsidP="00FB702F">
      <w:pPr>
        <w:spacing w:after="0"/>
        <w:jc w:val="center"/>
        <w:rPr>
          <w:rFonts w:ascii="Arial" w:hAnsi="Arial" w:cs="Arial"/>
          <w:b/>
          <w:sz w:val="48"/>
          <w:szCs w:val="48"/>
        </w:rPr>
      </w:pPr>
      <w:r w:rsidRPr="00277039">
        <w:rPr>
          <w:rFonts w:ascii="Arial" w:hAnsi="Arial" w:cs="Arial"/>
          <w:b/>
          <w:sz w:val="48"/>
          <w:szCs w:val="48"/>
        </w:rPr>
        <w:t>ALLEGATO I</w:t>
      </w:r>
      <w:r w:rsidR="00277039" w:rsidRPr="00277039">
        <w:rPr>
          <w:rFonts w:ascii="Arial" w:hAnsi="Arial" w:cs="Arial"/>
          <w:b/>
          <w:sz w:val="48"/>
          <w:szCs w:val="48"/>
        </w:rPr>
        <w:t>II</w:t>
      </w:r>
    </w:p>
    <w:p w:rsidR="007B6CE0" w:rsidRPr="00820757" w:rsidRDefault="00820757" w:rsidP="00FB702F">
      <w:pPr>
        <w:spacing w:after="0"/>
        <w:jc w:val="center"/>
        <w:rPr>
          <w:rFonts w:ascii="Arial" w:hAnsi="Arial" w:cs="Arial"/>
          <w:b/>
          <w:sz w:val="40"/>
          <w:szCs w:val="40"/>
        </w:rPr>
      </w:pPr>
      <w:r w:rsidRPr="00820757">
        <w:rPr>
          <w:rFonts w:ascii="Arial" w:hAnsi="Arial" w:cs="Arial"/>
          <w:b/>
          <w:sz w:val="40"/>
          <w:szCs w:val="40"/>
        </w:rPr>
        <w:t>VALUTAZIONE DEI RISCHI GENERALI</w:t>
      </w:r>
    </w:p>
    <w:p w:rsidR="00277039" w:rsidRDefault="00277039" w:rsidP="007B6CE0">
      <w:pPr>
        <w:pStyle w:val="CM40"/>
        <w:spacing w:after="240" w:line="273" w:lineRule="atLeast"/>
        <w:jc w:val="both"/>
        <w:rPr>
          <w:rFonts w:ascii="Arial" w:hAnsi="Arial" w:cs="Arial"/>
          <w:color w:val="000000"/>
          <w:sz w:val="40"/>
          <w:szCs w:val="40"/>
        </w:rPr>
      </w:pPr>
    </w:p>
    <w:p w:rsidR="00D248C6" w:rsidRDefault="00D248C6" w:rsidP="00D248C6">
      <w:pPr>
        <w:pStyle w:val="Default"/>
      </w:pPr>
    </w:p>
    <w:p w:rsidR="00D248C6" w:rsidRPr="00D248C6" w:rsidRDefault="00D248C6" w:rsidP="00D248C6">
      <w:pPr>
        <w:pStyle w:val="Default"/>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3D4CB0" w:rsidRDefault="003D4CB0" w:rsidP="007B6CE0">
      <w:pPr>
        <w:pStyle w:val="CM40"/>
        <w:spacing w:after="240" w:line="273" w:lineRule="atLeast"/>
        <w:jc w:val="both"/>
        <w:rPr>
          <w:rFonts w:ascii="Arial" w:hAnsi="Arial" w:cs="Arial"/>
          <w:color w:val="000000"/>
          <w:sz w:val="22"/>
          <w:szCs w:val="22"/>
        </w:rPr>
      </w:pPr>
    </w:p>
    <w:p w:rsidR="004237B7" w:rsidRDefault="004237B7" w:rsidP="007B6CE0">
      <w:pPr>
        <w:pStyle w:val="CM40"/>
        <w:spacing w:after="240" w:line="273" w:lineRule="atLeast"/>
        <w:jc w:val="both"/>
        <w:rPr>
          <w:rFonts w:ascii="Arial" w:hAnsi="Arial" w:cs="Arial"/>
          <w:color w:val="000000"/>
          <w:sz w:val="22"/>
          <w:szCs w:val="22"/>
        </w:rPr>
      </w:pPr>
    </w:p>
    <w:p w:rsidR="007B6CE0" w:rsidRPr="00CA48A8" w:rsidRDefault="007B6CE0" w:rsidP="007B6CE0">
      <w:pPr>
        <w:pStyle w:val="CM40"/>
        <w:spacing w:after="240" w:line="273" w:lineRule="atLeast"/>
        <w:jc w:val="both"/>
        <w:rPr>
          <w:rFonts w:ascii="Arial" w:hAnsi="Arial" w:cs="Arial"/>
          <w:color w:val="000000"/>
          <w:sz w:val="22"/>
          <w:szCs w:val="22"/>
        </w:rPr>
      </w:pPr>
      <w:r w:rsidRPr="00CA48A8">
        <w:rPr>
          <w:rFonts w:ascii="Arial" w:hAnsi="Arial" w:cs="Arial"/>
          <w:color w:val="000000"/>
          <w:sz w:val="22"/>
          <w:szCs w:val="22"/>
        </w:rPr>
        <w:lastRenderedPageBreak/>
        <w:t xml:space="preserve">Si ritiene opportuno richiamare brevemente le definizioni dei termini che sono alla base del presente documento. Le seguenti definizioni sono tratte dall'art. 2 del D.Lgs 81/2008 e s.m.i. </w:t>
      </w:r>
    </w:p>
    <w:p w:rsidR="007B6CE0" w:rsidRDefault="007B6CE0" w:rsidP="007B6CE0">
      <w:pPr>
        <w:pStyle w:val="CM41"/>
        <w:spacing w:line="273" w:lineRule="atLeast"/>
        <w:jc w:val="both"/>
        <w:rPr>
          <w:rFonts w:ascii="Arial" w:hAnsi="Arial" w:cs="Arial"/>
          <w:color w:val="000000"/>
          <w:sz w:val="22"/>
          <w:szCs w:val="22"/>
        </w:rPr>
      </w:pPr>
      <w:r w:rsidRPr="00CA48A8">
        <w:rPr>
          <w:rFonts w:cs="Arial,Bold"/>
          <w:b/>
          <w:bCs/>
          <w:color w:val="000000"/>
          <w:sz w:val="22"/>
          <w:szCs w:val="22"/>
        </w:rPr>
        <w:t>LAVORATORE</w:t>
      </w:r>
      <w:r w:rsidRPr="00CA48A8">
        <w:rPr>
          <w:rFonts w:ascii="Arial" w:hAnsi="Arial" w:cs="Arial"/>
          <w:color w:val="000000"/>
          <w:sz w:val="22"/>
          <w:szCs w:val="22"/>
        </w:rPr>
        <w:t>: persona che, indipendentemente dalla tipologia contrattuale, svolge un'attività lavorativa nell'ambito dell‘organizzazione di un datore di lavoro, con o senza retribuzione, anche al solo fine di apprendere un mestiere, un'arte o una professione, esclusi gli addetti ai</w:t>
      </w:r>
      <w:r>
        <w:rPr>
          <w:rFonts w:ascii="Arial" w:hAnsi="Arial" w:cs="Arial"/>
          <w:color w:val="000000"/>
          <w:sz w:val="22"/>
          <w:szCs w:val="22"/>
        </w:rPr>
        <w:t xml:space="preserve"> servizi domestici e familiari.</w:t>
      </w:r>
    </w:p>
    <w:p w:rsidR="007B6CE0" w:rsidRPr="007B6CE0" w:rsidRDefault="007B6CE0" w:rsidP="007B6CE0">
      <w:pPr>
        <w:pStyle w:val="CM41"/>
        <w:spacing w:line="273" w:lineRule="atLeast"/>
        <w:jc w:val="both"/>
        <w:rPr>
          <w:rFonts w:ascii="Arial" w:hAnsi="Arial" w:cs="Arial"/>
          <w:i/>
          <w:color w:val="000000"/>
          <w:sz w:val="22"/>
          <w:szCs w:val="22"/>
        </w:rPr>
      </w:pPr>
      <w:r w:rsidRPr="007B6CE0">
        <w:rPr>
          <w:rFonts w:ascii="Arial" w:hAnsi="Arial" w:cs="Arial"/>
          <w:sz w:val="22"/>
          <w:szCs w:val="22"/>
        </w:rPr>
        <w:t xml:space="preserve">Al lavoratore così definito è equiparato </w:t>
      </w:r>
      <w:r>
        <w:rPr>
          <w:rFonts w:ascii="Arial" w:hAnsi="Arial" w:cs="Arial"/>
          <w:sz w:val="22"/>
          <w:szCs w:val="22"/>
        </w:rPr>
        <w:t xml:space="preserve">l’allievo degli istituti di istruzione ed universitari e il partecipante ai corsi di formazione professionale nei quali si faccia uso di laboratori, attrezzature di lavoro in genere, agenti chimici, fisici e biologici, ivi comprese le apparecchiature fornite di video terminali </w:t>
      </w:r>
      <w:r w:rsidRPr="007B6CE0">
        <w:rPr>
          <w:rFonts w:ascii="Arial" w:hAnsi="Arial" w:cs="Arial"/>
          <w:i/>
          <w:sz w:val="22"/>
          <w:szCs w:val="22"/>
        </w:rPr>
        <w:t>limitatamente ai periodi in cui l’allievo sia effettivamente applicato alla strumentazione o ai laboratori.</w:t>
      </w:r>
    </w:p>
    <w:p w:rsidR="007B6CE0" w:rsidRPr="007B6CE0" w:rsidRDefault="007B6CE0" w:rsidP="007B6CE0">
      <w:pPr>
        <w:pStyle w:val="Default"/>
      </w:pPr>
    </w:p>
    <w:p w:rsidR="007B6CE0" w:rsidRPr="00CA48A8" w:rsidRDefault="007B6CE0" w:rsidP="007B6CE0">
      <w:pPr>
        <w:pStyle w:val="CM41"/>
        <w:spacing w:after="265" w:line="273" w:lineRule="atLeast"/>
        <w:jc w:val="both"/>
        <w:rPr>
          <w:rFonts w:ascii="Arial" w:hAnsi="Arial" w:cs="Arial"/>
          <w:color w:val="000000"/>
          <w:sz w:val="22"/>
          <w:szCs w:val="22"/>
        </w:rPr>
      </w:pPr>
      <w:r w:rsidRPr="00CA48A8">
        <w:rPr>
          <w:rFonts w:cs="Arial,Bold"/>
          <w:b/>
          <w:bCs/>
          <w:color w:val="000000"/>
          <w:sz w:val="22"/>
          <w:szCs w:val="22"/>
        </w:rPr>
        <w:t>DATORE DI LAVORO</w:t>
      </w:r>
      <w:r w:rsidRPr="00CA48A8">
        <w:rPr>
          <w:rFonts w:ascii="Arial" w:hAnsi="Arial" w:cs="Arial"/>
          <w:color w:val="000000"/>
          <w:sz w:val="22"/>
          <w:szCs w:val="22"/>
        </w:rPr>
        <w:t xml:space="preserve">: il soggetto titolare del rapporto di lavoro con il lavoratore o, comunque, il soggetto che, secondo il tipo e l'assetto dell'organizzazione nel cui ambito il lavoratore presta la propria attività, ha la responsabilità dell'organizzazione stessa o dell'unità produttiva in quanto esercita i poteri decisionali e di spesa. </w:t>
      </w:r>
    </w:p>
    <w:p w:rsidR="007B6CE0" w:rsidRPr="00CA48A8" w:rsidRDefault="007B6CE0" w:rsidP="007B6CE0">
      <w:pPr>
        <w:pStyle w:val="CM41"/>
        <w:spacing w:after="265" w:line="273" w:lineRule="atLeast"/>
        <w:jc w:val="both"/>
        <w:rPr>
          <w:rFonts w:ascii="Arial" w:hAnsi="Arial" w:cs="Arial"/>
          <w:color w:val="000000"/>
          <w:sz w:val="22"/>
          <w:szCs w:val="22"/>
        </w:rPr>
      </w:pPr>
      <w:r w:rsidRPr="00CA48A8">
        <w:rPr>
          <w:rFonts w:cs="Arial,Bold"/>
          <w:b/>
          <w:bCs/>
          <w:color w:val="000000"/>
          <w:sz w:val="22"/>
          <w:szCs w:val="22"/>
        </w:rPr>
        <w:t>PREPOSTO</w:t>
      </w:r>
      <w:r w:rsidRPr="00CA48A8">
        <w:rPr>
          <w:rFonts w:ascii="Arial" w:hAnsi="Arial" w:cs="Arial"/>
          <w:color w:val="000000"/>
          <w:sz w:val="22"/>
          <w:szCs w:val="22"/>
        </w:rPr>
        <w:t xml:space="preserve">: persona che, in ragione delle competenze professionali e nei limiti di poteri gerarchici e funzionali adeguati alla natura dell'incarico conferitogli, sovrintende alla attività lavorativa e garantisce l'attuazione delle direttive ricevute, controllandone la corretta esecuzione da parte dei lavoratori ed esercitando un funzionale potere di iniziativa. </w:t>
      </w:r>
    </w:p>
    <w:p w:rsidR="007B6CE0" w:rsidRPr="00CA48A8" w:rsidRDefault="007B6CE0" w:rsidP="007B6CE0">
      <w:pPr>
        <w:pStyle w:val="CM41"/>
        <w:spacing w:after="265" w:line="273" w:lineRule="atLeast"/>
        <w:jc w:val="both"/>
        <w:rPr>
          <w:rFonts w:ascii="Arial" w:hAnsi="Arial" w:cs="Arial"/>
          <w:color w:val="000000"/>
          <w:sz w:val="22"/>
          <w:szCs w:val="22"/>
        </w:rPr>
      </w:pPr>
      <w:r w:rsidRPr="00CA48A8">
        <w:rPr>
          <w:rFonts w:cs="Arial,Bold"/>
          <w:b/>
          <w:bCs/>
          <w:color w:val="000000"/>
          <w:sz w:val="22"/>
          <w:szCs w:val="22"/>
        </w:rPr>
        <w:t>PERICOLO</w:t>
      </w:r>
      <w:r w:rsidRPr="00CA48A8">
        <w:rPr>
          <w:rFonts w:ascii="Arial" w:hAnsi="Arial" w:cs="Arial"/>
          <w:color w:val="000000"/>
          <w:sz w:val="22"/>
          <w:szCs w:val="22"/>
        </w:rPr>
        <w:t xml:space="preserve">: proprietà o qualità intrinseca di un determinato fattore avente il potenziale di causare danni. </w:t>
      </w:r>
    </w:p>
    <w:p w:rsidR="007B6CE0" w:rsidRPr="00CA48A8" w:rsidRDefault="007B6CE0" w:rsidP="007B6CE0">
      <w:pPr>
        <w:pStyle w:val="CM41"/>
        <w:spacing w:after="265" w:line="300" w:lineRule="atLeast"/>
        <w:jc w:val="both"/>
        <w:rPr>
          <w:rFonts w:ascii="Arial" w:hAnsi="Arial" w:cs="Arial"/>
          <w:color w:val="000000"/>
          <w:sz w:val="22"/>
          <w:szCs w:val="22"/>
        </w:rPr>
      </w:pPr>
      <w:r w:rsidRPr="00CA48A8">
        <w:rPr>
          <w:rFonts w:cs="Arial,Bold"/>
          <w:b/>
          <w:bCs/>
          <w:color w:val="000000"/>
          <w:sz w:val="22"/>
          <w:szCs w:val="22"/>
        </w:rPr>
        <w:t>RISCHIO</w:t>
      </w:r>
      <w:r w:rsidRPr="00CA48A8">
        <w:rPr>
          <w:rFonts w:ascii="Arial" w:hAnsi="Arial" w:cs="Arial"/>
          <w:color w:val="000000"/>
          <w:sz w:val="22"/>
          <w:szCs w:val="22"/>
        </w:rPr>
        <w:t xml:space="preserve">: probabilità di raggiungimento del livello potenziale di danno nelle condizioni di impiego o di esposizione ad un determinato fattore o agente oppure alla loro combinazione (combinazione di probabilità e di gravità di un evento incidentale indesiderato) </w:t>
      </w:r>
      <w:r w:rsidRPr="00CA48A8">
        <w:rPr>
          <w:rFonts w:ascii="Arial" w:hAnsi="Arial" w:cs="Arial"/>
          <w:color w:val="000000"/>
          <w:position w:val="9"/>
          <w:sz w:val="22"/>
          <w:szCs w:val="22"/>
          <w:vertAlign w:val="superscript"/>
        </w:rPr>
        <w:t xml:space="preserve">Nota 1 </w:t>
      </w:r>
      <w:r w:rsidRPr="00CA48A8">
        <w:rPr>
          <w:rFonts w:ascii="Arial" w:hAnsi="Arial" w:cs="Arial"/>
          <w:color w:val="000000"/>
          <w:sz w:val="22"/>
          <w:szCs w:val="22"/>
        </w:rPr>
        <w:t xml:space="preserve">. </w:t>
      </w:r>
    </w:p>
    <w:p w:rsidR="007B6CE0" w:rsidRPr="00CA48A8" w:rsidRDefault="007B6CE0" w:rsidP="007B6CE0">
      <w:pPr>
        <w:pStyle w:val="CM41"/>
        <w:spacing w:after="265" w:line="273" w:lineRule="atLeast"/>
        <w:jc w:val="both"/>
        <w:rPr>
          <w:rFonts w:ascii="Arial" w:hAnsi="Arial" w:cs="Arial"/>
          <w:color w:val="000000"/>
          <w:sz w:val="22"/>
          <w:szCs w:val="22"/>
        </w:rPr>
      </w:pPr>
      <w:r w:rsidRPr="00CA48A8">
        <w:rPr>
          <w:rFonts w:cs="Arial,Bold"/>
          <w:b/>
          <w:bCs/>
          <w:color w:val="000000"/>
          <w:sz w:val="22"/>
          <w:szCs w:val="22"/>
        </w:rPr>
        <w:t>VALUTAZIONE DEI RISCHI</w:t>
      </w:r>
      <w:r w:rsidRPr="00CA48A8">
        <w:rPr>
          <w:rFonts w:ascii="Arial" w:hAnsi="Arial" w:cs="Arial"/>
          <w:color w:val="000000"/>
          <w:sz w:val="22"/>
          <w:szCs w:val="22"/>
        </w:rPr>
        <w:t xml:space="preserve">: valutazione globale e documentata di tutti i rischi per la salute e sicurezza dei lavoratori presenti nell'ambito dell'organizzazione in cui essi prestano la propria attività, finalizzata ad individuare le adeguate misure di prevenzione e protezione e ad elaborare il programma delle misure atte a garantire il miglioramento nel tempo dei livelli di salute e sicurezza. </w:t>
      </w:r>
    </w:p>
    <w:p w:rsidR="007B6CE0" w:rsidRPr="00CA48A8" w:rsidRDefault="007B6CE0" w:rsidP="007B6CE0">
      <w:pPr>
        <w:pStyle w:val="CM41"/>
        <w:spacing w:after="265" w:line="273" w:lineRule="atLeast"/>
        <w:jc w:val="both"/>
        <w:rPr>
          <w:rFonts w:ascii="Arial" w:hAnsi="Arial" w:cs="Arial"/>
          <w:color w:val="000000"/>
          <w:sz w:val="22"/>
          <w:szCs w:val="22"/>
        </w:rPr>
      </w:pPr>
      <w:r w:rsidRPr="00CA48A8">
        <w:rPr>
          <w:rFonts w:cs="Arial,Bold"/>
          <w:b/>
          <w:bCs/>
          <w:color w:val="000000"/>
          <w:sz w:val="22"/>
          <w:szCs w:val="22"/>
        </w:rPr>
        <w:t>LUOGHI DI LAVORO</w:t>
      </w:r>
      <w:r w:rsidRPr="00CA48A8">
        <w:rPr>
          <w:rFonts w:ascii="Arial" w:hAnsi="Arial" w:cs="Arial"/>
          <w:color w:val="000000"/>
          <w:sz w:val="22"/>
          <w:szCs w:val="22"/>
        </w:rPr>
        <w:t xml:space="preserve">: luoghi destinati a contenere posti di lavoro, ubicati all'interno dell'Istituto o dell'unità produttiva, nonché ogni altro luogo di pertinenza dell'azienda o dell'unità produttiva accessibile al lavoratore nell'ambito del proprio lavoro. </w:t>
      </w:r>
    </w:p>
    <w:p w:rsidR="007B6CE0" w:rsidRDefault="007B6CE0" w:rsidP="007B6CE0">
      <w:pPr>
        <w:pStyle w:val="CM4"/>
        <w:jc w:val="both"/>
        <w:rPr>
          <w:rFonts w:ascii="Arial" w:hAnsi="Arial" w:cs="Arial"/>
          <w:color w:val="000000"/>
          <w:sz w:val="20"/>
          <w:szCs w:val="20"/>
        </w:rPr>
      </w:pPr>
      <w:r w:rsidRPr="00CA48A8">
        <w:rPr>
          <w:rFonts w:ascii="Arial" w:hAnsi="Arial" w:cs="Arial"/>
          <w:color w:val="000000"/>
          <w:sz w:val="22"/>
          <w:szCs w:val="22"/>
        </w:rPr>
        <w:t xml:space="preserve">NOTA 1 </w:t>
      </w:r>
      <w:r w:rsidRPr="00CA48A8">
        <w:rPr>
          <w:rFonts w:ascii="Arial" w:hAnsi="Arial" w:cs="Arial"/>
          <w:color w:val="000000"/>
          <w:sz w:val="22"/>
          <w:szCs w:val="22"/>
        </w:rPr>
        <w:softHyphen/>
        <w:t>Gli obiettivi della valutazione dei rischi sono consentire al Datore di Lavoro di prendere i provvedimenti effettivamente ed efficacemente necessari per salvaguardare la sicurezza e la salute dei lavoratori e migliorare le condizioni dei luoghi di lavoro</w:t>
      </w:r>
      <w:r>
        <w:rPr>
          <w:rFonts w:ascii="Arial" w:hAnsi="Arial" w:cs="Arial"/>
          <w:color w:val="000000"/>
          <w:sz w:val="20"/>
          <w:szCs w:val="20"/>
        </w:rPr>
        <w:t xml:space="preserve">. </w:t>
      </w:r>
    </w:p>
    <w:p w:rsidR="00FE7657" w:rsidRDefault="00FE7657" w:rsidP="007B6CE0">
      <w:pPr>
        <w:tabs>
          <w:tab w:val="left" w:pos="7875"/>
        </w:tabs>
        <w:rPr>
          <w:rFonts w:ascii="Arial" w:hAnsi="Arial" w:cs="Arial"/>
        </w:rPr>
      </w:pPr>
    </w:p>
    <w:p w:rsidR="00FE7657" w:rsidRDefault="00FE7657">
      <w:pPr>
        <w:rPr>
          <w:rFonts w:ascii="Arial" w:hAnsi="Arial" w:cs="Arial"/>
        </w:rPr>
      </w:pPr>
      <w:r>
        <w:rPr>
          <w:rFonts w:ascii="Arial" w:hAnsi="Arial" w:cs="Arial"/>
        </w:rPr>
        <w:br w:type="page"/>
      </w:r>
    </w:p>
    <w:p w:rsidR="00FE7657" w:rsidRDefault="00FE7657" w:rsidP="00FE7657">
      <w:pPr>
        <w:tabs>
          <w:tab w:val="left" w:pos="7875"/>
        </w:tabs>
        <w:rPr>
          <w:rFonts w:ascii="Arial" w:hAnsi="Arial" w:cs="Arial"/>
        </w:rPr>
      </w:pPr>
      <w:r w:rsidRPr="00FE7657">
        <w:rPr>
          <w:rFonts w:ascii="Arial" w:hAnsi="Arial" w:cs="Arial"/>
        </w:rPr>
        <w:lastRenderedPageBreak/>
        <w:t xml:space="preserve">Di seguito si riportano </w:t>
      </w:r>
      <w:r>
        <w:rPr>
          <w:rFonts w:ascii="Arial" w:hAnsi="Arial" w:cs="Arial"/>
        </w:rPr>
        <w:t>gli esiti della valutazione dei rischi presenti in Istituto e le relative misure di prevenzione e protezione intraprese.</w:t>
      </w:r>
    </w:p>
    <w:p w:rsidR="00FE7657" w:rsidRDefault="00FE7657" w:rsidP="00FE7657">
      <w:pPr>
        <w:tabs>
          <w:tab w:val="left" w:pos="7875"/>
        </w:tabs>
        <w:rPr>
          <w:rFonts w:ascii="Arial" w:hAnsi="Arial" w:cs="Arial"/>
          <w:b/>
        </w:rPr>
      </w:pPr>
      <w:r w:rsidRPr="00FE7657">
        <w:rPr>
          <w:rFonts w:ascii="Arial" w:hAnsi="Arial" w:cs="Arial"/>
          <w:b/>
        </w:rPr>
        <w:t>LUOGHI DI LAVORO</w:t>
      </w:r>
    </w:p>
    <w:p w:rsidR="009547BA" w:rsidRPr="00B85DA0" w:rsidRDefault="009547BA" w:rsidP="009547BA">
      <w:pPr>
        <w:pStyle w:val="CM41"/>
        <w:spacing w:after="265" w:line="273" w:lineRule="atLeast"/>
        <w:rPr>
          <w:rFonts w:ascii="Arial" w:hAnsi="Arial" w:cs="Arial"/>
          <w:color w:val="000000"/>
          <w:sz w:val="22"/>
          <w:szCs w:val="22"/>
        </w:rPr>
      </w:pPr>
      <w:r w:rsidRPr="00B85DA0">
        <w:rPr>
          <w:rFonts w:ascii="Arial" w:hAnsi="Arial" w:cs="Arial"/>
          <w:color w:val="000000"/>
          <w:sz w:val="22"/>
          <w:szCs w:val="22"/>
        </w:rPr>
        <w:t xml:space="preserve">Periodicamente vengono effettuati i sopralluoghi dal RSPP e dai collaboratori vicari del Datore di Lavoro e ASPP. Ogni lavoratore inoltre segnala ai collaboratori o all'ufficio tecnico ovvero al Datore di Lavoro, eventuali anomalie riscontrate durante il normale svolgimento delle attività. </w:t>
      </w:r>
    </w:p>
    <w:p w:rsidR="009547BA" w:rsidRPr="00D73A2A" w:rsidRDefault="009547BA" w:rsidP="009547BA">
      <w:pPr>
        <w:pStyle w:val="CM41"/>
        <w:spacing w:after="265"/>
        <w:jc w:val="both"/>
        <w:rPr>
          <w:rFonts w:ascii="Arial" w:hAnsi="Arial" w:cs="Arial"/>
          <w:color w:val="000000"/>
          <w:sz w:val="22"/>
          <w:szCs w:val="22"/>
        </w:rPr>
      </w:pPr>
      <w:r w:rsidRPr="00D73A2A">
        <w:rPr>
          <w:rFonts w:ascii="Arial" w:hAnsi="Arial" w:cs="Arial"/>
          <w:color w:val="000000"/>
          <w:sz w:val="22"/>
          <w:szCs w:val="22"/>
        </w:rPr>
        <w:t xml:space="preserve">A seguito di ciò, le azioni possono essere: </w:t>
      </w:r>
    </w:p>
    <w:p w:rsidR="009547BA" w:rsidRPr="00D73A2A" w:rsidRDefault="009547BA" w:rsidP="00404D39">
      <w:pPr>
        <w:pStyle w:val="Default"/>
        <w:numPr>
          <w:ilvl w:val="0"/>
          <w:numId w:val="33"/>
        </w:numPr>
        <w:spacing w:after="15"/>
        <w:rPr>
          <w:rFonts w:ascii="Arial" w:hAnsi="Arial" w:cs="Arial"/>
          <w:sz w:val="22"/>
          <w:szCs w:val="22"/>
        </w:rPr>
      </w:pPr>
      <w:r w:rsidRPr="00D73A2A">
        <w:rPr>
          <w:rFonts w:ascii="Arial" w:hAnsi="Arial" w:cs="Arial"/>
          <w:sz w:val="22"/>
          <w:szCs w:val="22"/>
        </w:rPr>
        <w:t xml:space="preserve">informato il Datore di Lavoro, questi provvedono a far trasmettere l'informazione all'ente proprietario; </w:t>
      </w:r>
    </w:p>
    <w:p w:rsidR="009547BA" w:rsidRPr="00D73A2A" w:rsidRDefault="009547BA" w:rsidP="00404D39">
      <w:pPr>
        <w:pStyle w:val="Default"/>
        <w:numPr>
          <w:ilvl w:val="0"/>
          <w:numId w:val="33"/>
        </w:numPr>
        <w:rPr>
          <w:rFonts w:ascii="Arial" w:hAnsi="Arial" w:cs="Arial"/>
          <w:sz w:val="22"/>
          <w:szCs w:val="22"/>
        </w:rPr>
      </w:pPr>
      <w:r w:rsidRPr="00D73A2A">
        <w:rPr>
          <w:rFonts w:ascii="Arial" w:hAnsi="Arial" w:cs="Arial"/>
          <w:sz w:val="22"/>
          <w:szCs w:val="22"/>
        </w:rPr>
        <w:t xml:space="preserve">informato il Datore di Lavoro, questi provvede ad agire per quanto di competenza al ripristino delle condizioni di sicurezza. </w:t>
      </w:r>
    </w:p>
    <w:p w:rsidR="009547BA" w:rsidRPr="00D73A2A" w:rsidRDefault="009547BA" w:rsidP="009547BA">
      <w:pPr>
        <w:pStyle w:val="Default"/>
        <w:rPr>
          <w:rFonts w:ascii="Arial" w:hAnsi="Arial" w:cs="Arial"/>
          <w:sz w:val="22"/>
          <w:szCs w:val="22"/>
        </w:rPr>
      </w:pPr>
    </w:p>
    <w:p w:rsidR="009547BA" w:rsidRDefault="009547BA" w:rsidP="009547BA">
      <w:pPr>
        <w:pStyle w:val="Default"/>
        <w:spacing w:line="273" w:lineRule="atLeast"/>
        <w:ind w:right="470"/>
        <w:jc w:val="both"/>
        <w:rPr>
          <w:rFonts w:ascii="Arial" w:hAnsi="Arial" w:cs="Arial"/>
          <w:sz w:val="22"/>
          <w:szCs w:val="22"/>
        </w:rPr>
      </w:pPr>
      <w:r>
        <w:rPr>
          <w:rFonts w:ascii="Arial" w:hAnsi="Arial" w:cs="Arial"/>
          <w:sz w:val="22"/>
          <w:szCs w:val="22"/>
        </w:rPr>
        <w:t>L</w:t>
      </w:r>
      <w:r w:rsidRPr="00D73A2A">
        <w:rPr>
          <w:rFonts w:ascii="Arial" w:hAnsi="Arial" w:cs="Arial"/>
          <w:sz w:val="22"/>
          <w:szCs w:val="22"/>
        </w:rPr>
        <w:t xml:space="preserve">e comunicazioni all'ente proprietario vengono date mediante il sistema informatico o telefono o fax (in relazione all'urgenza/gravità della mancanza riscontrata). </w:t>
      </w:r>
      <w:r>
        <w:rPr>
          <w:rFonts w:ascii="Arial" w:hAnsi="Arial" w:cs="Arial"/>
          <w:sz w:val="22"/>
          <w:szCs w:val="22"/>
        </w:rPr>
        <w:t>Si faccia riferimento alla relazione del sopralluogo del RSPP e RLS avvenuta nel mese di novembre 2015</w:t>
      </w:r>
    </w:p>
    <w:p w:rsidR="009547BA" w:rsidRPr="00D73A2A" w:rsidRDefault="009547BA" w:rsidP="009547BA">
      <w:pPr>
        <w:pStyle w:val="Default"/>
        <w:spacing w:line="273" w:lineRule="atLeast"/>
        <w:ind w:right="470"/>
        <w:jc w:val="both"/>
        <w:rPr>
          <w:rFonts w:ascii="Arial" w:hAnsi="Arial" w:cs="Arial"/>
          <w:sz w:val="22"/>
          <w:szCs w:val="22"/>
        </w:rPr>
      </w:pPr>
    </w:p>
    <w:p w:rsidR="00FE7657" w:rsidRDefault="00FE7657" w:rsidP="00501375">
      <w:pPr>
        <w:tabs>
          <w:tab w:val="left" w:pos="7875"/>
        </w:tabs>
        <w:rPr>
          <w:rFonts w:ascii="Arial" w:hAnsi="Arial" w:cs="Arial"/>
          <w:b/>
          <w:bCs/>
          <w:color w:val="000000"/>
        </w:rPr>
      </w:pPr>
      <w:r w:rsidRPr="00FE7657">
        <w:rPr>
          <w:rFonts w:ascii="Arial" w:hAnsi="Arial" w:cs="Arial"/>
          <w:b/>
          <w:bCs/>
          <w:color w:val="000000"/>
        </w:rPr>
        <w:t>USO DELLE ATTREZZATURE DI LAVORO E DEI DISPOSITIVI DI PROTEZIONE INDIVIDUALE</w:t>
      </w:r>
    </w:p>
    <w:p w:rsidR="00FE7657" w:rsidRDefault="00FE7657" w:rsidP="00FE7657">
      <w:pPr>
        <w:tabs>
          <w:tab w:val="left" w:pos="7875"/>
        </w:tabs>
        <w:rPr>
          <w:rFonts w:ascii="Arial" w:hAnsi="Arial" w:cs="Arial"/>
          <w:b/>
          <w:bCs/>
          <w:sz w:val="20"/>
          <w:szCs w:val="20"/>
        </w:rPr>
      </w:pPr>
      <w:r>
        <w:rPr>
          <w:rFonts w:ascii="Arial" w:hAnsi="Arial" w:cs="Arial"/>
          <w:b/>
          <w:bCs/>
          <w:sz w:val="20"/>
          <w:szCs w:val="20"/>
        </w:rPr>
        <w:t>ATTREZZATURE</w:t>
      </w:r>
      <w:r w:rsidRPr="00FE7657">
        <w:rPr>
          <w:rFonts w:ascii="Arial" w:hAnsi="Arial" w:cs="Arial"/>
          <w:b/>
          <w:bCs/>
          <w:sz w:val="20"/>
          <w:szCs w:val="20"/>
        </w:rPr>
        <w:t xml:space="preserve"> DI LAVORO</w:t>
      </w:r>
    </w:p>
    <w:p w:rsidR="009E3AA3" w:rsidRPr="00A36E75" w:rsidRDefault="009E3AA3" w:rsidP="009E3AA3">
      <w:pPr>
        <w:pStyle w:val="CM41"/>
        <w:spacing w:after="265" w:line="276" w:lineRule="auto"/>
        <w:jc w:val="both"/>
        <w:rPr>
          <w:rFonts w:ascii="Arial" w:hAnsi="Arial" w:cs="Arial"/>
          <w:color w:val="000000"/>
          <w:sz w:val="22"/>
          <w:szCs w:val="22"/>
        </w:rPr>
      </w:pPr>
      <w:r w:rsidRPr="00A36E75">
        <w:rPr>
          <w:rFonts w:ascii="Arial" w:hAnsi="Arial" w:cs="Arial"/>
          <w:color w:val="000000"/>
          <w:sz w:val="22"/>
          <w:szCs w:val="22"/>
        </w:rPr>
        <w:t>Le attrezzature di lavoro principalmente utilizzate sono i PC presenti n</w:t>
      </w:r>
      <w:r>
        <w:rPr>
          <w:rFonts w:ascii="Arial" w:hAnsi="Arial" w:cs="Arial"/>
          <w:color w:val="000000"/>
          <w:sz w:val="22"/>
          <w:szCs w:val="22"/>
        </w:rPr>
        <w:t>ei diversi laboratori didattici.</w:t>
      </w:r>
    </w:p>
    <w:p w:rsidR="009E3AA3" w:rsidRPr="00A36E75" w:rsidRDefault="009E3AA3" w:rsidP="009E3AA3">
      <w:pPr>
        <w:pStyle w:val="CM41"/>
        <w:spacing w:after="265" w:line="276" w:lineRule="auto"/>
        <w:jc w:val="both"/>
        <w:rPr>
          <w:rFonts w:ascii="Arial" w:hAnsi="Arial" w:cs="Arial"/>
          <w:color w:val="000000"/>
          <w:sz w:val="22"/>
          <w:szCs w:val="22"/>
        </w:rPr>
      </w:pPr>
      <w:r w:rsidRPr="00A36E75">
        <w:rPr>
          <w:rFonts w:ascii="Arial" w:hAnsi="Arial" w:cs="Arial"/>
          <w:color w:val="000000"/>
          <w:sz w:val="22"/>
          <w:szCs w:val="22"/>
        </w:rPr>
        <w:t xml:space="preserve">Non si sono rilevate particolari situazioni critiche per cui è previsto un intervento immediato e </w:t>
      </w:r>
      <w:r>
        <w:rPr>
          <w:rFonts w:ascii="Arial" w:hAnsi="Arial" w:cs="Arial"/>
          <w:color w:val="000000"/>
          <w:sz w:val="22"/>
          <w:szCs w:val="22"/>
        </w:rPr>
        <w:t xml:space="preserve">si ritiene che </w:t>
      </w:r>
      <w:r w:rsidRPr="00A36E75">
        <w:rPr>
          <w:rFonts w:ascii="Arial" w:hAnsi="Arial" w:cs="Arial"/>
          <w:color w:val="000000"/>
          <w:sz w:val="22"/>
          <w:szCs w:val="22"/>
        </w:rPr>
        <w:t xml:space="preserve">il rischio sia accettabile. Tutto ciò tenuto anche conto del fatto che qualunque problematica venga riscontrata da parte del personale docente e dal personale tecnico o dagli allievi, viene tempestivamente segnalata e qualora necessario, l'attrezzatura non viene utilizzata fino alla sua riparazione o sostituzione. </w:t>
      </w:r>
    </w:p>
    <w:p w:rsidR="009E3AA3" w:rsidRPr="00A36E75" w:rsidRDefault="009E3AA3" w:rsidP="009E3AA3">
      <w:pPr>
        <w:pStyle w:val="CM15"/>
        <w:spacing w:line="276" w:lineRule="auto"/>
        <w:jc w:val="both"/>
        <w:rPr>
          <w:rFonts w:ascii="Arial" w:hAnsi="Arial" w:cs="Arial"/>
          <w:color w:val="000000"/>
          <w:sz w:val="22"/>
          <w:szCs w:val="22"/>
        </w:rPr>
      </w:pPr>
      <w:r w:rsidRPr="00A36E75">
        <w:rPr>
          <w:rFonts w:ascii="Arial" w:hAnsi="Arial" w:cs="Arial"/>
          <w:color w:val="000000"/>
          <w:sz w:val="22"/>
          <w:szCs w:val="22"/>
        </w:rPr>
        <w:t xml:space="preserve">Il rischio residuo deve essere controllato e gestito con interventi di formazione specifica e l'applicazione delle procedure previste. </w:t>
      </w:r>
    </w:p>
    <w:p w:rsidR="0056213E" w:rsidRDefault="0056213E" w:rsidP="009243C5">
      <w:pPr>
        <w:tabs>
          <w:tab w:val="left" w:pos="7875"/>
        </w:tabs>
        <w:rPr>
          <w:rFonts w:ascii="Arial" w:hAnsi="Arial" w:cs="Arial"/>
          <w:b/>
          <w:bCs/>
          <w:color w:val="000000"/>
        </w:rPr>
      </w:pPr>
    </w:p>
    <w:p w:rsidR="009243C5" w:rsidRDefault="009243C5" w:rsidP="009243C5">
      <w:pPr>
        <w:tabs>
          <w:tab w:val="left" w:pos="7875"/>
        </w:tabs>
        <w:rPr>
          <w:rFonts w:ascii="Arial" w:hAnsi="Arial" w:cs="Arial"/>
          <w:b/>
          <w:bCs/>
          <w:color w:val="000000"/>
        </w:rPr>
      </w:pPr>
      <w:r w:rsidRPr="009243C5">
        <w:rPr>
          <w:rFonts w:ascii="Arial" w:hAnsi="Arial" w:cs="Arial"/>
          <w:b/>
          <w:bCs/>
          <w:color w:val="000000"/>
        </w:rPr>
        <w:t>IMPIANTI E APPARECCHIATURE ELETTRICHE</w:t>
      </w:r>
    </w:p>
    <w:p w:rsidR="00DB7D3B" w:rsidRPr="004C4EAF" w:rsidRDefault="00DB7D3B" w:rsidP="00DB7D3B">
      <w:pPr>
        <w:pStyle w:val="CM41"/>
        <w:spacing w:after="265" w:line="276" w:lineRule="auto"/>
        <w:jc w:val="both"/>
        <w:rPr>
          <w:rFonts w:ascii="Arial" w:hAnsi="Arial" w:cs="Arial"/>
          <w:color w:val="000000"/>
          <w:sz w:val="22"/>
          <w:szCs w:val="22"/>
        </w:rPr>
      </w:pPr>
      <w:r w:rsidRPr="004C4EAF">
        <w:rPr>
          <w:rFonts w:ascii="Arial" w:hAnsi="Arial" w:cs="Arial"/>
          <w:color w:val="000000"/>
          <w:sz w:val="22"/>
          <w:szCs w:val="22"/>
        </w:rPr>
        <w:t>In I</w:t>
      </w:r>
      <w:r>
        <w:rPr>
          <w:rFonts w:ascii="Arial" w:hAnsi="Arial" w:cs="Arial"/>
          <w:color w:val="000000"/>
          <w:sz w:val="22"/>
          <w:szCs w:val="22"/>
        </w:rPr>
        <w:t xml:space="preserve">stituto è pervenuta parte della documentazione richiesta. Nello specifico una dichiarazione di conformità relativo alla trasformazione dell’impianto elettrico, una relazione relativa alla protezione da scariche atmosferiche. Dalla documentazione si evidenzia che l’istituto risulta autoprotetto contro le scariche atmosferiche. Si resta in attesa della </w:t>
      </w:r>
      <w:r w:rsidRPr="004C4EAF">
        <w:rPr>
          <w:rFonts w:ascii="Arial" w:hAnsi="Arial" w:cs="Arial"/>
          <w:color w:val="000000"/>
          <w:sz w:val="22"/>
          <w:szCs w:val="22"/>
        </w:rPr>
        <w:t>documen</w:t>
      </w:r>
      <w:r>
        <w:rPr>
          <w:rFonts w:ascii="Arial" w:hAnsi="Arial" w:cs="Arial"/>
          <w:color w:val="000000"/>
          <w:sz w:val="22"/>
          <w:szCs w:val="22"/>
        </w:rPr>
        <w:t>tazione restante da parte del Comune al fine di ricondurre il rischio elettico ad un livello basso.</w:t>
      </w:r>
    </w:p>
    <w:p w:rsidR="009243C5" w:rsidRDefault="009243C5" w:rsidP="009243C5">
      <w:pPr>
        <w:tabs>
          <w:tab w:val="left" w:pos="7875"/>
        </w:tabs>
        <w:rPr>
          <w:rFonts w:ascii="Arial" w:hAnsi="Arial" w:cs="Arial"/>
          <w:b/>
          <w:bCs/>
          <w:color w:val="000000"/>
        </w:rPr>
      </w:pPr>
      <w:r w:rsidRPr="009243C5">
        <w:rPr>
          <w:rFonts w:ascii="Arial" w:hAnsi="Arial" w:cs="Arial"/>
          <w:b/>
          <w:bCs/>
          <w:color w:val="000000"/>
        </w:rPr>
        <w:t>SEGNALETICA DI SICUREZZA E SALUTE SUL LAVORO</w:t>
      </w:r>
    </w:p>
    <w:p w:rsidR="0056213E" w:rsidRPr="009547BA" w:rsidRDefault="0056213E" w:rsidP="009547BA">
      <w:pPr>
        <w:pStyle w:val="CM41"/>
        <w:spacing w:after="265" w:line="276" w:lineRule="auto"/>
        <w:jc w:val="both"/>
        <w:rPr>
          <w:rFonts w:ascii="Arial" w:hAnsi="Arial" w:cs="Arial"/>
          <w:color w:val="000000"/>
          <w:sz w:val="22"/>
          <w:szCs w:val="22"/>
        </w:rPr>
      </w:pPr>
      <w:r w:rsidRPr="004C4EAF">
        <w:rPr>
          <w:rFonts w:ascii="Arial" w:hAnsi="Arial" w:cs="Arial"/>
          <w:color w:val="000000"/>
          <w:sz w:val="22"/>
          <w:szCs w:val="22"/>
        </w:rPr>
        <w:t xml:space="preserve">La segnaletica attualmente presente riguarda l'indicazione di vie di fuga, uscite di emergenza e posizione dei sistemi antincendio all'interno degli edifici. E' presente l'illuminazione di emergenza e la segnaletica orizzontale e verticale sulle vie di fuga e in prossimità delle uscite di sicurezza. </w:t>
      </w:r>
      <w:r>
        <w:rPr>
          <w:rFonts w:ascii="Arial" w:hAnsi="Arial" w:cs="Arial"/>
          <w:sz w:val="22"/>
          <w:szCs w:val="22"/>
        </w:rPr>
        <w:t xml:space="preserve">Si dovrà procedere alla manutenzione </w:t>
      </w:r>
      <w:r w:rsidRPr="004C4EAF">
        <w:rPr>
          <w:rFonts w:ascii="Arial" w:hAnsi="Arial" w:cs="Arial"/>
          <w:sz w:val="22"/>
          <w:szCs w:val="22"/>
        </w:rPr>
        <w:t xml:space="preserve">periodica della stessa ai fini dell'effettiva funzionalità della stessa in caso di emergenza. </w:t>
      </w:r>
    </w:p>
    <w:p w:rsidR="00CC4FD7" w:rsidRPr="00CC4FD7" w:rsidRDefault="00CC4FD7" w:rsidP="00CC4FD7">
      <w:pPr>
        <w:pStyle w:val="Default"/>
        <w:spacing w:after="240"/>
        <w:rPr>
          <w:rFonts w:ascii="Arial" w:hAnsi="Arial" w:cs="Arial"/>
          <w:sz w:val="22"/>
          <w:szCs w:val="22"/>
        </w:rPr>
      </w:pPr>
      <w:r w:rsidRPr="00CC4FD7">
        <w:rPr>
          <w:rFonts w:ascii="Arial" w:hAnsi="Arial" w:cs="Arial"/>
          <w:b/>
          <w:bCs/>
          <w:sz w:val="22"/>
          <w:szCs w:val="22"/>
        </w:rPr>
        <w:lastRenderedPageBreak/>
        <w:t>MOVIMENTAZIONE MANUALE DEI CARICHI</w:t>
      </w:r>
    </w:p>
    <w:p w:rsidR="009E3AA3" w:rsidRDefault="009E3AA3" w:rsidP="009E3AA3">
      <w:pPr>
        <w:pStyle w:val="CM41"/>
        <w:spacing w:after="265" w:line="273" w:lineRule="atLeast"/>
        <w:jc w:val="both"/>
        <w:rPr>
          <w:rFonts w:ascii="Arial" w:hAnsi="Arial" w:cs="Arial"/>
          <w:color w:val="000000"/>
          <w:sz w:val="22"/>
          <w:szCs w:val="22"/>
        </w:rPr>
      </w:pPr>
      <w:r w:rsidRPr="004C4EAF">
        <w:rPr>
          <w:rFonts w:ascii="Arial" w:hAnsi="Arial" w:cs="Arial"/>
          <w:color w:val="000000"/>
          <w:sz w:val="22"/>
          <w:szCs w:val="22"/>
        </w:rPr>
        <w:t xml:space="preserve">La valutazione relativa alla Movimentazione Manuale dei Carichi, è stata svolta per </w:t>
      </w:r>
      <w:r>
        <w:rPr>
          <w:rFonts w:ascii="Arial" w:hAnsi="Arial" w:cs="Arial"/>
          <w:color w:val="000000"/>
          <w:sz w:val="22"/>
          <w:szCs w:val="22"/>
        </w:rPr>
        <w:t>i collaboratori scolastici</w:t>
      </w:r>
      <w:r w:rsidRPr="004C4EAF">
        <w:rPr>
          <w:rFonts w:ascii="Arial" w:hAnsi="Arial" w:cs="Arial"/>
          <w:color w:val="000000"/>
          <w:sz w:val="22"/>
          <w:szCs w:val="22"/>
        </w:rPr>
        <w:t xml:space="preserve">. </w:t>
      </w:r>
    </w:p>
    <w:p w:rsidR="009E3AA3" w:rsidRPr="004C4EAF" w:rsidRDefault="009E3AA3" w:rsidP="009E3AA3">
      <w:pPr>
        <w:pStyle w:val="CM41"/>
        <w:spacing w:after="265" w:line="273" w:lineRule="atLeast"/>
        <w:jc w:val="both"/>
        <w:rPr>
          <w:rFonts w:ascii="Arial" w:hAnsi="Arial" w:cs="Arial"/>
          <w:color w:val="000000"/>
          <w:sz w:val="22"/>
          <w:szCs w:val="22"/>
        </w:rPr>
      </w:pPr>
      <w:r w:rsidRPr="004C4EAF">
        <w:rPr>
          <w:rFonts w:ascii="Arial" w:hAnsi="Arial" w:cs="Arial"/>
          <w:color w:val="000000"/>
          <w:sz w:val="22"/>
          <w:szCs w:val="22"/>
        </w:rPr>
        <w:t xml:space="preserve">L'analisi è stata svolta tenendo conto del tipo di movimentazione che deve essere eseguita, della frequenza e della durata delle diverse movimentazioni. </w:t>
      </w:r>
    </w:p>
    <w:p w:rsidR="009E3AA3" w:rsidRPr="004C4EAF" w:rsidRDefault="009E3AA3" w:rsidP="009E3AA3">
      <w:pPr>
        <w:pStyle w:val="CM15"/>
        <w:jc w:val="both"/>
        <w:rPr>
          <w:rFonts w:ascii="Arial" w:hAnsi="Arial" w:cs="Arial"/>
          <w:color w:val="000000"/>
          <w:sz w:val="22"/>
          <w:szCs w:val="22"/>
        </w:rPr>
      </w:pPr>
      <w:r w:rsidRPr="004C4EAF">
        <w:rPr>
          <w:rFonts w:ascii="Arial" w:hAnsi="Arial" w:cs="Arial"/>
          <w:color w:val="000000"/>
          <w:sz w:val="22"/>
          <w:szCs w:val="22"/>
        </w:rPr>
        <w:t>Tali movimentazioni riguardano principalmente attività assolutamente occasionali di spostamento</w:t>
      </w:r>
      <w:r>
        <w:rPr>
          <w:rFonts w:ascii="Arial" w:hAnsi="Arial" w:cs="Arial"/>
          <w:color w:val="000000"/>
          <w:sz w:val="22"/>
          <w:szCs w:val="22"/>
        </w:rPr>
        <w:t xml:space="preserve"> banchi e sedie per cambi aula</w:t>
      </w:r>
      <w:r w:rsidRPr="004C4EAF">
        <w:rPr>
          <w:rFonts w:ascii="Arial" w:hAnsi="Arial" w:cs="Arial"/>
          <w:color w:val="000000"/>
          <w:sz w:val="22"/>
          <w:szCs w:val="22"/>
        </w:rPr>
        <w:t xml:space="preserve"> (non si tratta di spostamenti quotidiani). </w:t>
      </w:r>
    </w:p>
    <w:p w:rsidR="009E3AA3" w:rsidRPr="00DE5FEC" w:rsidRDefault="009E3AA3" w:rsidP="009E3AA3">
      <w:pPr>
        <w:pStyle w:val="CM41"/>
        <w:spacing w:after="265" w:line="273" w:lineRule="atLeast"/>
        <w:jc w:val="both"/>
        <w:rPr>
          <w:rFonts w:ascii="Arial" w:hAnsi="Arial" w:cs="Arial"/>
          <w:color w:val="000000"/>
          <w:sz w:val="22"/>
          <w:szCs w:val="22"/>
        </w:rPr>
      </w:pPr>
      <w:r w:rsidRPr="00DE5FEC">
        <w:rPr>
          <w:rFonts w:ascii="Arial" w:hAnsi="Arial" w:cs="Arial"/>
          <w:color w:val="000000"/>
          <w:sz w:val="22"/>
          <w:szCs w:val="22"/>
        </w:rPr>
        <w:t xml:space="preserve">Inoltre il peso massimo sollevabile per singola movimentazione non supera mai i 10 kg. </w:t>
      </w:r>
    </w:p>
    <w:p w:rsidR="009E3AA3" w:rsidRPr="00DE5FEC" w:rsidRDefault="009E3AA3" w:rsidP="009E3AA3">
      <w:pPr>
        <w:pStyle w:val="CM41"/>
        <w:spacing w:after="265" w:line="273" w:lineRule="atLeast"/>
        <w:jc w:val="both"/>
        <w:rPr>
          <w:rFonts w:ascii="Arial" w:hAnsi="Arial" w:cs="Arial"/>
          <w:color w:val="000000"/>
          <w:sz w:val="22"/>
          <w:szCs w:val="22"/>
        </w:rPr>
      </w:pPr>
      <w:r w:rsidRPr="00DE5FEC">
        <w:rPr>
          <w:rFonts w:ascii="Arial" w:hAnsi="Arial" w:cs="Arial"/>
          <w:color w:val="000000"/>
          <w:sz w:val="22"/>
          <w:szCs w:val="22"/>
        </w:rPr>
        <w:t xml:space="preserve">Per cautela, nonostante non si tratti di movimentazioni di pesi elevati e l'attività dura massimo un paio di ore continuative, i lavoratori addetti sono sottoposti alla sorveglianza sanitaria. </w:t>
      </w:r>
    </w:p>
    <w:p w:rsidR="009E3AA3" w:rsidRDefault="009E3AA3" w:rsidP="00A738C2">
      <w:pPr>
        <w:pStyle w:val="CM2"/>
        <w:spacing w:after="240"/>
        <w:rPr>
          <w:rFonts w:cs="Arial,Bold"/>
          <w:b/>
          <w:bCs/>
          <w:color w:val="000000"/>
          <w:sz w:val="22"/>
          <w:szCs w:val="22"/>
        </w:rPr>
      </w:pPr>
      <w:r w:rsidRPr="009E3AA3">
        <w:rPr>
          <w:rFonts w:cs="Arial,Bold"/>
          <w:b/>
          <w:bCs/>
          <w:color w:val="000000"/>
          <w:sz w:val="22"/>
          <w:szCs w:val="22"/>
        </w:rPr>
        <w:t>ATTREZZATURE MUNITE DI VIDEOTERMINALE</w:t>
      </w:r>
    </w:p>
    <w:p w:rsidR="009E3AA3" w:rsidRPr="00AC0F89" w:rsidRDefault="009E3AA3" w:rsidP="009E3AA3">
      <w:pPr>
        <w:pStyle w:val="CM41"/>
        <w:spacing w:after="265" w:line="276" w:lineRule="auto"/>
        <w:jc w:val="both"/>
        <w:rPr>
          <w:rFonts w:ascii="Arial" w:hAnsi="Arial" w:cs="Arial"/>
          <w:color w:val="000000"/>
          <w:sz w:val="22"/>
          <w:szCs w:val="22"/>
        </w:rPr>
      </w:pPr>
      <w:r w:rsidRPr="00AC0F89">
        <w:rPr>
          <w:rFonts w:ascii="Arial" w:hAnsi="Arial" w:cs="Arial"/>
          <w:color w:val="000000"/>
          <w:sz w:val="22"/>
          <w:szCs w:val="22"/>
        </w:rPr>
        <w:t xml:space="preserve">Le postazioni a Videoterminale utilizzate continuativamente e per almeno 20 ore settimanali rispettano i requisiti previsti dall'Allegato XXXIV. </w:t>
      </w:r>
    </w:p>
    <w:p w:rsidR="009E3AA3" w:rsidRPr="00AC0F89" w:rsidRDefault="009E3AA3" w:rsidP="009E3AA3">
      <w:pPr>
        <w:pStyle w:val="CM41"/>
        <w:spacing w:after="265" w:line="276" w:lineRule="auto"/>
        <w:jc w:val="both"/>
        <w:rPr>
          <w:rFonts w:ascii="Arial" w:hAnsi="Arial" w:cs="Arial"/>
          <w:color w:val="000000"/>
          <w:sz w:val="22"/>
          <w:szCs w:val="22"/>
        </w:rPr>
      </w:pPr>
      <w:r w:rsidRPr="00AC0F89">
        <w:rPr>
          <w:rFonts w:ascii="Arial" w:hAnsi="Arial" w:cs="Arial"/>
          <w:color w:val="000000"/>
          <w:sz w:val="22"/>
          <w:szCs w:val="22"/>
        </w:rPr>
        <w:t xml:space="preserve">Nel caso in cui non sia stato possibile posizionare le postazioni di lavoro lateralmente rispetto alla luce naturale, le condizioni di illuminazione sono comunque sufficienti per la presenza di tende veneziane ed apparati luminosi schermati. In questo modo riflessi fastidiosi e zone d'ombra sono evitati. </w:t>
      </w:r>
    </w:p>
    <w:p w:rsidR="009E3AA3" w:rsidRPr="00AC0F89" w:rsidRDefault="009E3AA3" w:rsidP="009E3AA3">
      <w:pPr>
        <w:pStyle w:val="CM15"/>
        <w:spacing w:line="276" w:lineRule="auto"/>
        <w:jc w:val="both"/>
        <w:rPr>
          <w:rFonts w:ascii="Arial" w:hAnsi="Arial" w:cs="Arial"/>
          <w:color w:val="000000"/>
          <w:sz w:val="22"/>
          <w:szCs w:val="22"/>
        </w:rPr>
      </w:pPr>
      <w:r w:rsidRPr="00AC0F89">
        <w:rPr>
          <w:rFonts w:ascii="Arial" w:hAnsi="Arial" w:cs="Arial"/>
          <w:color w:val="000000"/>
          <w:sz w:val="22"/>
          <w:szCs w:val="22"/>
        </w:rPr>
        <w:t xml:space="preserve">Inoltre tutti i lavoratori considerati videoterminalisti sono sottoposti a Sorveglianza Sanitaria. </w:t>
      </w:r>
    </w:p>
    <w:p w:rsidR="009E3AA3" w:rsidRPr="009E3AA3" w:rsidRDefault="009E3AA3" w:rsidP="009E3AA3">
      <w:pPr>
        <w:pStyle w:val="Default"/>
      </w:pPr>
    </w:p>
    <w:p w:rsidR="00CC4FD7" w:rsidRPr="00A738C2" w:rsidRDefault="00CC4FD7" w:rsidP="00A738C2">
      <w:pPr>
        <w:pStyle w:val="CM2"/>
        <w:spacing w:after="240"/>
        <w:rPr>
          <w:rFonts w:ascii="Arial" w:hAnsi="Arial" w:cs="Arial"/>
          <w:color w:val="000000"/>
        </w:rPr>
      </w:pPr>
      <w:r w:rsidRPr="00A738C2">
        <w:rPr>
          <w:rFonts w:ascii="Arial" w:hAnsi="Arial" w:cs="Arial"/>
          <w:b/>
          <w:bCs/>
          <w:color w:val="000000"/>
        </w:rPr>
        <w:t xml:space="preserve">AGENTI FISICI </w:t>
      </w:r>
    </w:p>
    <w:p w:rsidR="00CC4FD7" w:rsidRPr="00A738C2" w:rsidRDefault="00CC4FD7" w:rsidP="00CC4FD7">
      <w:pPr>
        <w:pStyle w:val="CM56"/>
        <w:spacing w:after="215"/>
        <w:rPr>
          <w:rFonts w:ascii="Arial" w:hAnsi="Arial" w:cs="Arial"/>
          <w:i/>
          <w:color w:val="000000"/>
          <w:sz w:val="22"/>
          <w:szCs w:val="22"/>
        </w:rPr>
      </w:pPr>
      <w:r w:rsidRPr="00A738C2">
        <w:rPr>
          <w:rFonts w:ascii="Arial" w:hAnsi="Arial" w:cs="Arial"/>
          <w:b/>
          <w:bCs/>
          <w:i/>
          <w:color w:val="000000"/>
          <w:sz w:val="22"/>
          <w:szCs w:val="22"/>
        </w:rPr>
        <w:t xml:space="preserve">VALUTAZIONE RISCHIO CAMPI ELETTROMAGNETICI </w:t>
      </w:r>
    </w:p>
    <w:p w:rsidR="00A738C2" w:rsidRPr="005334F9" w:rsidRDefault="00A738C2" w:rsidP="00A738C2">
      <w:pPr>
        <w:pStyle w:val="CM41"/>
        <w:spacing w:line="276" w:lineRule="auto"/>
        <w:jc w:val="both"/>
        <w:rPr>
          <w:rFonts w:ascii="Arial" w:hAnsi="Arial" w:cs="Arial"/>
          <w:color w:val="000000"/>
          <w:sz w:val="22"/>
          <w:szCs w:val="22"/>
        </w:rPr>
      </w:pPr>
      <w:r w:rsidRPr="005334F9">
        <w:rPr>
          <w:rFonts w:ascii="Arial" w:hAnsi="Arial" w:cs="Arial"/>
          <w:color w:val="000000"/>
          <w:sz w:val="22"/>
          <w:szCs w:val="22"/>
        </w:rPr>
        <w:t xml:space="preserve">Il Datore di Lavoro ha proceduto con la cernita di tutte le sorgenti presenti (i.e. Videoterminali, telefoni cordless, fax, stampanti e fotocopiatrici). </w:t>
      </w:r>
    </w:p>
    <w:p w:rsidR="00A738C2" w:rsidRPr="005334F9" w:rsidRDefault="00A738C2" w:rsidP="00A738C2">
      <w:pPr>
        <w:pStyle w:val="CM41"/>
        <w:spacing w:line="276" w:lineRule="auto"/>
        <w:jc w:val="both"/>
        <w:rPr>
          <w:rFonts w:ascii="Arial" w:hAnsi="Arial" w:cs="Arial"/>
          <w:color w:val="000000"/>
          <w:sz w:val="22"/>
          <w:szCs w:val="22"/>
        </w:rPr>
      </w:pPr>
      <w:r w:rsidRPr="005334F9">
        <w:rPr>
          <w:rFonts w:ascii="Arial" w:hAnsi="Arial" w:cs="Arial"/>
          <w:color w:val="000000"/>
          <w:sz w:val="22"/>
          <w:szCs w:val="22"/>
        </w:rPr>
        <w:t>Tutte le attrezzature collegate con l'impianto elettrico e l'impianto stesso sono sottoposti a periodici contr</w:t>
      </w:r>
      <w:r w:rsidR="00E2731B">
        <w:rPr>
          <w:rFonts w:ascii="Arial" w:hAnsi="Arial" w:cs="Arial"/>
          <w:color w:val="000000"/>
          <w:sz w:val="22"/>
          <w:szCs w:val="22"/>
        </w:rPr>
        <w:t>olli e a regolare manutenzione.</w:t>
      </w:r>
    </w:p>
    <w:p w:rsidR="000831EF" w:rsidRDefault="000831EF" w:rsidP="000831EF">
      <w:pPr>
        <w:pStyle w:val="CM15"/>
        <w:spacing w:line="276" w:lineRule="auto"/>
        <w:jc w:val="both"/>
        <w:rPr>
          <w:rFonts w:ascii="Arial" w:hAnsi="Arial" w:cs="Arial"/>
          <w:color w:val="000000"/>
          <w:sz w:val="20"/>
          <w:szCs w:val="20"/>
        </w:rPr>
      </w:pPr>
      <w:r w:rsidRPr="005334F9">
        <w:rPr>
          <w:rFonts w:ascii="Arial" w:hAnsi="Arial" w:cs="Arial"/>
          <w:color w:val="000000"/>
          <w:sz w:val="22"/>
          <w:szCs w:val="22"/>
        </w:rPr>
        <w:t xml:space="preserve">Secondo </w:t>
      </w:r>
      <w:r>
        <w:rPr>
          <w:rFonts w:ascii="Arial" w:hAnsi="Arial" w:cs="Arial"/>
          <w:color w:val="000000"/>
          <w:sz w:val="22"/>
          <w:szCs w:val="22"/>
        </w:rPr>
        <w:t>quanto stabilito in tabella 1 de</w:t>
      </w:r>
      <w:r w:rsidRPr="005334F9">
        <w:rPr>
          <w:rFonts w:ascii="Arial" w:hAnsi="Arial" w:cs="Arial"/>
          <w:color w:val="000000"/>
          <w:sz w:val="22"/>
          <w:szCs w:val="22"/>
        </w:rPr>
        <w:t>l documento emesso dal Coordinamento tecnico per la sicurezza nei luoghi di lavoro delle Regioni e delle Province autonome, tutte le attrezzature in uso nell'Istituto trovano "giustificazione" in quanto l'esposizione ai campi elettromagnetici è dovuta all'utilizzo delle attrezzature di cui sopra e non comporta apprezzabili rischi per la salute e la sicurezza dei lavoratori; inoltre l'emissione di campi elettromagnetici è dovuta al fatto che le attrezzature sono connesse alla rete elettrica ma il loro principio di funzionamento o lo scopo di utilizzo non necessitano della formazione di campi elettromagnetici</w:t>
      </w:r>
      <w:r>
        <w:rPr>
          <w:rFonts w:ascii="Arial" w:hAnsi="Arial" w:cs="Arial"/>
          <w:color w:val="000000"/>
          <w:sz w:val="20"/>
          <w:szCs w:val="20"/>
        </w:rPr>
        <w:t xml:space="preserve">. </w:t>
      </w:r>
    </w:p>
    <w:p w:rsidR="005B618F" w:rsidRDefault="005B618F" w:rsidP="00A738C2">
      <w:pPr>
        <w:pStyle w:val="CM41"/>
        <w:spacing w:after="265"/>
        <w:jc w:val="both"/>
        <w:rPr>
          <w:rFonts w:ascii="Arial" w:hAnsi="Arial" w:cs="Arial"/>
          <w:b/>
          <w:bCs/>
          <w:color w:val="000000"/>
        </w:rPr>
      </w:pPr>
    </w:p>
    <w:p w:rsidR="00A738C2" w:rsidRDefault="00A738C2" w:rsidP="00A738C2">
      <w:pPr>
        <w:pStyle w:val="CM41"/>
        <w:spacing w:after="265"/>
        <w:jc w:val="both"/>
        <w:rPr>
          <w:rFonts w:ascii="Arial" w:hAnsi="Arial" w:cs="Arial"/>
          <w:b/>
          <w:bCs/>
          <w:color w:val="000000"/>
        </w:rPr>
      </w:pPr>
      <w:r w:rsidRPr="00A738C2">
        <w:rPr>
          <w:rFonts w:ascii="Arial" w:hAnsi="Arial" w:cs="Arial"/>
          <w:b/>
          <w:bCs/>
          <w:color w:val="000000"/>
        </w:rPr>
        <w:t xml:space="preserve">SOSTANZE PERICOLOSE </w:t>
      </w:r>
    </w:p>
    <w:p w:rsidR="00A738C2" w:rsidRDefault="00A738C2" w:rsidP="00A738C2">
      <w:pPr>
        <w:pStyle w:val="CM41"/>
        <w:spacing w:after="265"/>
        <w:jc w:val="both"/>
        <w:rPr>
          <w:rFonts w:ascii="Arial" w:hAnsi="Arial" w:cs="Arial"/>
          <w:b/>
          <w:bCs/>
          <w:i/>
          <w:color w:val="000000"/>
          <w:sz w:val="22"/>
          <w:szCs w:val="22"/>
        </w:rPr>
      </w:pPr>
      <w:r w:rsidRPr="00A738C2">
        <w:rPr>
          <w:rFonts w:ascii="Arial" w:hAnsi="Arial" w:cs="Arial"/>
          <w:b/>
          <w:bCs/>
          <w:i/>
          <w:color w:val="000000"/>
        </w:rPr>
        <w:t>Rischi per la salute</w:t>
      </w:r>
      <w:r w:rsidRPr="00A738C2">
        <w:rPr>
          <w:rFonts w:ascii="Arial" w:hAnsi="Arial" w:cs="Arial"/>
          <w:b/>
          <w:bCs/>
          <w:i/>
          <w:color w:val="000000"/>
          <w:sz w:val="22"/>
          <w:szCs w:val="22"/>
        </w:rPr>
        <w:t xml:space="preserve"> </w:t>
      </w:r>
    </w:p>
    <w:p w:rsidR="005B618F" w:rsidRPr="0056097D" w:rsidRDefault="005B618F" w:rsidP="005B618F">
      <w:pPr>
        <w:pStyle w:val="CM41"/>
        <w:spacing w:after="265" w:line="276" w:lineRule="auto"/>
        <w:rPr>
          <w:rFonts w:ascii="Arial" w:hAnsi="Arial" w:cs="Arial"/>
          <w:color w:val="000000"/>
          <w:sz w:val="22"/>
          <w:szCs w:val="22"/>
        </w:rPr>
      </w:pPr>
      <w:r w:rsidRPr="0056097D">
        <w:rPr>
          <w:rFonts w:ascii="Arial" w:hAnsi="Arial" w:cs="Arial"/>
          <w:color w:val="000000"/>
          <w:sz w:val="22"/>
          <w:szCs w:val="22"/>
        </w:rPr>
        <w:t xml:space="preserve">Gli agenti chimici presenti sono stati raccolti nei seguenti macrogruppi: </w:t>
      </w:r>
    </w:p>
    <w:p w:rsidR="005B618F" w:rsidRPr="0056097D" w:rsidRDefault="005B618F" w:rsidP="00404D39">
      <w:pPr>
        <w:pStyle w:val="Default"/>
        <w:numPr>
          <w:ilvl w:val="0"/>
          <w:numId w:val="34"/>
        </w:numPr>
        <w:spacing w:after="15" w:line="276" w:lineRule="auto"/>
        <w:rPr>
          <w:rFonts w:ascii="Arial" w:hAnsi="Arial" w:cs="Arial"/>
          <w:sz w:val="22"/>
          <w:szCs w:val="22"/>
        </w:rPr>
      </w:pPr>
      <w:r w:rsidRPr="0056097D">
        <w:rPr>
          <w:rFonts w:ascii="Arial" w:hAnsi="Arial" w:cs="Arial"/>
          <w:sz w:val="22"/>
          <w:szCs w:val="22"/>
        </w:rPr>
        <w:t xml:space="preserve">Agenti chimici per la pulizia; </w:t>
      </w:r>
    </w:p>
    <w:p w:rsidR="005B618F" w:rsidRPr="0056097D" w:rsidRDefault="005B618F" w:rsidP="00404D39">
      <w:pPr>
        <w:pStyle w:val="Default"/>
        <w:numPr>
          <w:ilvl w:val="0"/>
          <w:numId w:val="34"/>
        </w:numPr>
        <w:spacing w:after="15" w:line="276" w:lineRule="auto"/>
        <w:rPr>
          <w:rFonts w:ascii="Arial" w:hAnsi="Arial" w:cs="Arial"/>
          <w:sz w:val="22"/>
          <w:szCs w:val="22"/>
        </w:rPr>
      </w:pPr>
      <w:r w:rsidRPr="0056097D">
        <w:rPr>
          <w:rFonts w:ascii="Arial" w:hAnsi="Arial" w:cs="Arial"/>
          <w:sz w:val="22"/>
          <w:szCs w:val="22"/>
        </w:rPr>
        <w:lastRenderedPageBreak/>
        <w:t xml:space="preserve">Toner per la stampa; </w:t>
      </w:r>
    </w:p>
    <w:p w:rsidR="005B618F" w:rsidRPr="0056097D" w:rsidRDefault="005B618F" w:rsidP="005B618F">
      <w:pPr>
        <w:pStyle w:val="Default"/>
        <w:spacing w:line="276" w:lineRule="auto"/>
        <w:ind w:left="720"/>
        <w:rPr>
          <w:rFonts w:ascii="Arial" w:hAnsi="Arial" w:cs="Arial"/>
          <w:sz w:val="22"/>
          <w:szCs w:val="22"/>
        </w:rPr>
      </w:pPr>
    </w:p>
    <w:p w:rsidR="005B618F" w:rsidRPr="0056097D" w:rsidRDefault="005B618F" w:rsidP="005B618F">
      <w:pPr>
        <w:pStyle w:val="CM41"/>
        <w:spacing w:after="265" w:line="276" w:lineRule="auto"/>
        <w:rPr>
          <w:rFonts w:ascii="Arial" w:hAnsi="Arial" w:cs="Arial"/>
          <w:color w:val="000000"/>
          <w:sz w:val="22"/>
          <w:szCs w:val="22"/>
        </w:rPr>
      </w:pPr>
      <w:r w:rsidRPr="0056097D">
        <w:rPr>
          <w:rFonts w:ascii="Arial" w:hAnsi="Arial" w:cs="Arial"/>
          <w:color w:val="000000"/>
          <w:sz w:val="22"/>
          <w:szCs w:val="22"/>
        </w:rPr>
        <w:t xml:space="preserve">Per quanto riguarda le operazioni di pulizia effettuate da personale interno, tenuto conto della frequenza e della durata di tali operazioni, dei prodotti in uso e delle relative diluizioni, dei dispositivi di protezione individuali utilizzati, si ritiene ragionevole considerare il rischio per la salute come irrilevante. </w:t>
      </w:r>
    </w:p>
    <w:p w:rsidR="005B618F" w:rsidRPr="0056097D" w:rsidRDefault="005B618F" w:rsidP="005B618F">
      <w:pPr>
        <w:pStyle w:val="CM41"/>
        <w:spacing w:after="265" w:line="276" w:lineRule="auto"/>
        <w:rPr>
          <w:rFonts w:ascii="Arial" w:hAnsi="Arial" w:cs="Arial"/>
          <w:color w:val="000000"/>
          <w:sz w:val="22"/>
          <w:szCs w:val="22"/>
        </w:rPr>
      </w:pPr>
      <w:r w:rsidRPr="0056097D">
        <w:rPr>
          <w:rFonts w:ascii="Arial" w:hAnsi="Arial" w:cs="Arial"/>
          <w:color w:val="000000"/>
          <w:sz w:val="22"/>
          <w:szCs w:val="22"/>
        </w:rPr>
        <w:t>Per quanto riguar</w:t>
      </w:r>
      <w:r>
        <w:rPr>
          <w:rFonts w:ascii="Arial" w:hAnsi="Arial" w:cs="Arial"/>
          <w:color w:val="000000"/>
          <w:sz w:val="22"/>
          <w:szCs w:val="22"/>
        </w:rPr>
        <w:t>da il cambio toner</w:t>
      </w:r>
      <w:r w:rsidRPr="0056097D">
        <w:rPr>
          <w:rFonts w:ascii="Arial" w:hAnsi="Arial" w:cs="Arial"/>
          <w:color w:val="000000"/>
          <w:sz w:val="22"/>
          <w:szCs w:val="22"/>
        </w:rPr>
        <w:t xml:space="preserve">, tale operazione viene effettuata dall'addetto alla sala stampa, nonostante l'esposizione a polveri di toner sia solo di tipo accidentale, per cautela il Medico Competente ha ritenuto utile sottoporre il lavoratore a Sorveglianza Sanitaria. </w:t>
      </w:r>
    </w:p>
    <w:p w:rsidR="005B618F" w:rsidRPr="0056097D" w:rsidRDefault="005B618F" w:rsidP="005B618F">
      <w:pPr>
        <w:pStyle w:val="CM3"/>
        <w:spacing w:line="276" w:lineRule="auto"/>
        <w:rPr>
          <w:rFonts w:cs="Arial,Bold"/>
          <w:color w:val="000000"/>
          <w:sz w:val="22"/>
          <w:szCs w:val="22"/>
        </w:rPr>
      </w:pPr>
      <w:r w:rsidRPr="0056097D">
        <w:rPr>
          <w:rFonts w:cs="Arial,Bold"/>
          <w:b/>
          <w:bCs/>
          <w:color w:val="000000"/>
          <w:sz w:val="22"/>
          <w:szCs w:val="22"/>
        </w:rPr>
        <w:t xml:space="preserve">VALUTAZIONE DEI RISCHI PER LA SICUREZZA </w:t>
      </w:r>
    </w:p>
    <w:p w:rsidR="005B618F" w:rsidRPr="0056097D" w:rsidRDefault="005B618F" w:rsidP="005B618F">
      <w:pPr>
        <w:pStyle w:val="CM4"/>
        <w:spacing w:line="276" w:lineRule="auto"/>
        <w:jc w:val="both"/>
        <w:rPr>
          <w:rFonts w:ascii="Arial" w:hAnsi="Arial" w:cs="Arial"/>
          <w:color w:val="000000"/>
          <w:sz w:val="22"/>
          <w:szCs w:val="22"/>
        </w:rPr>
      </w:pPr>
      <w:r w:rsidRPr="0056097D">
        <w:rPr>
          <w:rFonts w:ascii="Arial" w:hAnsi="Arial" w:cs="Arial"/>
          <w:color w:val="000000"/>
          <w:sz w:val="22"/>
          <w:szCs w:val="22"/>
        </w:rPr>
        <w:t>Tenuto conto dei quantitativi presenti, delle modalità di conservazione e stoccaggio, delle modalità e dei quantitativi effettivamente utilizzati, il rischio per la sicu</w:t>
      </w:r>
      <w:r>
        <w:rPr>
          <w:rFonts w:ascii="Arial" w:hAnsi="Arial" w:cs="Arial"/>
          <w:color w:val="000000"/>
          <w:sz w:val="22"/>
          <w:szCs w:val="22"/>
        </w:rPr>
        <w:t>rezza si può considerare basso nel rispetto delle schede di sicurezza, delle procedure di pulizia e dei dispositivi di protezione individuali.</w:t>
      </w:r>
    </w:p>
    <w:p w:rsidR="00A738C2" w:rsidRDefault="00A738C2" w:rsidP="00CC4FD7">
      <w:pPr>
        <w:tabs>
          <w:tab w:val="left" w:pos="7875"/>
        </w:tabs>
        <w:rPr>
          <w:rFonts w:ascii="Arial" w:hAnsi="Arial" w:cs="Arial"/>
          <w:b/>
        </w:rPr>
      </w:pPr>
    </w:p>
    <w:p w:rsidR="00F6063B" w:rsidRDefault="00F6063B" w:rsidP="009547BA">
      <w:pPr>
        <w:tabs>
          <w:tab w:val="left" w:pos="7875"/>
        </w:tabs>
        <w:spacing w:after="0"/>
        <w:rPr>
          <w:rFonts w:ascii="Arial" w:hAnsi="Arial" w:cs="Arial"/>
          <w:b/>
          <w:bCs/>
          <w:color w:val="000000"/>
        </w:rPr>
      </w:pPr>
      <w:r w:rsidRPr="00F6063B">
        <w:rPr>
          <w:rFonts w:ascii="Arial" w:hAnsi="Arial" w:cs="Arial"/>
          <w:b/>
          <w:bCs/>
          <w:color w:val="000000"/>
        </w:rPr>
        <w:t>VALUTAZIONE DEL RISCHIO DA ESPOSIZIONE AD AGENTI BIOLOGICI</w:t>
      </w:r>
    </w:p>
    <w:p w:rsidR="00935392" w:rsidRPr="0039136D" w:rsidRDefault="00935392" w:rsidP="005B618F">
      <w:pPr>
        <w:pStyle w:val="CM21"/>
        <w:jc w:val="both"/>
        <w:rPr>
          <w:rFonts w:ascii="Arial" w:hAnsi="Arial" w:cs="Arial"/>
          <w:color w:val="000000"/>
          <w:sz w:val="22"/>
          <w:szCs w:val="22"/>
        </w:rPr>
      </w:pPr>
      <w:r w:rsidRPr="0039136D">
        <w:rPr>
          <w:rFonts w:ascii="Arial" w:hAnsi="Arial" w:cs="Arial"/>
          <w:color w:val="000000"/>
          <w:sz w:val="22"/>
          <w:szCs w:val="22"/>
        </w:rPr>
        <w:t xml:space="preserve">Le attività svolte non prevedono un uso deliberato di agenti biologici, pertanto tale paragrafo ha come unico scopo quello di mostrare la valutazione del rischio infettivo svolta e considerabile parte integrante della valutazione dei rischi. Non sono presenti sistemi di aerazione forzata (impianto di riscaldamento e condizionamento ad aria) e tenuto conto della regolare igienizzazione e sanificazione dei luoghi di lavoro e dei servizi igienici, si ritiene ragionevole considerare il rischio biologico come assimilabile a quello presente in qualunque luogo ove vi sia affollamento di persone. </w:t>
      </w:r>
    </w:p>
    <w:p w:rsidR="000831EF" w:rsidRPr="0039136D" w:rsidRDefault="000831EF" w:rsidP="000831EF">
      <w:pPr>
        <w:pStyle w:val="CM21"/>
        <w:rPr>
          <w:rFonts w:ascii="Arial" w:hAnsi="Arial" w:cs="Arial"/>
          <w:color w:val="000000"/>
          <w:sz w:val="22"/>
          <w:szCs w:val="22"/>
        </w:rPr>
      </w:pPr>
      <w:r w:rsidRPr="0039136D">
        <w:rPr>
          <w:rFonts w:ascii="Arial" w:hAnsi="Arial" w:cs="Arial"/>
          <w:color w:val="000000"/>
          <w:sz w:val="22"/>
          <w:szCs w:val="22"/>
        </w:rPr>
        <w:t xml:space="preserve"> </w:t>
      </w:r>
    </w:p>
    <w:p w:rsidR="00B82A2A" w:rsidRDefault="00B82A2A" w:rsidP="009547BA">
      <w:pPr>
        <w:tabs>
          <w:tab w:val="left" w:pos="7875"/>
        </w:tabs>
        <w:spacing w:after="0"/>
        <w:rPr>
          <w:rFonts w:ascii="Arial" w:hAnsi="Arial" w:cs="Arial"/>
          <w:b/>
          <w:bCs/>
          <w:color w:val="000000"/>
        </w:rPr>
      </w:pPr>
      <w:r w:rsidRPr="00B82A2A">
        <w:rPr>
          <w:rFonts w:ascii="Arial" w:hAnsi="Arial" w:cs="Arial"/>
          <w:b/>
          <w:bCs/>
          <w:color w:val="000000"/>
        </w:rPr>
        <w:t xml:space="preserve">STRESS LAVORO </w:t>
      </w:r>
      <w:r w:rsidRPr="00B82A2A">
        <w:rPr>
          <w:rFonts w:ascii="Arial" w:hAnsi="Arial" w:cs="Arial"/>
          <w:b/>
          <w:bCs/>
          <w:color w:val="000000"/>
        </w:rPr>
        <w:softHyphen/>
        <w:t>CORRELATO</w:t>
      </w:r>
    </w:p>
    <w:p w:rsidR="009547BA" w:rsidRPr="009547BA" w:rsidRDefault="009547BA" w:rsidP="00A13A16">
      <w:pPr>
        <w:autoSpaceDE w:val="0"/>
        <w:autoSpaceDN w:val="0"/>
        <w:adjustRightInd w:val="0"/>
        <w:jc w:val="both"/>
        <w:rPr>
          <w:rFonts w:ascii="Arial" w:hAnsi="Arial" w:cs="Arial"/>
        </w:rPr>
      </w:pPr>
      <w:r>
        <w:rPr>
          <w:rFonts w:ascii="Arial" w:hAnsi="Arial" w:cs="Arial"/>
        </w:rPr>
        <w:t>A Dicembre del 2010 è stata avviata un'attività di valutazione del rischio stress lavoro-correlato il cui termine previsto era il 30 giugno 2012. Attualmente</w:t>
      </w:r>
      <w:r w:rsidRPr="0008448B">
        <w:rPr>
          <w:rFonts w:ascii="Arial" w:hAnsi="Arial" w:cs="Arial"/>
        </w:rPr>
        <w:t xml:space="preserve"> non risultano essere presenti gli elementi caratterizzanti la presenza di stress</w:t>
      </w:r>
      <w:r>
        <w:rPr>
          <w:rFonts w:ascii="Arial" w:hAnsi="Arial" w:cs="Arial"/>
        </w:rPr>
        <w:t xml:space="preserve"> </w:t>
      </w:r>
      <w:r w:rsidRPr="0008448B">
        <w:rPr>
          <w:rFonts w:ascii="Arial" w:hAnsi="Arial" w:cs="Arial"/>
        </w:rPr>
        <w:t>lavoro-correlato.</w:t>
      </w:r>
      <w:r>
        <w:rPr>
          <w:rFonts w:ascii="Arial" w:hAnsi="Arial" w:cs="Arial"/>
        </w:rPr>
        <w:t xml:space="preserve"> Qualora dovessero emergere situazioni di rischio il Datore di Lavoro di concerto con il Medico Competente e il Servizio di Prevenzione e Protezione procederà ad un'ulteriore analisi, al fine di evitare l'insorgere di eventuali problematiche riguardanti lo stress da lavoro correlato, </w:t>
      </w:r>
      <w:r w:rsidRPr="0008448B">
        <w:rPr>
          <w:rFonts w:ascii="Arial" w:hAnsi="Arial" w:cs="Arial"/>
        </w:rPr>
        <w:t>mediante la somministrazio</w:t>
      </w:r>
      <w:r>
        <w:rPr>
          <w:rFonts w:ascii="Arial" w:hAnsi="Arial" w:cs="Arial"/>
        </w:rPr>
        <w:t xml:space="preserve">ne di un questionario formulato </w:t>
      </w:r>
      <w:r w:rsidRPr="0008448B">
        <w:rPr>
          <w:rFonts w:ascii="Arial" w:hAnsi="Arial" w:cs="Arial"/>
        </w:rPr>
        <w:t>appositamente dal Medico Competente fino ad arrivare ad u</w:t>
      </w:r>
      <w:r>
        <w:rPr>
          <w:rFonts w:ascii="Arial" w:hAnsi="Arial" w:cs="Arial"/>
        </w:rPr>
        <w:t xml:space="preserve">n consulto con un psicologo del </w:t>
      </w:r>
      <w:r w:rsidRPr="0008448B">
        <w:rPr>
          <w:rFonts w:ascii="Arial" w:hAnsi="Arial" w:cs="Arial"/>
        </w:rPr>
        <w:t>lavoro.</w:t>
      </w:r>
      <w:r>
        <w:rPr>
          <w:rFonts w:ascii="Arial" w:hAnsi="Arial" w:cs="Arial"/>
        </w:rPr>
        <w:t xml:space="preserve"> </w:t>
      </w:r>
      <w:r>
        <w:rPr>
          <w:rFonts w:ascii="Arial" w:hAnsi="Arial" w:cs="Arial"/>
          <w:color w:val="000000"/>
        </w:rPr>
        <w:t>Durante l'anno scolastico 2014-15, la valutazione è stata ripetuta, rilevando un livello di rischio basso</w:t>
      </w:r>
      <w:r w:rsidRPr="00667E2F">
        <w:rPr>
          <w:rFonts w:ascii="Arial" w:hAnsi="Arial" w:cs="Arial"/>
          <w:color w:val="000000"/>
        </w:rPr>
        <w:t xml:space="preserve"> </w:t>
      </w:r>
    </w:p>
    <w:p w:rsidR="00B82A2A" w:rsidRDefault="00B82A2A" w:rsidP="00BA1E10">
      <w:pPr>
        <w:pStyle w:val="Default"/>
        <w:spacing w:after="240"/>
        <w:rPr>
          <w:rFonts w:ascii="Arial" w:hAnsi="Arial" w:cs="Arial"/>
          <w:b/>
          <w:bCs/>
          <w:sz w:val="22"/>
          <w:szCs w:val="22"/>
        </w:rPr>
      </w:pPr>
      <w:r w:rsidRPr="00B82A2A">
        <w:rPr>
          <w:rFonts w:ascii="Arial" w:hAnsi="Arial" w:cs="Arial"/>
          <w:b/>
          <w:bCs/>
          <w:sz w:val="22"/>
          <w:szCs w:val="22"/>
        </w:rPr>
        <w:t>DIFFERENZE DI ETA'</w:t>
      </w:r>
    </w:p>
    <w:p w:rsidR="003040F1" w:rsidRDefault="00BA1E10" w:rsidP="003040F1">
      <w:pPr>
        <w:pStyle w:val="CM41"/>
        <w:spacing w:after="265" w:line="276" w:lineRule="auto"/>
        <w:jc w:val="both"/>
        <w:rPr>
          <w:rFonts w:ascii="Arial" w:hAnsi="Arial" w:cs="Arial"/>
          <w:color w:val="000000"/>
          <w:sz w:val="22"/>
          <w:szCs w:val="22"/>
        </w:rPr>
      </w:pPr>
      <w:r w:rsidRPr="008D2C44">
        <w:rPr>
          <w:rFonts w:ascii="Arial" w:hAnsi="Arial" w:cs="Arial"/>
          <w:color w:val="000000"/>
          <w:sz w:val="22"/>
          <w:szCs w:val="22"/>
        </w:rPr>
        <w:t xml:space="preserve">Non si ravvisano problematiche connesse con le differenze di età e che possano avere relazione con i rischi presenti per la sicurezza. In generale, dalla Sorveglianza Sanitaria, non sono emersi casi tali per cui si richiedano interventi di prevenzione e protezione dei lavoratori in relazione a eventuali rischi connessi con le differenze di età e relativi a rischi per la salute. </w:t>
      </w:r>
    </w:p>
    <w:p w:rsidR="00BA1E10" w:rsidRDefault="00BA1E10" w:rsidP="00BA1E10">
      <w:pPr>
        <w:pStyle w:val="Default"/>
        <w:spacing w:after="240"/>
        <w:rPr>
          <w:b/>
          <w:bCs/>
        </w:rPr>
      </w:pPr>
      <w:r w:rsidRPr="00D67FED">
        <w:rPr>
          <w:b/>
          <w:bCs/>
        </w:rPr>
        <w:t>DIFFERENZE DI GENERE</w:t>
      </w:r>
    </w:p>
    <w:p w:rsidR="00BA1E10" w:rsidRDefault="00BA1E10" w:rsidP="00BA1E10">
      <w:pPr>
        <w:pStyle w:val="Default"/>
        <w:spacing w:after="240" w:line="276" w:lineRule="auto"/>
        <w:rPr>
          <w:rFonts w:ascii="Arial" w:hAnsi="Arial" w:cs="Arial"/>
          <w:sz w:val="22"/>
          <w:szCs w:val="22"/>
        </w:rPr>
      </w:pPr>
      <w:r w:rsidRPr="00D67FED">
        <w:rPr>
          <w:rFonts w:ascii="Arial" w:hAnsi="Arial" w:cs="Arial"/>
          <w:sz w:val="22"/>
          <w:szCs w:val="22"/>
        </w:rPr>
        <w:t>Non sono presenti elementi che possano far pensare alla presenza di rischi connessi con la differenza di genere tra lavoratori e lavoratrici sia in relazione a quanto previsto dal D.Lgs 81/2008 che dal D.Lgs 151/2001</w:t>
      </w:r>
    </w:p>
    <w:p w:rsidR="00BA1E10" w:rsidRDefault="00BA1E10" w:rsidP="00BA1E10">
      <w:pPr>
        <w:pStyle w:val="Default"/>
        <w:spacing w:after="240" w:line="276" w:lineRule="auto"/>
        <w:rPr>
          <w:b/>
          <w:bCs/>
          <w:sz w:val="23"/>
          <w:szCs w:val="23"/>
        </w:rPr>
      </w:pPr>
      <w:r>
        <w:rPr>
          <w:b/>
          <w:bCs/>
          <w:sz w:val="23"/>
          <w:szCs w:val="23"/>
        </w:rPr>
        <w:lastRenderedPageBreak/>
        <w:t>PROVENIENZA DA ALTRI PAESI</w:t>
      </w:r>
    </w:p>
    <w:p w:rsidR="00BA1E10" w:rsidRDefault="00BA1E10" w:rsidP="00BA1E10">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Nell'Istituto non sono presenti lavoratori (personale docente e non docente) provenienti da altri paesi. Possono essere presenti allievi stranieri che però conoscono e parlano correttamente l'Italiano; qualora ciò non sia possibile, durante le attività di laboratorio, sono seguiti da personale docente o assistenti tecnici</w:t>
      </w:r>
      <w:r>
        <w:rPr>
          <w:rFonts w:ascii="Arial" w:hAnsi="Arial" w:cs="Arial"/>
          <w:color w:val="000000"/>
          <w:sz w:val="22"/>
          <w:szCs w:val="22"/>
        </w:rPr>
        <w:t>.</w:t>
      </w:r>
    </w:p>
    <w:p w:rsidR="003040F1" w:rsidRDefault="00BA1E10" w:rsidP="003040F1">
      <w:pPr>
        <w:pStyle w:val="Default"/>
        <w:spacing w:after="240" w:line="276" w:lineRule="auto"/>
        <w:rPr>
          <w:b/>
          <w:bCs/>
          <w:sz w:val="23"/>
          <w:szCs w:val="23"/>
        </w:rPr>
      </w:pPr>
      <w:r>
        <w:rPr>
          <w:b/>
          <w:bCs/>
          <w:sz w:val="23"/>
          <w:szCs w:val="23"/>
        </w:rPr>
        <w:t>RISCHIO DI INCENDIO</w:t>
      </w:r>
    </w:p>
    <w:p w:rsidR="00FE7D9D" w:rsidRPr="00FE7D9D" w:rsidRDefault="00501375" w:rsidP="00A13A16">
      <w:pPr>
        <w:pStyle w:val="CM2"/>
        <w:spacing w:line="276" w:lineRule="auto"/>
        <w:jc w:val="both"/>
        <w:rPr>
          <w:rFonts w:ascii="Arial" w:hAnsi="Arial" w:cs="Arial"/>
          <w:sz w:val="22"/>
          <w:szCs w:val="22"/>
        </w:rPr>
      </w:pPr>
      <w:r w:rsidRPr="009546E6">
        <w:rPr>
          <w:rFonts w:ascii="Arial" w:hAnsi="Arial" w:cs="Arial"/>
          <w:sz w:val="22"/>
          <w:szCs w:val="22"/>
        </w:rPr>
        <w:t>L'attività scolastica, per quanto attiene alla sicurezza antincendio è regolamentata dal D.M. 26 agosto 1992. Inoltre essendo l'affolla</w:t>
      </w:r>
      <w:r>
        <w:rPr>
          <w:rFonts w:ascii="Arial" w:hAnsi="Arial" w:cs="Arial"/>
          <w:sz w:val="22"/>
          <w:szCs w:val="22"/>
        </w:rPr>
        <w:t xml:space="preserve">mento massimo previsto inferiore a 150 persone presenti, la sede è attività soggetta (n. 67 </w:t>
      </w:r>
      <w:r>
        <w:rPr>
          <w:rFonts w:ascii="Arial" w:hAnsi="Arial" w:cs="Arial"/>
          <w:sz w:val="22"/>
          <w:szCs w:val="22"/>
        </w:rPr>
        <w:softHyphen/>
        <w:t>Categoria A</w:t>
      </w:r>
      <w:r w:rsidRPr="009546E6">
        <w:rPr>
          <w:rFonts w:ascii="Arial" w:hAnsi="Arial" w:cs="Arial"/>
          <w:sz w:val="22"/>
          <w:szCs w:val="22"/>
        </w:rPr>
        <w:t xml:space="preserve"> </w:t>
      </w:r>
      <w:r w:rsidRPr="009546E6">
        <w:rPr>
          <w:rFonts w:ascii="Arial" w:hAnsi="Arial" w:cs="Arial"/>
          <w:sz w:val="22"/>
          <w:szCs w:val="22"/>
        </w:rPr>
        <w:softHyphen/>
        <w:t xml:space="preserve">allegato I) al controllo del C.N.VV.F. come previsto dal DPR 151/2011 di recente entrata in vigore. </w:t>
      </w:r>
      <w:r w:rsidR="00FE7D9D" w:rsidRPr="00FE7D9D">
        <w:rPr>
          <w:rFonts w:ascii="Arial" w:hAnsi="Arial" w:cs="Arial"/>
          <w:sz w:val="22"/>
          <w:szCs w:val="22"/>
        </w:rPr>
        <w:t>Per quanto riguarda la valutazione del rischio incendio, il rischio risulta medio/basso</w:t>
      </w:r>
    </w:p>
    <w:p w:rsidR="005B618F" w:rsidRDefault="005B618F" w:rsidP="005B618F">
      <w:pPr>
        <w:pStyle w:val="CM2"/>
        <w:spacing w:line="276" w:lineRule="auto"/>
        <w:rPr>
          <w:rFonts w:ascii="Arial" w:hAnsi="Arial" w:cs="Arial"/>
          <w:sz w:val="22"/>
          <w:szCs w:val="22"/>
        </w:rPr>
      </w:pPr>
    </w:p>
    <w:p w:rsidR="00BA1E10" w:rsidRPr="005B618F" w:rsidRDefault="003040F1" w:rsidP="005B618F">
      <w:pPr>
        <w:pStyle w:val="CM2"/>
        <w:spacing w:line="276" w:lineRule="auto"/>
        <w:rPr>
          <w:rFonts w:ascii="Arial" w:hAnsi="Arial" w:cs="Arial"/>
          <w:sz w:val="22"/>
          <w:szCs w:val="22"/>
        </w:rPr>
      </w:pPr>
      <w:r w:rsidRPr="003040F1">
        <w:rPr>
          <w:rFonts w:ascii="Arial" w:hAnsi="Arial" w:cs="Arial"/>
          <w:b/>
          <w:bCs/>
          <w:sz w:val="22"/>
          <w:szCs w:val="22"/>
        </w:rPr>
        <w:t>PROGRAMMAZIONE E GESTIONE DEGLI INTERVENTI</w:t>
      </w:r>
    </w:p>
    <w:p w:rsidR="006F6DBE" w:rsidRPr="00BD1374" w:rsidRDefault="006F6DBE" w:rsidP="006F6DBE">
      <w:pPr>
        <w:pStyle w:val="CM41"/>
        <w:spacing w:after="265" w:line="273" w:lineRule="atLeast"/>
        <w:jc w:val="both"/>
        <w:rPr>
          <w:rFonts w:ascii="Arial" w:hAnsi="Arial" w:cs="Arial"/>
          <w:sz w:val="22"/>
          <w:szCs w:val="22"/>
        </w:rPr>
      </w:pPr>
      <w:r w:rsidRPr="00BD1374">
        <w:rPr>
          <w:rFonts w:ascii="Arial" w:hAnsi="Arial" w:cs="Arial"/>
          <w:sz w:val="22"/>
          <w:szCs w:val="22"/>
        </w:rPr>
        <w:t xml:space="preserve">Il programma di attuazione delle misure di prevenzione e protezione è mirato ad un complesso che integra in modo coerente aspetti tecnici, produttivi ed organizzativi dell'azienda nonché l'influenza dei fattori dell'ambiente di lavoro. </w:t>
      </w:r>
    </w:p>
    <w:p w:rsidR="006F6DBE" w:rsidRPr="00BD1374" w:rsidRDefault="006F6DBE" w:rsidP="006F6DBE">
      <w:pPr>
        <w:pStyle w:val="CM41"/>
        <w:spacing w:after="265" w:line="273" w:lineRule="atLeast"/>
        <w:jc w:val="both"/>
        <w:rPr>
          <w:rFonts w:ascii="Arial" w:hAnsi="Arial" w:cs="Arial"/>
          <w:sz w:val="22"/>
          <w:szCs w:val="22"/>
        </w:rPr>
      </w:pPr>
      <w:r w:rsidRPr="00BD1374">
        <w:rPr>
          <w:rFonts w:ascii="Arial" w:hAnsi="Arial" w:cs="Arial"/>
          <w:sz w:val="22"/>
          <w:szCs w:val="22"/>
        </w:rPr>
        <w:t xml:space="preserve">Tale attuazione segue: </w:t>
      </w:r>
    </w:p>
    <w:p w:rsidR="006F6DBE" w:rsidRPr="00BD1374" w:rsidRDefault="006F6DBE" w:rsidP="00404D39">
      <w:pPr>
        <w:pStyle w:val="Default"/>
        <w:numPr>
          <w:ilvl w:val="0"/>
          <w:numId w:val="35"/>
        </w:numPr>
        <w:spacing w:after="17"/>
        <w:rPr>
          <w:rFonts w:ascii="Arial" w:hAnsi="Arial" w:cs="Arial"/>
          <w:color w:val="auto"/>
          <w:sz w:val="22"/>
          <w:szCs w:val="22"/>
        </w:rPr>
      </w:pPr>
      <w:r w:rsidRPr="00BD1374">
        <w:rPr>
          <w:rFonts w:ascii="Arial" w:hAnsi="Arial" w:cs="Arial"/>
          <w:color w:val="auto"/>
          <w:sz w:val="22"/>
          <w:szCs w:val="22"/>
        </w:rPr>
        <w:t xml:space="preserve">la programmazione dei provvedimenti prevista dalle normative; </w:t>
      </w:r>
    </w:p>
    <w:p w:rsidR="006F6DBE" w:rsidRPr="00BD1374" w:rsidRDefault="006F6DBE" w:rsidP="00404D39">
      <w:pPr>
        <w:pStyle w:val="Default"/>
        <w:numPr>
          <w:ilvl w:val="0"/>
          <w:numId w:val="35"/>
        </w:numPr>
        <w:rPr>
          <w:rFonts w:ascii="Arial" w:hAnsi="Arial" w:cs="Arial"/>
          <w:color w:val="auto"/>
          <w:sz w:val="22"/>
          <w:szCs w:val="22"/>
        </w:rPr>
      </w:pPr>
      <w:r w:rsidRPr="00BD1374">
        <w:rPr>
          <w:rFonts w:ascii="Arial" w:hAnsi="Arial" w:cs="Arial"/>
          <w:color w:val="auto"/>
          <w:sz w:val="22"/>
          <w:szCs w:val="22"/>
        </w:rPr>
        <w:t xml:space="preserve">la programmazione secondo criteri che derivano da una stima del rischio, secondo le norme di buona tecnica ed anche in relazione alle esperienze maturate. </w:t>
      </w:r>
    </w:p>
    <w:p w:rsidR="006F6DBE" w:rsidRPr="00BD1374" w:rsidRDefault="006F6DBE" w:rsidP="006F6DBE">
      <w:pPr>
        <w:pStyle w:val="Default"/>
        <w:rPr>
          <w:rFonts w:ascii="Arial" w:hAnsi="Arial" w:cs="Arial"/>
          <w:color w:val="auto"/>
          <w:sz w:val="22"/>
          <w:szCs w:val="22"/>
        </w:rPr>
      </w:pPr>
    </w:p>
    <w:p w:rsidR="006F6DBE" w:rsidRPr="00BD1374" w:rsidRDefault="006F6DBE" w:rsidP="006F6DBE">
      <w:pPr>
        <w:pStyle w:val="CM41"/>
        <w:spacing w:after="265" w:line="273" w:lineRule="atLeast"/>
        <w:jc w:val="both"/>
        <w:rPr>
          <w:rFonts w:ascii="Arial" w:hAnsi="Arial" w:cs="Arial"/>
          <w:sz w:val="22"/>
          <w:szCs w:val="22"/>
        </w:rPr>
      </w:pPr>
      <w:r w:rsidRPr="00BD1374">
        <w:rPr>
          <w:rFonts w:ascii="Arial" w:hAnsi="Arial" w:cs="Arial"/>
          <w:sz w:val="22"/>
          <w:szCs w:val="22"/>
        </w:rPr>
        <w:t xml:space="preserve">Gli interventi che devono essere effettuati periodicamente sono: </w:t>
      </w:r>
    </w:p>
    <w:p w:rsidR="006F6DBE" w:rsidRPr="00BD1374" w:rsidRDefault="006F6DBE" w:rsidP="00404D39">
      <w:pPr>
        <w:pStyle w:val="Default"/>
        <w:numPr>
          <w:ilvl w:val="0"/>
          <w:numId w:val="36"/>
        </w:numPr>
        <w:spacing w:after="15"/>
        <w:rPr>
          <w:rFonts w:ascii="Arial" w:hAnsi="Arial" w:cs="Arial"/>
          <w:color w:val="auto"/>
          <w:sz w:val="22"/>
          <w:szCs w:val="22"/>
        </w:rPr>
      </w:pPr>
      <w:r w:rsidRPr="00BD1374">
        <w:rPr>
          <w:rFonts w:ascii="Arial" w:hAnsi="Arial" w:cs="Arial"/>
          <w:color w:val="auto"/>
          <w:sz w:val="22"/>
          <w:szCs w:val="22"/>
        </w:rPr>
        <w:t>Formazione e informazione di tutti i lavoratori (allievi esclusi poiché in ogni laboratorio esiste un regolamento e formazione ed informazione sono a cura del personale docente e del personale tecnico), in particolare dei neo</w:t>
      </w:r>
      <w:r w:rsidRPr="00BD1374">
        <w:rPr>
          <w:rFonts w:ascii="Arial" w:hAnsi="Arial" w:cs="Arial"/>
          <w:color w:val="auto"/>
          <w:sz w:val="22"/>
          <w:szCs w:val="22"/>
        </w:rPr>
        <w:softHyphen/>
        <w:t xml:space="preserve">assunti ad inizio di ogni anno scolastico; </w:t>
      </w:r>
    </w:p>
    <w:p w:rsidR="006F6DBE" w:rsidRPr="00BD1374" w:rsidRDefault="006F6DBE" w:rsidP="00404D39">
      <w:pPr>
        <w:pStyle w:val="Default"/>
        <w:numPr>
          <w:ilvl w:val="0"/>
          <w:numId w:val="36"/>
        </w:numPr>
        <w:spacing w:after="15"/>
        <w:rPr>
          <w:rFonts w:ascii="Arial" w:hAnsi="Arial" w:cs="Arial"/>
          <w:color w:val="auto"/>
          <w:sz w:val="22"/>
          <w:szCs w:val="22"/>
        </w:rPr>
      </w:pPr>
      <w:r w:rsidRPr="00BD1374">
        <w:rPr>
          <w:rFonts w:ascii="Arial" w:hAnsi="Arial" w:cs="Arial"/>
          <w:color w:val="auto"/>
          <w:sz w:val="22"/>
          <w:szCs w:val="22"/>
        </w:rPr>
        <w:t xml:space="preserve">Effettuazione di due prove di emergenza e di evacuazione annuali; </w:t>
      </w:r>
    </w:p>
    <w:p w:rsidR="006F6DBE" w:rsidRPr="00BD1374" w:rsidRDefault="006F6DBE" w:rsidP="00404D39">
      <w:pPr>
        <w:pStyle w:val="Default"/>
        <w:numPr>
          <w:ilvl w:val="0"/>
          <w:numId w:val="36"/>
        </w:numPr>
        <w:rPr>
          <w:rFonts w:ascii="Arial" w:hAnsi="Arial" w:cs="Arial"/>
          <w:color w:val="auto"/>
          <w:sz w:val="22"/>
          <w:szCs w:val="22"/>
        </w:rPr>
      </w:pPr>
      <w:r w:rsidRPr="00BD1374">
        <w:rPr>
          <w:rFonts w:ascii="Arial" w:hAnsi="Arial" w:cs="Arial"/>
          <w:color w:val="auto"/>
          <w:sz w:val="22"/>
          <w:szCs w:val="22"/>
        </w:rPr>
        <w:t>Comunicazioni delle carenze e delle problematiche strutturali e impiantistiche riscontrate all'amministrazione</w:t>
      </w:r>
      <w:r>
        <w:rPr>
          <w:rFonts w:ascii="Arial" w:hAnsi="Arial" w:cs="Arial"/>
          <w:color w:val="auto"/>
          <w:sz w:val="22"/>
          <w:szCs w:val="22"/>
        </w:rPr>
        <w:t xml:space="preserve"> competente (Comune di Biandronno</w:t>
      </w:r>
      <w:r w:rsidRPr="00BD1374">
        <w:rPr>
          <w:rFonts w:ascii="Arial" w:hAnsi="Arial" w:cs="Arial"/>
          <w:color w:val="auto"/>
          <w:sz w:val="22"/>
          <w:szCs w:val="22"/>
        </w:rPr>
        <w:t xml:space="preserve">). </w:t>
      </w:r>
    </w:p>
    <w:p w:rsidR="006F6DBE" w:rsidRPr="00BD1374" w:rsidRDefault="006F6DBE" w:rsidP="006F6DBE">
      <w:pPr>
        <w:pStyle w:val="Default"/>
        <w:rPr>
          <w:rFonts w:ascii="Arial" w:hAnsi="Arial" w:cs="Arial"/>
          <w:color w:val="auto"/>
          <w:sz w:val="22"/>
          <w:szCs w:val="22"/>
        </w:rPr>
      </w:pPr>
    </w:p>
    <w:p w:rsidR="006F6DBE" w:rsidRPr="00BD1374" w:rsidRDefault="006F6DBE" w:rsidP="006F6DBE">
      <w:pPr>
        <w:pStyle w:val="CM41"/>
        <w:spacing w:after="265" w:line="273" w:lineRule="atLeast"/>
        <w:jc w:val="both"/>
        <w:rPr>
          <w:rFonts w:ascii="Arial" w:hAnsi="Arial" w:cs="Arial"/>
          <w:sz w:val="22"/>
          <w:szCs w:val="22"/>
        </w:rPr>
      </w:pPr>
      <w:r w:rsidRPr="00BD1374">
        <w:rPr>
          <w:rFonts w:ascii="Arial" w:hAnsi="Arial" w:cs="Arial"/>
          <w:sz w:val="22"/>
          <w:szCs w:val="22"/>
        </w:rPr>
        <w:t xml:space="preserve">Il responsabile dell'attuazione del programma di interventi è da individuarsi nella persona del </w:t>
      </w:r>
      <w:r w:rsidRPr="00BD1374">
        <w:rPr>
          <w:rFonts w:cs="Arial,Bold"/>
          <w:b/>
          <w:bCs/>
          <w:sz w:val="22"/>
          <w:szCs w:val="22"/>
        </w:rPr>
        <w:t>Datore di Lavoro</w:t>
      </w:r>
      <w:r>
        <w:rPr>
          <w:rFonts w:ascii="Arial" w:hAnsi="Arial" w:cs="Arial"/>
          <w:sz w:val="22"/>
          <w:szCs w:val="22"/>
        </w:rPr>
        <w:t>,</w:t>
      </w:r>
      <w:r>
        <w:rPr>
          <w:rFonts w:ascii="Arial" w:hAnsi="Arial" w:cs="Arial"/>
          <w:b/>
          <w:sz w:val="22"/>
          <w:szCs w:val="22"/>
        </w:rPr>
        <w:t xml:space="preserve"> Prof.ssa Ilva Cocchetti</w:t>
      </w:r>
      <w:r w:rsidRPr="00E72FE1">
        <w:rPr>
          <w:rFonts w:ascii="Arial" w:hAnsi="Arial" w:cs="Arial"/>
          <w:b/>
          <w:sz w:val="22"/>
          <w:szCs w:val="22"/>
        </w:rPr>
        <w:t xml:space="preserve"> </w:t>
      </w:r>
      <w:r w:rsidRPr="00BD1374">
        <w:rPr>
          <w:rFonts w:ascii="Arial" w:hAnsi="Arial" w:cs="Arial"/>
          <w:sz w:val="22"/>
          <w:szCs w:val="22"/>
        </w:rPr>
        <w:t xml:space="preserve">per quanto di competenza. </w:t>
      </w:r>
    </w:p>
    <w:p w:rsidR="006F6DBE" w:rsidRPr="00BD1374" w:rsidRDefault="006F6DBE" w:rsidP="006F6DBE">
      <w:pPr>
        <w:pStyle w:val="CM41"/>
        <w:spacing w:after="265" w:line="273" w:lineRule="atLeast"/>
        <w:jc w:val="both"/>
        <w:rPr>
          <w:rFonts w:ascii="Arial" w:hAnsi="Arial" w:cs="Arial"/>
          <w:sz w:val="22"/>
          <w:szCs w:val="22"/>
        </w:rPr>
      </w:pPr>
      <w:r w:rsidRPr="00BD1374">
        <w:rPr>
          <w:rFonts w:ascii="Arial" w:hAnsi="Arial" w:cs="Arial"/>
          <w:sz w:val="22"/>
          <w:szCs w:val="22"/>
        </w:rPr>
        <w:t>Inoltre, si vuole evidenziare come, in accordo a quanto previsto dal D.Lgs 81/2008, gli obblighi che ricadono sul Dirigente Scolastico hanno il limite, per quanto attiene a struttura, impianti e manutenzione, del potere decisionale e di spesa in capo all'amministrazione proprietaria dell'Edificio scolastico, ovvero nel present</w:t>
      </w:r>
      <w:r>
        <w:rPr>
          <w:rFonts w:ascii="Arial" w:hAnsi="Arial" w:cs="Arial"/>
          <w:sz w:val="22"/>
          <w:szCs w:val="22"/>
        </w:rPr>
        <w:t>e caso, Comune di Biandronno</w:t>
      </w:r>
      <w:r w:rsidRPr="00BD1374">
        <w:rPr>
          <w:rFonts w:ascii="Arial" w:hAnsi="Arial" w:cs="Arial"/>
          <w:sz w:val="22"/>
          <w:szCs w:val="22"/>
        </w:rPr>
        <w:t xml:space="preserve">. Per tali ragioni e come specificato nell'art. 18 comma 3, gli obblighi previsti per il Dirigente Scolastico si intendono assolti con la richiesta del loro adempimento da parte dell'amministrazione competente ovvero da chi ne ha l'obbligo giuridico. Il Datore di Lavoro, per quanto di competenza, si adopera affinché le mancanze non costituiscano fonte di rischio per l'utenza e i lavoratori. Per tali ragioni il presente Documento è corredato da una serie di relazioni di sopralluogo che regolarmente sono inviate all'amministrazione competente e riguardanti carenze visibilmente riscontrate. </w:t>
      </w:r>
    </w:p>
    <w:p w:rsidR="00A13A16" w:rsidRDefault="00501375" w:rsidP="00501375">
      <w:pPr>
        <w:pStyle w:val="CM41"/>
        <w:spacing w:after="265" w:line="273" w:lineRule="atLeast"/>
        <w:jc w:val="both"/>
        <w:rPr>
          <w:rFonts w:ascii="Arial" w:hAnsi="Arial" w:cs="Arial"/>
          <w:sz w:val="22"/>
          <w:szCs w:val="22"/>
        </w:rPr>
      </w:pPr>
      <w:r w:rsidRPr="00BD1374">
        <w:rPr>
          <w:rFonts w:ascii="Arial" w:hAnsi="Arial" w:cs="Arial"/>
          <w:sz w:val="22"/>
          <w:szCs w:val="22"/>
        </w:rPr>
        <w:t xml:space="preserve"> </w:t>
      </w:r>
    </w:p>
    <w:p w:rsidR="00501375" w:rsidRPr="00501375" w:rsidRDefault="00501375" w:rsidP="00501375">
      <w:pPr>
        <w:pStyle w:val="CM41"/>
        <w:spacing w:after="265" w:line="273" w:lineRule="atLeast"/>
        <w:jc w:val="both"/>
        <w:rPr>
          <w:rFonts w:ascii="Arial" w:hAnsi="Arial" w:cs="Arial"/>
          <w:sz w:val="22"/>
          <w:szCs w:val="22"/>
        </w:rPr>
      </w:pPr>
      <w:r w:rsidRPr="00BD1374">
        <w:rPr>
          <w:rFonts w:cs="Arial,Bold"/>
          <w:b/>
          <w:bCs/>
          <w:sz w:val="22"/>
          <w:szCs w:val="22"/>
        </w:rPr>
        <w:lastRenderedPageBreak/>
        <w:t xml:space="preserve">PROGRAMMA DI CONTROLLO </w:t>
      </w:r>
    </w:p>
    <w:p w:rsidR="00501375" w:rsidRDefault="00501375" w:rsidP="00501375">
      <w:pPr>
        <w:pStyle w:val="CM41"/>
        <w:spacing w:after="265" w:line="273" w:lineRule="atLeast"/>
        <w:rPr>
          <w:rFonts w:ascii="Arial" w:hAnsi="Arial" w:cs="Arial"/>
          <w:sz w:val="20"/>
          <w:szCs w:val="20"/>
        </w:rPr>
      </w:pPr>
      <w:r w:rsidRPr="00BD1374">
        <w:rPr>
          <w:rFonts w:ascii="Arial" w:hAnsi="Arial" w:cs="Arial"/>
          <w:sz w:val="22"/>
          <w:szCs w:val="22"/>
        </w:rPr>
        <w:t>Il programma di controllo dell'attuazione delle misure di protezione e prevenzione, è organizzato in modo da permettere periodiche verifiche al fine di controllare la rispondenza alla tempistica e la conformità a quanto programmato oltre che l'efficienza delle misure di sicurezza poste in atto. Tale controllo viene fissato al termine dei sei mesi per gli interventi più urgenti per l'attuazione delle misure programmate e affidato al Servizio di Prevenzione e Protezione</w:t>
      </w:r>
      <w:r>
        <w:rPr>
          <w:rFonts w:ascii="Arial" w:hAnsi="Arial" w:cs="Arial"/>
          <w:sz w:val="20"/>
          <w:szCs w:val="20"/>
        </w:rPr>
        <w:t xml:space="preserve">. </w:t>
      </w:r>
    </w:p>
    <w:p w:rsidR="003040F1" w:rsidRPr="00BD1374" w:rsidRDefault="003040F1" w:rsidP="003040F1">
      <w:pPr>
        <w:pStyle w:val="CM41"/>
        <w:spacing w:after="265" w:line="273" w:lineRule="atLeast"/>
        <w:rPr>
          <w:rFonts w:cs="Arial,Bold"/>
          <w:sz w:val="22"/>
          <w:szCs w:val="22"/>
        </w:rPr>
      </w:pPr>
      <w:r w:rsidRPr="00BD1374">
        <w:rPr>
          <w:rFonts w:cs="Arial,Bold"/>
          <w:b/>
          <w:bCs/>
          <w:sz w:val="22"/>
          <w:szCs w:val="22"/>
        </w:rPr>
        <w:t xml:space="preserve">GESTIONE DELLA SICUREZZA </w:t>
      </w:r>
    </w:p>
    <w:p w:rsidR="006F6DBE" w:rsidRPr="00BD1374" w:rsidRDefault="006F6DBE" w:rsidP="006F6DBE">
      <w:pPr>
        <w:pStyle w:val="CM47"/>
        <w:spacing w:after="240" w:line="273" w:lineRule="atLeast"/>
        <w:jc w:val="both"/>
        <w:rPr>
          <w:rFonts w:ascii="Arial" w:hAnsi="Arial" w:cs="Arial"/>
          <w:sz w:val="22"/>
          <w:szCs w:val="22"/>
        </w:rPr>
      </w:pPr>
      <w:r w:rsidRPr="00BD1374">
        <w:rPr>
          <w:rFonts w:ascii="Arial" w:hAnsi="Arial" w:cs="Arial"/>
          <w:sz w:val="22"/>
          <w:szCs w:val="22"/>
        </w:rPr>
        <w:t xml:space="preserve">Il Servizio di prevenzione e protezione nelle persone del suo Responsabile, </w:t>
      </w:r>
      <w:r>
        <w:rPr>
          <w:rFonts w:cs="Arial,Bold"/>
          <w:b/>
          <w:bCs/>
          <w:sz w:val="22"/>
          <w:szCs w:val="22"/>
        </w:rPr>
        <w:t>Prof. Ing. Rocco Antonio Mancuso</w:t>
      </w:r>
      <w:r w:rsidRPr="00BD1374">
        <w:rPr>
          <w:rFonts w:cs="Arial,Bold"/>
          <w:b/>
          <w:bCs/>
          <w:sz w:val="22"/>
          <w:szCs w:val="22"/>
        </w:rPr>
        <w:t xml:space="preserve"> </w:t>
      </w:r>
      <w:r w:rsidRPr="00BD1374">
        <w:rPr>
          <w:rFonts w:ascii="Arial" w:hAnsi="Arial" w:cs="Arial"/>
          <w:sz w:val="22"/>
          <w:szCs w:val="22"/>
        </w:rPr>
        <w:t xml:space="preserve">e dei suoi Addetti, </w:t>
      </w:r>
      <w:r w:rsidRPr="00BD1374">
        <w:rPr>
          <w:rFonts w:cs="Arial,Bold"/>
          <w:b/>
          <w:bCs/>
          <w:sz w:val="22"/>
          <w:szCs w:val="22"/>
        </w:rPr>
        <w:t>Prof.</w:t>
      </w:r>
      <w:r>
        <w:rPr>
          <w:rFonts w:cs="Arial,Bold"/>
          <w:b/>
          <w:bCs/>
          <w:sz w:val="22"/>
          <w:szCs w:val="22"/>
        </w:rPr>
        <w:t>Marina Pelucchi</w:t>
      </w:r>
      <w:r w:rsidRPr="00BD1374">
        <w:rPr>
          <w:rFonts w:ascii="Arial" w:hAnsi="Arial" w:cs="Arial"/>
          <w:sz w:val="22"/>
          <w:szCs w:val="22"/>
        </w:rPr>
        <w:t xml:space="preserve">, si interfacciano con le varie funzioni dell'Istituto, in modo da progettare "un lavoro sicuro". Data la dimensione dell'Istituto, l'interazione con le altre figure della sicurezza avviene tramite colloqui orali e almeno una volta l'anno viene svolta la riunione periodica ai sensi dell'art. 35 del D.Lgs 81/2008. Il verbale della riunione è custodito nell'Istituto. </w:t>
      </w:r>
    </w:p>
    <w:p w:rsidR="007C7DC4" w:rsidRPr="00F37D0F" w:rsidRDefault="007C7DC4" w:rsidP="003040F1">
      <w:pPr>
        <w:pStyle w:val="Default"/>
        <w:spacing w:after="240" w:line="276" w:lineRule="auto"/>
        <w:rPr>
          <w:b/>
          <w:bCs/>
          <w:sz w:val="22"/>
          <w:szCs w:val="22"/>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501375" w:rsidRDefault="00501375" w:rsidP="007C7DC4">
      <w:pPr>
        <w:pStyle w:val="Default"/>
        <w:spacing w:after="240" w:line="276" w:lineRule="auto"/>
        <w:jc w:val="center"/>
        <w:rPr>
          <w:b/>
          <w:bCs/>
          <w:sz w:val="48"/>
          <w:szCs w:val="48"/>
        </w:rPr>
      </w:pPr>
    </w:p>
    <w:p w:rsidR="00501375" w:rsidRDefault="00501375" w:rsidP="007C7DC4">
      <w:pPr>
        <w:pStyle w:val="Default"/>
        <w:spacing w:after="240" w:line="276" w:lineRule="auto"/>
        <w:jc w:val="center"/>
        <w:rPr>
          <w:b/>
          <w:bCs/>
          <w:sz w:val="48"/>
          <w:szCs w:val="48"/>
        </w:rPr>
      </w:pPr>
    </w:p>
    <w:p w:rsidR="00501375" w:rsidRDefault="00501375" w:rsidP="007C7DC4">
      <w:pPr>
        <w:pStyle w:val="Default"/>
        <w:spacing w:after="240" w:line="276" w:lineRule="auto"/>
        <w:jc w:val="center"/>
        <w:rPr>
          <w:b/>
          <w:bCs/>
          <w:sz w:val="48"/>
          <w:szCs w:val="48"/>
        </w:rPr>
      </w:pPr>
    </w:p>
    <w:p w:rsidR="00501375" w:rsidRDefault="00501375" w:rsidP="007C7DC4">
      <w:pPr>
        <w:pStyle w:val="Default"/>
        <w:spacing w:after="240" w:line="276" w:lineRule="auto"/>
        <w:jc w:val="center"/>
        <w:rPr>
          <w:b/>
          <w:bCs/>
          <w:sz w:val="48"/>
          <w:szCs w:val="48"/>
        </w:rPr>
      </w:pPr>
    </w:p>
    <w:p w:rsidR="007C7DC4" w:rsidRDefault="00820757" w:rsidP="007C7DC4">
      <w:pPr>
        <w:pStyle w:val="Default"/>
        <w:spacing w:after="240" w:line="276" w:lineRule="auto"/>
        <w:jc w:val="center"/>
        <w:rPr>
          <w:b/>
          <w:bCs/>
          <w:sz w:val="48"/>
          <w:szCs w:val="48"/>
        </w:rPr>
      </w:pPr>
      <w:r>
        <w:rPr>
          <w:b/>
          <w:bCs/>
          <w:sz w:val="48"/>
          <w:szCs w:val="48"/>
        </w:rPr>
        <w:t>ALLEGATO IV</w:t>
      </w:r>
    </w:p>
    <w:p w:rsidR="007C7DC4" w:rsidRPr="007C7DC4" w:rsidRDefault="007C7DC4" w:rsidP="007C7DC4">
      <w:pPr>
        <w:pStyle w:val="Default"/>
        <w:spacing w:after="240" w:line="276" w:lineRule="auto"/>
        <w:jc w:val="center"/>
        <w:rPr>
          <w:b/>
          <w:bCs/>
          <w:sz w:val="40"/>
          <w:szCs w:val="40"/>
        </w:rPr>
      </w:pPr>
      <w:r>
        <w:rPr>
          <w:b/>
          <w:bCs/>
          <w:sz w:val="40"/>
          <w:szCs w:val="40"/>
        </w:rPr>
        <w:t>Rischi legati allo stato di gravidanza</w:t>
      </w: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ED2E29" w:rsidRDefault="00ED2E29" w:rsidP="003040F1">
      <w:pPr>
        <w:pStyle w:val="Default"/>
        <w:spacing w:after="240" w:line="276" w:lineRule="auto"/>
        <w:rPr>
          <w:b/>
          <w:bCs/>
          <w:sz w:val="23"/>
          <w:szCs w:val="23"/>
        </w:rPr>
      </w:pPr>
    </w:p>
    <w:p w:rsidR="00F37D0F" w:rsidRDefault="00F37D0F" w:rsidP="003040F1">
      <w:pPr>
        <w:pStyle w:val="Default"/>
        <w:spacing w:after="240" w:line="276" w:lineRule="auto"/>
        <w:rPr>
          <w:b/>
          <w:bCs/>
          <w:sz w:val="23"/>
          <w:szCs w:val="23"/>
        </w:rPr>
      </w:pPr>
    </w:p>
    <w:p w:rsidR="00F37D0F" w:rsidRDefault="00F37D0F" w:rsidP="003040F1">
      <w:pPr>
        <w:pStyle w:val="Default"/>
        <w:spacing w:after="240" w:line="276" w:lineRule="auto"/>
        <w:rPr>
          <w:b/>
          <w:bCs/>
          <w:sz w:val="23"/>
          <w:szCs w:val="23"/>
        </w:rPr>
      </w:pPr>
    </w:p>
    <w:p w:rsidR="00501375" w:rsidRDefault="00501375" w:rsidP="003040F1">
      <w:pPr>
        <w:pStyle w:val="Default"/>
        <w:spacing w:after="240" w:line="276" w:lineRule="auto"/>
        <w:rPr>
          <w:b/>
          <w:bCs/>
          <w:sz w:val="23"/>
          <w:szCs w:val="23"/>
        </w:rPr>
      </w:pPr>
    </w:p>
    <w:p w:rsidR="003040F1" w:rsidRDefault="00365049" w:rsidP="003040F1">
      <w:pPr>
        <w:pStyle w:val="Default"/>
        <w:spacing w:after="240" w:line="276" w:lineRule="auto"/>
        <w:rPr>
          <w:b/>
          <w:bCs/>
          <w:sz w:val="23"/>
          <w:szCs w:val="23"/>
        </w:rPr>
      </w:pPr>
      <w:r>
        <w:rPr>
          <w:b/>
          <w:bCs/>
          <w:sz w:val="23"/>
          <w:szCs w:val="23"/>
        </w:rPr>
        <w:lastRenderedPageBreak/>
        <w:t>LAVORATRICI IN GRAVIDANZA</w:t>
      </w:r>
    </w:p>
    <w:p w:rsidR="00365049" w:rsidRDefault="00365049" w:rsidP="00365049">
      <w:pPr>
        <w:pStyle w:val="CM41"/>
        <w:spacing w:after="265" w:line="273" w:lineRule="atLeast"/>
        <w:rPr>
          <w:rFonts w:cs="Arial,Bold"/>
          <w:color w:val="000000"/>
          <w:sz w:val="20"/>
          <w:szCs w:val="20"/>
        </w:rPr>
      </w:pPr>
      <w:r>
        <w:rPr>
          <w:rFonts w:cs="Arial,Bold"/>
          <w:b/>
          <w:bCs/>
          <w:color w:val="000000"/>
          <w:sz w:val="20"/>
          <w:szCs w:val="20"/>
        </w:rPr>
        <w:t xml:space="preserve">PREMESSA </w:t>
      </w:r>
    </w:p>
    <w:p w:rsidR="00365049" w:rsidRPr="00BF11D9" w:rsidRDefault="00365049" w:rsidP="00A13A16">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Il comma 1 dell'art. 28 prevede che il Datore di Lavoro proceda alla valutazione del rischio per la salute connesso allo stato di gravidanza. </w:t>
      </w:r>
    </w:p>
    <w:p w:rsidR="00365049" w:rsidRPr="00BF11D9" w:rsidRDefault="00365049" w:rsidP="00A13A16">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Questo capitolo si inserisce all'interno della valutazione svolta dei rischi legati alla differenza di genere secondo quanto disposto dall'art. 1 del Titolo I del D. Lgs 81/2008, in particolare si riferisce alla possibilità che nell' Istituto siano presenti lavoratrici in stato di gravidanza. Con l'emanazione del Decreto Legislativo 26/03/2001 n. 151 è stato adottato il "Testo Unico delle disposizioni legislative in materia di tutela e sostegno della maternità e della paternità a norma dell'art. 15 della legge 8 marzo 2000 n. 53" che raccoglie e riordina il complesso delle disposizioni vigenti in materia nonché alcune norme della legge n. 903/77 in tema di parità di trattamento tra uomo e donna in materia di lavoro. Il Decreto 151/2001 disciplina i congedi, i riposi, permessi e la tutela delle lavoratrici e dei lavoratori connessi alla maternità e paternità di figli naturali, adottivi e in affidamento, imponendo il divieto di adibire al lavoro le donne nei due mesi precedenti la data presunta del parto e nei tre mesi successivi. Inoltre prescrive misure per la tutela della sicurezza e della salute delle lavoratrici durante il periodo di gravidanza e fino a sette mesi di età del figlio, che hanno informato il datore di lavoro del proprio stato, conformemente alle disposizioni vigenti, fatto salvo quanto previsto dal comma 2 dell'articolo 8 della medesima disposizione legislativa. </w:t>
      </w:r>
    </w:p>
    <w:p w:rsidR="00365049" w:rsidRPr="00BF11D9" w:rsidRDefault="00365049" w:rsidP="00A13A16">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La tutela si applica, inoltre alle lavoratrici che hanno ricevuto bambini in adozione o in affidamento, fino al compimento dei sette mesi di età. </w:t>
      </w:r>
    </w:p>
    <w:p w:rsidR="00365049" w:rsidRPr="00BF11D9" w:rsidRDefault="00365049" w:rsidP="00A13A16">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Inoltre, il Datore di Lavoro, una volta informato dalla lavoratrice del proprio stato di gravidanza, procederà di concerto con il Medico Competente a verificare la compatibilità della gravidanza con la mansione svolta dalla lavoratrice, anche in considerazione della situazione individuale della donna. </w:t>
      </w:r>
    </w:p>
    <w:p w:rsidR="00365049" w:rsidRPr="00BF11D9" w:rsidRDefault="00365049" w:rsidP="00A13A16">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Il Datore di Lavoro adotterà le misure individuate affinché l'esposizione a rischi per la sicurezza e la salute della lavoratrice e del nascituro sia evitata, eventualmente modificando temporaneamente la mansione e/o l'orario di lavoro. Nel caso in cui per motivi organizzativi e/o logistici ciò non fosse possibile, il Datore di Lavoro disporrà, se possibile, il cambiamento di mansione, durante la gestazione e fino a sette mesi dopo il parto nel caso in cui l'Ispettorato del Lavoro accerti la pericolosità delle condizioni di lavoro o ambientali. </w:t>
      </w:r>
    </w:p>
    <w:p w:rsidR="00365049" w:rsidRPr="00BF11D9" w:rsidRDefault="00365049" w:rsidP="00A13A16">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L'art. 7 del D.Lgs 151/2001 pone il divieto ad adibire le lavoratrici al trasporto e al sollevamento di pesi, nonche' ai lavori pericolosi, faticosi ed insalubri. I lavori pericolosi, faticosi ed insalubri sono indicati dall'articolo 5 del decreto del Presidente della Repubblica 25 novembre 1976, n. 1026, riportato nell'allegato A del Decreto 151/2001. Il Ministro del lavoro e della previdenza sociale, di concerto con i Ministri della sanita' e per la solidarieta' sociale, sentite le parti sociali, provvede ad aggiornare l'elenco di cui all'allegato A. </w:t>
      </w:r>
    </w:p>
    <w:p w:rsidR="00365049" w:rsidRPr="00BF11D9" w:rsidRDefault="00365049" w:rsidP="00A13A16">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Inoltre, tra i lavori pericolosi, faticosi ed insalubri sono inclusi quelli che comportano il rischio di esposizione agli agenti ed alle condizioni di lavoro, indicati nell'elenco di cui all'allegato B. </w:t>
      </w:r>
    </w:p>
    <w:p w:rsidR="00365049" w:rsidRPr="00BF11D9" w:rsidRDefault="00365049" w:rsidP="00A13A16">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Nel caso in cui per ragioni di sicurezza e salute della lavoratrice, ella debba svolgere una mansione inferiore a quelle abituali conserva la retribuzione corrispondente alle mansioni precedentemente svolte, nonche' la qualifica originale. </w:t>
      </w:r>
    </w:p>
    <w:p w:rsidR="00365049" w:rsidRPr="00BF11D9" w:rsidRDefault="00365049" w:rsidP="00A13A16">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lastRenderedPageBreak/>
        <w:t xml:space="preserve">Nel caso invece in cui la lavoratrice sia adibita a mansioni equivalenti o superiori, si applicano le disposizioni di cui all'articolo 13 della legge 20 maggio 1970, n. 300. </w:t>
      </w:r>
    </w:p>
    <w:p w:rsidR="00365049" w:rsidRDefault="00365049" w:rsidP="00A13A16">
      <w:pPr>
        <w:pStyle w:val="CM21"/>
        <w:spacing w:after="240"/>
        <w:jc w:val="both"/>
        <w:rPr>
          <w:rFonts w:ascii="Arial" w:hAnsi="Arial" w:cs="Arial"/>
          <w:color w:val="000000"/>
          <w:sz w:val="22"/>
          <w:szCs w:val="22"/>
        </w:rPr>
      </w:pPr>
      <w:r w:rsidRPr="00BF11D9">
        <w:rPr>
          <w:rFonts w:ascii="Arial" w:hAnsi="Arial" w:cs="Arial"/>
          <w:color w:val="000000"/>
          <w:sz w:val="22"/>
          <w:szCs w:val="22"/>
        </w:rPr>
        <w:t>Qualora la lavoratrice non possa essere spostata ad altre mansioni, il servizio ispettivo del Ministero del lavoro,</w:t>
      </w:r>
      <w:r>
        <w:rPr>
          <w:rFonts w:ascii="Arial" w:hAnsi="Arial" w:cs="Arial"/>
          <w:color w:val="000000"/>
          <w:sz w:val="22"/>
          <w:szCs w:val="22"/>
        </w:rPr>
        <w:t xml:space="preserve"> competente per territorio, può</w:t>
      </w:r>
      <w:r w:rsidRPr="00BF11D9">
        <w:rPr>
          <w:rFonts w:ascii="Arial" w:hAnsi="Arial" w:cs="Arial"/>
          <w:color w:val="000000"/>
          <w:sz w:val="22"/>
          <w:szCs w:val="22"/>
        </w:rPr>
        <w:t xml:space="preserve"> disporre l'interdizione dal lavoro per tutto il periodo di cui al presente Capo, in attuazione di quanto previsto all'articolo 17. </w:t>
      </w:r>
    </w:p>
    <w:p w:rsidR="0009001B" w:rsidRPr="0009001B" w:rsidRDefault="0009001B" w:rsidP="00A13A16">
      <w:pPr>
        <w:pStyle w:val="CM41"/>
        <w:spacing w:after="265" w:line="273" w:lineRule="atLeast"/>
        <w:jc w:val="both"/>
        <w:rPr>
          <w:rFonts w:cs="Arial,Bold"/>
          <w:color w:val="000000"/>
          <w:sz w:val="22"/>
          <w:szCs w:val="22"/>
        </w:rPr>
      </w:pPr>
      <w:r w:rsidRPr="0009001B">
        <w:rPr>
          <w:rFonts w:cs="Arial,Bold"/>
          <w:b/>
          <w:bCs/>
          <w:color w:val="000000"/>
          <w:sz w:val="22"/>
          <w:szCs w:val="22"/>
        </w:rPr>
        <w:t xml:space="preserve">VALUTAZIONE DEL RISCHIO </w:t>
      </w:r>
    </w:p>
    <w:p w:rsidR="0009001B" w:rsidRPr="00BF11D9" w:rsidRDefault="0009001B" w:rsidP="00A13A16">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La valutazione del rischio deve prevedere un'analisi riguardante tutti gli aspetti che riguardano la mansione svolta dalla lavoratrice in stato di gravidanza per individuare eventuali fattori di rischio che possono manifestarsi in occasione dello stato di gravidanza e nel periodo di allattamento. </w:t>
      </w:r>
    </w:p>
    <w:p w:rsidR="0009001B" w:rsidRPr="00BF11D9" w:rsidRDefault="0009001B" w:rsidP="00A13A16">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Conformemente a quanto prescritto dalla direttiva 92/85/CEE, e alle linee guida emanate dall'Unione europea in materia la valutazione comprende tre fasi: </w:t>
      </w:r>
    </w:p>
    <w:p w:rsidR="0009001B" w:rsidRPr="00BF11D9" w:rsidRDefault="0009001B" w:rsidP="00404D39">
      <w:pPr>
        <w:pStyle w:val="Default"/>
        <w:numPr>
          <w:ilvl w:val="0"/>
          <w:numId w:val="37"/>
        </w:numPr>
        <w:spacing w:after="15"/>
        <w:jc w:val="both"/>
        <w:rPr>
          <w:rFonts w:ascii="Arial" w:hAnsi="Arial" w:cs="Arial"/>
          <w:sz w:val="22"/>
          <w:szCs w:val="22"/>
        </w:rPr>
      </w:pPr>
      <w:r w:rsidRPr="00BF11D9">
        <w:rPr>
          <w:rFonts w:ascii="Arial" w:hAnsi="Arial" w:cs="Arial"/>
          <w:sz w:val="22"/>
          <w:szCs w:val="22"/>
        </w:rPr>
        <w:t xml:space="preserve">Individuazione delle mansioni svolte da donne nell' Istituto in relazione a quelle determinate nel documento di valutazione dei rischi generale; </w:t>
      </w:r>
    </w:p>
    <w:p w:rsidR="0009001B" w:rsidRPr="00BF11D9" w:rsidRDefault="0009001B" w:rsidP="00404D39">
      <w:pPr>
        <w:pStyle w:val="Default"/>
        <w:numPr>
          <w:ilvl w:val="0"/>
          <w:numId w:val="37"/>
        </w:numPr>
        <w:spacing w:after="15"/>
        <w:jc w:val="both"/>
        <w:rPr>
          <w:rFonts w:ascii="Arial" w:hAnsi="Arial" w:cs="Arial"/>
          <w:sz w:val="22"/>
          <w:szCs w:val="22"/>
        </w:rPr>
      </w:pPr>
      <w:r w:rsidRPr="00BF11D9">
        <w:rPr>
          <w:rFonts w:ascii="Arial" w:hAnsi="Arial" w:cs="Arial"/>
          <w:sz w:val="22"/>
          <w:szCs w:val="22"/>
        </w:rPr>
        <w:t xml:space="preserve">Verifica della presenza, nel ciclo produttivo aziendale, di agenti, processi e lavori vietati alle lavoratrici in stato di gravidanza o puerpere. In generale, la valutazione del rischio può indicare che una sostanza, un agente o un processo lavorativo sul posto di lavoro sono suscettibili di danneggiare la salute o la sicurezza delle lavoratrici gestanti o puerpere o dei loro bambini. Bisogna tener presente che i rischi possono essere diversi a seconda che le lavoratrici siano gestanti, puerpere o stiano allattando. </w:t>
      </w:r>
    </w:p>
    <w:p w:rsidR="0009001B" w:rsidRDefault="0009001B" w:rsidP="00404D39">
      <w:pPr>
        <w:pStyle w:val="Default"/>
        <w:numPr>
          <w:ilvl w:val="0"/>
          <w:numId w:val="37"/>
        </w:numPr>
        <w:jc w:val="both"/>
        <w:rPr>
          <w:rFonts w:ascii="Arial" w:hAnsi="Arial" w:cs="Arial"/>
          <w:sz w:val="20"/>
          <w:szCs w:val="20"/>
        </w:rPr>
      </w:pPr>
      <w:r w:rsidRPr="00BF11D9">
        <w:rPr>
          <w:rFonts w:ascii="Arial" w:hAnsi="Arial" w:cs="Arial"/>
          <w:sz w:val="22"/>
          <w:szCs w:val="22"/>
        </w:rPr>
        <w:t>Elaborazione di misure di prevenzione e protezione aziendali predisposte e individuazione di eventuali lavorazioni vietate alle lavoratrici gestanti, puerpere o in periodo di allattamento</w:t>
      </w:r>
      <w:r>
        <w:rPr>
          <w:rFonts w:ascii="Arial" w:hAnsi="Arial" w:cs="Arial"/>
          <w:sz w:val="20"/>
          <w:szCs w:val="20"/>
        </w:rPr>
        <w:t xml:space="preserve">. </w:t>
      </w:r>
    </w:p>
    <w:p w:rsidR="0009001B" w:rsidRDefault="0009001B" w:rsidP="00A13A16">
      <w:pPr>
        <w:pStyle w:val="Default"/>
        <w:jc w:val="both"/>
        <w:rPr>
          <w:rFonts w:ascii="Arial" w:hAnsi="Arial" w:cs="Arial"/>
          <w:sz w:val="20"/>
          <w:szCs w:val="20"/>
        </w:rPr>
      </w:pPr>
    </w:p>
    <w:p w:rsidR="0009001B" w:rsidRPr="0009001B" w:rsidRDefault="0009001B" w:rsidP="00A13A16">
      <w:pPr>
        <w:pStyle w:val="CM47"/>
        <w:spacing w:after="240" w:line="273" w:lineRule="atLeast"/>
        <w:jc w:val="both"/>
        <w:rPr>
          <w:rFonts w:cs="Arial,Bold"/>
          <w:b/>
          <w:bCs/>
          <w:color w:val="000000"/>
          <w:sz w:val="22"/>
          <w:szCs w:val="22"/>
        </w:rPr>
      </w:pPr>
      <w:r w:rsidRPr="0009001B">
        <w:rPr>
          <w:rFonts w:cs="Arial,Bold"/>
          <w:b/>
          <w:bCs/>
          <w:color w:val="000000"/>
          <w:sz w:val="22"/>
          <w:szCs w:val="22"/>
        </w:rPr>
        <w:t xml:space="preserve">ESITO DELLA VALUTAZIONE </w:t>
      </w:r>
    </w:p>
    <w:p w:rsidR="0009001B" w:rsidRPr="00BF11D9" w:rsidRDefault="0009001B" w:rsidP="00A13A16">
      <w:pPr>
        <w:pStyle w:val="CM47"/>
        <w:spacing w:line="276" w:lineRule="auto"/>
        <w:jc w:val="both"/>
        <w:rPr>
          <w:rFonts w:cs="Arial,Bold"/>
          <w:color w:val="000000"/>
          <w:sz w:val="22"/>
          <w:szCs w:val="22"/>
        </w:rPr>
      </w:pPr>
      <w:r w:rsidRPr="00BF11D9">
        <w:rPr>
          <w:rFonts w:ascii="Arial" w:hAnsi="Arial" w:cs="Arial"/>
          <w:color w:val="000000"/>
          <w:sz w:val="22"/>
          <w:szCs w:val="22"/>
        </w:rPr>
        <w:t xml:space="preserve">Attualmente nell'Istituto sono presenti lavoratrici in qualità di: </w:t>
      </w:r>
    </w:p>
    <w:p w:rsidR="00C16A99" w:rsidRPr="00C16A99" w:rsidRDefault="00C16A99" w:rsidP="00404D39">
      <w:pPr>
        <w:pStyle w:val="CM28"/>
        <w:numPr>
          <w:ilvl w:val="0"/>
          <w:numId w:val="38"/>
        </w:numPr>
        <w:spacing w:line="276" w:lineRule="auto"/>
        <w:jc w:val="both"/>
        <w:rPr>
          <w:rFonts w:ascii="Arial" w:hAnsi="Arial" w:cs="Arial"/>
          <w:color w:val="000000"/>
          <w:sz w:val="22"/>
          <w:szCs w:val="22"/>
        </w:rPr>
      </w:pPr>
      <w:r w:rsidRPr="00BF11D9">
        <w:rPr>
          <w:rFonts w:ascii="Arial" w:hAnsi="Arial" w:cs="Arial"/>
          <w:color w:val="000000"/>
          <w:sz w:val="22"/>
          <w:szCs w:val="22"/>
        </w:rPr>
        <w:t xml:space="preserve">Docenti; </w:t>
      </w:r>
      <w:r w:rsidRPr="00C16A99">
        <w:rPr>
          <w:rFonts w:ascii="Arial" w:hAnsi="Arial" w:cs="Arial"/>
          <w:sz w:val="22"/>
          <w:szCs w:val="22"/>
        </w:rPr>
        <w:t xml:space="preserve"> </w:t>
      </w:r>
    </w:p>
    <w:p w:rsidR="00C16A99" w:rsidRPr="00BF11D9" w:rsidRDefault="00C16A99" w:rsidP="00404D39">
      <w:pPr>
        <w:pStyle w:val="Default"/>
        <w:numPr>
          <w:ilvl w:val="0"/>
          <w:numId w:val="38"/>
        </w:numPr>
        <w:spacing w:after="15" w:line="276" w:lineRule="auto"/>
        <w:jc w:val="both"/>
        <w:rPr>
          <w:rFonts w:ascii="Arial" w:hAnsi="Arial" w:cs="Arial"/>
          <w:sz w:val="22"/>
          <w:szCs w:val="22"/>
        </w:rPr>
      </w:pPr>
      <w:r>
        <w:rPr>
          <w:rFonts w:ascii="Arial" w:hAnsi="Arial" w:cs="Arial"/>
          <w:sz w:val="22"/>
          <w:szCs w:val="22"/>
        </w:rPr>
        <w:t>Collaboratrici scolastiche</w:t>
      </w:r>
      <w:r w:rsidRPr="00BF11D9">
        <w:rPr>
          <w:rFonts w:ascii="Arial" w:hAnsi="Arial" w:cs="Arial"/>
          <w:sz w:val="22"/>
          <w:szCs w:val="22"/>
        </w:rPr>
        <w:t xml:space="preserve">; </w:t>
      </w:r>
    </w:p>
    <w:p w:rsidR="00C16A99" w:rsidRPr="00BF11D9" w:rsidRDefault="00C16A99" w:rsidP="00404D39">
      <w:pPr>
        <w:pStyle w:val="Default"/>
        <w:numPr>
          <w:ilvl w:val="0"/>
          <w:numId w:val="38"/>
        </w:numPr>
        <w:spacing w:line="276" w:lineRule="auto"/>
        <w:jc w:val="both"/>
        <w:rPr>
          <w:rFonts w:ascii="Arial" w:hAnsi="Arial" w:cs="Arial"/>
          <w:sz w:val="22"/>
          <w:szCs w:val="22"/>
        </w:rPr>
      </w:pPr>
      <w:r w:rsidRPr="00BF11D9">
        <w:rPr>
          <w:rFonts w:ascii="Arial" w:hAnsi="Arial" w:cs="Arial"/>
          <w:sz w:val="22"/>
          <w:szCs w:val="22"/>
        </w:rPr>
        <w:t xml:space="preserve">Allieve quando equiparate a lavoratrici. </w:t>
      </w:r>
    </w:p>
    <w:p w:rsidR="0009001B" w:rsidRPr="00BF11D9" w:rsidRDefault="0009001B" w:rsidP="00A13A16">
      <w:pPr>
        <w:pStyle w:val="Default"/>
        <w:spacing w:line="276" w:lineRule="auto"/>
        <w:jc w:val="both"/>
        <w:rPr>
          <w:rFonts w:ascii="Arial" w:hAnsi="Arial" w:cs="Arial"/>
          <w:sz w:val="22"/>
          <w:szCs w:val="22"/>
        </w:rPr>
      </w:pPr>
    </w:p>
    <w:p w:rsidR="0009001B" w:rsidRPr="00BF11D9" w:rsidRDefault="0009001B" w:rsidP="00A13A16">
      <w:pPr>
        <w:pStyle w:val="CM41"/>
        <w:spacing w:after="265" w:line="276" w:lineRule="auto"/>
        <w:jc w:val="both"/>
        <w:rPr>
          <w:rFonts w:ascii="Arial" w:hAnsi="Arial" w:cs="Arial"/>
          <w:color w:val="000000"/>
          <w:sz w:val="22"/>
          <w:szCs w:val="22"/>
        </w:rPr>
      </w:pPr>
      <w:r w:rsidRPr="00BF11D9">
        <w:rPr>
          <w:rFonts w:ascii="Arial" w:hAnsi="Arial" w:cs="Arial"/>
          <w:color w:val="000000"/>
          <w:sz w:val="22"/>
          <w:szCs w:val="22"/>
        </w:rPr>
        <w:t xml:space="preserve">Per quanto riguarda le mansioni di sopra riportate non vi sono particolari problematiche per la salute tali per cui debba essere necessaria l'astensione dal lavoro; i rischi sono stati valutati e l'esito è riportato di seguito. </w:t>
      </w:r>
    </w:p>
    <w:p w:rsidR="0009001B" w:rsidRDefault="0009001B" w:rsidP="00A13A16">
      <w:pPr>
        <w:pStyle w:val="CM15"/>
        <w:spacing w:line="276" w:lineRule="auto"/>
        <w:jc w:val="both"/>
        <w:rPr>
          <w:rFonts w:ascii="Arial" w:hAnsi="Arial" w:cs="Arial"/>
          <w:color w:val="000000"/>
          <w:sz w:val="22"/>
          <w:szCs w:val="22"/>
        </w:rPr>
      </w:pPr>
      <w:r w:rsidRPr="00BF11D9">
        <w:rPr>
          <w:rFonts w:ascii="Arial" w:hAnsi="Arial" w:cs="Arial"/>
          <w:color w:val="000000"/>
          <w:sz w:val="22"/>
          <w:szCs w:val="22"/>
        </w:rPr>
        <w:t xml:space="preserve">Si ricorda che ogni caso sarà oggetto di valutazione specifica da parte del Datore di Lavoro, del Responsabile del Servizio di Prevenzione e Protezione, del Medico Competente informandone il Rappresentante dei Lavoratori per la Sicurezza. Per tali ragioni è necessario, oltre che obbligatorio per legge, che la lavoratrice informi il Datore di Lavoro del proprio stato di gravidanza non appena ne venga a conoscenza. </w:t>
      </w:r>
    </w:p>
    <w:p w:rsidR="000F7577" w:rsidRDefault="000F7577" w:rsidP="00A13A16">
      <w:pPr>
        <w:pStyle w:val="Default"/>
        <w:jc w:val="both"/>
      </w:pPr>
    </w:p>
    <w:p w:rsidR="000F7577" w:rsidRDefault="000F7577" w:rsidP="000F7577">
      <w:pPr>
        <w:pStyle w:val="Default"/>
      </w:pPr>
    </w:p>
    <w:p w:rsidR="000F7577" w:rsidRDefault="000F7577" w:rsidP="000F7577">
      <w:pPr>
        <w:pStyle w:val="Default"/>
      </w:pPr>
    </w:p>
    <w:p w:rsidR="000F7577" w:rsidRDefault="000F7577" w:rsidP="000F7577">
      <w:pPr>
        <w:pStyle w:val="Default"/>
      </w:pPr>
    </w:p>
    <w:p w:rsidR="000F7577" w:rsidRDefault="000F7577" w:rsidP="000F7577">
      <w:pPr>
        <w:pStyle w:val="Default"/>
      </w:pPr>
    </w:p>
    <w:p w:rsidR="000F7577" w:rsidRDefault="000F7577" w:rsidP="000F7577">
      <w:pPr>
        <w:pStyle w:val="Default"/>
      </w:pPr>
    </w:p>
    <w:p w:rsidR="000F7577" w:rsidRDefault="000F7577" w:rsidP="000F7577">
      <w:pPr>
        <w:pStyle w:val="Default"/>
      </w:pPr>
    </w:p>
    <w:p w:rsidR="005E3994" w:rsidRPr="000F7577" w:rsidRDefault="005E3994" w:rsidP="000F7577">
      <w:pPr>
        <w:pStyle w:val="Default"/>
      </w:pPr>
    </w:p>
    <w:p w:rsidR="00F20B86" w:rsidRDefault="00516188" w:rsidP="00365049">
      <w:pPr>
        <w:pStyle w:val="Default"/>
      </w:pPr>
      <w:r w:rsidRPr="00516188">
        <w:rPr>
          <w:noProof/>
        </w:rPr>
        <w:lastRenderedPageBreak/>
        <w:pict>
          <v:shapetype id="_x0000_t202" coordsize="21600,21600" o:spt="202" path="m,l,21600r21600,l21600,xe">
            <v:stroke joinstyle="miter"/>
            <v:path gradientshapeok="t" o:connecttype="rect"/>
          </v:shapetype>
          <v:shape id="_x0000_s1026" type="#_x0000_t202" style="position:absolute;margin-left:44.4pt;margin-top:67.2pt;width:518.35pt;height:223.2pt;z-index:251658240;mso-position-horizontal-relative:page;mso-position-vertical-relative:page" wrapcoords="0 0" o:allowincell="f" filled="f" stroked="f">
            <v:textbox style="mso-next-textbox:#_x0000_s1026">
              <w:txbxContent>
                <w:tbl>
                  <w:tblPr>
                    <w:tblW w:w="0" w:type="auto"/>
                    <w:tblBorders>
                      <w:top w:val="single" w:sz="4" w:space="0" w:color="9F9F9F"/>
                      <w:left w:val="single" w:sz="4" w:space="0" w:color="9F9F9F"/>
                      <w:bottom w:val="single" w:sz="4" w:space="0" w:color="9F9F9F"/>
                      <w:right w:val="single" w:sz="4" w:space="0" w:color="9F9F9F"/>
                      <w:insideH w:val="double" w:sz="6" w:space="0" w:color="D9D9D9" w:themeColor="background1" w:themeShade="D9"/>
                      <w:insideV w:val="double" w:sz="6" w:space="0" w:color="D9D9D9" w:themeColor="background1" w:themeShade="D9"/>
                    </w:tblBorders>
                    <w:tblLayout w:type="fixed"/>
                    <w:tblLook w:val="0000"/>
                  </w:tblPr>
                  <w:tblGrid>
                    <w:gridCol w:w="2943"/>
                    <w:gridCol w:w="2977"/>
                    <w:gridCol w:w="3991"/>
                  </w:tblGrid>
                  <w:tr w:rsidR="00465735" w:rsidTr="00C16A99">
                    <w:trPr>
                      <w:trHeight w:val="488"/>
                    </w:trPr>
                    <w:tc>
                      <w:tcPr>
                        <w:tcW w:w="9911" w:type="dxa"/>
                        <w:gridSpan w:val="3"/>
                        <w:shd w:val="clear" w:color="auto" w:fill="FCFCFC"/>
                        <w:vAlign w:val="center"/>
                      </w:tcPr>
                      <w:p w:rsidR="00465735" w:rsidRPr="009546E6" w:rsidRDefault="00465735" w:rsidP="005A4EF8">
                        <w:pPr>
                          <w:pStyle w:val="CM45"/>
                          <w:pageBreakBefore/>
                          <w:spacing w:after="90"/>
                          <w:jc w:val="center"/>
                          <w:rPr>
                            <w:rFonts w:cs="Arial,Bold"/>
                            <w:sz w:val="22"/>
                            <w:szCs w:val="22"/>
                          </w:rPr>
                        </w:pPr>
                        <w:r w:rsidRPr="009546E6">
                          <w:rPr>
                            <w:rFonts w:cs="Arial,Bold"/>
                            <w:b/>
                            <w:bCs/>
                            <w:sz w:val="22"/>
                            <w:szCs w:val="22"/>
                          </w:rPr>
                          <w:t>Allieve</w:t>
                        </w:r>
                      </w:p>
                    </w:tc>
                  </w:tr>
                  <w:tr w:rsidR="00465735" w:rsidTr="00C16A99">
                    <w:trPr>
                      <w:trHeight w:val="305"/>
                    </w:trPr>
                    <w:tc>
                      <w:tcPr>
                        <w:tcW w:w="2943" w:type="dxa"/>
                        <w:shd w:val="clear" w:color="auto" w:fill="C0C0C0"/>
                        <w:vAlign w:val="center"/>
                      </w:tcPr>
                      <w:p w:rsidR="00465735" w:rsidRDefault="00465735">
                        <w:pPr>
                          <w:pStyle w:val="Default"/>
                          <w:rPr>
                            <w:sz w:val="20"/>
                            <w:szCs w:val="20"/>
                          </w:rPr>
                        </w:pPr>
                        <w:r>
                          <w:rPr>
                            <w:b/>
                            <w:bCs/>
                            <w:sz w:val="20"/>
                            <w:szCs w:val="20"/>
                          </w:rPr>
                          <w:t xml:space="preserve">Attività </w:t>
                        </w:r>
                      </w:p>
                    </w:tc>
                    <w:tc>
                      <w:tcPr>
                        <w:tcW w:w="2977" w:type="dxa"/>
                        <w:shd w:val="clear" w:color="auto" w:fill="C0C0C0"/>
                        <w:vAlign w:val="center"/>
                      </w:tcPr>
                      <w:p w:rsidR="00465735" w:rsidRPr="009546E6" w:rsidRDefault="00465735">
                        <w:pPr>
                          <w:pStyle w:val="Default"/>
                          <w:rPr>
                            <w:sz w:val="22"/>
                            <w:szCs w:val="22"/>
                          </w:rPr>
                        </w:pPr>
                        <w:r w:rsidRPr="009546E6">
                          <w:rPr>
                            <w:b/>
                            <w:bCs/>
                            <w:sz w:val="22"/>
                            <w:szCs w:val="22"/>
                          </w:rPr>
                          <w:t xml:space="preserve">Fattori di rischio </w:t>
                        </w:r>
                      </w:p>
                    </w:tc>
                    <w:tc>
                      <w:tcPr>
                        <w:tcW w:w="3991" w:type="dxa"/>
                        <w:shd w:val="clear" w:color="auto" w:fill="C0C0C0"/>
                        <w:vAlign w:val="center"/>
                      </w:tcPr>
                      <w:p w:rsidR="00465735" w:rsidRPr="009546E6" w:rsidRDefault="00465735">
                        <w:pPr>
                          <w:pStyle w:val="Default"/>
                          <w:rPr>
                            <w:sz w:val="22"/>
                            <w:szCs w:val="22"/>
                          </w:rPr>
                        </w:pPr>
                        <w:r w:rsidRPr="009546E6">
                          <w:rPr>
                            <w:b/>
                            <w:bCs/>
                            <w:sz w:val="22"/>
                            <w:szCs w:val="22"/>
                          </w:rPr>
                          <w:t xml:space="preserve">Interventi prevenzione e protezione </w:t>
                        </w:r>
                      </w:p>
                    </w:tc>
                  </w:tr>
                  <w:tr w:rsidR="00465735" w:rsidTr="00C16A99">
                    <w:trPr>
                      <w:trHeight w:val="1362"/>
                    </w:trPr>
                    <w:tc>
                      <w:tcPr>
                        <w:tcW w:w="2943" w:type="dxa"/>
                        <w:shd w:val="clear" w:color="auto" w:fill="FCFCFC"/>
                        <w:vAlign w:val="center"/>
                      </w:tcPr>
                      <w:p w:rsidR="00465735" w:rsidRPr="009546E6" w:rsidRDefault="00465735">
                        <w:pPr>
                          <w:pStyle w:val="Default"/>
                          <w:rPr>
                            <w:rFonts w:ascii="Arial" w:hAnsi="Arial" w:cs="Arial"/>
                            <w:sz w:val="22"/>
                            <w:szCs w:val="22"/>
                          </w:rPr>
                        </w:pPr>
                        <w:r w:rsidRPr="009546E6">
                          <w:rPr>
                            <w:rFonts w:ascii="Arial" w:hAnsi="Arial" w:cs="Arial"/>
                            <w:sz w:val="22"/>
                            <w:szCs w:val="22"/>
                          </w:rPr>
                          <w:t xml:space="preserve">Svolgimento delle attività curricolari d'aula/laboratorio </w:t>
                        </w:r>
                      </w:p>
                    </w:tc>
                    <w:tc>
                      <w:tcPr>
                        <w:tcW w:w="2977" w:type="dxa"/>
                        <w:shd w:val="clear" w:color="auto" w:fill="FCFCFC"/>
                        <w:vAlign w:val="center"/>
                      </w:tcPr>
                      <w:p w:rsidR="00465735" w:rsidRPr="009546E6" w:rsidRDefault="00465735">
                        <w:pPr>
                          <w:pStyle w:val="Default"/>
                          <w:rPr>
                            <w:rFonts w:ascii="Arial" w:hAnsi="Arial" w:cs="Arial"/>
                            <w:sz w:val="22"/>
                            <w:szCs w:val="22"/>
                          </w:rPr>
                        </w:pPr>
                        <w:r w:rsidRPr="009546E6">
                          <w:rPr>
                            <w:rFonts w:ascii="Arial" w:hAnsi="Arial" w:cs="Arial"/>
                            <w:sz w:val="22"/>
                            <w:szCs w:val="22"/>
                          </w:rPr>
                          <w:t xml:space="preserve">Posture fisse </w:t>
                        </w:r>
                      </w:p>
                    </w:tc>
                    <w:tc>
                      <w:tcPr>
                        <w:tcW w:w="3991" w:type="dxa"/>
                        <w:shd w:val="clear" w:color="auto" w:fill="FCFCFC"/>
                      </w:tcPr>
                      <w:p w:rsidR="00465735" w:rsidRPr="009546E6" w:rsidRDefault="00465735">
                        <w:pPr>
                          <w:pStyle w:val="Default"/>
                          <w:rPr>
                            <w:rFonts w:ascii="Arial" w:hAnsi="Arial" w:cs="Arial"/>
                            <w:sz w:val="22"/>
                            <w:szCs w:val="22"/>
                          </w:rPr>
                        </w:pPr>
                        <w:r w:rsidRPr="009546E6">
                          <w:rPr>
                            <w:rFonts w:ascii="Arial" w:hAnsi="Arial" w:cs="Arial"/>
                            <w:sz w:val="22"/>
                            <w:szCs w:val="22"/>
                          </w:rPr>
                          <w:t xml:space="preserve">Alternanza della posizione seduta/in piedi; informazione e formazione; valutazione specifica con il Medico Competente per un accesso sicuro ai diversi laboratori </w:t>
                        </w:r>
                      </w:p>
                    </w:tc>
                  </w:tr>
                  <w:tr w:rsidR="00465735" w:rsidTr="00C16A99">
                    <w:trPr>
                      <w:trHeight w:val="1619"/>
                    </w:trPr>
                    <w:tc>
                      <w:tcPr>
                        <w:tcW w:w="2943" w:type="dxa"/>
                        <w:shd w:val="clear" w:color="auto" w:fill="FCFCFC"/>
                        <w:vAlign w:val="center"/>
                      </w:tcPr>
                      <w:p w:rsidR="00465735" w:rsidRPr="009546E6" w:rsidRDefault="00465735">
                        <w:pPr>
                          <w:pStyle w:val="Default"/>
                          <w:rPr>
                            <w:rFonts w:ascii="Arial" w:hAnsi="Arial" w:cs="Arial"/>
                            <w:sz w:val="22"/>
                            <w:szCs w:val="22"/>
                          </w:rPr>
                        </w:pPr>
                        <w:r w:rsidRPr="009546E6">
                          <w:rPr>
                            <w:rFonts w:ascii="Arial" w:hAnsi="Arial" w:cs="Arial"/>
                            <w:sz w:val="22"/>
                            <w:szCs w:val="22"/>
                          </w:rPr>
                          <w:t xml:space="preserve">Svolgimento delle attività pratiche di Educazione Fisica </w:t>
                        </w:r>
                      </w:p>
                    </w:tc>
                    <w:tc>
                      <w:tcPr>
                        <w:tcW w:w="2977" w:type="dxa"/>
                        <w:shd w:val="clear" w:color="auto" w:fill="FCFCFC"/>
                        <w:vAlign w:val="center"/>
                      </w:tcPr>
                      <w:p w:rsidR="00465735" w:rsidRPr="009546E6" w:rsidRDefault="00465735">
                        <w:pPr>
                          <w:pStyle w:val="Default"/>
                          <w:rPr>
                            <w:rFonts w:ascii="Arial" w:hAnsi="Arial" w:cs="Arial"/>
                            <w:sz w:val="22"/>
                            <w:szCs w:val="22"/>
                          </w:rPr>
                        </w:pPr>
                        <w:r w:rsidRPr="009546E6">
                          <w:rPr>
                            <w:rFonts w:ascii="Arial" w:hAnsi="Arial" w:cs="Arial"/>
                            <w:sz w:val="22"/>
                            <w:szCs w:val="22"/>
                          </w:rPr>
                          <w:t xml:space="preserve">Caduta, scivolamento, urto, compressioni </w:t>
                        </w:r>
                      </w:p>
                    </w:tc>
                    <w:tc>
                      <w:tcPr>
                        <w:tcW w:w="3991" w:type="dxa"/>
                        <w:shd w:val="clear" w:color="auto" w:fill="FCFCFC"/>
                      </w:tcPr>
                      <w:p w:rsidR="00465735" w:rsidRPr="009546E6" w:rsidRDefault="00465735">
                        <w:pPr>
                          <w:pStyle w:val="Default"/>
                          <w:rPr>
                            <w:rFonts w:ascii="Arial" w:hAnsi="Arial" w:cs="Arial"/>
                            <w:sz w:val="22"/>
                            <w:szCs w:val="22"/>
                          </w:rPr>
                        </w:pPr>
                        <w:r w:rsidRPr="009546E6">
                          <w:rPr>
                            <w:rFonts w:ascii="Arial" w:hAnsi="Arial" w:cs="Arial"/>
                            <w:sz w:val="22"/>
                            <w:szCs w:val="22"/>
                          </w:rPr>
                          <w:t xml:space="preserve">Evitare di eseguire le operazioni che possono comportare i fattori di rischio; valutare insieme al Medico Competente l'opportunità di eseguire esercizi alternativi; informazione e formazione. </w:t>
                        </w:r>
                      </w:p>
                    </w:tc>
                  </w:tr>
                </w:tbl>
                <w:p w:rsidR="00465735" w:rsidRDefault="00465735" w:rsidP="00C16A99"/>
              </w:txbxContent>
            </v:textbox>
            <w10:wrap type="through" anchorx="page" anchory="page"/>
          </v:shape>
        </w:pict>
      </w:r>
    </w:p>
    <w:tbl>
      <w:tblPr>
        <w:tblW w:w="9747" w:type="dxa"/>
        <w:tblBorders>
          <w:top w:val="single" w:sz="4" w:space="0" w:color="A0A0A0"/>
          <w:left w:val="single" w:sz="4" w:space="0" w:color="A0A0A0"/>
          <w:bottom w:val="single" w:sz="4" w:space="0" w:color="A0A0A0"/>
          <w:right w:val="single" w:sz="4" w:space="0" w:color="A0A0A0"/>
          <w:insideH w:val="double" w:sz="4" w:space="0" w:color="D9D9D9" w:themeColor="background1" w:themeShade="D9"/>
          <w:insideV w:val="double" w:sz="4" w:space="0" w:color="D9D9D9" w:themeColor="background1" w:themeShade="D9"/>
        </w:tblBorders>
        <w:tblLayout w:type="fixed"/>
        <w:tblLook w:val="0000"/>
      </w:tblPr>
      <w:tblGrid>
        <w:gridCol w:w="3085"/>
        <w:gridCol w:w="3119"/>
        <w:gridCol w:w="3543"/>
      </w:tblGrid>
      <w:tr w:rsidR="00F20B86" w:rsidTr="00F20B86">
        <w:trPr>
          <w:trHeight w:val="422"/>
        </w:trPr>
        <w:tc>
          <w:tcPr>
            <w:tcW w:w="9747" w:type="dxa"/>
            <w:gridSpan w:val="3"/>
            <w:shd w:val="clear" w:color="auto" w:fill="auto"/>
            <w:vAlign w:val="center"/>
          </w:tcPr>
          <w:p w:rsidR="00F20B86" w:rsidRPr="009546E6" w:rsidRDefault="00F20B86" w:rsidP="00195CC6">
            <w:pPr>
              <w:pStyle w:val="Default"/>
              <w:jc w:val="center"/>
              <w:rPr>
                <w:b/>
                <w:bCs/>
                <w:sz w:val="22"/>
                <w:szCs w:val="22"/>
              </w:rPr>
            </w:pPr>
            <w:r w:rsidRPr="009546E6">
              <w:rPr>
                <w:b/>
                <w:bCs/>
                <w:sz w:val="22"/>
                <w:szCs w:val="22"/>
              </w:rPr>
              <w:t>Docenti</w:t>
            </w:r>
          </w:p>
        </w:tc>
      </w:tr>
      <w:tr w:rsidR="00F20B86" w:rsidRPr="00DD6342" w:rsidTr="00F20B86">
        <w:trPr>
          <w:trHeight w:val="267"/>
        </w:trPr>
        <w:tc>
          <w:tcPr>
            <w:tcW w:w="3085" w:type="dxa"/>
            <w:shd w:val="clear" w:color="auto" w:fill="BFBFBF" w:themeFill="background1" w:themeFillShade="BF"/>
            <w:vAlign w:val="center"/>
          </w:tcPr>
          <w:p w:rsidR="00F20B86" w:rsidRPr="00DD6342" w:rsidRDefault="00F20B86" w:rsidP="00195CC6">
            <w:pPr>
              <w:pStyle w:val="Default"/>
              <w:jc w:val="center"/>
              <w:rPr>
                <w:sz w:val="22"/>
                <w:szCs w:val="22"/>
              </w:rPr>
            </w:pPr>
            <w:r w:rsidRPr="00DD6342">
              <w:rPr>
                <w:b/>
                <w:bCs/>
                <w:sz w:val="22"/>
                <w:szCs w:val="22"/>
              </w:rPr>
              <w:t>Attività</w:t>
            </w:r>
          </w:p>
        </w:tc>
        <w:tc>
          <w:tcPr>
            <w:tcW w:w="3119" w:type="dxa"/>
            <w:shd w:val="clear" w:color="auto" w:fill="BFBFBF" w:themeFill="background1" w:themeFillShade="BF"/>
            <w:vAlign w:val="center"/>
          </w:tcPr>
          <w:p w:rsidR="00F20B86" w:rsidRPr="00DD6342" w:rsidRDefault="00F20B86" w:rsidP="00195CC6">
            <w:pPr>
              <w:pStyle w:val="Default"/>
              <w:jc w:val="center"/>
              <w:rPr>
                <w:sz w:val="22"/>
                <w:szCs w:val="22"/>
              </w:rPr>
            </w:pPr>
            <w:r w:rsidRPr="00DD6342">
              <w:rPr>
                <w:b/>
                <w:bCs/>
                <w:sz w:val="22"/>
                <w:szCs w:val="22"/>
              </w:rPr>
              <w:t>Fattori di rischio</w:t>
            </w:r>
          </w:p>
        </w:tc>
        <w:tc>
          <w:tcPr>
            <w:tcW w:w="3543" w:type="dxa"/>
            <w:shd w:val="clear" w:color="auto" w:fill="BFBFBF" w:themeFill="background1" w:themeFillShade="BF"/>
            <w:vAlign w:val="center"/>
          </w:tcPr>
          <w:p w:rsidR="00F20B86" w:rsidRPr="00DD6342" w:rsidRDefault="00F20B86" w:rsidP="00195CC6">
            <w:pPr>
              <w:pStyle w:val="Default"/>
              <w:rPr>
                <w:sz w:val="22"/>
                <w:szCs w:val="22"/>
              </w:rPr>
            </w:pPr>
            <w:r w:rsidRPr="00DD6342">
              <w:rPr>
                <w:b/>
                <w:bCs/>
                <w:sz w:val="22"/>
                <w:szCs w:val="22"/>
              </w:rPr>
              <w:t>Interventi prevenzione e protezione</w:t>
            </w:r>
          </w:p>
        </w:tc>
      </w:tr>
      <w:tr w:rsidR="00F20B86" w:rsidTr="00F20B86">
        <w:trPr>
          <w:trHeight w:val="747"/>
        </w:trPr>
        <w:tc>
          <w:tcPr>
            <w:tcW w:w="3085"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Recupero di materiali / documenti posti su scaffali e/o armadi </w:t>
            </w:r>
          </w:p>
        </w:tc>
        <w:tc>
          <w:tcPr>
            <w:tcW w:w="3119"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Caduta </w:t>
            </w:r>
          </w:p>
        </w:tc>
        <w:tc>
          <w:tcPr>
            <w:tcW w:w="3543" w:type="dxa"/>
            <w:shd w:val="clear" w:color="auto" w:fill="auto"/>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Divieto di utilizzare scale o altri dispositivi  per raggiungere posizioni in altezza; Formazione e Informazione </w:t>
            </w:r>
          </w:p>
        </w:tc>
      </w:tr>
      <w:tr w:rsidR="00F20B86" w:rsidTr="00F20B86">
        <w:trPr>
          <w:trHeight w:val="522"/>
        </w:trPr>
        <w:tc>
          <w:tcPr>
            <w:tcW w:w="3085"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Svolgimento della propria mansione </w:t>
            </w:r>
          </w:p>
        </w:tc>
        <w:tc>
          <w:tcPr>
            <w:tcW w:w="3119"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Posture fisse in piedi </w:t>
            </w:r>
          </w:p>
        </w:tc>
        <w:tc>
          <w:tcPr>
            <w:tcW w:w="3543"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Alternanza della posizione seduta/in piedi; Formazione e Informazione </w:t>
            </w:r>
          </w:p>
        </w:tc>
      </w:tr>
      <w:tr w:rsidR="00F20B86" w:rsidTr="00F20B86">
        <w:trPr>
          <w:trHeight w:val="746"/>
        </w:trPr>
        <w:tc>
          <w:tcPr>
            <w:tcW w:w="3085"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Lavoro a VDT </w:t>
            </w:r>
          </w:p>
        </w:tc>
        <w:tc>
          <w:tcPr>
            <w:tcW w:w="3119"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Posture fisse sedute </w:t>
            </w:r>
          </w:p>
        </w:tc>
        <w:tc>
          <w:tcPr>
            <w:tcW w:w="3543" w:type="dxa"/>
            <w:shd w:val="clear" w:color="auto" w:fill="auto"/>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Alternanza della posizione seduta con altra meno costrittiva; Formazione e Informazione </w:t>
            </w:r>
          </w:p>
        </w:tc>
      </w:tr>
    </w:tbl>
    <w:p w:rsidR="00365049" w:rsidRDefault="00365049" w:rsidP="000F7577">
      <w:pPr>
        <w:widowControl w:val="0"/>
        <w:rPr>
          <w:rFonts w:ascii="Arial,Bold" w:eastAsiaTheme="minorEastAsia" w:hAnsi="Arial,Bold" w:cs="Arial,Bold"/>
          <w:color w:val="000000"/>
          <w:sz w:val="24"/>
          <w:szCs w:val="24"/>
          <w:lang w:eastAsia="it-IT"/>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double" w:sz="6" w:space="0" w:color="D9D9D9" w:themeColor="background1" w:themeShade="D9"/>
          <w:insideV w:val="double" w:sz="6" w:space="0" w:color="D9D9D9" w:themeColor="background1" w:themeShade="D9"/>
        </w:tblBorders>
        <w:tblLayout w:type="fixed"/>
        <w:tblLook w:val="0000"/>
      </w:tblPr>
      <w:tblGrid>
        <w:gridCol w:w="3085"/>
        <w:gridCol w:w="3119"/>
        <w:gridCol w:w="3543"/>
      </w:tblGrid>
      <w:tr w:rsidR="00F20B86" w:rsidTr="00F20B86">
        <w:trPr>
          <w:trHeight w:val="427"/>
        </w:trPr>
        <w:tc>
          <w:tcPr>
            <w:tcW w:w="9747" w:type="dxa"/>
            <w:gridSpan w:val="3"/>
            <w:shd w:val="clear" w:color="auto" w:fill="FCFCFC"/>
            <w:vAlign w:val="center"/>
          </w:tcPr>
          <w:p w:rsidR="00F20B86" w:rsidRPr="009546E6" w:rsidRDefault="00F20B86" w:rsidP="00195CC6">
            <w:pPr>
              <w:pStyle w:val="CM45"/>
              <w:spacing w:after="90"/>
              <w:jc w:val="center"/>
              <w:rPr>
                <w:rFonts w:cs="Arial,Bold"/>
                <w:sz w:val="22"/>
                <w:szCs w:val="22"/>
              </w:rPr>
            </w:pPr>
            <w:r w:rsidRPr="009546E6">
              <w:rPr>
                <w:rFonts w:cs="Arial,Bold"/>
                <w:b/>
                <w:bCs/>
                <w:sz w:val="22"/>
                <w:szCs w:val="22"/>
              </w:rPr>
              <w:t>Collaboratori scolastici</w:t>
            </w:r>
          </w:p>
        </w:tc>
      </w:tr>
      <w:tr w:rsidR="00F20B86" w:rsidTr="00F20B86">
        <w:trPr>
          <w:trHeight w:val="268"/>
        </w:trPr>
        <w:tc>
          <w:tcPr>
            <w:tcW w:w="3085" w:type="dxa"/>
            <w:shd w:val="clear" w:color="auto" w:fill="C0C0C0"/>
            <w:vAlign w:val="center"/>
          </w:tcPr>
          <w:p w:rsidR="00F20B86" w:rsidRPr="00F27AC8" w:rsidRDefault="00F20B86" w:rsidP="00195CC6">
            <w:pPr>
              <w:pStyle w:val="Default"/>
              <w:rPr>
                <w:sz w:val="22"/>
                <w:szCs w:val="22"/>
              </w:rPr>
            </w:pPr>
            <w:r w:rsidRPr="00F27AC8">
              <w:rPr>
                <w:b/>
                <w:bCs/>
                <w:sz w:val="22"/>
                <w:szCs w:val="22"/>
              </w:rPr>
              <w:t xml:space="preserve">Attività </w:t>
            </w:r>
          </w:p>
        </w:tc>
        <w:tc>
          <w:tcPr>
            <w:tcW w:w="3119" w:type="dxa"/>
            <w:shd w:val="clear" w:color="auto" w:fill="C0C0C0"/>
            <w:vAlign w:val="center"/>
          </w:tcPr>
          <w:p w:rsidR="00F20B86" w:rsidRPr="00F27AC8" w:rsidRDefault="00F20B86" w:rsidP="00195CC6">
            <w:pPr>
              <w:pStyle w:val="Default"/>
              <w:rPr>
                <w:sz w:val="22"/>
                <w:szCs w:val="22"/>
              </w:rPr>
            </w:pPr>
            <w:r w:rsidRPr="00F27AC8">
              <w:rPr>
                <w:b/>
                <w:bCs/>
                <w:sz w:val="22"/>
                <w:szCs w:val="22"/>
              </w:rPr>
              <w:t xml:space="preserve">Fattori di rischio </w:t>
            </w:r>
          </w:p>
        </w:tc>
        <w:tc>
          <w:tcPr>
            <w:tcW w:w="3543" w:type="dxa"/>
            <w:shd w:val="clear" w:color="auto" w:fill="C0C0C0"/>
            <w:vAlign w:val="center"/>
          </w:tcPr>
          <w:p w:rsidR="00F20B86" w:rsidRPr="00F27AC8" w:rsidRDefault="00F20B86" w:rsidP="00195CC6">
            <w:pPr>
              <w:pStyle w:val="Default"/>
              <w:rPr>
                <w:sz w:val="22"/>
                <w:szCs w:val="22"/>
              </w:rPr>
            </w:pPr>
            <w:r w:rsidRPr="00F27AC8">
              <w:rPr>
                <w:b/>
                <w:bCs/>
                <w:sz w:val="22"/>
                <w:szCs w:val="22"/>
              </w:rPr>
              <w:t xml:space="preserve">Interventi prevenzione e protezione </w:t>
            </w:r>
          </w:p>
        </w:tc>
      </w:tr>
      <w:tr w:rsidR="00F20B86" w:rsidTr="00F20B86">
        <w:trPr>
          <w:trHeight w:val="746"/>
        </w:trPr>
        <w:tc>
          <w:tcPr>
            <w:tcW w:w="3085" w:type="dxa"/>
            <w:shd w:val="clear" w:color="auto" w:fill="FCFCFC"/>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Spostamento, sollevamento di scatole contenenti prodotti e di documenti </w:t>
            </w:r>
          </w:p>
        </w:tc>
        <w:tc>
          <w:tcPr>
            <w:tcW w:w="3119" w:type="dxa"/>
            <w:shd w:val="clear" w:color="auto" w:fill="FCFCFC"/>
            <w:vAlign w:val="center"/>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Movimentazione manuale dei carichi </w:t>
            </w:r>
          </w:p>
        </w:tc>
        <w:tc>
          <w:tcPr>
            <w:tcW w:w="3543" w:type="dxa"/>
            <w:shd w:val="clear" w:color="auto" w:fill="FCFCFC"/>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Sarà evitata la movimentazione dei carichi superiore a 3 Kg; Formazione e Informazione </w:t>
            </w:r>
          </w:p>
        </w:tc>
      </w:tr>
      <w:tr w:rsidR="00F20B86" w:rsidTr="00F20B86">
        <w:trPr>
          <w:trHeight w:val="746"/>
        </w:trPr>
        <w:tc>
          <w:tcPr>
            <w:tcW w:w="3085" w:type="dxa"/>
            <w:shd w:val="clear" w:color="auto" w:fill="FCFCFC"/>
            <w:vAlign w:val="center"/>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Recupero di materiali / documenti posti su scaffali e/o armadi </w:t>
            </w:r>
          </w:p>
        </w:tc>
        <w:tc>
          <w:tcPr>
            <w:tcW w:w="3119" w:type="dxa"/>
            <w:shd w:val="clear" w:color="auto" w:fill="FCFCFC"/>
            <w:vAlign w:val="center"/>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Caduta </w:t>
            </w:r>
          </w:p>
        </w:tc>
        <w:tc>
          <w:tcPr>
            <w:tcW w:w="3543" w:type="dxa"/>
            <w:shd w:val="clear" w:color="auto" w:fill="FCFCFC"/>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Divieto di utilizzare scale per raggiungere posizioni in altezza; Formazione e Informazione </w:t>
            </w:r>
          </w:p>
        </w:tc>
      </w:tr>
      <w:tr w:rsidR="00F20B86" w:rsidTr="00F20B86">
        <w:trPr>
          <w:trHeight w:val="1418"/>
        </w:trPr>
        <w:tc>
          <w:tcPr>
            <w:tcW w:w="3085" w:type="dxa"/>
            <w:shd w:val="clear" w:color="auto" w:fill="FCFCFC"/>
            <w:vAlign w:val="center"/>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Svolgimento della propria mansione </w:t>
            </w:r>
          </w:p>
        </w:tc>
        <w:tc>
          <w:tcPr>
            <w:tcW w:w="3119" w:type="dxa"/>
            <w:shd w:val="clear" w:color="auto" w:fill="FCFCFC"/>
            <w:vAlign w:val="center"/>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Posture fisse </w:t>
            </w:r>
          </w:p>
        </w:tc>
        <w:tc>
          <w:tcPr>
            <w:tcW w:w="3543" w:type="dxa"/>
            <w:shd w:val="clear" w:color="auto" w:fill="FCFCFC"/>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Alternanza della posizione seduta/in piedi; Valutare con il Medico Competente di modificare la durata/ frequenza delle pause per il recupero fisiologico; Formazione e Informazione </w:t>
            </w:r>
          </w:p>
        </w:tc>
      </w:tr>
    </w:tbl>
    <w:p w:rsidR="003C3F60" w:rsidRDefault="003C3F60" w:rsidP="003C3F60">
      <w:pPr>
        <w:widowControl w:val="0"/>
        <w:rPr>
          <w:rFonts w:ascii="Arial,Bold" w:eastAsiaTheme="minorEastAsia" w:hAnsi="Arial,Bold" w:cs="Arial,Bold"/>
          <w:color w:val="000000"/>
          <w:sz w:val="24"/>
          <w:szCs w:val="24"/>
          <w:lang w:eastAsia="it-IT"/>
        </w:rPr>
      </w:pPr>
    </w:p>
    <w:p w:rsidR="003C3F60" w:rsidRDefault="003C3F60" w:rsidP="003C3F60">
      <w:pPr>
        <w:widowControl w:val="0"/>
        <w:rPr>
          <w:rFonts w:ascii="Arial,Bold" w:eastAsiaTheme="minorEastAsia" w:hAnsi="Arial,Bold" w:cs="Arial,Bold"/>
          <w:color w:val="000000"/>
          <w:sz w:val="24"/>
          <w:szCs w:val="24"/>
          <w:lang w:eastAsia="it-IT"/>
        </w:rPr>
      </w:pPr>
    </w:p>
    <w:p w:rsidR="003C3F60" w:rsidRDefault="003C3F60" w:rsidP="003C3F60">
      <w:pPr>
        <w:widowControl w:val="0"/>
        <w:rPr>
          <w:rFonts w:ascii="Arial,Bold" w:eastAsiaTheme="minorEastAsia" w:hAnsi="Arial,Bold" w:cs="Arial,Bold"/>
          <w:color w:val="000000"/>
          <w:sz w:val="24"/>
          <w:szCs w:val="24"/>
          <w:lang w:eastAsia="it-IT"/>
        </w:rPr>
      </w:pPr>
    </w:p>
    <w:p w:rsidR="003C3F60" w:rsidRDefault="003C3F60" w:rsidP="003C3F60">
      <w:pPr>
        <w:widowControl w:val="0"/>
        <w:rPr>
          <w:rFonts w:ascii="Arial,Bold" w:eastAsiaTheme="minorEastAsia" w:hAnsi="Arial,Bold" w:cs="Arial,Bold"/>
          <w:color w:val="000000"/>
          <w:sz w:val="24"/>
          <w:szCs w:val="24"/>
          <w:lang w:eastAsia="it-IT"/>
        </w:rPr>
      </w:pPr>
    </w:p>
    <w:p w:rsidR="003C3F60" w:rsidRDefault="003C3F60" w:rsidP="003C3F60">
      <w:pPr>
        <w:widowControl w:val="0"/>
        <w:rPr>
          <w:rFonts w:ascii="Arial,Bold" w:eastAsiaTheme="minorEastAsia" w:hAnsi="Arial,Bold" w:cs="Arial,Bold"/>
          <w:color w:val="000000"/>
          <w:sz w:val="24"/>
          <w:szCs w:val="24"/>
          <w:lang w:eastAsia="it-IT"/>
        </w:rPr>
      </w:pPr>
    </w:p>
    <w:p w:rsidR="003C3F60" w:rsidRDefault="003C3F60" w:rsidP="003C3F60">
      <w:pPr>
        <w:widowControl w:val="0"/>
        <w:rPr>
          <w:rFonts w:ascii="Arial,Bold" w:eastAsiaTheme="minorEastAsia" w:hAnsi="Arial,Bold" w:cs="Arial,Bold"/>
          <w:color w:val="000000"/>
          <w:sz w:val="24"/>
          <w:szCs w:val="24"/>
          <w:lang w:eastAsia="it-IT"/>
        </w:rPr>
      </w:pPr>
    </w:p>
    <w:p w:rsidR="003C3F60" w:rsidRDefault="003C3F60" w:rsidP="003C3F60">
      <w:pPr>
        <w:widowControl w:val="0"/>
        <w:rPr>
          <w:rFonts w:ascii="Arial,Bold" w:eastAsiaTheme="minorEastAsia" w:hAnsi="Arial,Bold" w:cs="Arial,Bold"/>
          <w:color w:val="000000"/>
          <w:sz w:val="24"/>
          <w:szCs w:val="24"/>
          <w:lang w:eastAsia="it-IT"/>
        </w:rPr>
      </w:pPr>
    </w:p>
    <w:p w:rsidR="003C3F60" w:rsidRDefault="003C3F60" w:rsidP="003C3F60">
      <w:pPr>
        <w:widowControl w:val="0"/>
        <w:rPr>
          <w:rFonts w:ascii="Arial,Bold" w:eastAsiaTheme="minorEastAsia" w:hAnsi="Arial,Bold" w:cs="Arial,Bold"/>
          <w:color w:val="000000"/>
          <w:sz w:val="24"/>
          <w:szCs w:val="24"/>
          <w:lang w:eastAsia="it-IT"/>
        </w:rPr>
      </w:pPr>
    </w:p>
    <w:p w:rsidR="003C3F60" w:rsidRDefault="003C3F60" w:rsidP="003C3F60">
      <w:pPr>
        <w:widowControl w:val="0"/>
        <w:rPr>
          <w:rFonts w:ascii="Arial,Bold" w:eastAsiaTheme="minorEastAsia" w:hAnsi="Arial,Bold" w:cs="Arial,Bold"/>
          <w:color w:val="000000"/>
          <w:sz w:val="24"/>
          <w:szCs w:val="24"/>
          <w:lang w:eastAsia="it-IT"/>
        </w:rPr>
      </w:pPr>
    </w:p>
    <w:p w:rsidR="003C3F60" w:rsidRDefault="003C3F60" w:rsidP="003C3F60">
      <w:pPr>
        <w:widowControl w:val="0"/>
        <w:rPr>
          <w:rFonts w:ascii="Arial,Bold" w:eastAsiaTheme="minorEastAsia" w:hAnsi="Arial,Bold" w:cs="Arial,Bold"/>
          <w:color w:val="000000"/>
          <w:sz w:val="24"/>
          <w:szCs w:val="24"/>
          <w:lang w:eastAsia="it-IT"/>
        </w:rPr>
      </w:pPr>
    </w:p>
    <w:p w:rsidR="0024440D" w:rsidRPr="003C3F60" w:rsidRDefault="00820757" w:rsidP="003C3F60">
      <w:pPr>
        <w:widowControl w:val="0"/>
        <w:jc w:val="center"/>
        <w:rPr>
          <w:rFonts w:ascii="Arial" w:eastAsiaTheme="minorEastAsia" w:hAnsi="Arial" w:cs="Arial"/>
          <w:color w:val="000000"/>
          <w:lang w:eastAsia="it-IT"/>
        </w:rPr>
      </w:pPr>
      <w:r>
        <w:rPr>
          <w:rFonts w:ascii="Arial" w:hAnsi="Arial" w:cs="Arial"/>
          <w:b/>
          <w:sz w:val="48"/>
          <w:szCs w:val="48"/>
        </w:rPr>
        <w:t xml:space="preserve">ALLEGATO </w:t>
      </w:r>
      <w:r w:rsidR="00277039" w:rsidRPr="00277039">
        <w:rPr>
          <w:rFonts w:ascii="Arial" w:hAnsi="Arial" w:cs="Arial"/>
          <w:b/>
          <w:sz w:val="48"/>
          <w:szCs w:val="48"/>
        </w:rPr>
        <w:t>V</w:t>
      </w:r>
    </w:p>
    <w:p w:rsidR="0024440D" w:rsidRPr="0024440D" w:rsidRDefault="0024440D" w:rsidP="0024440D">
      <w:pPr>
        <w:pStyle w:val="Default"/>
        <w:spacing w:line="276" w:lineRule="auto"/>
        <w:jc w:val="center"/>
        <w:rPr>
          <w:rFonts w:ascii="Arial" w:hAnsi="Arial" w:cs="Arial"/>
          <w:sz w:val="40"/>
          <w:szCs w:val="40"/>
        </w:rPr>
      </w:pPr>
    </w:p>
    <w:p w:rsidR="0024440D" w:rsidRPr="00277039" w:rsidRDefault="0024440D" w:rsidP="0024440D">
      <w:pPr>
        <w:pStyle w:val="Default"/>
        <w:spacing w:line="276" w:lineRule="auto"/>
        <w:jc w:val="center"/>
        <w:rPr>
          <w:rFonts w:ascii="Arial" w:hAnsi="Arial" w:cs="Arial"/>
          <w:b/>
          <w:sz w:val="40"/>
          <w:szCs w:val="40"/>
        </w:rPr>
      </w:pPr>
      <w:r w:rsidRPr="00277039">
        <w:rPr>
          <w:rFonts w:ascii="Arial" w:hAnsi="Arial" w:cs="Arial"/>
          <w:b/>
          <w:sz w:val="40"/>
          <w:szCs w:val="40"/>
        </w:rPr>
        <w:t xml:space="preserve">RISCHI PER MANSIONE </w:t>
      </w:r>
    </w:p>
    <w:p w:rsidR="0024440D" w:rsidRPr="00277039" w:rsidRDefault="0024440D" w:rsidP="0024440D">
      <w:pPr>
        <w:pStyle w:val="Default"/>
        <w:spacing w:line="276" w:lineRule="auto"/>
        <w:jc w:val="center"/>
        <w:rPr>
          <w:rFonts w:ascii="Arial" w:hAnsi="Arial" w:cs="Arial"/>
          <w:b/>
          <w:sz w:val="40"/>
          <w:szCs w:val="40"/>
        </w:rPr>
      </w:pPr>
      <w:r w:rsidRPr="00277039">
        <w:rPr>
          <w:rFonts w:ascii="Arial" w:hAnsi="Arial" w:cs="Arial"/>
          <w:b/>
          <w:sz w:val="40"/>
          <w:szCs w:val="40"/>
        </w:rPr>
        <w:t>DOCENTI</w:t>
      </w: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77039" w:rsidRDefault="00277039" w:rsidP="00277039">
      <w:pPr>
        <w:pStyle w:val="CM41"/>
        <w:spacing w:after="265" w:line="273" w:lineRule="atLeast"/>
        <w:jc w:val="both"/>
        <w:rPr>
          <w:rFonts w:ascii="Arial" w:eastAsiaTheme="minorHAnsi" w:hAnsi="Arial" w:cs="Arial"/>
          <w:sz w:val="40"/>
          <w:szCs w:val="40"/>
          <w:lang w:eastAsia="en-US"/>
        </w:rPr>
      </w:pPr>
    </w:p>
    <w:p w:rsidR="0024440D" w:rsidRPr="0010690E" w:rsidRDefault="0024440D" w:rsidP="00277039">
      <w:pPr>
        <w:pStyle w:val="CM41"/>
        <w:spacing w:line="273" w:lineRule="atLeast"/>
        <w:jc w:val="both"/>
        <w:rPr>
          <w:rFonts w:ascii="Arial,Italic" w:hAnsi="Arial,Italic" w:cs="Arial,Italic"/>
          <w:i/>
          <w:sz w:val="22"/>
          <w:szCs w:val="22"/>
        </w:rPr>
      </w:pPr>
      <w:r w:rsidRPr="0010690E">
        <w:rPr>
          <w:rFonts w:ascii="Arial,Italic" w:hAnsi="Arial,Italic" w:cs="Arial,Italic"/>
          <w:i/>
          <w:sz w:val="22"/>
          <w:szCs w:val="22"/>
        </w:rPr>
        <w:lastRenderedPageBreak/>
        <w:t xml:space="preserve">MANSIONE: DOCENTE </w:t>
      </w:r>
    </w:p>
    <w:p w:rsidR="000F7577" w:rsidRPr="0010690E" w:rsidRDefault="000F7577" w:rsidP="000F7577">
      <w:pPr>
        <w:pStyle w:val="CM41"/>
        <w:spacing w:line="273" w:lineRule="atLeast"/>
        <w:jc w:val="both"/>
        <w:rPr>
          <w:rFonts w:ascii="Arial" w:hAnsi="Arial" w:cs="Arial"/>
          <w:sz w:val="22"/>
          <w:szCs w:val="22"/>
        </w:rPr>
      </w:pPr>
      <w:r w:rsidRPr="0010690E">
        <w:rPr>
          <w:rFonts w:ascii="Arial" w:hAnsi="Arial" w:cs="Arial"/>
          <w:sz w:val="22"/>
          <w:szCs w:val="22"/>
        </w:rPr>
        <w:t xml:space="preserve">Le attività svolte riguardano l'insegnamento di materie di classi diverse sia attraverso lezioni in aula che in laboratorio. I rischi presi in esame sono: </w:t>
      </w:r>
    </w:p>
    <w:p w:rsidR="000F7577" w:rsidRPr="0010690E" w:rsidRDefault="000F7577" w:rsidP="00404D39">
      <w:pPr>
        <w:pStyle w:val="Default"/>
        <w:numPr>
          <w:ilvl w:val="0"/>
          <w:numId w:val="39"/>
        </w:numPr>
        <w:spacing w:after="15"/>
        <w:rPr>
          <w:rFonts w:ascii="Arial" w:hAnsi="Arial" w:cs="Arial"/>
          <w:color w:val="auto"/>
          <w:sz w:val="22"/>
          <w:szCs w:val="22"/>
        </w:rPr>
      </w:pPr>
      <w:r w:rsidRPr="0010690E">
        <w:rPr>
          <w:rFonts w:ascii="Arial" w:hAnsi="Arial" w:cs="Arial"/>
          <w:color w:val="auto"/>
          <w:sz w:val="22"/>
          <w:szCs w:val="22"/>
        </w:rPr>
        <w:t xml:space="preserve">Luoghi di lavoro; </w:t>
      </w:r>
    </w:p>
    <w:p w:rsidR="000F7577" w:rsidRPr="0010690E" w:rsidRDefault="000F7577" w:rsidP="00404D39">
      <w:pPr>
        <w:pStyle w:val="Default"/>
        <w:numPr>
          <w:ilvl w:val="0"/>
          <w:numId w:val="39"/>
        </w:numPr>
        <w:spacing w:after="15"/>
        <w:rPr>
          <w:rFonts w:ascii="Arial" w:hAnsi="Arial" w:cs="Arial"/>
          <w:color w:val="auto"/>
          <w:sz w:val="22"/>
          <w:szCs w:val="22"/>
        </w:rPr>
      </w:pPr>
      <w:r w:rsidRPr="0010690E">
        <w:rPr>
          <w:rFonts w:ascii="Arial" w:hAnsi="Arial" w:cs="Arial"/>
          <w:color w:val="auto"/>
          <w:sz w:val="22"/>
          <w:szCs w:val="22"/>
        </w:rPr>
        <w:t xml:space="preserve">Elettrocuzione; </w:t>
      </w:r>
    </w:p>
    <w:p w:rsidR="00501375" w:rsidRDefault="000F7577" w:rsidP="00404D39">
      <w:pPr>
        <w:pStyle w:val="Default"/>
        <w:numPr>
          <w:ilvl w:val="0"/>
          <w:numId w:val="39"/>
        </w:numPr>
        <w:spacing w:after="15"/>
        <w:rPr>
          <w:rFonts w:ascii="Arial" w:hAnsi="Arial" w:cs="Arial"/>
          <w:color w:val="auto"/>
          <w:sz w:val="22"/>
          <w:szCs w:val="22"/>
        </w:rPr>
      </w:pPr>
      <w:r w:rsidRPr="0010690E">
        <w:rPr>
          <w:rFonts w:ascii="Arial" w:hAnsi="Arial" w:cs="Arial"/>
          <w:color w:val="auto"/>
          <w:sz w:val="22"/>
          <w:szCs w:val="22"/>
        </w:rPr>
        <w:t>Microclima</w:t>
      </w:r>
      <w:r w:rsidRPr="005C2185">
        <w:rPr>
          <w:rFonts w:ascii="Arial" w:hAnsi="Arial" w:cs="Arial"/>
          <w:color w:val="auto"/>
          <w:sz w:val="22"/>
          <w:szCs w:val="22"/>
        </w:rPr>
        <w:t xml:space="preserve">; </w:t>
      </w:r>
    </w:p>
    <w:p w:rsidR="00501375" w:rsidRPr="00501375" w:rsidRDefault="000F7577" w:rsidP="00501375">
      <w:pPr>
        <w:pStyle w:val="Default"/>
        <w:spacing w:after="15"/>
        <w:rPr>
          <w:rFonts w:ascii="Arial" w:hAnsi="Arial" w:cs="Arial"/>
          <w:color w:val="auto"/>
          <w:sz w:val="22"/>
          <w:szCs w:val="22"/>
        </w:rPr>
      </w:pPr>
      <w:r w:rsidRPr="00501375">
        <w:rPr>
          <w:rFonts w:ascii="Arial" w:hAnsi="Arial" w:cs="Arial"/>
          <w:sz w:val="22"/>
          <w:szCs w:val="22"/>
        </w:rPr>
        <w:t>Non si rilevano rischi per la salute per cui non deve essere attivata una Sorveglianza Sanitaria e i lavoratori seguiranno programmi di informazione e formazione come previsto dal D.lgs 81/2008.</w:t>
      </w:r>
      <w:r w:rsidR="00501375" w:rsidRPr="00501375">
        <w:rPr>
          <w:sz w:val="22"/>
          <w:szCs w:val="22"/>
        </w:rPr>
        <w:t xml:space="preserve"> </w:t>
      </w:r>
    </w:p>
    <w:tbl>
      <w:tblPr>
        <w:tblStyle w:val="TableGrid"/>
        <w:tblW w:w="0" w:type="auto"/>
        <w:jc w:val="center"/>
        <w:tblBorders>
          <w:top w:val="none" w:sz="0" w:space="0" w:color="auto"/>
          <w:bottom w:val="none" w:sz="0" w:space="0" w:color="auto"/>
          <w:right w:val="thinThickSmallGap" w:sz="12" w:space="0" w:color="auto"/>
          <w:insideH w:val="none" w:sz="0" w:space="0" w:color="auto"/>
        </w:tblBorders>
        <w:tblLook w:val="04A0"/>
      </w:tblPr>
      <w:tblGrid>
        <w:gridCol w:w="2510"/>
        <w:gridCol w:w="6186"/>
        <w:gridCol w:w="350"/>
        <w:gridCol w:w="425"/>
        <w:gridCol w:w="383"/>
      </w:tblGrid>
      <w:tr w:rsidR="00A13A16" w:rsidRPr="00016C98" w:rsidTr="00A13A16">
        <w:trPr>
          <w:trHeight w:val="206"/>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jc w:val="right"/>
              <w:rPr>
                <w:rFonts w:ascii="Arial" w:hAnsi="Arial" w:cs="Arial"/>
                <w:b/>
              </w:rPr>
            </w:pPr>
            <w:r w:rsidRPr="00016C98">
              <w:rPr>
                <w:rFonts w:ascii="Arial" w:hAnsi="Arial" w:cs="Arial"/>
                <w:b/>
              </w:rPr>
              <w:t>Operazione</w:t>
            </w:r>
          </w:p>
        </w:tc>
        <w:tc>
          <w:tcPr>
            <w:tcW w:w="6230"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rPr>
                <w:rFonts w:ascii="Arial" w:hAnsi="Arial" w:cs="Arial"/>
                <w:b/>
              </w:rPr>
            </w:pPr>
            <w:r w:rsidRPr="00016C98">
              <w:rPr>
                <w:rFonts w:ascii="Arial" w:hAnsi="Arial" w:cs="Arial"/>
                <w:b/>
              </w:rPr>
              <w:t>Circola per i luoghi di lavoro interni ed esterni</w:t>
            </w:r>
          </w:p>
        </w:tc>
        <w:tc>
          <w:tcPr>
            <w:tcW w:w="284"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P</w:t>
            </w:r>
          </w:p>
        </w:tc>
        <w:tc>
          <w:tcPr>
            <w:tcW w:w="425" w:type="dxa"/>
            <w:tcBorders>
              <w:top w:val="thinThickSmallGap" w:sz="12" w:space="0" w:color="auto"/>
              <w:left w:val="thinThickSmallGap" w:sz="12" w:space="0" w:color="auto"/>
              <w:bottom w:val="thinThickSmallGap" w:sz="12" w:space="0" w:color="auto"/>
              <w:right w:val="thickThinSmallGap" w:sz="12" w:space="0" w:color="auto"/>
            </w:tcBorders>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M</w:t>
            </w:r>
          </w:p>
        </w:tc>
        <w:tc>
          <w:tcPr>
            <w:tcW w:w="383" w:type="dxa"/>
            <w:tcBorders>
              <w:top w:val="thinThickSmallGap" w:sz="12" w:space="0" w:color="auto"/>
              <w:left w:val="thickThinSmallGap" w:sz="12" w:space="0" w:color="auto"/>
              <w:bottom w:val="thinThickSmallGap" w:sz="12" w:space="0" w:color="auto"/>
              <w:right w:val="thinThickSmallGap" w:sz="12" w:space="0" w:color="auto"/>
            </w:tcBorders>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R</w:t>
            </w:r>
          </w:p>
        </w:tc>
      </w:tr>
      <w:tr w:rsidR="00A13A16" w:rsidRPr="00016C98" w:rsidTr="00A13A16">
        <w:trPr>
          <w:trHeight w:val="196"/>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jc w:val="right"/>
              <w:rPr>
                <w:rFonts w:ascii="Arial" w:hAnsi="Arial" w:cs="Arial"/>
                <w:b/>
              </w:rPr>
            </w:pPr>
            <w:r w:rsidRPr="00016C98">
              <w:rPr>
                <w:rFonts w:ascii="Arial" w:hAnsi="Arial" w:cs="Arial"/>
                <w:b/>
              </w:rPr>
              <w:t>Fattori di rischio</w:t>
            </w:r>
          </w:p>
        </w:tc>
        <w:tc>
          <w:tcPr>
            <w:tcW w:w="6230"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rPr>
                <w:rFonts w:ascii="Arial" w:hAnsi="Arial" w:cs="Arial"/>
              </w:rPr>
            </w:pPr>
            <w:r w:rsidRPr="00016C98">
              <w:rPr>
                <w:rFonts w:ascii="Arial" w:hAnsi="Arial" w:cs="Arial"/>
              </w:rPr>
              <w:t>Caduta, scivolamento, urto</w:t>
            </w:r>
            <w:r>
              <w:rPr>
                <w:rFonts w:ascii="Arial" w:hAnsi="Arial" w:cs="Arial"/>
              </w:rPr>
              <w:t>, tagli</w:t>
            </w:r>
          </w:p>
        </w:tc>
        <w:tc>
          <w:tcPr>
            <w:tcW w:w="284" w:type="dxa"/>
            <w:vMerge w:val="restart"/>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jc w:val="center"/>
              <w:rPr>
                <w:rFonts w:ascii="Arial" w:hAnsi="Arial" w:cs="Arial"/>
                <w:b/>
              </w:rPr>
            </w:pPr>
            <w:r w:rsidRPr="00016C98">
              <w:rPr>
                <w:rFonts w:ascii="Arial" w:hAnsi="Arial" w:cs="Arial"/>
                <w:b/>
              </w:rPr>
              <w:t>1</w:t>
            </w:r>
          </w:p>
        </w:tc>
        <w:tc>
          <w:tcPr>
            <w:tcW w:w="425" w:type="dxa"/>
            <w:vMerge w:val="restart"/>
            <w:tcBorders>
              <w:top w:val="thinThickSmallGap" w:sz="12" w:space="0" w:color="auto"/>
              <w:left w:val="thinThickSmallGap" w:sz="12" w:space="0" w:color="auto"/>
              <w:right w:val="thickThinSmallGap" w:sz="12" w:space="0" w:color="auto"/>
            </w:tcBorders>
            <w:vAlign w:val="center"/>
          </w:tcPr>
          <w:p w:rsidR="00A13A16" w:rsidRPr="00016C98" w:rsidRDefault="00A13A16" w:rsidP="00A13A16">
            <w:pPr>
              <w:jc w:val="center"/>
              <w:rPr>
                <w:rFonts w:ascii="Arial" w:hAnsi="Arial" w:cs="Arial"/>
                <w:b/>
              </w:rPr>
            </w:pPr>
            <w:r w:rsidRPr="00016C98">
              <w:rPr>
                <w:rFonts w:ascii="Arial" w:hAnsi="Arial" w:cs="Arial"/>
                <w:b/>
              </w:rPr>
              <w:t>3</w:t>
            </w:r>
          </w:p>
        </w:tc>
        <w:tc>
          <w:tcPr>
            <w:tcW w:w="383" w:type="dxa"/>
            <w:vMerge w:val="restart"/>
            <w:tcBorders>
              <w:top w:val="thinThickSmallGap" w:sz="12" w:space="0" w:color="auto"/>
              <w:left w:val="thickThinSmallGap" w:sz="12" w:space="0" w:color="auto"/>
              <w:right w:val="thinThickSmallGap" w:sz="12" w:space="0" w:color="auto"/>
            </w:tcBorders>
            <w:vAlign w:val="center"/>
          </w:tcPr>
          <w:p w:rsidR="00A13A16" w:rsidRPr="00016C98" w:rsidRDefault="00A13A16" w:rsidP="00A13A16">
            <w:pPr>
              <w:jc w:val="center"/>
              <w:rPr>
                <w:rFonts w:ascii="Arial" w:hAnsi="Arial" w:cs="Arial"/>
                <w:b/>
              </w:rPr>
            </w:pPr>
            <w:r w:rsidRPr="00016C98">
              <w:rPr>
                <w:rFonts w:ascii="Arial" w:hAnsi="Arial" w:cs="Arial"/>
                <w:b/>
              </w:rPr>
              <w:t>3</w:t>
            </w:r>
          </w:p>
        </w:tc>
      </w:tr>
      <w:tr w:rsidR="00A13A16" w:rsidRPr="00016C98" w:rsidTr="00A13A16">
        <w:trPr>
          <w:trHeight w:val="20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jc w:val="right"/>
              <w:rPr>
                <w:rFonts w:ascii="Arial" w:hAnsi="Arial" w:cs="Arial"/>
                <w:b/>
              </w:rPr>
            </w:pPr>
            <w:r w:rsidRPr="00016C98">
              <w:rPr>
                <w:rFonts w:ascii="Arial" w:hAnsi="Arial" w:cs="Arial"/>
                <w:b/>
              </w:rPr>
              <w:t>Cause</w:t>
            </w:r>
          </w:p>
        </w:tc>
        <w:tc>
          <w:tcPr>
            <w:tcW w:w="6230"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rPr>
                <w:rFonts w:ascii="Arial" w:hAnsi="Arial" w:cs="Arial"/>
              </w:rPr>
            </w:pPr>
            <w:r w:rsidRPr="00016C98">
              <w:rPr>
                <w:rFonts w:ascii="Arial" w:hAnsi="Arial" w:cs="Arial"/>
              </w:rPr>
              <w:t>Mancanza di attenzione</w:t>
            </w:r>
          </w:p>
        </w:tc>
        <w:tc>
          <w:tcPr>
            <w:tcW w:w="284" w:type="dxa"/>
            <w:vMerge/>
            <w:tcBorders>
              <w:top w:val="thinThickSmallGap" w:sz="12" w:space="0" w:color="auto"/>
              <w:left w:val="thinThickSmallGap" w:sz="12" w:space="0" w:color="auto"/>
              <w:bottom w:val="thinThickSmallGap" w:sz="12" w:space="0" w:color="auto"/>
              <w:right w:val="thinThickSmallGap" w:sz="12" w:space="0" w:color="auto"/>
            </w:tcBorders>
          </w:tcPr>
          <w:p w:rsidR="00A13A16" w:rsidRPr="00016C98" w:rsidRDefault="00A13A16" w:rsidP="00A13A16">
            <w:pPr>
              <w:rPr>
                <w:rFonts w:ascii="Arial" w:hAnsi="Arial" w:cs="Arial"/>
              </w:rPr>
            </w:pPr>
          </w:p>
        </w:tc>
        <w:tc>
          <w:tcPr>
            <w:tcW w:w="425" w:type="dxa"/>
            <w:vMerge/>
            <w:tcBorders>
              <w:left w:val="thinThickSmallGap" w:sz="12" w:space="0" w:color="auto"/>
              <w:right w:val="thickThinSmallGap" w:sz="12" w:space="0" w:color="auto"/>
            </w:tcBorders>
          </w:tcPr>
          <w:p w:rsidR="00A13A16" w:rsidRPr="00016C98" w:rsidRDefault="00A13A16" w:rsidP="00A13A16">
            <w:pPr>
              <w:rPr>
                <w:rFonts w:ascii="Arial" w:hAnsi="Arial" w:cs="Arial"/>
              </w:rPr>
            </w:pPr>
          </w:p>
        </w:tc>
        <w:tc>
          <w:tcPr>
            <w:tcW w:w="383" w:type="dxa"/>
            <w:vMerge/>
            <w:tcBorders>
              <w:left w:val="thickThinSmallGap" w:sz="12" w:space="0" w:color="auto"/>
              <w:right w:val="thinThickSmallGap" w:sz="12" w:space="0" w:color="auto"/>
            </w:tcBorders>
          </w:tcPr>
          <w:p w:rsidR="00A13A16" w:rsidRPr="00016C98" w:rsidRDefault="00A13A16" w:rsidP="00A13A16">
            <w:pPr>
              <w:rPr>
                <w:rFonts w:ascii="Arial" w:hAnsi="Arial" w:cs="Arial"/>
              </w:rPr>
            </w:pPr>
          </w:p>
        </w:tc>
      </w:tr>
      <w:tr w:rsidR="00A13A16" w:rsidRPr="00016C98" w:rsidTr="00A13A16">
        <w:trPr>
          <w:trHeight w:val="19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jc w:val="right"/>
              <w:rPr>
                <w:rFonts w:ascii="Arial" w:hAnsi="Arial" w:cs="Arial"/>
                <w:b/>
              </w:rPr>
            </w:pPr>
            <w:r w:rsidRPr="00016C98">
              <w:rPr>
                <w:rFonts w:ascii="Arial" w:hAnsi="Arial" w:cs="Arial"/>
                <w:b/>
              </w:rPr>
              <w:t>Effetti</w:t>
            </w:r>
          </w:p>
        </w:tc>
        <w:tc>
          <w:tcPr>
            <w:tcW w:w="6230"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rPr>
                <w:rFonts w:ascii="Arial" w:hAnsi="Arial" w:cs="Arial"/>
              </w:rPr>
            </w:pPr>
            <w:r w:rsidRPr="00016C98">
              <w:rPr>
                <w:rFonts w:ascii="Arial" w:hAnsi="Arial" w:cs="Arial"/>
              </w:rPr>
              <w:t>Traumi</w:t>
            </w:r>
          </w:p>
        </w:tc>
        <w:tc>
          <w:tcPr>
            <w:tcW w:w="284" w:type="dxa"/>
            <w:vMerge/>
            <w:tcBorders>
              <w:top w:val="thinThickSmallGap" w:sz="12" w:space="0" w:color="auto"/>
              <w:left w:val="thinThickSmallGap" w:sz="12" w:space="0" w:color="auto"/>
              <w:bottom w:val="thinThickSmallGap" w:sz="12" w:space="0" w:color="auto"/>
              <w:right w:val="thinThickSmallGap" w:sz="12" w:space="0" w:color="auto"/>
            </w:tcBorders>
          </w:tcPr>
          <w:p w:rsidR="00A13A16" w:rsidRPr="00016C98" w:rsidRDefault="00A13A16" w:rsidP="00A13A16">
            <w:pPr>
              <w:rPr>
                <w:rFonts w:ascii="Arial" w:hAnsi="Arial" w:cs="Arial"/>
              </w:rPr>
            </w:pPr>
          </w:p>
        </w:tc>
        <w:tc>
          <w:tcPr>
            <w:tcW w:w="425" w:type="dxa"/>
            <w:vMerge/>
            <w:tcBorders>
              <w:left w:val="thinThickSmallGap" w:sz="12" w:space="0" w:color="auto"/>
              <w:right w:val="thickThinSmallGap" w:sz="12" w:space="0" w:color="auto"/>
            </w:tcBorders>
          </w:tcPr>
          <w:p w:rsidR="00A13A16" w:rsidRPr="00016C98" w:rsidRDefault="00A13A16" w:rsidP="00A13A16">
            <w:pPr>
              <w:rPr>
                <w:rFonts w:ascii="Arial" w:hAnsi="Arial" w:cs="Arial"/>
              </w:rPr>
            </w:pPr>
          </w:p>
        </w:tc>
        <w:tc>
          <w:tcPr>
            <w:tcW w:w="383" w:type="dxa"/>
            <w:vMerge/>
            <w:tcBorders>
              <w:left w:val="thickThinSmallGap" w:sz="12" w:space="0" w:color="auto"/>
              <w:right w:val="thinThickSmallGap" w:sz="12" w:space="0" w:color="auto"/>
            </w:tcBorders>
          </w:tcPr>
          <w:p w:rsidR="00A13A16" w:rsidRPr="00016C98" w:rsidRDefault="00A13A16" w:rsidP="00A13A16">
            <w:pPr>
              <w:rPr>
                <w:rFonts w:ascii="Arial" w:hAnsi="Arial" w:cs="Arial"/>
              </w:rPr>
            </w:pPr>
          </w:p>
        </w:tc>
      </w:tr>
      <w:tr w:rsidR="00A13A16" w:rsidRPr="00016C98" w:rsidTr="00A13A16">
        <w:trPr>
          <w:trHeight w:val="228"/>
          <w:jc w:val="center"/>
        </w:trPr>
        <w:tc>
          <w:tcPr>
            <w:tcW w:w="9840"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vAlign w:val="center"/>
          </w:tcPr>
          <w:p w:rsidR="00A13A16" w:rsidRPr="00016C98" w:rsidRDefault="00A13A16" w:rsidP="00A13A16">
            <w:pPr>
              <w:jc w:val="center"/>
              <w:rPr>
                <w:rFonts w:ascii="Arial" w:hAnsi="Arial" w:cs="Arial"/>
                <w:b/>
              </w:rPr>
            </w:pPr>
            <w:r w:rsidRPr="00016C98">
              <w:rPr>
                <w:rFonts w:ascii="Arial" w:hAnsi="Arial" w:cs="Arial"/>
                <w:b/>
                <w:bCs/>
              </w:rPr>
              <w:t>Priorità interventi</w:t>
            </w:r>
          </w:p>
        </w:tc>
      </w:tr>
      <w:tr w:rsidR="00A13A16" w:rsidRPr="00016C98" w:rsidTr="00A13A16">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jc w:val="right"/>
              <w:rPr>
                <w:rFonts w:ascii="Arial" w:hAnsi="Arial" w:cs="Arial"/>
              </w:rPr>
            </w:pPr>
            <w:r w:rsidRPr="00016C98">
              <w:rPr>
                <w:rFonts w:ascii="Arial" w:hAnsi="Arial" w:cs="Arial"/>
                <w:b/>
                <w:bCs/>
              </w:rPr>
              <w:t>Interventi tecnici</w:t>
            </w:r>
          </w:p>
        </w:tc>
        <w:tc>
          <w:tcPr>
            <w:tcW w:w="6230"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Default="00A13A16" w:rsidP="00A13A16">
            <w:pPr>
              <w:autoSpaceDE w:val="0"/>
              <w:autoSpaceDN w:val="0"/>
              <w:adjustRightInd w:val="0"/>
              <w:rPr>
                <w:rFonts w:ascii="Arial" w:hAnsi="Arial" w:cs="Arial"/>
              </w:rPr>
            </w:pPr>
            <w:r>
              <w:rPr>
                <w:rFonts w:ascii="Arial" w:hAnsi="Arial" w:cs="Arial"/>
              </w:rPr>
              <w:t>Applicare paraspigoli sotto le ante delle finestre</w:t>
            </w:r>
          </w:p>
          <w:p w:rsidR="00A13A16" w:rsidRPr="00016C98" w:rsidRDefault="00A13A16" w:rsidP="00A13A16">
            <w:pPr>
              <w:autoSpaceDE w:val="0"/>
              <w:autoSpaceDN w:val="0"/>
              <w:adjustRightInd w:val="0"/>
              <w:rPr>
                <w:rFonts w:ascii="Arial" w:hAnsi="Arial" w:cs="Arial"/>
              </w:rPr>
            </w:pPr>
            <w:r>
              <w:rPr>
                <w:rFonts w:ascii="Arial" w:hAnsi="Arial" w:cs="Arial"/>
              </w:rPr>
              <w:t>Ricoprire i vetri con pellicole protettive, applicare dei paraspigoli in corrispondenza degli spigoli vicini ai bagni alunni, evidenziare la presenza di calcinacci nel sottotetto, indossare calzature idonee al luogo di lavoro, fascettare i cavi nel lab.di informatica</w:t>
            </w:r>
          </w:p>
        </w:tc>
        <w:tc>
          <w:tcPr>
            <w:tcW w:w="1092"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jc w:val="center"/>
              <w:rPr>
                <w:rFonts w:ascii="Arial" w:hAnsi="Arial" w:cs="Arial"/>
              </w:rPr>
            </w:pPr>
            <w:r w:rsidRPr="00016C98">
              <w:rPr>
                <w:rFonts w:ascii="Arial" w:hAnsi="Arial" w:cs="Arial"/>
              </w:rPr>
              <w:t>Bassa</w:t>
            </w:r>
          </w:p>
        </w:tc>
      </w:tr>
      <w:tr w:rsidR="00A13A16" w:rsidRPr="00016C98" w:rsidTr="00A13A16">
        <w:trPr>
          <w:trHeight w:val="386"/>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jc w:val="right"/>
              <w:rPr>
                <w:rFonts w:ascii="Arial" w:hAnsi="Arial" w:cs="Arial"/>
              </w:rPr>
            </w:pPr>
            <w:r w:rsidRPr="00016C98">
              <w:rPr>
                <w:rFonts w:ascii="Arial" w:hAnsi="Arial" w:cs="Arial"/>
                <w:b/>
                <w:bCs/>
              </w:rPr>
              <w:t>Interventi organizzativi</w:t>
            </w:r>
          </w:p>
        </w:tc>
        <w:tc>
          <w:tcPr>
            <w:tcW w:w="6230"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97637C" w:rsidRDefault="00A13A16" w:rsidP="00A13A16">
            <w:pPr>
              <w:rPr>
                <w:rFonts w:ascii="Arial" w:hAnsi="Arial" w:cs="Arial"/>
                <w:b/>
              </w:rPr>
            </w:pPr>
            <w:r w:rsidRPr="00016C98">
              <w:rPr>
                <w:rFonts w:ascii="Arial" w:hAnsi="Arial" w:cs="Arial"/>
              </w:rPr>
              <w:t>Mantenere sempre libere e in buono stato le vie di circolazione e di passaggio</w:t>
            </w:r>
          </w:p>
        </w:tc>
        <w:tc>
          <w:tcPr>
            <w:tcW w:w="1092" w:type="dxa"/>
            <w:gridSpan w:val="3"/>
            <w:tcBorders>
              <w:top w:val="thinThickSmallGap" w:sz="12" w:space="0" w:color="auto"/>
              <w:left w:val="thinThickSmallGap" w:sz="12" w:space="0" w:color="auto"/>
              <w:bottom w:val="thinThickSmallGap" w:sz="12" w:space="0" w:color="auto"/>
              <w:right w:val="thinThickSmallGap" w:sz="12" w:space="0" w:color="auto"/>
            </w:tcBorders>
          </w:tcPr>
          <w:p w:rsidR="00A13A16" w:rsidRPr="00016C98" w:rsidRDefault="00A13A16" w:rsidP="00A13A16">
            <w:pPr>
              <w:rPr>
                <w:rFonts w:ascii="Arial" w:hAnsi="Arial" w:cs="Arial"/>
              </w:rPr>
            </w:pPr>
          </w:p>
        </w:tc>
      </w:tr>
      <w:tr w:rsidR="00A13A16" w:rsidRPr="00016C98" w:rsidTr="00A13A16">
        <w:trPr>
          <w:trHeight w:val="28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jc w:val="right"/>
              <w:rPr>
                <w:rFonts w:ascii="Arial" w:hAnsi="Arial" w:cs="Arial"/>
              </w:rPr>
            </w:pPr>
            <w:r w:rsidRPr="00016C98">
              <w:rPr>
                <w:rFonts w:ascii="Arial" w:hAnsi="Arial" w:cs="Arial"/>
                <w:b/>
                <w:bCs/>
              </w:rPr>
              <w:t>Procedure</w:t>
            </w:r>
          </w:p>
        </w:tc>
        <w:tc>
          <w:tcPr>
            <w:tcW w:w="6230"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autoSpaceDE w:val="0"/>
              <w:autoSpaceDN w:val="0"/>
              <w:adjustRightInd w:val="0"/>
              <w:rPr>
                <w:rFonts w:ascii="Arial" w:hAnsi="Arial" w:cs="Arial"/>
              </w:rPr>
            </w:pPr>
          </w:p>
        </w:tc>
        <w:tc>
          <w:tcPr>
            <w:tcW w:w="1092" w:type="dxa"/>
            <w:gridSpan w:val="3"/>
            <w:tcBorders>
              <w:top w:val="thinThickSmallGap" w:sz="12" w:space="0" w:color="auto"/>
              <w:left w:val="thinThickSmallGap" w:sz="12" w:space="0" w:color="auto"/>
              <w:bottom w:val="thinThickSmallGap" w:sz="12" w:space="0" w:color="auto"/>
              <w:right w:val="thinThickSmallGap" w:sz="12" w:space="0" w:color="auto"/>
            </w:tcBorders>
          </w:tcPr>
          <w:p w:rsidR="00A13A16" w:rsidRPr="00016C98" w:rsidRDefault="00A13A16" w:rsidP="00A13A16">
            <w:pPr>
              <w:rPr>
                <w:rFonts w:ascii="Arial" w:hAnsi="Arial" w:cs="Arial"/>
              </w:rPr>
            </w:pPr>
          </w:p>
        </w:tc>
      </w:tr>
      <w:tr w:rsidR="00A13A16" w:rsidRPr="00016C98" w:rsidTr="00A13A16">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autoSpaceDE w:val="0"/>
              <w:autoSpaceDN w:val="0"/>
              <w:adjustRightInd w:val="0"/>
              <w:jc w:val="right"/>
              <w:rPr>
                <w:rFonts w:ascii="Arial" w:hAnsi="Arial" w:cs="Arial"/>
                <w:b/>
                <w:bCs/>
              </w:rPr>
            </w:pPr>
            <w:r w:rsidRPr="00016C98">
              <w:rPr>
                <w:rFonts w:ascii="Arial" w:hAnsi="Arial" w:cs="Arial"/>
                <w:b/>
                <w:bCs/>
              </w:rPr>
              <w:t>Informazione/ Formazione/</w:t>
            </w:r>
          </w:p>
          <w:p w:rsidR="00A13A16" w:rsidRPr="00016C98" w:rsidRDefault="00A13A16" w:rsidP="00A13A16">
            <w:pPr>
              <w:jc w:val="right"/>
              <w:rPr>
                <w:rFonts w:ascii="Arial" w:hAnsi="Arial" w:cs="Arial"/>
              </w:rPr>
            </w:pPr>
            <w:r w:rsidRPr="00016C98">
              <w:rPr>
                <w:rFonts w:ascii="Arial" w:hAnsi="Arial" w:cs="Arial"/>
                <w:b/>
                <w:bCs/>
              </w:rPr>
              <w:t>Addestramento</w:t>
            </w:r>
          </w:p>
        </w:tc>
        <w:tc>
          <w:tcPr>
            <w:tcW w:w="6230"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rPr>
                <w:rFonts w:ascii="Arial" w:hAnsi="Arial" w:cs="Arial"/>
              </w:rPr>
            </w:pPr>
            <w:r w:rsidRPr="00016C98">
              <w:rPr>
                <w:rFonts w:ascii="Arial" w:hAnsi="Arial" w:cs="Arial"/>
              </w:rPr>
              <w:t>Aggiornare informazione e formazione</w:t>
            </w:r>
          </w:p>
        </w:tc>
        <w:tc>
          <w:tcPr>
            <w:tcW w:w="1092"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jc w:val="center"/>
              <w:rPr>
                <w:rFonts w:ascii="Arial" w:hAnsi="Arial" w:cs="Arial"/>
              </w:rPr>
            </w:pPr>
            <w:r w:rsidRPr="00016C98">
              <w:rPr>
                <w:rFonts w:ascii="Arial" w:hAnsi="Arial" w:cs="Arial"/>
              </w:rPr>
              <w:t>Bassa</w:t>
            </w:r>
          </w:p>
        </w:tc>
      </w:tr>
      <w:tr w:rsidR="00A13A16" w:rsidRPr="00016C98" w:rsidTr="00A13A16">
        <w:trPr>
          <w:trHeight w:val="182"/>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jc w:val="right"/>
              <w:rPr>
                <w:rFonts w:ascii="Arial" w:hAnsi="Arial" w:cs="Arial"/>
              </w:rPr>
            </w:pPr>
            <w:r w:rsidRPr="00016C98">
              <w:rPr>
                <w:rFonts w:ascii="Arial" w:hAnsi="Arial" w:cs="Arial"/>
                <w:b/>
                <w:bCs/>
              </w:rPr>
              <w:t>Termine previsto</w:t>
            </w:r>
          </w:p>
        </w:tc>
        <w:tc>
          <w:tcPr>
            <w:tcW w:w="7322"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rPr>
                <w:rFonts w:ascii="Arial" w:hAnsi="Arial" w:cs="Arial"/>
              </w:rPr>
            </w:pPr>
            <w:r w:rsidRPr="00016C98">
              <w:rPr>
                <w:rFonts w:ascii="Arial" w:hAnsi="Arial" w:cs="Arial"/>
              </w:rPr>
              <w:t>1 anno</w:t>
            </w:r>
          </w:p>
        </w:tc>
      </w:tr>
      <w:tr w:rsidR="00A13A16" w:rsidRPr="00016C98" w:rsidTr="00A13A16">
        <w:trPr>
          <w:trHeight w:val="314"/>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jc w:val="right"/>
              <w:rPr>
                <w:rFonts w:ascii="Arial" w:hAnsi="Arial" w:cs="Arial"/>
              </w:rPr>
            </w:pPr>
            <w:r w:rsidRPr="00016C98">
              <w:rPr>
                <w:rFonts w:ascii="Arial" w:hAnsi="Arial" w:cs="Arial"/>
                <w:b/>
                <w:bCs/>
              </w:rPr>
              <w:t>Responsabile attuazione</w:t>
            </w:r>
          </w:p>
        </w:tc>
        <w:tc>
          <w:tcPr>
            <w:tcW w:w="7322"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rPr>
                <w:rFonts w:ascii="Arial" w:hAnsi="Arial" w:cs="Arial"/>
              </w:rPr>
            </w:pPr>
            <w:r w:rsidRPr="00016C98">
              <w:rPr>
                <w:rFonts w:ascii="Arial" w:hAnsi="Arial" w:cs="Arial"/>
              </w:rPr>
              <w:t xml:space="preserve">Datore di Lavoro - </w:t>
            </w:r>
            <w:r>
              <w:rPr>
                <w:rFonts w:ascii="Arial" w:hAnsi="Arial" w:cs="Arial"/>
              </w:rPr>
              <w:t>Comune</w:t>
            </w:r>
          </w:p>
        </w:tc>
      </w:tr>
      <w:tr w:rsidR="00A13A16" w:rsidRPr="00016C98" w:rsidTr="00A13A16">
        <w:trPr>
          <w:trHeight w:val="236"/>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jc w:val="right"/>
              <w:rPr>
                <w:rFonts w:ascii="Arial" w:hAnsi="Arial" w:cs="Arial"/>
              </w:rPr>
            </w:pPr>
            <w:r w:rsidRPr="00016C98">
              <w:rPr>
                <w:rFonts w:ascii="Arial" w:hAnsi="Arial" w:cs="Arial"/>
                <w:b/>
                <w:bCs/>
              </w:rPr>
              <w:t>Responsabile controllo</w:t>
            </w:r>
          </w:p>
        </w:tc>
        <w:tc>
          <w:tcPr>
            <w:tcW w:w="7322"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rPr>
                <w:rFonts w:ascii="Arial" w:hAnsi="Arial" w:cs="Arial"/>
              </w:rPr>
            </w:pPr>
            <w:r w:rsidRPr="00016C98">
              <w:rPr>
                <w:rFonts w:ascii="Arial" w:hAnsi="Arial" w:cs="Arial"/>
              </w:rPr>
              <w:t>Servizio di Prevenzione e Protezione</w:t>
            </w:r>
          </w:p>
        </w:tc>
      </w:tr>
    </w:tbl>
    <w:p w:rsidR="00A13A16" w:rsidRDefault="00A13A16" w:rsidP="00A13A16">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6204"/>
        <w:gridCol w:w="350"/>
        <w:gridCol w:w="420"/>
        <w:gridCol w:w="361"/>
      </w:tblGrid>
      <w:tr w:rsidR="00A13A16" w:rsidRPr="00016C98" w:rsidTr="00A13A16">
        <w:trPr>
          <w:trHeight w:val="302"/>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Operazione</w:t>
            </w:r>
          </w:p>
        </w:tc>
        <w:tc>
          <w:tcPr>
            <w:tcW w:w="6204" w:type="dxa"/>
            <w:vAlign w:val="center"/>
          </w:tcPr>
          <w:p w:rsidR="00A13A16" w:rsidRPr="00016C98" w:rsidRDefault="00A13A16" w:rsidP="00A13A16">
            <w:pPr>
              <w:rPr>
                <w:rFonts w:ascii="Arial" w:hAnsi="Arial" w:cs="Arial"/>
              </w:rPr>
            </w:pPr>
            <w:r w:rsidRPr="00016C98">
              <w:rPr>
                <w:rFonts w:ascii="Arial,Bold" w:hAnsi="Arial,Bold" w:cs="Arial,Bold"/>
                <w:b/>
                <w:bCs/>
              </w:rPr>
              <w:t>Avvia/utilizza le attrezzature connesse con la rete elettrica</w:t>
            </w:r>
          </w:p>
        </w:tc>
        <w:tc>
          <w:tcPr>
            <w:tcW w:w="284"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P</w:t>
            </w:r>
          </w:p>
        </w:tc>
        <w:tc>
          <w:tcPr>
            <w:tcW w:w="420"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M</w:t>
            </w:r>
          </w:p>
        </w:tc>
        <w:tc>
          <w:tcPr>
            <w:tcW w:w="361"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R</w:t>
            </w:r>
          </w:p>
        </w:tc>
      </w:tr>
      <w:tr w:rsidR="00A13A16" w:rsidRPr="00016C98" w:rsidTr="00A13A16">
        <w:trPr>
          <w:trHeight w:val="367"/>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Fattori di rischio</w:t>
            </w:r>
          </w:p>
        </w:tc>
        <w:tc>
          <w:tcPr>
            <w:tcW w:w="6204" w:type="dxa"/>
            <w:vAlign w:val="center"/>
          </w:tcPr>
          <w:p w:rsidR="00A13A16" w:rsidRPr="00016C98" w:rsidRDefault="00A13A16" w:rsidP="00A13A16">
            <w:pPr>
              <w:rPr>
                <w:rFonts w:ascii="Arial" w:hAnsi="Arial" w:cs="Arial"/>
              </w:rPr>
            </w:pPr>
            <w:r w:rsidRPr="00016C98">
              <w:rPr>
                <w:rFonts w:ascii="Arial" w:hAnsi="Arial" w:cs="Arial"/>
              </w:rPr>
              <w:t>Elettrocuzione</w:t>
            </w:r>
          </w:p>
        </w:tc>
        <w:tc>
          <w:tcPr>
            <w:tcW w:w="284" w:type="dxa"/>
            <w:vMerge w:val="restart"/>
            <w:vAlign w:val="center"/>
          </w:tcPr>
          <w:p w:rsidR="00A13A16" w:rsidRPr="00016C98" w:rsidRDefault="00A13A16" w:rsidP="00A13A16">
            <w:pPr>
              <w:jc w:val="center"/>
              <w:rPr>
                <w:rFonts w:ascii="Arial" w:hAnsi="Arial" w:cs="Arial"/>
                <w:b/>
              </w:rPr>
            </w:pPr>
            <w:r w:rsidRPr="00016C98">
              <w:rPr>
                <w:rFonts w:ascii="Arial" w:hAnsi="Arial" w:cs="Arial"/>
                <w:b/>
              </w:rPr>
              <w:t>2</w:t>
            </w:r>
          </w:p>
        </w:tc>
        <w:tc>
          <w:tcPr>
            <w:tcW w:w="420" w:type="dxa"/>
            <w:vMerge w:val="restart"/>
            <w:vAlign w:val="center"/>
          </w:tcPr>
          <w:p w:rsidR="00A13A16" w:rsidRPr="00016C98" w:rsidRDefault="00A13A16" w:rsidP="00A13A16">
            <w:pPr>
              <w:jc w:val="center"/>
              <w:rPr>
                <w:rFonts w:ascii="Arial" w:hAnsi="Arial" w:cs="Arial"/>
                <w:b/>
              </w:rPr>
            </w:pPr>
            <w:r w:rsidRPr="00016C98">
              <w:rPr>
                <w:rFonts w:ascii="Arial" w:hAnsi="Arial" w:cs="Arial"/>
                <w:b/>
              </w:rPr>
              <w:t>4</w:t>
            </w:r>
          </w:p>
        </w:tc>
        <w:tc>
          <w:tcPr>
            <w:tcW w:w="361" w:type="dxa"/>
            <w:vMerge w:val="restart"/>
            <w:vAlign w:val="center"/>
          </w:tcPr>
          <w:p w:rsidR="00A13A16" w:rsidRPr="00016C98" w:rsidRDefault="00A13A16" w:rsidP="00A13A16">
            <w:pPr>
              <w:jc w:val="center"/>
              <w:rPr>
                <w:rFonts w:ascii="Arial" w:hAnsi="Arial" w:cs="Arial"/>
                <w:b/>
              </w:rPr>
            </w:pPr>
            <w:r>
              <w:rPr>
                <w:rFonts w:ascii="Arial" w:hAnsi="Arial" w:cs="Arial"/>
                <w:b/>
              </w:rPr>
              <w:t>8</w:t>
            </w:r>
          </w:p>
        </w:tc>
      </w:tr>
      <w:tr w:rsidR="00A13A16" w:rsidRPr="00016C98" w:rsidTr="00A13A16">
        <w:trPr>
          <w:trHeight w:val="359"/>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Cause</w:t>
            </w:r>
          </w:p>
        </w:tc>
        <w:tc>
          <w:tcPr>
            <w:tcW w:w="6204" w:type="dxa"/>
            <w:vAlign w:val="center"/>
          </w:tcPr>
          <w:p w:rsidR="00A13A16" w:rsidRPr="00016C98" w:rsidRDefault="00A13A16" w:rsidP="00A13A16">
            <w:pPr>
              <w:rPr>
                <w:rFonts w:ascii="Arial" w:hAnsi="Arial" w:cs="Arial"/>
              </w:rPr>
            </w:pPr>
            <w:r w:rsidRPr="00016C98">
              <w:rPr>
                <w:rFonts w:ascii="Arial" w:hAnsi="Arial" w:cs="Arial"/>
              </w:rPr>
              <w:t>Guasto dell'impianto elettrico/dell'attrezzatura</w:t>
            </w:r>
          </w:p>
        </w:tc>
        <w:tc>
          <w:tcPr>
            <w:tcW w:w="284" w:type="dxa"/>
            <w:vMerge/>
          </w:tcPr>
          <w:p w:rsidR="00A13A16" w:rsidRPr="00016C98" w:rsidRDefault="00A13A16" w:rsidP="00A13A16">
            <w:pPr>
              <w:rPr>
                <w:rFonts w:ascii="Arial" w:hAnsi="Arial" w:cs="Arial"/>
              </w:rPr>
            </w:pPr>
          </w:p>
        </w:tc>
        <w:tc>
          <w:tcPr>
            <w:tcW w:w="420" w:type="dxa"/>
            <w:vMerge/>
          </w:tcPr>
          <w:p w:rsidR="00A13A16" w:rsidRPr="00016C98" w:rsidRDefault="00A13A16" w:rsidP="00A13A16">
            <w:pPr>
              <w:rPr>
                <w:rFonts w:ascii="Arial" w:hAnsi="Arial" w:cs="Arial"/>
              </w:rPr>
            </w:pPr>
          </w:p>
        </w:tc>
        <w:tc>
          <w:tcPr>
            <w:tcW w:w="361" w:type="dxa"/>
            <w:vMerge/>
          </w:tcPr>
          <w:p w:rsidR="00A13A16" w:rsidRPr="00016C98" w:rsidRDefault="00A13A16" w:rsidP="00A13A16">
            <w:pPr>
              <w:rPr>
                <w:rFonts w:ascii="Arial" w:hAnsi="Arial" w:cs="Arial"/>
              </w:rPr>
            </w:pPr>
          </w:p>
        </w:tc>
      </w:tr>
      <w:tr w:rsidR="00A13A16" w:rsidRPr="00016C98" w:rsidTr="00A13A16">
        <w:trPr>
          <w:trHeight w:val="365"/>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Effetti</w:t>
            </w:r>
          </w:p>
        </w:tc>
        <w:tc>
          <w:tcPr>
            <w:tcW w:w="6204" w:type="dxa"/>
            <w:vAlign w:val="center"/>
          </w:tcPr>
          <w:p w:rsidR="00A13A16" w:rsidRPr="00016C98" w:rsidRDefault="00A13A16" w:rsidP="00A13A16">
            <w:pPr>
              <w:rPr>
                <w:rFonts w:ascii="Arial" w:hAnsi="Arial" w:cs="Arial"/>
              </w:rPr>
            </w:pPr>
            <w:r w:rsidRPr="00016C98">
              <w:rPr>
                <w:rFonts w:ascii="Arial" w:hAnsi="Arial" w:cs="Arial"/>
              </w:rPr>
              <w:t>Folgorazione da elettrocuzione</w:t>
            </w:r>
          </w:p>
        </w:tc>
        <w:tc>
          <w:tcPr>
            <w:tcW w:w="284" w:type="dxa"/>
            <w:vMerge/>
          </w:tcPr>
          <w:p w:rsidR="00A13A16" w:rsidRPr="00016C98" w:rsidRDefault="00A13A16" w:rsidP="00A13A16">
            <w:pPr>
              <w:rPr>
                <w:rFonts w:ascii="Arial" w:hAnsi="Arial" w:cs="Arial"/>
              </w:rPr>
            </w:pPr>
          </w:p>
        </w:tc>
        <w:tc>
          <w:tcPr>
            <w:tcW w:w="420" w:type="dxa"/>
            <w:vMerge/>
          </w:tcPr>
          <w:p w:rsidR="00A13A16" w:rsidRPr="00016C98" w:rsidRDefault="00A13A16" w:rsidP="00A13A16">
            <w:pPr>
              <w:rPr>
                <w:rFonts w:ascii="Arial" w:hAnsi="Arial" w:cs="Arial"/>
              </w:rPr>
            </w:pPr>
          </w:p>
        </w:tc>
        <w:tc>
          <w:tcPr>
            <w:tcW w:w="361" w:type="dxa"/>
            <w:vMerge/>
          </w:tcPr>
          <w:p w:rsidR="00A13A16" w:rsidRPr="00016C98" w:rsidRDefault="00A13A16" w:rsidP="00A13A16">
            <w:pPr>
              <w:rPr>
                <w:rFonts w:ascii="Arial" w:hAnsi="Arial" w:cs="Arial"/>
              </w:rPr>
            </w:pPr>
          </w:p>
        </w:tc>
      </w:tr>
      <w:tr w:rsidR="00A13A16" w:rsidRPr="00016C98" w:rsidTr="00A13A16">
        <w:trPr>
          <w:trHeight w:val="208"/>
          <w:jc w:val="center"/>
        </w:trPr>
        <w:tc>
          <w:tcPr>
            <w:tcW w:w="9787" w:type="dxa"/>
            <w:gridSpan w:val="5"/>
            <w:shd w:val="clear" w:color="auto" w:fill="D9D9D9" w:themeFill="background1" w:themeFillShade="D9"/>
            <w:vAlign w:val="center"/>
          </w:tcPr>
          <w:p w:rsidR="00A13A16" w:rsidRPr="00016C98" w:rsidRDefault="00A13A16" w:rsidP="00A13A16">
            <w:pPr>
              <w:jc w:val="center"/>
              <w:rPr>
                <w:rFonts w:ascii="Arial" w:hAnsi="Arial" w:cs="Arial"/>
                <w:b/>
              </w:rPr>
            </w:pPr>
            <w:r w:rsidRPr="00016C98">
              <w:rPr>
                <w:rFonts w:ascii="Arial" w:hAnsi="Arial" w:cs="Arial"/>
                <w:b/>
                <w:bCs/>
              </w:rPr>
              <w:t>Priorità interventi</w:t>
            </w:r>
          </w:p>
        </w:tc>
      </w:tr>
      <w:tr w:rsidR="00A13A16" w:rsidRPr="00016C98" w:rsidTr="00A13A16">
        <w:trPr>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Interventi tecnici</w:t>
            </w:r>
          </w:p>
        </w:tc>
        <w:tc>
          <w:tcPr>
            <w:tcW w:w="6204" w:type="dxa"/>
            <w:vAlign w:val="center"/>
          </w:tcPr>
          <w:p w:rsidR="00A13A16" w:rsidRPr="00016C98" w:rsidRDefault="00A13A16" w:rsidP="00A13A16">
            <w:pPr>
              <w:rPr>
                <w:rFonts w:ascii="Arial" w:hAnsi="Arial" w:cs="Arial"/>
              </w:rPr>
            </w:pPr>
            <w:r>
              <w:rPr>
                <w:rFonts w:ascii="Arial" w:hAnsi="Arial" w:cs="Arial"/>
              </w:rPr>
              <w:t xml:space="preserve">Non utilizzare ciabatte, non utilizzare dispositivi privi di certificazione CE e approvati dal SPP, non manomettere l'impianto elettrico ed alcuna attrezzatura  </w:t>
            </w:r>
          </w:p>
        </w:tc>
        <w:tc>
          <w:tcPr>
            <w:tcW w:w="1065" w:type="dxa"/>
            <w:gridSpan w:val="3"/>
            <w:vAlign w:val="center"/>
          </w:tcPr>
          <w:p w:rsidR="00A13A16" w:rsidRPr="00016C98" w:rsidRDefault="00A13A16" w:rsidP="00A13A16">
            <w:pPr>
              <w:jc w:val="center"/>
              <w:rPr>
                <w:rFonts w:ascii="Arial" w:hAnsi="Arial" w:cs="Arial"/>
                <w:vertAlign w:val="superscript"/>
              </w:rPr>
            </w:pPr>
            <w:r w:rsidRPr="00016C98">
              <w:rPr>
                <w:rFonts w:ascii="Arial" w:hAnsi="Arial" w:cs="Arial"/>
              </w:rPr>
              <w:t>Media</w:t>
            </w:r>
            <w:r w:rsidRPr="00016C98">
              <w:rPr>
                <w:rFonts w:ascii="Arial" w:hAnsi="Arial" w:cs="Arial"/>
                <w:vertAlign w:val="superscript"/>
              </w:rPr>
              <w:t>*</w:t>
            </w:r>
          </w:p>
        </w:tc>
      </w:tr>
      <w:tr w:rsidR="00A13A16" w:rsidRPr="00016C98" w:rsidTr="00A13A16">
        <w:trPr>
          <w:trHeight w:val="386"/>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Interventi organizzativi</w:t>
            </w:r>
          </w:p>
        </w:tc>
        <w:tc>
          <w:tcPr>
            <w:tcW w:w="6204" w:type="dxa"/>
            <w:vAlign w:val="center"/>
          </w:tcPr>
          <w:p w:rsidR="00A13A16" w:rsidRPr="00016C98" w:rsidRDefault="00A13A16" w:rsidP="00A13A16">
            <w:pPr>
              <w:rPr>
                <w:rFonts w:ascii="Arial" w:hAnsi="Arial" w:cs="Arial"/>
              </w:rPr>
            </w:pPr>
            <w:r w:rsidRPr="00016C98">
              <w:rPr>
                <w:rFonts w:ascii="Arial" w:hAnsi="Arial" w:cs="Arial"/>
              </w:rPr>
              <w:t>Manutenzione periodica dell'impianto elettrico e delle attrezzature</w:t>
            </w:r>
          </w:p>
        </w:tc>
        <w:tc>
          <w:tcPr>
            <w:tcW w:w="1065" w:type="dxa"/>
            <w:gridSpan w:val="3"/>
          </w:tcPr>
          <w:p w:rsidR="00A13A16" w:rsidRPr="00016C98" w:rsidRDefault="00A13A16" w:rsidP="00A13A16">
            <w:pPr>
              <w:rPr>
                <w:rFonts w:ascii="Arial" w:hAnsi="Arial" w:cs="Arial"/>
              </w:rPr>
            </w:pPr>
          </w:p>
        </w:tc>
      </w:tr>
      <w:tr w:rsidR="00A13A16" w:rsidRPr="00016C98" w:rsidTr="00A13A16">
        <w:trPr>
          <w:trHeight w:val="364"/>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Procedure</w:t>
            </w:r>
          </w:p>
        </w:tc>
        <w:tc>
          <w:tcPr>
            <w:tcW w:w="6204" w:type="dxa"/>
            <w:vAlign w:val="center"/>
          </w:tcPr>
          <w:p w:rsidR="00A13A16" w:rsidRPr="00016C98" w:rsidRDefault="00A13A16" w:rsidP="00A13A16">
            <w:pPr>
              <w:rPr>
                <w:rFonts w:ascii="Arial" w:hAnsi="Arial" w:cs="Arial"/>
              </w:rPr>
            </w:pPr>
            <w:r>
              <w:rPr>
                <w:rFonts w:ascii="Arial" w:hAnsi="Arial" w:cs="Arial"/>
              </w:rPr>
              <w:t>Prima degli acquisti rivolgersi al RSPP</w:t>
            </w:r>
          </w:p>
        </w:tc>
        <w:tc>
          <w:tcPr>
            <w:tcW w:w="1065" w:type="dxa"/>
            <w:gridSpan w:val="3"/>
          </w:tcPr>
          <w:p w:rsidR="00A13A16" w:rsidRPr="00016C98" w:rsidRDefault="00A13A16" w:rsidP="00A13A16">
            <w:pPr>
              <w:rPr>
                <w:rFonts w:ascii="Arial" w:hAnsi="Arial" w:cs="Arial"/>
              </w:rPr>
            </w:pPr>
          </w:p>
        </w:tc>
      </w:tr>
      <w:tr w:rsidR="00A13A16" w:rsidRPr="00016C98" w:rsidTr="00A13A16">
        <w:trPr>
          <w:jc w:val="center"/>
        </w:trPr>
        <w:tc>
          <w:tcPr>
            <w:tcW w:w="2518" w:type="dxa"/>
            <w:vAlign w:val="center"/>
          </w:tcPr>
          <w:p w:rsidR="00A13A16" w:rsidRPr="00016C98" w:rsidRDefault="00A13A16" w:rsidP="00A13A16">
            <w:pPr>
              <w:autoSpaceDE w:val="0"/>
              <w:autoSpaceDN w:val="0"/>
              <w:adjustRightInd w:val="0"/>
              <w:jc w:val="right"/>
              <w:rPr>
                <w:rFonts w:ascii="Arial" w:hAnsi="Arial" w:cs="Arial"/>
                <w:b/>
                <w:bCs/>
              </w:rPr>
            </w:pPr>
            <w:r w:rsidRPr="00016C98">
              <w:rPr>
                <w:rFonts w:ascii="Arial" w:hAnsi="Arial" w:cs="Arial"/>
                <w:b/>
                <w:bCs/>
              </w:rPr>
              <w:t>Informazione/ Formazione/</w:t>
            </w:r>
          </w:p>
          <w:p w:rsidR="00A13A16" w:rsidRPr="00016C98" w:rsidRDefault="00A13A16" w:rsidP="00A13A16">
            <w:pPr>
              <w:jc w:val="right"/>
              <w:rPr>
                <w:rFonts w:ascii="Arial" w:hAnsi="Arial" w:cs="Arial"/>
              </w:rPr>
            </w:pPr>
            <w:r w:rsidRPr="00016C98">
              <w:rPr>
                <w:rFonts w:ascii="Arial" w:hAnsi="Arial" w:cs="Arial"/>
                <w:b/>
                <w:bCs/>
              </w:rPr>
              <w:t>Addestramento</w:t>
            </w:r>
          </w:p>
        </w:tc>
        <w:tc>
          <w:tcPr>
            <w:tcW w:w="6204" w:type="dxa"/>
            <w:vAlign w:val="center"/>
          </w:tcPr>
          <w:p w:rsidR="00A13A16" w:rsidRPr="00016C98" w:rsidRDefault="00A13A16" w:rsidP="00A13A16">
            <w:pPr>
              <w:rPr>
                <w:rFonts w:ascii="Arial" w:hAnsi="Arial" w:cs="Arial"/>
              </w:rPr>
            </w:pPr>
            <w:r w:rsidRPr="00016C98">
              <w:rPr>
                <w:rFonts w:ascii="Arial" w:hAnsi="Arial" w:cs="Arial"/>
              </w:rPr>
              <w:t>Aggiornare informazione e formazione</w:t>
            </w:r>
          </w:p>
        </w:tc>
        <w:tc>
          <w:tcPr>
            <w:tcW w:w="1065" w:type="dxa"/>
            <w:gridSpan w:val="3"/>
            <w:vAlign w:val="center"/>
          </w:tcPr>
          <w:p w:rsidR="00A13A16" w:rsidRPr="00016C98" w:rsidRDefault="00A13A16" w:rsidP="00A13A16">
            <w:pPr>
              <w:jc w:val="center"/>
              <w:rPr>
                <w:rFonts w:ascii="Arial" w:hAnsi="Arial" w:cs="Arial"/>
              </w:rPr>
            </w:pPr>
            <w:r w:rsidRPr="00016C98">
              <w:rPr>
                <w:rFonts w:ascii="Arial" w:hAnsi="Arial" w:cs="Arial"/>
              </w:rPr>
              <w:t>Bassa</w:t>
            </w:r>
          </w:p>
        </w:tc>
      </w:tr>
      <w:tr w:rsidR="00A13A16" w:rsidRPr="00016C98" w:rsidTr="00A13A16">
        <w:trPr>
          <w:trHeight w:val="319"/>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Termine previsto</w:t>
            </w:r>
          </w:p>
        </w:tc>
        <w:tc>
          <w:tcPr>
            <w:tcW w:w="7269" w:type="dxa"/>
            <w:gridSpan w:val="4"/>
            <w:vAlign w:val="center"/>
          </w:tcPr>
          <w:p w:rsidR="00A13A16" w:rsidRPr="00016C98" w:rsidRDefault="00A13A16" w:rsidP="00A13A16">
            <w:pPr>
              <w:rPr>
                <w:rFonts w:ascii="Arial" w:hAnsi="Arial" w:cs="Arial"/>
              </w:rPr>
            </w:pPr>
            <w:r w:rsidRPr="00016C98">
              <w:rPr>
                <w:rFonts w:ascii="Arial" w:hAnsi="Arial" w:cs="Arial"/>
              </w:rPr>
              <w:t>*6 mesi/1 anno</w:t>
            </w:r>
          </w:p>
        </w:tc>
      </w:tr>
      <w:tr w:rsidR="00A13A16" w:rsidRPr="00016C98" w:rsidTr="00A13A16">
        <w:trPr>
          <w:trHeight w:val="368"/>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Responsabile attuazione</w:t>
            </w:r>
          </w:p>
        </w:tc>
        <w:tc>
          <w:tcPr>
            <w:tcW w:w="7269" w:type="dxa"/>
            <w:gridSpan w:val="4"/>
            <w:vAlign w:val="center"/>
          </w:tcPr>
          <w:p w:rsidR="00A13A16" w:rsidRPr="00016C98" w:rsidRDefault="00A13A16" w:rsidP="00A13A16">
            <w:pPr>
              <w:rPr>
                <w:rFonts w:ascii="Arial" w:hAnsi="Arial" w:cs="Arial"/>
              </w:rPr>
            </w:pPr>
            <w:r w:rsidRPr="00016C98">
              <w:rPr>
                <w:rFonts w:ascii="Arial" w:hAnsi="Arial" w:cs="Arial"/>
              </w:rPr>
              <w:t xml:space="preserve">Datore di Lavoro - </w:t>
            </w:r>
            <w:r>
              <w:rPr>
                <w:rFonts w:ascii="Arial" w:hAnsi="Arial" w:cs="Arial"/>
              </w:rPr>
              <w:t>Comune</w:t>
            </w:r>
          </w:p>
        </w:tc>
      </w:tr>
      <w:tr w:rsidR="00A13A16" w:rsidRPr="00016C98" w:rsidTr="00A13A16">
        <w:trPr>
          <w:trHeight w:val="360"/>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Responsabile controllo</w:t>
            </w:r>
          </w:p>
        </w:tc>
        <w:tc>
          <w:tcPr>
            <w:tcW w:w="7269" w:type="dxa"/>
            <w:gridSpan w:val="4"/>
            <w:vAlign w:val="center"/>
          </w:tcPr>
          <w:p w:rsidR="00A13A16" w:rsidRPr="00016C98" w:rsidRDefault="00A13A16" w:rsidP="00A13A16">
            <w:pPr>
              <w:rPr>
                <w:rFonts w:ascii="Arial" w:hAnsi="Arial" w:cs="Arial"/>
              </w:rPr>
            </w:pPr>
            <w:r w:rsidRPr="00016C98">
              <w:rPr>
                <w:rFonts w:ascii="Arial" w:hAnsi="Arial" w:cs="Arial"/>
              </w:rPr>
              <w:t>Servizio di Prevenzione e Protezione</w:t>
            </w:r>
          </w:p>
        </w:tc>
      </w:tr>
    </w:tbl>
    <w:p w:rsidR="00A13A16" w:rsidRDefault="00A13A16" w:rsidP="00A13A16">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A13A16" w:rsidRPr="00016C98" w:rsidTr="00A13A16">
        <w:trPr>
          <w:trHeight w:val="390"/>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lastRenderedPageBreak/>
              <w:t>Operazione</w:t>
            </w:r>
          </w:p>
        </w:tc>
        <w:tc>
          <w:tcPr>
            <w:tcW w:w="5237" w:type="dxa"/>
            <w:vAlign w:val="center"/>
          </w:tcPr>
          <w:p w:rsidR="00A13A16" w:rsidRPr="00016C98" w:rsidRDefault="00A13A16" w:rsidP="00A13A16">
            <w:pPr>
              <w:rPr>
                <w:rFonts w:ascii="Arial" w:hAnsi="Arial" w:cs="Arial"/>
              </w:rPr>
            </w:pPr>
            <w:r w:rsidRPr="00016C98">
              <w:rPr>
                <w:rFonts w:ascii="Arial,Bold" w:hAnsi="Arial,Bold" w:cs="Arial,Bold"/>
                <w:b/>
                <w:bCs/>
              </w:rPr>
              <w:t>Svolge la propria attività</w:t>
            </w:r>
          </w:p>
        </w:tc>
        <w:tc>
          <w:tcPr>
            <w:tcW w:w="717"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R</w:t>
            </w:r>
          </w:p>
        </w:tc>
      </w:tr>
      <w:tr w:rsidR="00A13A16" w:rsidRPr="00016C98" w:rsidTr="00A13A16">
        <w:trPr>
          <w:trHeight w:val="367"/>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Fattori di rischio</w:t>
            </w:r>
          </w:p>
        </w:tc>
        <w:tc>
          <w:tcPr>
            <w:tcW w:w="5237" w:type="dxa"/>
            <w:vAlign w:val="center"/>
          </w:tcPr>
          <w:p w:rsidR="00A13A16" w:rsidRPr="00016C98" w:rsidRDefault="00A13A16" w:rsidP="00A13A16">
            <w:pPr>
              <w:rPr>
                <w:rFonts w:ascii="Arial" w:hAnsi="Arial" w:cs="Arial"/>
              </w:rPr>
            </w:pPr>
            <w:r w:rsidRPr="00016C98">
              <w:rPr>
                <w:rFonts w:ascii="Arial" w:hAnsi="Arial" w:cs="Arial"/>
              </w:rPr>
              <w:t>Microclima sfavorevole/inquinamento indoor</w:t>
            </w:r>
          </w:p>
        </w:tc>
        <w:tc>
          <w:tcPr>
            <w:tcW w:w="717" w:type="dxa"/>
            <w:vMerge w:val="restart"/>
            <w:vAlign w:val="center"/>
          </w:tcPr>
          <w:p w:rsidR="00A13A16" w:rsidRPr="00016C98" w:rsidRDefault="00A13A16" w:rsidP="00A13A16">
            <w:pPr>
              <w:jc w:val="center"/>
              <w:rPr>
                <w:rFonts w:ascii="Arial" w:hAnsi="Arial" w:cs="Arial"/>
                <w:b/>
              </w:rPr>
            </w:pPr>
            <w:r w:rsidRPr="00016C98">
              <w:rPr>
                <w:rFonts w:ascii="Arial" w:hAnsi="Arial" w:cs="Arial"/>
                <w:b/>
              </w:rPr>
              <w:t>2</w:t>
            </w:r>
          </w:p>
        </w:tc>
        <w:tc>
          <w:tcPr>
            <w:tcW w:w="708" w:type="dxa"/>
            <w:vMerge w:val="restart"/>
            <w:vAlign w:val="center"/>
          </w:tcPr>
          <w:p w:rsidR="00A13A16" w:rsidRPr="00016C98" w:rsidRDefault="00A13A16" w:rsidP="00A13A16">
            <w:pPr>
              <w:jc w:val="center"/>
              <w:rPr>
                <w:rFonts w:ascii="Arial" w:hAnsi="Arial" w:cs="Arial"/>
                <w:b/>
              </w:rPr>
            </w:pPr>
            <w:r w:rsidRPr="00016C98">
              <w:rPr>
                <w:rFonts w:ascii="Arial" w:hAnsi="Arial" w:cs="Arial"/>
                <w:b/>
              </w:rPr>
              <w:t>1</w:t>
            </w:r>
          </w:p>
        </w:tc>
        <w:tc>
          <w:tcPr>
            <w:tcW w:w="598" w:type="dxa"/>
            <w:vMerge w:val="restart"/>
            <w:vAlign w:val="center"/>
          </w:tcPr>
          <w:p w:rsidR="00A13A16" w:rsidRPr="00016C98" w:rsidRDefault="00A13A16" w:rsidP="00A13A16">
            <w:pPr>
              <w:jc w:val="center"/>
              <w:rPr>
                <w:rFonts w:ascii="Arial" w:hAnsi="Arial" w:cs="Arial"/>
                <w:b/>
              </w:rPr>
            </w:pPr>
            <w:r w:rsidRPr="00016C98">
              <w:rPr>
                <w:rFonts w:ascii="Arial" w:hAnsi="Arial" w:cs="Arial"/>
                <w:b/>
              </w:rPr>
              <w:t>2</w:t>
            </w:r>
          </w:p>
        </w:tc>
      </w:tr>
      <w:tr w:rsidR="00A13A16" w:rsidRPr="00016C98" w:rsidTr="00A13A16">
        <w:trPr>
          <w:trHeight w:val="359"/>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Cause</w:t>
            </w:r>
          </w:p>
        </w:tc>
        <w:tc>
          <w:tcPr>
            <w:tcW w:w="5237" w:type="dxa"/>
            <w:vAlign w:val="center"/>
          </w:tcPr>
          <w:p w:rsidR="00A13A16" w:rsidRPr="00016C98" w:rsidRDefault="00A13A16" w:rsidP="00A13A16">
            <w:pPr>
              <w:rPr>
                <w:rFonts w:ascii="Arial" w:hAnsi="Arial" w:cs="Arial"/>
              </w:rPr>
            </w:pPr>
            <w:r w:rsidRPr="00016C98">
              <w:rPr>
                <w:rFonts w:ascii="Arial" w:hAnsi="Arial" w:cs="Arial"/>
              </w:rPr>
              <w:t>Ricircolo non sufficiente - Impianto di riscaldamento guasto</w:t>
            </w:r>
          </w:p>
        </w:tc>
        <w:tc>
          <w:tcPr>
            <w:tcW w:w="717" w:type="dxa"/>
            <w:vMerge/>
          </w:tcPr>
          <w:p w:rsidR="00A13A16" w:rsidRPr="00016C98" w:rsidRDefault="00A13A16" w:rsidP="00A13A16">
            <w:pPr>
              <w:rPr>
                <w:rFonts w:ascii="Arial" w:hAnsi="Arial" w:cs="Arial"/>
              </w:rPr>
            </w:pPr>
          </w:p>
        </w:tc>
        <w:tc>
          <w:tcPr>
            <w:tcW w:w="708" w:type="dxa"/>
            <w:vMerge/>
          </w:tcPr>
          <w:p w:rsidR="00A13A16" w:rsidRPr="00016C98" w:rsidRDefault="00A13A16" w:rsidP="00A13A16">
            <w:pPr>
              <w:rPr>
                <w:rFonts w:ascii="Arial" w:hAnsi="Arial" w:cs="Arial"/>
              </w:rPr>
            </w:pPr>
          </w:p>
        </w:tc>
        <w:tc>
          <w:tcPr>
            <w:tcW w:w="598" w:type="dxa"/>
            <w:vMerge/>
          </w:tcPr>
          <w:p w:rsidR="00A13A16" w:rsidRPr="00016C98" w:rsidRDefault="00A13A16" w:rsidP="00A13A16">
            <w:pPr>
              <w:rPr>
                <w:rFonts w:ascii="Arial" w:hAnsi="Arial" w:cs="Arial"/>
              </w:rPr>
            </w:pPr>
          </w:p>
        </w:tc>
      </w:tr>
      <w:tr w:rsidR="00A13A16" w:rsidRPr="00016C98" w:rsidTr="00A13A16">
        <w:trPr>
          <w:trHeight w:val="365"/>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Effetti</w:t>
            </w:r>
          </w:p>
        </w:tc>
        <w:tc>
          <w:tcPr>
            <w:tcW w:w="5237" w:type="dxa"/>
            <w:vAlign w:val="center"/>
          </w:tcPr>
          <w:p w:rsidR="00A13A16" w:rsidRPr="00016C98" w:rsidRDefault="00A13A16" w:rsidP="00A13A16">
            <w:pPr>
              <w:rPr>
                <w:rFonts w:ascii="Arial" w:hAnsi="Arial" w:cs="Arial"/>
              </w:rPr>
            </w:pPr>
            <w:r w:rsidRPr="00016C98">
              <w:rPr>
                <w:rFonts w:ascii="Arial" w:hAnsi="Arial" w:cs="Arial"/>
              </w:rPr>
              <w:t>Disturbi all'apparato respiratorio/nervoso</w:t>
            </w:r>
          </w:p>
        </w:tc>
        <w:tc>
          <w:tcPr>
            <w:tcW w:w="717" w:type="dxa"/>
            <w:vMerge/>
          </w:tcPr>
          <w:p w:rsidR="00A13A16" w:rsidRPr="00016C98" w:rsidRDefault="00A13A16" w:rsidP="00A13A16">
            <w:pPr>
              <w:rPr>
                <w:rFonts w:ascii="Arial" w:hAnsi="Arial" w:cs="Arial"/>
              </w:rPr>
            </w:pPr>
          </w:p>
        </w:tc>
        <w:tc>
          <w:tcPr>
            <w:tcW w:w="708" w:type="dxa"/>
            <w:vMerge/>
          </w:tcPr>
          <w:p w:rsidR="00A13A16" w:rsidRPr="00016C98" w:rsidRDefault="00A13A16" w:rsidP="00A13A16">
            <w:pPr>
              <w:rPr>
                <w:rFonts w:ascii="Arial" w:hAnsi="Arial" w:cs="Arial"/>
              </w:rPr>
            </w:pPr>
          </w:p>
        </w:tc>
        <w:tc>
          <w:tcPr>
            <w:tcW w:w="598" w:type="dxa"/>
            <w:vMerge/>
          </w:tcPr>
          <w:p w:rsidR="00A13A16" w:rsidRPr="00016C98" w:rsidRDefault="00A13A16" w:rsidP="00A13A16">
            <w:pPr>
              <w:rPr>
                <w:rFonts w:ascii="Arial" w:hAnsi="Arial" w:cs="Arial"/>
              </w:rPr>
            </w:pPr>
          </w:p>
        </w:tc>
      </w:tr>
      <w:tr w:rsidR="00A13A16" w:rsidRPr="00016C98" w:rsidTr="00A13A16">
        <w:trPr>
          <w:trHeight w:val="208"/>
          <w:jc w:val="center"/>
        </w:trPr>
        <w:tc>
          <w:tcPr>
            <w:tcW w:w="9778" w:type="dxa"/>
            <w:gridSpan w:val="5"/>
            <w:shd w:val="clear" w:color="auto" w:fill="D9D9D9" w:themeFill="background1" w:themeFillShade="D9"/>
            <w:vAlign w:val="center"/>
          </w:tcPr>
          <w:p w:rsidR="00A13A16" w:rsidRPr="00016C98" w:rsidRDefault="00A13A16" w:rsidP="00A13A16">
            <w:pPr>
              <w:jc w:val="center"/>
              <w:rPr>
                <w:rFonts w:ascii="Arial" w:hAnsi="Arial" w:cs="Arial"/>
                <w:b/>
              </w:rPr>
            </w:pPr>
            <w:r w:rsidRPr="00016C98">
              <w:rPr>
                <w:rFonts w:ascii="Arial" w:hAnsi="Arial" w:cs="Arial"/>
                <w:b/>
                <w:bCs/>
              </w:rPr>
              <w:t>Priorità interventi</w:t>
            </w:r>
          </w:p>
        </w:tc>
      </w:tr>
      <w:tr w:rsidR="00A13A16" w:rsidRPr="00016C98" w:rsidTr="00A13A16">
        <w:trPr>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Interventi tecnici</w:t>
            </w:r>
          </w:p>
        </w:tc>
        <w:tc>
          <w:tcPr>
            <w:tcW w:w="5237" w:type="dxa"/>
            <w:vAlign w:val="center"/>
          </w:tcPr>
          <w:p w:rsidR="00A13A16" w:rsidRPr="00016C98" w:rsidRDefault="00A13A16" w:rsidP="00A13A16">
            <w:pPr>
              <w:rPr>
                <w:rFonts w:ascii="Arial" w:hAnsi="Arial" w:cs="Arial"/>
              </w:rPr>
            </w:pPr>
          </w:p>
        </w:tc>
        <w:tc>
          <w:tcPr>
            <w:tcW w:w="2023" w:type="dxa"/>
            <w:gridSpan w:val="3"/>
            <w:vAlign w:val="center"/>
          </w:tcPr>
          <w:p w:rsidR="00A13A16" w:rsidRPr="00016C98" w:rsidRDefault="00A13A16" w:rsidP="00A13A16">
            <w:pPr>
              <w:rPr>
                <w:rFonts w:ascii="Arial" w:hAnsi="Arial" w:cs="Arial"/>
              </w:rPr>
            </w:pPr>
          </w:p>
        </w:tc>
      </w:tr>
      <w:tr w:rsidR="00A13A16" w:rsidRPr="00016C98" w:rsidTr="00A13A16">
        <w:trPr>
          <w:trHeight w:val="386"/>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Interventi organizzativi</w:t>
            </w:r>
          </w:p>
        </w:tc>
        <w:tc>
          <w:tcPr>
            <w:tcW w:w="5237" w:type="dxa"/>
            <w:vAlign w:val="center"/>
          </w:tcPr>
          <w:p w:rsidR="00A13A16" w:rsidRPr="00016C98" w:rsidRDefault="00A13A16" w:rsidP="00A13A16">
            <w:pPr>
              <w:autoSpaceDE w:val="0"/>
              <w:autoSpaceDN w:val="0"/>
              <w:adjustRightInd w:val="0"/>
              <w:rPr>
                <w:rFonts w:ascii="Arial" w:hAnsi="Arial" w:cs="Arial"/>
              </w:rPr>
            </w:pPr>
            <w:r w:rsidRPr="00016C98">
              <w:rPr>
                <w:rFonts w:ascii="Arial" w:hAnsi="Arial" w:cs="Arial"/>
              </w:rPr>
              <w:t>Procedere all'apertura delle finestre per brevi periodi di t</w:t>
            </w:r>
            <w:r>
              <w:rPr>
                <w:rFonts w:ascii="Arial" w:hAnsi="Arial" w:cs="Arial"/>
              </w:rPr>
              <w:t xml:space="preserve">empo al fine di </w:t>
            </w:r>
            <w:r w:rsidRPr="00016C98">
              <w:rPr>
                <w:rFonts w:ascii="Arial" w:hAnsi="Arial" w:cs="Arial"/>
              </w:rPr>
              <w:t>garantire i ricambi d'aria</w:t>
            </w:r>
          </w:p>
        </w:tc>
        <w:tc>
          <w:tcPr>
            <w:tcW w:w="2023" w:type="dxa"/>
            <w:gridSpan w:val="3"/>
            <w:vAlign w:val="center"/>
          </w:tcPr>
          <w:p w:rsidR="00A13A16" w:rsidRPr="00016C98" w:rsidRDefault="00A13A16" w:rsidP="00A13A16">
            <w:pPr>
              <w:jc w:val="center"/>
              <w:rPr>
                <w:rFonts w:ascii="Arial" w:hAnsi="Arial" w:cs="Arial"/>
              </w:rPr>
            </w:pPr>
            <w:r w:rsidRPr="00016C98">
              <w:rPr>
                <w:rFonts w:ascii="Arial" w:hAnsi="Arial" w:cs="Arial"/>
              </w:rPr>
              <w:t>Bassa</w:t>
            </w:r>
          </w:p>
        </w:tc>
      </w:tr>
      <w:tr w:rsidR="00A13A16" w:rsidRPr="00016C98" w:rsidTr="00A13A16">
        <w:trPr>
          <w:trHeight w:val="364"/>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Procedure</w:t>
            </w:r>
          </w:p>
        </w:tc>
        <w:tc>
          <w:tcPr>
            <w:tcW w:w="5237" w:type="dxa"/>
            <w:vAlign w:val="center"/>
          </w:tcPr>
          <w:p w:rsidR="00A13A16" w:rsidRPr="00016C98" w:rsidRDefault="00A13A16" w:rsidP="00A13A16">
            <w:pPr>
              <w:autoSpaceDE w:val="0"/>
              <w:autoSpaceDN w:val="0"/>
              <w:adjustRightInd w:val="0"/>
              <w:rPr>
                <w:rFonts w:ascii="Arial" w:hAnsi="Arial" w:cs="Arial"/>
              </w:rPr>
            </w:pPr>
            <w:r w:rsidRPr="00016C98">
              <w:rPr>
                <w:rFonts w:ascii="Arial" w:hAnsi="Arial" w:cs="Arial"/>
              </w:rPr>
              <w:t>Segnalare eventuali carenze / problematic</w:t>
            </w:r>
            <w:r>
              <w:rPr>
                <w:rFonts w:ascii="Arial" w:hAnsi="Arial" w:cs="Arial"/>
              </w:rPr>
              <w:t xml:space="preserve">he all'ente proprietario ovvero </w:t>
            </w:r>
            <w:r w:rsidRPr="00016C98">
              <w:rPr>
                <w:rFonts w:ascii="Arial" w:hAnsi="Arial" w:cs="Arial"/>
              </w:rPr>
              <w:t>alla ditta esterna incaricata</w:t>
            </w:r>
          </w:p>
        </w:tc>
        <w:tc>
          <w:tcPr>
            <w:tcW w:w="2023" w:type="dxa"/>
            <w:gridSpan w:val="3"/>
            <w:vAlign w:val="center"/>
          </w:tcPr>
          <w:p w:rsidR="00A13A16" w:rsidRPr="00016C98" w:rsidRDefault="00A13A16" w:rsidP="00A13A16">
            <w:pPr>
              <w:jc w:val="center"/>
              <w:rPr>
                <w:rFonts w:ascii="Arial" w:hAnsi="Arial" w:cs="Arial"/>
                <w:vertAlign w:val="superscript"/>
              </w:rPr>
            </w:pPr>
            <w:r w:rsidRPr="00016C98">
              <w:rPr>
                <w:rFonts w:ascii="Arial" w:hAnsi="Arial" w:cs="Arial"/>
              </w:rPr>
              <w:t>Bassa</w:t>
            </w:r>
            <w:r w:rsidRPr="00016C98">
              <w:rPr>
                <w:rFonts w:ascii="Arial" w:hAnsi="Arial" w:cs="Arial"/>
                <w:vertAlign w:val="superscript"/>
              </w:rPr>
              <w:t>*</w:t>
            </w:r>
          </w:p>
        </w:tc>
      </w:tr>
      <w:tr w:rsidR="00A13A16" w:rsidRPr="00016C98" w:rsidTr="00A13A16">
        <w:trPr>
          <w:jc w:val="center"/>
        </w:trPr>
        <w:tc>
          <w:tcPr>
            <w:tcW w:w="2518" w:type="dxa"/>
            <w:vAlign w:val="center"/>
          </w:tcPr>
          <w:p w:rsidR="00A13A16" w:rsidRPr="00016C98" w:rsidRDefault="00A13A16" w:rsidP="00A13A16">
            <w:pPr>
              <w:autoSpaceDE w:val="0"/>
              <w:autoSpaceDN w:val="0"/>
              <w:adjustRightInd w:val="0"/>
              <w:jc w:val="right"/>
              <w:rPr>
                <w:rFonts w:ascii="Arial" w:hAnsi="Arial" w:cs="Arial"/>
                <w:b/>
                <w:bCs/>
              </w:rPr>
            </w:pPr>
            <w:r w:rsidRPr="00016C98">
              <w:rPr>
                <w:rFonts w:ascii="Arial" w:hAnsi="Arial" w:cs="Arial"/>
                <w:b/>
                <w:bCs/>
              </w:rPr>
              <w:t>Informazione/ Formazione/</w:t>
            </w:r>
          </w:p>
          <w:p w:rsidR="00A13A16" w:rsidRPr="00016C98" w:rsidRDefault="00A13A16" w:rsidP="00A13A16">
            <w:pPr>
              <w:jc w:val="right"/>
              <w:rPr>
                <w:rFonts w:ascii="Arial" w:hAnsi="Arial" w:cs="Arial"/>
              </w:rPr>
            </w:pPr>
            <w:r w:rsidRPr="00016C98">
              <w:rPr>
                <w:rFonts w:ascii="Arial" w:hAnsi="Arial" w:cs="Arial"/>
                <w:b/>
                <w:bCs/>
              </w:rPr>
              <w:t>Addestramento</w:t>
            </w:r>
          </w:p>
        </w:tc>
        <w:tc>
          <w:tcPr>
            <w:tcW w:w="5237" w:type="dxa"/>
            <w:vAlign w:val="center"/>
          </w:tcPr>
          <w:p w:rsidR="00A13A16" w:rsidRPr="00016C98" w:rsidRDefault="00A13A16" w:rsidP="00A13A16">
            <w:pPr>
              <w:rPr>
                <w:rFonts w:ascii="Arial" w:hAnsi="Arial" w:cs="Arial"/>
              </w:rPr>
            </w:pPr>
            <w:r w:rsidRPr="00016C98">
              <w:rPr>
                <w:rFonts w:ascii="Arial" w:hAnsi="Arial" w:cs="Arial"/>
              </w:rPr>
              <w:t>Aggiornare informazione e formazione</w:t>
            </w:r>
          </w:p>
        </w:tc>
        <w:tc>
          <w:tcPr>
            <w:tcW w:w="2023" w:type="dxa"/>
            <w:gridSpan w:val="3"/>
            <w:vAlign w:val="center"/>
          </w:tcPr>
          <w:p w:rsidR="00A13A16" w:rsidRPr="00016C98" w:rsidRDefault="00A13A16" w:rsidP="00A13A16">
            <w:pPr>
              <w:jc w:val="center"/>
              <w:rPr>
                <w:rFonts w:ascii="Arial" w:hAnsi="Arial" w:cs="Arial"/>
              </w:rPr>
            </w:pPr>
          </w:p>
        </w:tc>
      </w:tr>
      <w:tr w:rsidR="00A13A16" w:rsidRPr="00016C98" w:rsidTr="00A13A16">
        <w:trPr>
          <w:trHeight w:val="319"/>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Termine previsto</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1 anno - * su necessità</w:t>
            </w:r>
          </w:p>
        </w:tc>
      </w:tr>
      <w:tr w:rsidR="00A13A16" w:rsidRPr="00016C98" w:rsidTr="00A13A16">
        <w:trPr>
          <w:trHeight w:val="368"/>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Responsabile attuazione</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 xml:space="preserve">Datore di Lavoro - </w:t>
            </w:r>
            <w:r>
              <w:rPr>
                <w:rFonts w:ascii="Arial" w:hAnsi="Arial" w:cs="Arial"/>
              </w:rPr>
              <w:t>Comune</w:t>
            </w:r>
          </w:p>
        </w:tc>
      </w:tr>
      <w:tr w:rsidR="00A13A16" w:rsidRPr="00016C98" w:rsidTr="00A13A16">
        <w:trPr>
          <w:trHeight w:val="360"/>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Responsabile controllo</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Servizio di Prevenzione e Protezione</w:t>
            </w:r>
          </w:p>
        </w:tc>
      </w:tr>
    </w:tbl>
    <w:p w:rsidR="00A13A16" w:rsidRDefault="00A13A16" w:rsidP="00A13A16">
      <w:pPr>
        <w:pStyle w:val="Default"/>
        <w:rPr>
          <w:rFonts w:cstheme="minorBidi"/>
          <w:color w:val="auto"/>
        </w:rPr>
      </w:pPr>
    </w:p>
    <w:p w:rsidR="00A13A16" w:rsidRDefault="00A13A16" w:rsidP="00A13A16">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A13A16" w:rsidRPr="00016C98" w:rsidTr="00A13A16">
        <w:trPr>
          <w:trHeight w:val="390"/>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Operazione</w:t>
            </w:r>
          </w:p>
        </w:tc>
        <w:tc>
          <w:tcPr>
            <w:tcW w:w="5237" w:type="dxa"/>
            <w:vAlign w:val="center"/>
          </w:tcPr>
          <w:p w:rsidR="00A13A16" w:rsidRPr="00016C98" w:rsidRDefault="00A13A16" w:rsidP="00A13A16">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R</w:t>
            </w:r>
          </w:p>
        </w:tc>
      </w:tr>
      <w:tr w:rsidR="00A13A16" w:rsidRPr="00016C98" w:rsidTr="00A13A16">
        <w:trPr>
          <w:trHeight w:val="367"/>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Fattori di rischio</w:t>
            </w:r>
          </w:p>
        </w:tc>
        <w:tc>
          <w:tcPr>
            <w:tcW w:w="5237" w:type="dxa"/>
            <w:vAlign w:val="center"/>
          </w:tcPr>
          <w:p w:rsidR="00A13A16" w:rsidRPr="00016C98" w:rsidRDefault="00A13A16" w:rsidP="00A13A16">
            <w:pPr>
              <w:autoSpaceDE w:val="0"/>
              <w:autoSpaceDN w:val="0"/>
              <w:adjustRightInd w:val="0"/>
              <w:rPr>
                <w:rFonts w:ascii="Arial" w:hAnsi="Arial" w:cs="Arial"/>
              </w:rPr>
            </w:pPr>
            <w:r w:rsidRPr="00016C98">
              <w:rPr>
                <w:rFonts w:ascii="Arial" w:hAnsi="Arial" w:cs="Arial"/>
              </w:rPr>
              <w:t>Affaticamento visivo</w:t>
            </w:r>
          </w:p>
        </w:tc>
        <w:tc>
          <w:tcPr>
            <w:tcW w:w="717" w:type="dxa"/>
            <w:vMerge w:val="restart"/>
            <w:vAlign w:val="center"/>
          </w:tcPr>
          <w:p w:rsidR="00A13A16" w:rsidRPr="00016C98" w:rsidRDefault="00A13A16" w:rsidP="00A13A16">
            <w:pPr>
              <w:jc w:val="center"/>
              <w:rPr>
                <w:rFonts w:ascii="Arial" w:hAnsi="Arial" w:cs="Arial"/>
                <w:b/>
              </w:rPr>
            </w:pPr>
            <w:r w:rsidRPr="00016C98">
              <w:rPr>
                <w:rFonts w:ascii="Arial" w:hAnsi="Arial" w:cs="Arial"/>
                <w:b/>
              </w:rPr>
              <w:t>1</w:t>
            </w:r>
          </w:p>
        </w:tc>
        <w:tc>
          <w:tcPr>
            <w:tcW w:w="708" w:type="dxa"/>
            <w:vMerge w:val="restart"/>
            <w:vAlign w:val="center"/>
          </w:tcPr>
          <w:p w:rsidR="00A13A16" w:rsidRPr="00016C98" w:rsidRDefault="00A13A16" w:rsidP="00A13A16">
            <w:pPr>
              <w:jc w:val="center"/>
              <w:rPr>
                <w:rFonts w:ascii="Arial" w:hAnsi="Arial" w:cs="Arial"/>
                <w:b/>
              </w:rPr>
            </w:pPr>
            <w:r>
              <w:rPr>
                <w:rFonts w:ascii="Arial" w:hAnsi="Arial" w:cs="Arial"/>
                <w:b/>
              </w:rPr>
              <w:t>1</w:t>
            </w:r>
          </w:p>
        </w:tc>
        <w:tc>
          <w:tcPr>
            <w:tcW w:w="598" w:type="dxa"/>
            <w:vMerge w:val="restart"/>
            <w:vAlign w:val="center"/>
          </w:tcPr>
          <w:p w:rsidR="00A13A16" w:rsidRPr="00016C98" w:rsidRDefault="00A13A16" w:rsidP="00A13A16">
            <w:pPr>
              <w:jc w:val="center"/>
              <w:rPr>
                <w:rFonts w:ascii="Arial" w:hAnsi="Arial" w:cs="Arial"/>
                <w:b/>
              </w:rPr>
            </w:pPr>
            <w:r>
              <w:rPr>
                <w:rFonts w:ascii="Arial" w:hAnsi="Arial" w:cs="Arial"/>
                <w:b/>
              </w:rPr>
              <w:t>1</w:t>
            </w:r>
          </w:p>
        </w:tc>
      </w:tr>
      <w:tr w:rsidR="00A13A16" w:rsidRPr="00016C98" w:rsidTr="00A13A16">
        <w:trPr>
          <w:trHeight w:val="359"/>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Cause</w:t>
            </w:r>
          </w:p>
        </w:tc>
        <w:tc>
          <w:tcPr>
            <w:tcW w:w="5237" w:type="dxa"/>
            <w:vAlign w:val="center"/>
          </w:tcPr>
          <w:p w:rsidR="00A13A16" w:rsidRPr="00016C98" w:rsidRDefault="00A13A16" w:rsidP="00A13A16">
            <w:pPr>
              <w:rPr>
                <w:rFonts w:ascii="Arial" w:hAnsi="Arial" w:cs="Arial"/>
              </w:rPr>
            </w:pPr>
            <w:r w:rsidRPr="00016C98">
              <w:rPr>
                <w:rFonts w:ascii="Arial" w:hAnsi="Arial" w:cs="Arial"/>
              </w:rPr>
              <w:t>Illuminazione non idonea - riflessi/zone d'ombra sullo schermo</w:t>
            </w:r>
          </w:p>
        </w:tc>
        <w:tc>
          <w:tcPr>
            <w:tcW w:w="717" w:type="dxa"/>
            <w:vMerge/>
          </w:tcPr>
          <w:p w:rsidR="00A13A16" w:rsidRPr="00016C98" w:rsidRDefault="00A13A16" w:rsidP="00A13A16">
            <w:pPr>
              <w:rPr>
                <w:rFonts w:ascii="Arial" w:hAnsi="Arial" w:cs="Arial"/>
              </w:rPr>
            </w:pPr>
          </w:p>
        </w:tc>
        <w:tc>
          <w:tcPr>
            <w:tcW w:w="708" w:type="dxa"/>
            <w:vMerge/>
          </w:tcPr>
          <w:p w:rsidR="00A13A16" w:rsidRPr="00016C98" w:rsidRDefault="00A13A16" w:rsidP="00A13A16">
            <w:pPr>
              <w:rPr>
                <w:rFonts w:ascii="Arial" w:hAnsi="Arial" w:cs="Arial"/>
              </w:rPr>
            </w:pPr>
          </w:p>
        </w:tc>
        <w:tc>
          <w:tcPr>
            <w:tcW w:w="598" w:type="dxa"/>
            <w:vMerge/>
          </w:tcPr>
          <w:p w:rsidR="00A13A16" w:rsidRPr="00016C98" w:rsidRDefault="00A13A16" w:rsidP="00A13A16">
            <w:pPr>
              <w:rPr>
                <w:rFonts w:ascii="Arial" w:hAnsi="Arial" w:cs="Arial"/>
              </w:rPr>
            </w:pPr>
          </w:p>
        </w:tc>
      </w:tr>
      <w:tr w:rsidR="00A13A16" w:rsidRPr="00016C98" w:rsidTr="00A13A16">
        <w:trPr>
          <w:trHeight w:val="365"/>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Effetti</w:t>
            </w:r>
          </w:p>
        </w:tc>
        <w:tc>
          <w:tcPr>
            <w:tcW w:w="5237" w:type="dxa"/>
            <w:vAlign w:val="center"/>
          </w:tcPr>
          <w:p w:rsidR="00A13A16" w:rsidRPr="00016C98" w:rsidRDefault="00A13A16" w:rsidP="00A13A16">
            <w:pPr>
              <w:rPr>
                <w:rFonts w:ascii="Arial" w:hAnsi="Arial" w:cs="Arial"/>
              </w:rPr>
            </w:pPr>
            <w:r w:rsidRPr="00016C98">
              <w:rPr>
                <w:rFonts w:ascii="Arial" w:hAnsi="Arial" w:cs="Arial"/>
              </w:rPr>
              <w:t>Disturbi oculo visivi</w:t>
            </w:r>
          </w:p>
        </w:tc>
        <w:tc>
          <w:tcPr>
            <w:tcW w:w="717" w:type="dxa"/>
            <w:vMerge/>
          </w:tcPr>
          <w:p w:rsidR="00A13A16" w:rsidRPr="00016C98" w:rsidRDefault="00A13A16" w:rsidP="00A13A16">
            <w:pPr>
              <w:rPr>
                <w:rFonts w:ascii="Arial" w:hAnsi="Arial" w:cs="Arial"/>
              </w:rPr>
            </w:pPr>
          </w:p>
        </w:tc>
        <w:tc>
          <w:tcPr>
            <w:tcW w:w="708" w:type="dxa"/>
            <w:vMerge/>
          </w:tcPr>
          <w:p w:rsidR="00A13A16" w:rsidRPr="00016C98" w:rsidRDefault="00A13A16" w:rsidP="00A13A16">
            <w:pPr>
              <w:rPr>
                <w:rFonts w:ascii="Arial" w:hAnsi="Arial" w:cs="Arial"/>
              </w:rPr>
            </w:pPr>
          </w:p>
        </w:tc>
        <w:tc>
          <w:tcPr>
            <w:tcW w:w="598" w:type="dxa"/>
            <w:vMerge/>
          </w:tcPr>
          <w:p w:rsidR="00A13A16" w:rsidRPr="00016C98" w:rsidRDefault="00A13A16" w:rsidP="00A13A16">
            <w:pPr>
              <w:rPr>
                <w:rFonts w:ascii="Arial" w:hAnsi="Arial" w:cs="Arial"/>
              </w:rPr>
            </w:pPr>
          </w:p>
        </w:tc>
      </w:tr>
      <w:tr w:rsidR="00A13A16" w:rsidRPr="00016C98" w:rsidTr="00A13A16">
        <w:trPr>
          <w:trHeight w:val="208"/>
          <w:jc w:val="center"/>
        </w:trPr>
        <w:tc>
          <w:tcPr>
            <w:tcW w:w="9778" w:type="dxa"/>
            <w:gridSpan w:val="5"/>
            <w:shd w:val="clear" w:color="auto" w:fill="D9D9D9" w:themeFill="background1" w:themeFillShade="D9"/>
            <w:vAlign w:val="center"/>
          </w:tcPr>
          <w:p w:rsidR="00A13A16" w:rsidRPr="00016C98" w:rsidRDefault="00A13A16" w:rsidP="00A13A16">
            <w:pPr>
              <w:jc w:val="center"/>
              <w:rPr>
                <w:rFonts w:ascii="Arial" w:hAnsi="Arial" w:cs="Arial"/>
                <w:b/>
              </w:rPr>
            </w:pPr>
            <w:r w:rsidRPr="00016C98">
              <w:rPr>
                <w:rFonts w:ascii="Arial" w:hAnsi="Arial" w:cs="Arial"/>
                <w:b/>
                <w:bCs/>
              </w:rPr>
              <w:t>Priorità interventi</w:t>
            </w:r>
          </w:p>
        </w:tc>
      </w:tr>
      <w:tr w:rsidR="00A13A16" w:rsidRPr="00016C98" w:rsidTr="00A13A16">
        <w:trPr>
          <w:trHeight w:val="326"/>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Interventi tecnici</w:t>
            </w:r>
          </w:p>
        </w:tc>
        <w:tc>
          <w:tcPr>
            <w:tcW w:w="5237" w:type="dxa"/>
            <w:vAlign w:val="center"/>
          </w:tcPr>
          <w:p w:rsidR="00A13A16" w:rsidRPr="00016C98" w:rsidRDefault="00A13A16" w:rsidP="00A13A16">
            <w:pPr>
              <w:autoSpaceDE w:val="0"/>
              <w:autoSpaceDN w:val="0"/>
              <w:adjustRightInd w:val="0"/>
              <w:rPr>
                <w:rFonts w:ascii="Arial" w:hAnsi="Arial" w:cs="Arial"/>
              </w:rPr>
            </w:pPr>
            <w:r w:rsidRPr="00016C98">
              <w:rPr>
                <w:rFonts w:ascii="Arial" w:hAnsi="Arial" w:cs="Arial"/>
              </w:rPr>
              <w:t>Garantire sempre un'adeguata illuminazione naturale e artificiale cercando di disporre i piani di lavoro in posizione ortogonale rispetto alle finestre</w:t>
            </w:r>
          </w:p>
        </w:tc>
        <w:tc>
          <w:tcPr>
            <w:tcW w:w="2023" w:type="dxa"/>
            <w:gridSpan w:val="3"/>
            <w:vAlign w:val="center"/>
          </w:tcPr>
          <w:p w:rsidR="00A13A16" w:rsidRPr="00016C98" w:rsidRDefault="00A13A16" w:rsidP="00A13A16">
            <w:pPr>
              <w:jc w:val="center"/>
              <w:rPr>
                <w:rFonts w:ascii="Arial" w:hAnsi="Arial" w:cs="Arial"/>
              </w:rPr>
            </w:pPr>
            <w:r w:rsidRPr="00016C98">
              <w:rPr>
                <w:rFonts w:ascii="Arial" w:hAnsi="Arial" w:cs="Arial"/>
              </w:rPr>
              <w:t>Bassa</w:t>
            </w:r>
          </w:p>
        </w:tc>
      </w:tr>
      <w:tr w:rsidR="00A13A16" w:rsidRPr="00016C98" w:rsidTr="00A13A16">
        <w:trPr>
          <w:trHeight w:val="386"/>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Interventi organizzativi</w:t>
            </w:r>
          </w:p>
        </w:tc>
        <w:tc>
          <w:tcPr>
            <w:tcW w:w="5237" w:type="dxa"/>
            <w:vAlign w:val="center"/>
          </w:tcPr>
          <w:p w:rsidR="00A13A16" w:rsidRPr="00016C98" w:rsidRDefault="00A13A16" w:rsidP="00A13A16">
            <w:pPr>
              <w:rPr>
                <w:rFonts w:ascii="Arial" w:hAnsi="Arial" w:cs="Arial"/>
              </w:rPr>
            </w:pPr>
          </w:p>
        </w:tc>
        <w:tc>
          <w:tcPr>
            <w:tcW w:w="2023" w:type="dxa"/>
            <w:gridSpan w:val="3"/>
            <w:vAlign w:val="center"/>
          </w:tcPr>
          <w:p w:rsidR="00A13A16" w:rsidRPr="00016C98" w:rsidRDefault="00A13A16" w:rsidP="00A13A16">
            <w:pPr>
              <w:jc w:val="center"/>
              <w:rPr>
                <w:rFonts w:ascii="Arial" w:hAnsi="Arial" w:cs="Arial"/>
              </w:rPr>
            </w:pPr>
          </w:p>
        </w:tc>
      </w:tr>
      <w:tr w:rsidR="00A13A16" w:rsidRPr="00016C98" w:rsidTr="00A13A16">
        <w:trPr>
          <w:trHeight w:val="364"/>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Procedure</w:t>
            </w:r>
          </w:p>
        </w:tc>
        <w:tc>
          <w:tcPr>
            <w:tcW w:w="5237" w:type="dxa"/>
            <w:vAlign w:val="center"/>
          </w:tcPr>
          <w:p w:rsidR="00A13A16" w:rsidRPr="00016C98" w:rsidRDefault="00A13A16" w:rsidP="00A13A16">
            <w:pPr>
              <w:rPr>
                <w:rFonts w:ascii="Arial" w:hAnsi="Arial" w:cs="Arial"/>
              </w:rPr>
            </w:pPr>
          </w:p>
        </w:tc>
        <w:tc>
          <w:tcPr>
            <w:tcW w:w="2023" w:type="dxa"/>
            <w:gridSpan w:val="3"/>
            <w:vAlign w:val="center"/>
          </w:tcPr>
          <w:p w:rsidR="00A13A16" w:rsidRPr="00016C98" w:rsidRDefault="00A13A16" w:rsidP="00A13A16">
            <w:pPr>
              <w:jc w:val="center"/>
              <w:rPr>
                <w:rFonts w:ascii="Arial" w:hAnsi="Arial" w:cs="Arial"/>
                <w:vertAlign w:val="superscript"/>
              </w:rPr>
            </w:pPr>
          </w:p>
        </w:tc>
      </w:tr>
      <w:tr w:rsidR="00A13A16" w:rsidRPr="00016C98" w:rsidTr="00A13A16">
        <w:trPr>
          <w:jc w:val="center"/>
        </w:trPr>
        <w:tc>
          <w:tcPr>
            <w:tcW w:w="2518" w:type="dxa"/>
            <w:vAlign w:val="center"/>
          </w:tcPr>
          <w:p w:rsidR="00A13A16" w:rsidRPr="00016C98" w:rsidRDefault="00A13A16" w:rsidP="00A13A16">
            <w:pPr>
              <w:autoSpaceDE w:val="0"/>
              <w:autoSpaceDN w:val="0"/>
              <w:adjustRightInd w:val="0"/>
              <w:jc w:val="right"/>
              <w:rPr>
                <w:rFonts w:ascii="Arial" w:hAnsi="Arial" w:cs="Arial"/>
                <w:b/>
                <w:bCs/>
              </w:rPr>
            </w:pPr>
            <w:r w:rsidRPr="00016C98">
              <w:rPr>
                <w:rFonts w:ascii="Arial" w:hAnsi="Arial" w:cs="Arial"/>
                <w:b/>
                <w:bCs/>
              </w:rPr>
              <w:t>Informazione/ Formazione/</w:t>
            </w:r>
          </w:p>
          <w:p w:rsidR="00A13A16" w:rsidRPr="00016C98" w:rsidRDefault="00A13A16" w:rsidP="00A13A16">
            <w:pPr>
              <w:jc w:val="right"/>
              <w:rPr>
                <w:rFonts w:ascii="Arial" w:hAnsi="Arial" w:cs="Arial"/>
              </w:rPr>
            </w:pPr>
            <w:r w:rsidRPr="00016C98">
              <w:rPr>
                <w:rFonts w:ascii="Arial" w:hAnsi="Arial" w:cs="Arial"/>
                <w:b/>
                <w:bCs/>
              </w:rPr>
              <w:t>Addestramento</w:t>
            </w:r>
          </w:p>
        </w:tc>
        <w:tc>
          <w:tcPr>
            <w:tcW w:w="5237" w:type="dxa"/>
            <w:vAlign w:val="center"/>
          </w:tcPr>
          <w:p w:rsidR="00A13A16" w:rsidRPr="00016C98" w:rsidRDefault="00A13A16" w:rsidP="00A13A16">
            <w:pPr>
              <w:rPr>
                <w:rFonts w:ascii="Arial" w:hAnsi="Arial" w:cs="Arial"/>
              </w:rPr>
            </w:pPr>
            <w:r w:rsidRPr="00016C98">
              <w:rPr>
                <w:rFonts w:ascii="Arial" w:hAnsi="Arial" w:cs="Arial"/>
              </w:rPr>
              <w:t>Aggiornare informazione e formazione</w:t>
            </w:r>
          </w:p>
        </w:tc>
        <w:tc>
          <w:tcPr>
            <w:tcW w:w="2023" w:type="dxa"/>
            <w:gridSpan w:val="3"/>
            <w:vAlign w:val="center"/>
          </w:tcPr>
          <w:p w:rsidR="00A13A16" w:rsidRPr="00016C98" w:rsidRDefault="00A13A16" w:rsidP="00A13A16">
            <w:pPr>
              <w:jc w:val="center"/>
              <w:rPr>
                <w:rFonts w:ascii="Arial" w:hAnsi="Arial" w:cs="Arial"/>
              </w:rPr>
            </w:pPr>
            <w:r w:rsidRPr="00016C98">
              <w:rPr>
                <w:rFonts w:ascii="Arial" w:hAnsi="Arial" w:cs="Arial"/>
              </w:rPr>
              <w:t>Bassa</w:t>
            </w:r>
          </w:p>
        </w:tc>
      </w:tr>
      <w:tr w:rsidR="00A13A16" w:rsidRPr="00016C98" w:rsidTr="00A13A16">
        <w:trPr>
          <w:trHeight w:val="319"/>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Termine previsto</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 xml:space="preserve">1 anno </w:t>
            </w:r>
          </w:p>
        </w:tc>
      </w:tr>
      <w:tr w:rsidR="00A13A16" w:rsidRPr="00016C98" w:rsidTr="00A13A16">
        <w:trPr>
          <w:trHeight w:val="368"/>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Responsabile attuazione</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 xml:space="preserve">Datore di Lavoro - </w:t>
            </w:r>
            <w:r>
              <w:rPr>
                <w:rFonts w:ascii="Arial" w:hAnsi="Arial" w:cs="Arial"/>
              </w:rPr>
              <w:t>Comune</w:t>
            </w:r>
          </w:p>
        </w:tc>
      </w:tr>
      <w:tr w:rsidR="00A13A16" w:rsidRPr="00016C98" w:rsidTr="00A13A16">
        <w:trPr>
          <w:trHeight w:val="360"/>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Responsabile controllo</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Servizio di Prevenzione e Protezione</w:t>
            </w:r>
          </w:p>
        </w:tc>
      </w:tr>
    </w:tbl>
    <w:p w:rsidR="00A13A16" w:rsidRDefault="00A13A16" w:rsidP="00A13A16">
      <w:pPr>
        <w:pStyle w:val="Default"/>
        <w:rPr>
          <w:rFonts w:cstheme="minorBidi"/>
          <w:color w:val="auto"/>
        </w:rPr>
      </w:pPr>
    </w:p>
    <w:p w:rsidR="00A13A16" w:rsidRDefault="00A13A16" w:rsidP="00A13A16">
      <w:pPr>
        <w:pStyle w:val="Default"/>
        <w:rPr>
          <w:rFonts w:cstheme="minorBidi"/>
          <w:color w:val="auto"/>
        </w:rPr>
      </w:pPr>
    </w:p>
    <w:p w:rsidR="00A13A16" w:rsidRDefault="00A13A16" w:rsidP="00A13A16">
      <w:pPr>
        <w:pStyle w:val="Default"/>
        <w:rPr>
          <w:rFonts w:cstheme="minorBidi"/>
          <w:color w:val="auto"/>
        </w:rPr>
      </w:pPr>
    </w:p>
    <w:p w:rsidR="00A13A16" w:rsidRDefault="00A13A16" w:rsidP="00A13A16">
      <w:pPr>
        <w:pStyle w:val="Default"/>
        <w:rPr>
          <w:rFonts w:cstheme="minorBidi"/>
          <w:color w:val="auto"/>
        </w:rPr>
      </w:pPr>
    </w:p>
    <w:p w:rsidR="00A13A16" w:rsidRDefault="00A13A16" w:rsidP="00A13A16">
      <w:pPr>
        <w:pStyle w:val="Default"/>
        <w:rPr>
          <w:rFonts w:cstheme="minorBidi"/>
          <w:color w:val="auto"/>
        </w:rPr>
      </w:pPr>
    </w:p>
    <w:p w:rsidR="00A13A16" w:rsidRDefault="00A13A16" w:rsidP="00A13A16">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A13A16" w:rsidRPr="00016C98" w:rsidTr="00A13A16">
        <w:trPr>
          <w:trHeight w:val="390"/>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lastRenderedPageBreak/>
              <w:t>Operazione</w:t>
            </w:r>
          </w:p>
        </w:tc>
        <w:tc>
          <w:tcPr>
            <w:tcW w:w="5237" w:type="dxa"/>
            <w:vAlign w:val="center"/>
          </w:tcPr>
          <w:p w:rsidR="00A13A16" w:rsidRPr="00016C98" w:rsidRDefault="00A13A16" w:rsidP="00A13A16">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R</w:t>
            </w:r>
          </w:p>
        </w:tc>
      </w:tr>
      <w:tr w:rsidR="00A13A16" w:rsidRPr="00016C98" w:rsidTr="00A13A16">
        <w:trPr>
          <w:trHeight w:val="367"/>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Fattori di rischio</w:t>
            </w:r>
          </w:p>
        </w:tc>
        <w:tc>
          <w:tcPr>
            <w:tcW w:w="5237" w:type="dxa"/>
            <w:vAlign w:val="center"/>
          </w:tcPr>
          <w:p w:rsidR="00A13A16" w:rsidRPr="00016C98" w:rsidRDefault="00A13A16" w:rsidP="00A13A16">
            <w:pPr>
              <w:autoSpaceDE w:val="0"/>
              <w:autoSpaceDN w:val="0"/>
              <w:adjustRightInd w:val="0"/>
              <w:rPr>
                <w:rFonts w:ascii="Arial" w:hAnsi="Arial" w:cs="Arial"/>
              </w:rPr>
            </w:pPr>
            <w:r w:rsidRPr="00016C98">
              <w:rPr>
                <w:rFonts w:ascii="Arial" w:hAnsi="Arial" w:cs="Arial"/>
              </w:rPr>
              <w:t>Affaticamento fisico</w:t>
            </w:r>
          </w:p>
        </w:tc>
        <w:tc>
          <w:tcPr>
            <w:tcW w:w="717" w:type="dxa"/>
            <w:vMerge w:val="restart"/>
            <w:vAlign w:val="center"/>
          </w:tcPr>
          <w:p w:rsidR="00A13A16" w:rsidRPr="00016C98" w:rsidRDefault="00A13A16" w:rsidP="00A13A16">
            <w:pPr>
              <w:jc w:val="center"/>
              <w:rPr>
                <w:rFonts w:ascii="Arial" w:hAnsi="Arial" w:cs="Arial"/>
                <w:b/>
              </w:rPr>
            </w:pPr>
            <w:r w:rsidRPr="00016C98">
              <w:rPr>
                <w:rFonts w:ascii="Arial" w:hAnsi="Arial" w:cs="Arial"/>
                <w:b/>
              </w:rPr>
              <w:t>1</w:t>
            </w:r>
          </w:p>
        </w:tc>
        <w:tc>
          <w:tcPr>
            <w:tcW w:w="708" w:type="dxa"/>
            <w:vMerge w:val="restart"/>
            <w:vAlign w:val="center"/>
          </w:tcPr>
          <w:p w:rsidR="00A13A16" w:rsidRPr="00016C98" w:rsidRDefault="00A13A16" w:rsidP="00A13A16">
            <w:pPr>
              <w:jc w:val="center"/>
              <w:rPr>
                <w:rFonts w:ascii="Arial" w:hAnsi="Arial" w:cs="Arial"/>
                <w:b/>
              </w:rPr>
            </w:pPr>
            <w:r>
              <w:rPr>
                <w:rFonts w:ascii="Arial" w:hAnsi="Arial" w:cs="Arial"/>
                <w:b/>
              </w:rPr>
              <w:t>1</w:t>
            </w:r>
          </w:p>
        </w:tc>
        <w:tc>
          <w:tcPr>
            <w:tcW w:w="598" w:type="dxa"/>
            <w:vMerge w:val="restart"/>
            <w:vAlign w:val="center"/>
          </w:tcPr>
          <w:p w:rsidR="00A13A16" w:rsidRPr="00016C98" w:rsidRDefault="00A13A16" w:rsidP="00A13A16">
            <w:pPr>
              <w:jc w:val="center"/>
              <w:rPr>
                <w:rFonts w:ascii="Arial" w:hAnsi="Arial" w:cs="Arial"/>
                <w:b/>
              </w:rPr>
            </w:pPr>
            <w:r>
              <w:rPr>
                <w:rFonts w:ascii="Arial" w:hAnsi="Arial" w:cs="Arial"/>
                <w:b/>
              </w:rPr>
              <w:t>1</w:t>
            </w:r>
          </w:p>
        </w:tc>
      </w:tr>
      <w:tr w:rsidR="00A13A16" w:rsidRPr="00016C98" w:rsidTr="00A13A16">
        <w:trPr>
          <w:trHeight w:val="359"/>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Cause</w:t>
            </w:r>
          </w:p>
        </w:tc>
        <w:tc>
          <w:tcPr>
            <w:tcW w:w="5237" w:type="dxa"/>
            <w:vAlign w:val="center"/>
          </w:tcPr>
          <w:p w:rsidR="00A13A16" w:rsidRPr="00100353" w:rsidRDefault="00A13A16" w:rsidP="00A13A16">
            <w:pPr>
              <w:autoSpaceDE w:val="0"/>
              <w:autoSpaceDN w:val="0"/>
              <w:adjustRightInd w:val="0"/>
              <w:rPr>
                <w:rFonts w:ascii="Arial" w:hAnsi="Arial" w:cs="Arial"/>
              </w:rPr>
            </w:pPr>
            <w:r w:rsidRPr="00100353">
              <w:rPr>
                <w:rFonts w:ascii="Arial" w:hAnsi="Arial" w:cs="Arial"/>
              </w:rPr>
              <w:t>Disposizione del piano di lavoro e della seduta non idonei - Posture fisse incongrue - la posizione viene regola</w:t>
            </w:r>
            <w:r>
              <w:rPr>
                <w:rFonts w:ascii="Arial" w:hAnsi="Arial" w:cs="Arial"/>
              </w:rPr>
              <w:t>r</w:t>
            </w:r>
            <w:r w:rsidRPr="00100353">
              <w:rPr>
                <w:rFonts w:ascii="Arial" w:hAnsi="Arial" w:cs="Arial"/>
              </w:rPr>
              <w:t>mente cambiata per il cambio ora</w:t>
            </w:r>
          </w:p>
        </w:tc>
        <w:tc>
          <w:tcPr>
            <w:tcW w:w="717" w:type="dxa"/>
            <w:vMerge/>
          </w:tcPr>
          <w:p w:rsidR="00A13A16" w:rsidRPr="00016C98" w:rsidRDefault="00A13A16" w:rsidP="00A13A16">
            <w:pPr>
              <w:rPr>
                <w:rFonts w:ascii="Arial" w:hAnsi="Arial" w:cs="Arial"/>
              </w:rPr>
            </w:pPr>
          </w:p>
        </w:tc>
        <w:tc>
          <w:tcPr>
            <w:tcW w:w="708" w:type="dxa"/>
            <w:vMerge/>
          </w:tcPr>
          <w:p w:rsidR="00A13A16" w:rsidRPr="00016C98" w:rsidRDefault="00A13A16" w:rsidP="00A13A16">
            <w:pPr>
              <w:rPr>
                <w:rFonts w:ascii="Arial" w:hAnsi="Arial" w:cs="Arial"/>
              </w:rPr>
            </w:pPr>
          </w:p>
        </w:tc>
        <w:tc>
          <w:tcPr>
            <w:tcW w:w="598" w:type="dxa"/>
            <w:vMerge/>
          </w:tcPr>
          <w:p w:rsidR="00A13A16" w:rsidRPr="00016C98" w:rsidRDefault="00A13A16" w:rsidP="00A13A16">
            <w:pPr>
              <w:rPr>
                <w:rFonts w:ascii="Arial" w:hAnsi="Arial" w:cs="Arial"/>
              </w:rPr>
            </w:pPr>
          </w:p>
        </w:tc>
      </w:tr>
      <w:tr w:rsidR="00A13A16" w:rsidRPr="00016C98" w:rsidTr="00A13A16">
        <w:trPr>
          <w:trHeight w:val="365"/>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Effetti</w:t>
            </w:r>
          </w:p>
        </w:tc>
        <w:tc>
          <w:tcPr>
            <w:tcW w:w="5237" w:type="dxa"/>
            <w:vAlign w:val="center"/>
          </w:tcPr>
          <w:p w:rsidR="00A13A16" w:rsidRPr="00016C98" w:rsidRDefault="00A13A16" w:rsidP="00A13A16">
            <w:pPr>
              <w:rPr>
                <w:rFonts w:ascii="Arial" w:hAnsi="Arial" w:cs="Arial"/>
              </w:rPr>
            </w:pPr>
            <w:r w:rsidRPr="00016C98">
              <w:rPr>
                <w:rFonts w:ascii="Arial" w:hAnsi="Arial" w:cs="Arial"/>
              </w:rPr>
              <w:t>Disturbi muscolo - scheletrici</w:t>
            </w:r>
          </w:p>
        </w:tc>
        <w:tc>
          <w:tcPr>
            <w:tcW w:w="717" w:type="dxa"/>
            <w:vMerge/>
          </w:tcPr>
          <w:p w:rsidR="00A13A16" w:rsidRPr="00016C98" w:rsidRDefault="00A13A16" w:rsidP="00A13A16">
            <w:pPr>
              <w:rPr>
                <w:rFonts w:ascii="Arial" w:hAnsi="Arial" w:cs="Arial"/>
              </w:rPr>
            </w:pPr>
          </w:p>
        </w:tc>
        <w:tc>
          <w:tcPr>
            <w:tcW w:w="708" w:type="dxa"/>
            <w:vMerge/>
          </w:tcPr>
          <w:p w:rsidR="00A13A16" w:rsidRPr="00016C98" w:rsidRDefault="00A13A16" w:rsidP="00A13A16">
            <w:pPr>
              <w:rPr>
                <w:rFonts w:ascii="Arial" w:hAnsi="Arial" w:cs="Arial"/>
              </w:rPr>
            </w:pPr>
          </w:p>
        </w:tc>
        <w:tc>
          <w:tcPr>
            <w:tcW w:w="598" w:type="dxa"/>
            <w:vMerge/>
          </w:tcPr>
          <w:p w:rsidR="00A13A16" w:rsidRPr="00016C98" w:rsidRDefault="00A13A16" w:rsidP="00A13A16">
            <w:pPr>
              <w:rPr>
                <w:rFonts w:ascii="Arial" w:hAnsi="Arial" w:cs="Arial"/>
              </w:rPr>
            </w:pPr>
          </w:p>
        </w:tc>
      </w:tr>
      <w:tr w:rsidR="00A13A16" w:rsidRPr="00016C98" w:rsidTr="00A13A16">
        <w:trPr>
          <w:trHeight w:val="208"/>
          <w:jc w:val="center"/>
        </w:trPr>
        <w:tc>
          <w:tcPr>
            <w:tcW w:w="9778" w:type="dxa"/>
            <w:gridSpan w:val="5"/>
            <w:shd w:val="clear" w:color="auto" w:fill="D9D9D9" w:themeFill="background1" w:themeFillShade="D9"/>
            <w:vAlign w:val="center"/>
          </w:tcPr>
          <w:p w:rsidR="00A13A16" w:rsidRPr="00016C98" w:rsidRDefault="00A13A16" w:rsidP="00A13A16">
            <w:pPr>
              <w:jc w:val="center"/>
              <w:rPr>
                <w:rFonts w:ascii="Arial" w:hAnsi="Arial" w:cs="Arial"/>
                <w:b/>
              </w:rPr>
            </w:pPr>
            <w:r w:rsidRPr="00016C98">
              <w:rPr>
                <w:rFonts w:ascii="Arial" w:hAnsi="Arial" w:cs="Arial"/>
                <w:b/>
                <w:bCs/>
              </w:rPr>
              <w:t>Priorità interventi</w:t>
            </w:r>
          </w:p>
        </w:tc>
      </w:tr>
      <w:tr w:rsidR="00A13A16" w:rsidRPr="00016C98" w:rsidTr="00A13A16">
        <w:trPr>
          <w:trHeight w:val="326"/>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Interventi tecnici</w:t>
            </w:r>
          </w:p>
        </w:tc>
        <w:tc>
          <w:tcPr>
            <w:tcW w:w="5237" w:type="dxa"/>
            <w:vAlign w:val="center"/>
          </w:tcPr>
          <w:p w:rsidR="00A13A16" w:rsidRPr="00016C98" w:rsidRDefault="00A13A16" w:rsidP="00A13A16">
            <w:pPr>
              <w:autoSpaceDE w:val="0"/>
              <w:autoSpaceDN w:val="0"/>
              <w:adjustRightInd w:val="0"/>
              <w:rPr>
                <w:rFonts w:ascii="Arial" w:hAnsi="Arial" w:cs="Arial"/>
              </w:rPr>
            </w:pPr>
          </w:p>
        </w:tc>
        <w:tc>
          <w:tcPr>
            <w:tcW w:w="2023" w:type="dxa"/>
            <w:gridSpan w:val="3"/>
            <w:vAlign w:val="center"/>
          </w:tcPr>
          <w:p w:rsidR="00A13A16" w:rsidRPr="00016C98" w:rsidRDefault="00A13A16" w:rsidP="00A13A16">
            <w:pPr>
              <w:jc w:val="center"/>
              <w:rPr>
                <w:rFonts w:ascii="Arial" w:hAnsi="Arial" w:cs="Arial"/>
              </w:rPr>
            </w:pPr>
          </w:p>
        </w:tc>
      </w:tr>
      <w:tr w:rsidR="00A13A16" w:rsidRPr="00016C98" w:rsidTr="00A13A16">
        <w:trPr>
          <w:trHeight w:val="386"/>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Interventi organizzativi</w:t>
            </w:r>
          </w:p>
        </w:tc>
        <w:tc>
          <w:tcPr>
            <w:tcW w:w="5237" w:type="dxa"/>
            <w:vAlign w:val="center"/>
          </w:tcPr>
          <w:p w:rsidR="00A13A16" w:rsidRPr="00016C98" w:rsidRDefault="00A13A16" w:rsidP="00A13A16">
            <w:pPr>
              <w:rPr>
                <w:rFonts w:ascii="Arial" w:hAnsi="Arial" w:cs="Arial"/>
              </w:rPr>
            </w:pPr>
          </w:p>
        </w:tc>
        <w:tc>
          <w:tcPr>
            <w:tcW w:w="2023" w:type="dxa"/>
            <w:gridSpan w:val="3"/>
            <w:vAlign w:val="center"/>
          </w:tcPr>
          <w:p w:rsidR="00A13A16" w:rsidRPr="00016C98" w:rsidRDefault="00A13A16" w:rsidP="00A13A16">
            <w:pPr>
              <w:rPr>
                <w:rFonts w:ascii="Arial" w:hAnsi="Arial" w:cs="Arial"/>
              </w:rPr>
            </w:pPr>
          </w:p>
        </w:tc>
      </w:tr>
      <w:tr w:rsidR="00A13A16" w:rsidRPr="00016C98" w:rsidTr="00A13A16">
        <w:trPr>
          <w:trHeight w:val="364"/>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Procedure</w:t>
            </w:r>
          </w:p>
        </w:tc>
        <w:tc>
          <w:tcPr>
            <w:tcW w:w="5237" w:type="dxa"/>
            <w:vAlign w:val="center"/>
          </w:tcPr>
          <w:p w:rsidR="00A13A16" w:rsidRPr="00016C98" w:rsidRDefault="00A13A16" w:rsidP="00A13A16">
            <w:pPr>
              <w:rPr>
                <w:rFonts w:ascii="Arial" w:hAnsi="Arial" w:cs="Arial"/>
              </w:rPr>
            </w:pPr>
          </w:p>
        </w:tc>
        <w:tc>
          <w:tcPr>
            <w:tcW w:w="2023" w:type="dxa"/>
            <w:gridSpan w:val="3"/>
            <w:vAlign w:val="center"/>
          </w:tcPr>
          <w:p w:rsidR="00A13A16" w:rsidRPr="00016C98" w:rsidRDefault="00A13A16" w:rsidP="00A13A16">
            <w:pPr>
              <w:jc w:val="center"/>
              <w:rPr>
                <w:rFonts w:ascii="Arial" w:hAnsi="Arial" w:cs="Arial"/>
                <w:vertAlign w:val="superscript"/>
              </w:rPr>
            </w:pPr>
          </w:p>
        </w:tc>
      </w:tr>
      <w:tr w:rsidR="00A13A16" w:rsidRPr="00016C98" w:rsidTr="00A13A16">
        <w:trPr>
          <w:jc w:val="center"/>
        </w:trPr>
        <w:tc>
          <w:tcPr>
            <w:tcW w:w="2518" w:type="dxa"/>
            <w:vAlign w:val="center"/>
          </w:tcPr>
          <w:p w:rsidR="00A13A16" w:rsidRPr="00016C98" w:rsidRDefault="00A13A16" w:rsidP="00A13A16">
            <w:pPr>
              <w:autoSpaceDE w:val="0"/>
              <w:autoSpaceDN w:val="0"/>
              <w:adjustRightInd w:val="0"/>
              <w:jc w:val="right"/>
              <w:rPr>
                <w:rFonts w:ascii="Arial" w:hAnsi="Arial" w:cs="Arial"/>
                <w:b/>
                <w:bCs/>
              </w:rPr>
            </w:pPr>
            <w:r w:rsidRPr="00016C98">
              <w:rPr>
                <w:rFonts w:ascii="Arial" w:hAnsi="Arial" w:cs="Arial"/>
                <w:b/>
                <w:bCs/>
              </w:rPr>
              <w:t>Informazione/ Formazione/</w:t>
            </w:r>
          </w:p>
          <w:p w:rsidR="00A13A16" w:rsidRPr="00016C98" w:rsidRDefault="00A13A16" w:rsidP="00A13A16">
            <w:pPr>
              <w:jc w:val="right"/>
              <w:rPr>
                <w:rFonts w:ascii="Arial" w:hAnsi="Arial" w:cs="Arial"/>
              </w:rPr>
            </w:pPr>
            <w:r w:rsidRPr="00016C98">
              <w:rPr>
                <w:rFonts w:ascii="Arial" w:hAnsi="Arial" w:cs="Arial"/>
                <w:b/>
                <w:bCs/>
              </w:rPr>
              <w:t>Addestramento</w:t>
            </w:r>
          </w:p>
        </w:tc>
        <w:tc>
          <w:tcPr>
            <w:tcW w:w="5237" w:type="dxa"/>
            <w:vAlign w:val="center"/>
          </w:tcPr>
          <w:p w:rsidR="00A13A16" w:rsidRPr="00016C98" w:rsidRDefault="00A13A16" w:rsidP="00A13A16">
            <w:pPr>
              <w:rPr>
                <w:rFonts w:ascii="Arial" w:hAnsi="Arial" w:cs="Arial"/>
              </w:rPr>
            </w:pPr>
            <w:r w:rsidRPr="00016C98">
              <w:rPr>
                <w:rFonts w:ascii="Arial" w:hAnsi="Arial" w:cs="Arial"/>
              </w:rPr>
              <w:t>Aggiornare informazione e formazione</w:t>
            </w:r>
          </w:p>
        </w:tc>
        <w:tc>
          <w:tcPr>
            <w:tcW w:w="2023" w:type="dxa"/>
            <w:gridSpan w:val="3"/>
            <w:vAlign w:val="center"/>
          </w:tcPr>
          <w:p w:rsidR="00A13A16" w:rsidRPr="00016C98" w:rsidRDefault="00A13A16" w:rsidP="00A13A16">
            <w:pPr>
              <w:jc w:val="center"/>
              <w:rPr>
                <w:rFonts w:ascii="Arial" w:hAnsi="Arial" w:cs="Arial"/>
              </w:rPr>
            </w:pPr>
            <w:r w:rsidRPr="00016C98">
              <w:rPr>
                <w:rFonts w:ascii="Arial" w:hAnsi="Arial" w:cs="Arial"/>
              </w:rPr>
              <w:t>Bassa</w:t>
            </w:r>
          </w:p>
        </w:tc>
      </w:tr>
      <w:tr w:rsidR="00A13A16" w:rsidRPr="00016C98" w:rsidTr="00A13A16">
        <w:trPr>
          <w:trHeight w:val="319"/>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Termine previsto</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 xml:space="preserve">1 anno </w:t>
            </w:r>
          </w:p>
        </w:tc>
      </w:tr>
      <w:tr w:rsidR="00A13A16" w:rsidRPr="00016C98" w:rsidTr="00A13A16">
        <w:trPr>
          <w:trHeight w:val="368"/>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Responsabile attuazione</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 xml:space="preserve">Datore di Lavoro - </w:t>
            </w:r>
            <w:r>
              <w:rPr>
                <w:rFonts w:ascii="Arial" w:hAnsi="Arial" w:cs="Arial"/>
              </w:rPr>
              <w:t>Comune</w:t>
            </w:r>
          </w:p>
        </w:tc>
      </w:tr>
      <w:tr w:rsidR="00A13A16" w:rsidRPr="00016C98" w:rsidTr="00A13A16">
        <w:trPr>
          <w:trHeight w:val="360"/>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Responsabile controllo</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Servizio di Prevenzione e Protezione</w:t>
            </w:r>
          </w:p>
        </w:tc>
      </w:tr>
    </w:tbl>
    <w:p w:rsidR="00A13A16" w:rsidRDefault="00A13A16" w:rsidP="00A13A16">
      <w:pPr>
        <w:pStyle w:val="Default"/>
        <w:rPr>
          <w:rFonts w:cstheme="minorBidi"/>
          <w:color w:val="auto"/>
        </w:rPr>
      </w:pPr>
    </w:p>
    <w:p w:rsidR="00A13A16" w:rsidRDefault="00A13A16" w:rsidP="00A13A16">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A13A16" w:rsidRPr="00016C98" w:rsidTr="00A13A16">
        <w:trPr>
          <w:trHeight w:val="390"/>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Operazione</w:t>
            </w:r>
          </w:p>
        </w:tc>
        <w:tc>
          <w:tcPr>
            <w:tcW w:w="5237" w:type="dxa"/>
            <w:vAlign w:val="center"/>
          </w:tcPr>
          <w:p w:rsidR="00A13A16" w:rsidRPr="00016C98" w:rsidRDefault="00A13A16" w:rsidP="00A13A16">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R</w:t>
            </w:r>
          </w:p>
        </w:tc>
      </w:tr>
      <w:tr w:rsidR="00A13A16" w:rsidRPr="00016C98" w:rsidTr="00A13A16">
        <w:trPr>
          <w:trHeight w:val="367"/>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Fattori di rischio</w:t>
            </w:r>
          </w:p>
        </w:tc>
        <w:tc>
          <w:tcPr>
            <w:tcW w:w="5237" w:type="dxa"/>
            <w:vAlign w:val="center"/>
          </w:tcPr>
          <w:p w:rsidR="00A13A16" w:rsidRPr="00CD3F20" w:rsidRDefault="00A13A16" w:rsidP="00A13A16">
            <w:pPr>
              <w:autoSpaceDE w:val="0"/>
              <w:autoSpaceDN w:val="0"/>
              <w:adjustRightInd w:val="0"/>
              <w:rPr>
                <w:rFonts w:ascii="Arial" w:hAnsi="Arial" w:cs="Arial"/>
              </w:rPr>
            </w:pPr>
            <w:r w:rsidRPr="00CD3F20">
              <w:rPr>
                <w:rFonts w:ascii="Arial" w:hAnsi="Arial" w:cs="Arial"/>
              </w:rPr>
              <w:t>Affaticamento mentale</w:t>
            </w:r>
          </w:p>
        </w:tc>
        <w:tc>
          <w:tcPr>
            <w:tcW w:w="717" w:type="dxa"/>
            <w:vMerge w:val="restart"/>
            <w:vAlign w:val="center"/>
          </w:tcPr>
          <w:p w:rsidR="00A13A16" w:rsidRPr="00016C98" w:rsidRDefault="00A13A16" w:rsidP="00A13A16">
            <w:pPr>
              <w:jc w:val="center"/>
              <w:rPr>
                <w:rFonts w:ascii="Arial" w:hAnsi="Arial" w:cs="Arial"/>
                <w:b/>
              </w:rPr>
            </w:pPr>
            <w:r w:rsidRPr="00016C98">
              <w:rPr>
                <w:rFonts w:ascii="Arial" w:hAnsi="Arial" w:cs="Arial"/>
                <w:b/>
              </w:rPr>
              <w:t>1</w:t>
            </w:r>
          </w:p>
        </w:tc>
        <w:tc>
          <w:tcPr>
            <w:tcW w:w="708" w:type="dxa"/>
            <w:vMerge w:val="restart"/>
            <w:vAlign w:val="center"/>
          </w:tcPr>
          <w:p w:rsidR="00A13A16" w:rsidRPr="00016C98" w:rsidRDefault="00A13A16" w:rsidP="00A13A16">
            <w:pPr>
              <w:jc w:val="center"/>
              <w:rPr>
                <w:rFonts w:ascii="Arial" w:hAnsi="Arial" w:cs="Arial"/>
                <w:b/>
              </w:rPr>
            </w:pPr>
            <w:r>
              <w:rPr>
                <w:rFonts w:ascii="Arial" w:hAnsi="Arial" w:cs="Arial"/>
                <w:b/>
              </w:rPr>
              <w:t>1</w:t>
            </w:r>
          </w:p>
        </w:tc>
        <w:tc>
          <w:tcPr>
            <w:tcW w:w="598" w:type="dxa"/>
            <w:vMerge w:val="restart"/>
            <w:vAlign w:val="center"/>
          </w:tcPr>
          <w:p w:rsidR="00A13A16" w:rsidRPr="00016C98" w:rsidRDefault="00A13A16" w:rsidP="00A13A16">
            <w:pPr>
              <w:jc w:val="center"/>
              <w:rPr>
                <w:rFonts w:ascii="Arial" w:hAnsi="Arial" w:cs="Arial"/>
                <w:b/>
              </w:rPr>
            </w:pPr>
            <w:r>
              <w:rPr>
                <w:rFonts w:ascii="Arial" w:hAnsi="Arial" w:cs="Arial"/>
                <w:b/>
              </w:rPr>
              <w:t>1</w:t>
            </w:r>
          </w:p>
        </w:tc>
      </w:tr>
      <w:tr w:rsidR="00A13A16" w:rsidRPr="00016C98" w:rsidTr="00A13A16">
        <w:trPr>
          <w:trHeight w:val="359"/>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Cause</w:t>
            </w:r>
          </w:p>
        </w:tc>
        <w:tc>
          <w:tcPr>
            <w:tcW w:w="5237" w:type="dxa"/>
            <w:vAlign w:val="center"/>
          </w:tcPr>
          <w:p w:rsidR="00A13A16" w:rsidRPr="00CD3F20" w:rsidRDefault="00A13A16" w:rsidP="00A13A16">
            <w:pPr>
              <w:rPr>
                <w:rFonts w:ascii="Arial" w:hAnsi="Arial" w:cs="Arial"/>
              </w:rPr>
            </w:pPr>
            <w:r w:rsidRPr="00CD3F20">
              <w:rPr>
                <w:rFonts w:ascii="Arial" w:hAnsi="Arial" w:cs="Arial"/>
              </w:rPr>
              <w:t>Tipologia di lavoro</w:t>
            </w:r>
          </w:p>
        </w:tc>
        <w:tc>
          <w:tcPr>
            <w:tcW w:w="717" w:type="dxa"/>
            <w:vMerge/>
          </w:tcPr>
          <w:p w:rsidR="00A13A16" w:rsidRPr="00016C98" w:rsidRDefault="00A13A16" w:rsidP="00A13A16">
            <w:pPr>
              <w:rPr>
                <w:rFonts w:ascii="Arial" w:hAnsi="Arial" w:cs="Arial"/>
              </w:rPr>
            </w:pPr>
          </w:p>
        </w:tc>
        <w:tc>
          <w:tcPr>
            <w:tcW w:w="708" w:type="dxa"/>
            <w:vMerge/>
          </w:tcPr>
          <w:p w:rsidR="00A13A16" w:rsidRPr="00016C98" w:rsidRDefault="00A13A16" w:rsidP="00A13A16">
            <w:pPr>
              <w:rPr>
                <w:rFonts w:ascii="Arial" w:hAnsi="Arial" w:cs="Arial"/>
              </w:rPr>
            </w:pPr>
          </w:p>
        </w:tc>
        <w:tc>
          <w:tcPr>
            <w:tcW w:w="598" w:type="dxa"/>
            <w:vMerge/>
          </w:tcPr>
          <w:p w:rsidR="00A13A16" w:rsidRPr="00016C98" w:rsidRDefault="00A13A16" w:rsidP="00A13A16">
            <w:pPr>
              <w:rPr>
                <w:rFonts w:ascii="Arial" w:hAnsi="Arial" w:cs="Arial"/>
              </w:rPr>
            </w:pPr>
          </w:p>
        </w:tc>
      </w:tr>
      <w:tr w:rsidR="00A13A16" w:rsidRPr="00016C98" w:rsidTr="00A13A16">
        <w:trPr>
          <w:trHeight w:val="365"/>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Effetti</w:t>
            </w:r>
          </w:p>
        </w:tc>
        <w:tc>
          <w:tcPr>
            <w:tcW w:w="5237" w:type="dxa"/>
            <w:vAlign w:val="center"/>
          </w:tcPr>
          <w:p w:rsidR="00A13A16" w:rsidRPr="00CD3F20" w:rsidRDefault="00A13A16" w:rsidP="00A13A16">
            <w:pPr>
              <w:rPr>
                <w:rFonts w:ascii="Arial" w:hAnsi="Arial" w:cs="Arial"/>
              </w:rPr>
            </w:pPr>
            <w:r w:rsidRPr="00CD3F20">
              <w:rPr>
                <w:rFonts w:ascii="Arial" w:hAnsi="Arial" w:cs="Arial"/>
              </w:rPr>
              <w:t>Disturbi al sistema nervoso</w:t>
            </w:r>
          </w:p>
        </w:tc>
        <w:tc>
          <w:tcPr>
            <w:tcW w:w="717" w:type="dxa"/>
            <w:vMerge/>
          </w:tcPr>
          <w:p w:rsidR="00A13A16" w:rsidRPr="00016C98" w:rsidRDefault="00A13A16" w:rsidP="00A13A16">
            <w:pPr>
              <w:rPr>
                <w:rFonts w:ascii="Arial" w:hAnsi="Arial" w:cs="Arial"/>
              </w:rPr>
            </w:pPr>
          </w:p>
        </w:tc>
        <w:tc>
          <w:tcPr>
            <w:tcW w:w="708" w:type="dxa"/>
            <w:vMerge/>
          </w:tcPr>
          <w:p w:rsidR="00A13A16" w:rsidRPr="00016C98" w:rsidRDefault="00A13A16" w:rsidP="00A13A16">
            <w:pPr>
              <w:rPr>
                <w:rFonts w:ascii="Arial" w:hAnsi="Arial" w:cs="Arial"/>
              </w:rPr>
            </w:pPr>
          </w:p>
        </w:tc>
        <w:tc>
          <w:tcPr>
            <w:tcW w:w="598" w:type="dxa"/>
            <w:vMerge/>
          </w:tcPr>
          <w:p w:rsidR="00A13A16" w:rsidRPr="00016C98" w:rsidRDefault="00A13A16" w:rsidP="00A13A16">
            <w:pPr>
              <w:rPr>
                <w:rFonts w:ascii="Arial" w:hAnsi="Arial" w:cs="Arial"/>
              </w:rPr>
            </w:pPr>
          </w:p>
        </w:tc>
      </w:tr>
      <w:tr w:rsidR="00A13A16" w:rsidRPr="00016C98" w:rsidTr="00A13A16">
        <w:trPr>
          <w:trHeight w:val="208"/>
          <w:jc w:val="center"/>
        </w:trPr>
        <w:tc>
          <w:tcPr>
            <w:tcW w:w="9778" w:type="dxa"/>
            <w:gridSpan w:val="5"/>
            <w:shd w:val="clear" w:color="auto" w:fill="D9D9D9" w:themeFill="background1" w:themeFillShade="D9"/>
            <w:vAlign w:val="center"/>
          </w:tcPr>
          <w:p w:rsidR="00A13A16" w:rsidRPr="00016C98" w:rsidRDefault="00A13A16" w:rsidP="00A13A16">
            <w:pPr>
              <w:jc w:val="center"/>
              <w:rPr>
                <w:rFonts w:ascii="Arial" w:hAnsi="Arial" w:cs="Arial"/>
                <w:b/>
              </w:rPr>
            </w:pPr>
            <w:r w:rsidRPr="00016C98">
              <w:rPr>
                <w:rFonts w:ascii="Arial" w:hAnsi="Arial" w:cs="Arial"/>
                <w:b/>
                <w:bCs/>
              </w:rPr>
              <w:t>Priorità interventi</w:t>
            </w:r>
          </w:p>
        </w:tc>
      </w:tr>
      <w:tr w:rsidR="00A13A16" w:rsidRPr="00016C98" w:rsidTr="00A13A16">
        <w:trPr>
          <w:trHeight w:val="326"/>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Interventi tecnici</w:t>
            </w:r>
          </w:p>
        </w:tc>
        <w:tc>
          <w:tcPr>
            <w:tcW w:w="5237" w:type="dxa"/>
            <w:vAlign w:val="center"/>
          </w:tcPr>
          <w:p w:rsidR="00A13A16" w:rsidRPr="00016C98" w:rsidRDefault="00A13A16" w:rsidP="00A13A16">
            <w:pPr>
              <w:autoSpaceDE w:val="0"/>
              <w:autoSpaceDN w:val="0"/>
              <w:adjustRightInd w:val="0"/>
              <w:rPr>
                <w:rFonts w:ascii="Arial" w:hAnsi="Arial" w:cs="Arial"/>
              </w:rPr>
            </w:pPr>
          </w:p>
        </w:tc>
        <w:tc>
          <w:tcPr>
            <w:tcW w:w="2023" w:type="dxa"/>
            <w:gridSpan w:val="3"/>
            <w:vAlign w:val="center"/>
          </w:tcPr>
          <w:p w:rsidR="00A13A16" w:rsidRPr="00016C98" w:rsidRDefault="00A13A16" w:rsidP="00A13A16">
            <w:pPr>
              <w:jc w:val="center"/>
              <w:rPr>
                <w:rFonts w:ascii="Arial" w:hAnsi="Arial" w:cs="Arial"/>
              </w:rPr>
            </w:pPr>
          </w:p>
        </w:tc>
      </w:tr>
      <w:tr w:rsidR="00A13A16" w:rsidRPr="00016C98" w:rsidTr="00A13A16">
        <w:trPr>
          <w:trHeight w:val="386"/>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Interventi organizzativi</w:t>
            </w:r>
          </w:p>
        </w:tc>
        <w:tc>
          <w:tcPr>
            <w:tcW w:w="5237" w:type="dxa"/>
            <w:vAlign w:val="center"/>
          </w:tcPr>
          <w:p w:rsidR="00A13A16" w:rsidRPr="00016C98" w:rsidRDefault="00A13A16" w:rsidP="00A13A16">
            <w:pPr>
              <w:rPr>
                <w:rFonts w:ascii="Arial" w:hAnsi="Arial" w:cs="Arial"/>
              </w:rPr>
            </w:pPr>
          </w:p>
        </w:tc>
        <w:tc>
          <w:tcPr>
            <w:tcW w:w="2023" w:type="dxa"/>
            <w:gridSpan w:val="3"/>
            <w:vAlign w:val="center"/>
          </w:tcPr>
          <w:p w:rsidR="00A13A16" w:rsidRPr="00016C98" w:rsidRDefault="00A13A16" w:rsidP="00A13A16">
            <w:pPr>
              <w:rPr>
                <w:rFonts w:ascii="Arial" w:hAnsi="Arial" w:cs="Arial"/>
              </w:rPr>
            </w:pPr>
          </w:p>
        </w:tc>
      </w:tr>
      <w:tr w:rsidR="00A13A16" w:rsidRPr="00016C98" w:rsidTr="00A13A16">
        <w:trPr>
          <w:trHeight w:val="364"/>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Procedure</w:t>
            </w:r>
          </w:p>
        </w:tc>
        <w:tc>
          <w:tcPr>
            <w:tcW w:w="5237" w:type="dxa"/>
            <w:vAlign w:val="center"/>
          </w:tcPr>
          <w:p w:rsidR="00A13A16" w:rsidRPr="00016C98" w:rsidRDefault="00A13A16" w:rsidP="00A13A16">
            <w:pPr>
              <w:rPr>
                <w:rFonts w:ascii="Arial" w:hAnsi="Arial" w:cs="Arial"/>
              </w:rPr>
            </w:pPr>
          </w:p>
        </w:tc>
        <w:tc>
          <w:tcPr>
            <w:tcW w:w="2023" w:type="dxa"/>
            <w:gridSpan w:val="3"/>
            <w:vAlign w:val="center"/>
          </w:tcPr>
          <w:p w:rsidR="00A13A16" w:rsidRPr="00016C98" w:rsidRDefault="00A13A16" w:rsidP="00A13A16">
            <w:pPr>
              <w:jc w:val="center"/>
              <w:rPr>
                <w:rFonts w:ascii="Arial" w:hAnsi="Arial" w:cs="Arial"/>
                <w:vertAlign w:val="superscript"/>
              </w:rPr>
            </w:pPr>
          </w:p>
        </w:tc>
      </w:tr>
      <w:tr w:rsidR="00A13A16" w:rsidRPr="00016C98" w:rsidTr="00A13A16">
        <w:trPr>
          <w:jc w:val="center"/>
        </w:trPr>
        <w:tc>
          <w:tcPr>
            <w:tcW w:w="2518" w:type="dxa"/>
            <w:vAlign w:val="center"/>
          </w:tcPr>
          <w:p w:rsidR="00A13A16" w:rsidRPr="00016C98" w:rsidRDefault="00A13A16" w:rsidP="00A13A16">
            <w:pPr>
              <w:autoSpaceDE w:val="0"/>
              <w:autoSpaceDN w:val="0"/>
              <w:adjustRightInd w:val="0"/>
              <w:jc w:val="right"/>
              <w:rPr>
                <w:rFonts w:ascii="Arial" w:hAnsi="Arial" w:cs="Arial"/>
                <w:b/>
                <w:bCs/>
              </w:rPr>
            </w:pPr>
            <w:r w:rsidRPr="00016C98">
              <w:rPr>
                <w:rFonts w:ascii="Arial" w:hAnsi="Arial" w:cs="Arial"/>
                <w:b/>
                <w:bCs/>
              </w:rPr>
              <w:t>Informazione/ Formazione/</w:t>
            </w:r>
          </w:p>
          <w:p w:rsidR="00A13A16" w:rsidRPr="00016C98" w:rsidRDefault="00A13A16" w:rsidP="00A13A16">
            <w:pPr>
              <w:jc w:val="right"/>
              <w:rPr>
                <w:rFonts w:ascii="Arial" w:hAnsi="Arial" w:cs="Arial"/>
              </w:rPr>
            </w:pPr>
            <w:r w:rsidRPr="00016C98">
              <w:rPr>
                <w:rFonts w:ascii="Arial" w:hAnsi="Arial" w:cs="Arial"/>
                <w:b/>
                <w:bCs/>
              </w:rPr>
              <w:t>Addestramento</w:t>
            </w:r>
          </w:p>
        </w:tc>
        <w:tc>
          <w:tcPr>
            <w:tcW w:w="5237" w:type="dxa"/>
            <w:vAlign w:val="center"/>
          </w:tcPr>
          <w:p w:rsidR="00A13A16" w:rsidRPr="00016C98" w:rsidRDefault="00A13A16" w:rsidP="00A13A16">
            <w:pPr>
              <w:rPr>
                <w:rFonts w:ascii="Arial" w:hAnsi="Arial" w:cs="Arial"/>
              </w:rPr>
            </w:pPr>
            <w:r w:rsidRPr="00016C98">
              <w:rPr>
                <w:rFonts w:ascii="Arial" w:hAnsi="Arial" w:cs="Arial"/>
              </w:rPr>
              <w:t>Aggiornare informazione e formazione</w:t>
            </w:r>
          </w:p>
        </w:tc>
        <w:tc>
          <w:tcPr>
            <w:tcW w:w="2023" w:type="dxa"/>
            <w:gridSpan w:val="3"/>
            <w:vAlign w:val="center"/>
          </w:tcPr>
          <w:p w:rsidR="00A13A16" w:rsidRPr="00016C98" w:rsidRDefault="00A13A16" w:rsidP="00A13A16">
            <w:pPr>
              <w:jc w:val="center"/>
              <w:rPr>
                <w:rFonts w:ascii="Arial" w:hAnsi="Arial" w:cs="Arial"/>
              </w:rPr>
            </w:pPr>
            <w:r w:rsidRPr="00016C98">
              <w:rPr>
                <w:rFonts w:ascii="Arial" w:hAnsi="Arial" w:cs="Arial"/>
              </w:rPr>
              <w:t>Bassa</w:t>
            </w:r>
          </w:p>
        </w:tc>
      </w:tr>
      <w:tr w:rsidR="00A13A16" w:rsidRPr="00016C98" w:rsidTr="00A13A16">
        <w:trPr>
          <w:trHeight w:val="319"/>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Termine previsto</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 xml:space="preserve">1 anno </w:t>
            </w:r>
          </w:p>
        </w:tc>
      </w:tr>
      <w:tr w:rsidR="00A13A16" w:rsidRPr="00016C98" w:rsidTr="00A13A16">
        <w:trPr>
          <w:trHeight w:val="368"/>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Responsabile attuazione</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 xml:space="preserve">Datore di Lavoro - </w:t>
            </w:r>
            <w:r>
              <w:rPr>
                <w:rFonts w:ascii="Arial" w:hAnsi="Arial" w:cs="Arial"/>
              </w:rPr>
              <w:t>Comune</w:t>
            </w:r>
          </w:p>
        </w:tc>
      </w:tr>
      <w:tr w:rsidR="00A13A16" w:rsidRPr="00016C98" w:rsidTr="00A13A16">
        <w:trPr>
          <w:trHeight w:val="360"/>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Responsabile controllo</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Servizio di Prevenzione e Protezione</w:t>
            </w:r>
          </w:p>
        </w:tc>
      </w:tr>
    </w:tbl>
    <w:p w:rsidR="00A13A16" w:rsidRDefault="00A13A16" w:rsidP="00A13A16">
      <w:pPr>
        <w:pStyle w:val="Default"/>
        <w:jc w:val="center"/>
        <w:rPr>
          <w:rFonts w:cstheme="minorBidi"/>
          <w:color w:val="auto"/>
        </w:rPr>
      </w:pPr>
    </w:p>
    <w:p w:rsidR="00A13A16" w:rsidRDefault="00A13A16" w:rsidP="00A13A16">
      <w:pPr>
        <w:pStyle w:val="Default"/>
        <w:jc w:val="center"/>
        <w:rPr>
          <w:rFonts w:cstheme="minorBidi"/>
          <w:color w:val="auto"/>
        </w:rPr>
      </w:pPr>
    </w:p>
    <w:p w:rsidR="00A13A16" w:rsidRDefault="00A13A16" w:rsidP="00A13A16">
      <w:pPr>
        <w:pStyle w:val="Default"/>
        <w:jc w:val="center"/>
        <w:rPr>
          <w:rFonts w:cstheme="minorBidi"/>
          <w:color w:val="auto"/>
        </w:rPr>
      </w:pPr>
    </w:p>
    <w:p w:rsidR="00A13A16" w:rsidRDefault="00A13A16" w:rsidP="00A13A16">
      <w:pPr>
        <w:pStyle w:val="Default"/>
        <w:jc w:val="center"/>
        <w:rPr>
          <w:rFonts w:cstheme="minorBidi"/>
          <w:color w:val="auto"/>
        </w:rPr>
      </w:pPr>
    </w:p>
    <w:p w:rsidR="00A13A16" w:rsidRDefault="00A13A16" w:rsidP="00A13A16">
      <w:pPr>
        <w:pStyle w:val="Default"/>
        <w:jc w:val="center"/>
        <w:rPr>
          <w:rFonts w:cstheme="minorBidi"/>
          <w:color w:val="auto"/>
        </w:rPr>
      </w:pPr>
    </w:p>
    <w:p w:rsidR="00A13A16" w:rsidRDefault="00A13A16" w:rsidP="00A13A16">
      <w:pPr>
        <w:pStyle w:val="Default"/>
        <w:jc w:val="center"/>
        <w:rPr>
          <w:rFonts w:cstheme="minorBidi"/>
          <w:color w:val="auto"/>
        </w:rPr>
      </w:pPr>
    </w:p>
    <w:p w:rsidR="00A13A16" w:rsidRDefault="00A13A16" w:rsidP="00A13A16">
      <w:pPr>
        <w:pStyle w:val="Default"/>
        <w:jc w:val="center"/>
        <w:rPr>
          <w:rFonts w:cstheme="minorBidi"/>
          <w:color w:val="auto"/>
        </w:rPr>
      </w:pPr>
    </w:p>
    <w:p w:rsidR="00A13A16" w:rsidRDefault="00A13A16" w:rsidP="00A13A16">
      <w:pPr>
        <w:pStyle w:val="Default"/>
        <w:jc w:val="center"/>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A13A16" w:rsidRPr="00016C98" w:rsidTr="00A13A16">
        <w:trPr>
          <w:trHeight w:val="390"/>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lastRenderedPageBreak/>
              <w:t>Operazione</w:t>
            </w:r>
          </w:p>
        </w:tc>
        <w:tc>
          <w:tcPr>
            <w:tcW w:w="5237" w:type="dxa"/>
            <w:vAlign w:val="center"/>
          </w:tcPr>
          <w:p w:rsidR="00A13A16" w:rsidRPr="00046AEE" w:rsidRDefault="00A13A16" w:rsidP="00A13A16">
            <w:pPr>
              <w:rPr>
                <w:rFonts w:ascii="Arial" w:hAnsi="Arial" w:cs="Arial"/>
              </w:rPr>
            </w:pPr>
            <w:r w:rsidRPr="00046AEE">
              <w:rPr>
                <w:rFonts w:ascii="Arial,Bold" w:hAnsi="Arial,Bold" w:cs="Arial,Bold"/>
                <w:b/>
                <w:bCs/>
              </w:rPr>
              <w:t>Movimenta gli attrezzi ginnici</w:t>
            </w:r>
          </w:p>
        </w:tc>
        <w:tc>
          <w:tcPr>
            <w:tcW w:w="717"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R</w:t>
            </w:r>
          </w:p>
        </w:tc>
      </w:tr>
      <w:tr w:rsidR="00A13A16" w:rsidRPr="00016C98" w:rsidTr="00A13A16">
        <w:trPr>
          <w:trHeight w:val="367"/>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Fattori di rischio</w:t>
            </w:r>
          </w:p>
        </w:tc>
        <w:tc>
          <w:tcPr>
            <w:tcW w:w="5237" w:type="dxa"/>
            <w:vAlign w:val="center"/>
          </w:tcPr>
          <w:p w:rsidR="00A13A16" w:rsidRPr="00A5469E" w:rsidRDefault="00A13A16" w:rsidP="00A13A16">
            <w:pPr>
              <w:autoSpaceDE w:val="0"/>
              <w:autoSpaceDN w:val="0"/>
              <w:adjustRightInd w:val="0"/>
              <w:rPr>
                <w:rFonts w:ascii="Arial" w:hAnsi="Arial" w:cs="Arial"/>
              </w:rPr>
            </w:pPr>
            <w:r w:rsidRPr="00A5469E">
              <w:rPr>
                <w:rFonts w:ascii="Arial" w:hAnsi="Arial" w:cs="Arial"/>
              </w:rPr>
              <w:t>Movimentazione carichi (la movimentazione è sporadica e il peso di norma non supera mai i 15 kg - in tale caso il docente si fa aiutare da uno o più allievi)</w:t>
            </w:r>
          </w:p>
        </w:tc>
        <w:tc>
          <w:tcPr>
            <w:tcW w:w="717" w:type="dxa"/>
            <w:vMerge w:val="restart"/>
            <w:vAlign w:val="center"/>
          </w:tcPr>
          <w:p w:rsidR="00A13A16" w:rsidRPr="00016C98" w:rsidRDefault="00A13A16" w:rsidP="00A13A16">
            <w:pPr>
              <w:jc w:val="center"/>
              <w:rPr>
                <w:rFonts w:ascii="Arial" w:hAnsi="Arial" w:cs="Arial"/>
                <w:b/>
              </w:rPr>
            </w:pPr>
            <w:r>
              <w:rPr>
                <w:rFonts w:ascii="Arial" w:hAnsi="Arial" w:cs="Arial"/>
                <w:b/>
              </w:rPr>
              <w:t>1</w:t>
            </w:r>
          </w:p>
        </w:tc>
        <w:tc>
          <w:tcPr>
            <w:tcW w:w="708" w:type="dxa"/>
            <w:vMerge w:val="restart"/>
            <w:vAlign w:val="center"/>
          </w:tcPr>
          <w:p w:rsidR="00A13A16" w:rsidRPr="00016C98" w:rsidRDefault="00A13A16" w:rsidP="00A13A16">
            <w:pPr>
              <w:jc w:val="center"/>
              <w:rPr>
                <w:rFonts w:ascii="Arial" w:hAnsi="Arial" w:cs="Arial"/>
                <w:b/>
              </w:rPr>
            </w:pPr>
            <w:r>
              <w:rPr>
                <w:rFonts w:ascii="Arial" w:hAnsi="Arial" w:cs="Arial"/>
                <w:b/>
              </w:rPr>
              <w:t>2</w:t>
            </w:r>
          </w:p>
        </w:tc>
        <w:tc>
          <w:tcPr>
            <w:tcW w:w="598" w:type="dxa"/>
            <w:vMerge w:val="restart"/>
            <w:vAlign w:val="center"/>
          </w:tcPr>
          <w:p w:rsidR="00A13A16" w:rsidRPr="00016C98" w:rsidRDefault="00A13A16" w:rsidP="00A13A16">
            <w:pPr>
              <w:jc w:val="center"/>
              <w:rPr>
                <w:rFonts w:ascii="Arial" w:hAnsi="Arial" w:cs="Arial"/>
                <w:b/>
              </w:rPr>
            </w:pPr>
            <w:r>
              <w:rPr>
                <w:rFonts w:ascii="Arial" w:hAnsi="Arial" w:cs="Arial"/>
                <w:b/>
              </w:rPr>
              <w:t>2</w:t>
            </w:r>
          </w:p>
        </w:tc>
      </w:tr>
      <w:tr w:rsidR="00A13A16" w:rsidRPr="00016C98" w:rsidTr="00A13A16">
        <w:trPr>
          <w:trHeight w:val="359"/>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Cause</w:t>
            </w:r>
          </w:p>
        </w:tc>
        <w:tc>
          <w:tcPr>
            <w:tcW w:w="5237" w:type="dxa"/>
            <w:vAlign w:val="center"/>
          </w:tcPr>
          <w:p w:rsidR="00A13A16" w:rsidRPr="00A5469E" w:rsidRDefault="00A13A16" w:rsidP="00A13A16">
            <w:pPr>
              <w:rPr>
                <w:rFonts w:ascii="Arial" w:hAnsi="Arial" w:cs="Arial"/>
              </w:rPr>
            </w:pPr>
            <w:r w:rsidRPr="00A5469E">
              <w:rPr>
                <w:rFonts w:ascii="Arial" w:hAnsi="Arial" w:cs="Arial"/>
              </w:rPr>
              <w:t>Mancanza di attenzione - modalità di movimentazione non idonea</w:t>
            </w:r>
          </w:p>
        </w:tc>
        <w:tc>
          <w:tcPr>
            <w:tcW w:w="717" w:type="dxa"/>
            <w:vMerge/>
          </w:tcPr>
          <w:p w:rsidR="00A13A16" w:rsidRPr="00016C98" w:rsidRDefault="00A13A16" w:rsidP="00A13A16">
            <w:pPr>
              <w:rPr>
                <w:rFonts w:ascii="Arial" w:hAnsi="Arial" w:cs="Arial"/>
              </w:rPr>
            </w:pPr>
          </w:p>
        </w:tc>
        <w:tc>
          <w:tcPr>
            <w:tcW w:w="708" w:type="dxa"/>
            <w:vMerge/>
          </w:tcPr>
          <w:p w:rsidR="00A13A16" w:rsidRPr="00016C98" w:rsidRDefault="00A13A16" w:rsidP="00A13A16">
            <w:pPr>
              <w:rPr>
                <w:rFonts w:ascii="Arial" w:hAnsi="Arial" w:cs="Arial"/>
              </w:rPr>
            </w:pPr>
          </w:p>
        </w:tc>
        <w:tc>
          <w:tcPr>
            <w:tcW w:w="598" w:type="dxa"/>
            <w:vMerge/>
          </w:tcPr>
          <w:p w:rsidR="00A13A16" w:rsidRPr="00016C98" w:rsidRDefault="00A13A16" w:rsidP="00A13A16">
            <w:pPr>
              <w:rPr>
                <w:rFonts w:ascii="Arial" w:hAnsi="Arial" w:cs="Arial"/>
              </w:rPr>
            </w:pPr>
          </w:p>
        </w:tc>
      </w:tr>
      <w:tr w:rsidR="00A13A16" w:rsidRPr="00016C98" w:rsidTr="00A13A16">
        <w:trPr>
          <w:trHeight w:val="365"/>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Effetti</w:t>
            </w:r>
          </w:p>
        </w:tc>
        <w:tc>
          <w:tcPr>
            <w:tcW w:w="5237" w:type="dxa"/>
            <w:vAlign w:val="center"/>
          </w:tcPr>
          <w:p w:rsidR="00A13A16" w:rsidRPr="00A5469E" w:rsidRDefault="00A13A16" w:rsidP="00A13A16">
            <w:pPr>
              <w:rPr>
                <w:rFonts w:ascii="Arial" w:hAnsi="Arial" w:cs="Arial"/>
              </w:rPr>
            </w:pPr>
            <w:r w:rsidRPr="00A5469E">
              <w:rPr>
                <w:rFonts w:ascii="Arial" w:hAnsi="Arial" w:cs="Arial"/>
              </w:rPr>
              <w:t>Disturbi al rachide</w:t>
            </w:r>
          </w:p>
        </w:tc>
        <w:tc>
          <w:tcPr>
            <w:tcW w:w="717" w:type="dxa"/>
            <w:vMerge/>
          </w:tcPr>
          <w:p w:rsidR="00A13A16" w:rsidRPr="00016C98" w:rsidRDefault="00A13A16" w:rsidP="00A13A16">
            <w:pPr>
              <w:rPr>
                <w:rFonts w:ascii="Arial" w:hAnsi="Arial" w:cs="Arial"/>
              </w:rPr>
            </w:pPr>
          </w:p>
        </w:tc>
        <w:tc>
          <w:tcPr>
            <w:tcW w:w="708" w:type="dxa"/>
            <w:vMerge/>
          </w:tcPr>
          <w:p w:rsidR="00A13A16" w:rsidRPr="00016C98" w:rsidRDefault="00A13A16" w:rsidP="00A13A16">
            <w:pPr>
              <w:rPr>
                <w:rFonts w:ascii="Arial" w:hAnsi="Arial" w:cs="Arial"/>
              </w:rPr>
            </w:pPr>
          </w:p>
        </w:tc>
        <w:tc>
          <w:tcPr>
            <w:tcW w:w="598" w:type="dxa"/>
            <w:vMerge/>
          </w:tcPr>
          <w:p w:rsidR="00A13A16" w:rsidRPr="00016C98" w:rsidRDefault="00A13A16" w:rsidP="00A13A16">
            <w:pPr>
              <w:rPr>
                <w:rFonts w:ascii="Arial" w:hAnsi="Arial" w:cs="Arial"/>
              </w:rPr>
            </w:pPr>
          </w:p>
        </w:tc>
      </w:tr>
      <w:tr w:rsidR="00A13A16" w:rsidRPr="00016C98" w:rsidTr="00A13A16">
        <w:trPr>
          <w:trHeight w:val="208"/>
          <w:jc w:val="center"/>
        </w:trPr>
        <w:tc>
          <w:tcPr>
            <w:tcW w:w="9778" w:type="dxa"/>
            <w:gridSpan w:val="5"/>
            <w:shd w:val="clear" w:color="auto" w:fill="D9D9D9" w:themeFill="background1" w:themeFillShade="D9"/>
            <w:vAlign w:val="center"/>
          </w:tcPr>
          <w:p w:rsidR="00A13A16" w:rsidRPr="00016C98" w:rsidRDefault="00A13A16" w:rsidP="00A13A16">
            <w:pPr>
              <w:jc w:val="center"/>
              <w:rPr>
                <w:rFonts w:ascii="Arial" w:hAnsi="Arial" w:cs="Arial"/>
                <w:b/>
              </w:rPr>
            </w:pPr>
            <w:r w:rsidRPr="00016C98">
              <w:rPr>
                <w:rFonts w:ascii="Arial" w:hAnsi="Arial" w:cs="Arial"/>
                <w:b/>
                <w:bCs/>
              </w:rPr>
              <w:t>Priorità interventi</w:t>
            </w:r>
          </w:p>
        </w:tc>
      </w:tr>
      <w:tr w:rsidR="00A13A16" w:rsidRPr="00016C98" w:rsidTr="00A13A16">
        <w:trPr>
          <w:trHeight w:val="326"/>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Interventi tecnici</w:t>
            </w:r>
          </w:p>
        </w:tc>
        <w:tc>
          <w:tcPr>
            <w:tcW w:w="5237" w:type="dxa"/>
            <w:vAlign w:val="center"/>
          </w:tcPr>
          <w:p w:rsidR="00A13A16" w:rsidRPr="00862582" w:rsidRDefault="00A13A16" w:rsidP="00A13A16">
            <w:pPr>
              <w:autoSpaceDE w:val="0"/>
              <w:autoSpaceDN w:val="0"/>
              <w:adjustRightInd w:val="0"/>
              <w:rPr>
                <w:rFonts w:ascii="Arial" w:hAnsi="Arial" w:cs="Arial"/>
              </w:rPr>
            </w:pPr>
            <w:r>
              <w:rPr>
                <w:rFonts w:ascii="Arial" w:hAnsi="Arial" w:cs="Arial"/>
              </w:rPr>
              <w:t>Rimuovere il materiale dalle fasce di rispetto, rimuovere il materiale davanti alle uscite di emergenza, ricoprire gli spigoli con dei paraspigoli</w:t>
            </w:r>
          </w:p>
        </w:tc>
        <w:tc>
          <w:tcPr>
            <w:tcW w:w="2023" w:type="dxa"/>
            <w:gridSpan w:val="3"/>
            <w:vAlign w:val="center"/>
          </w:tcPr>
          <w:p w:rsidR="00A13A16" w:rsidRPr="00016C98" w:rsidRDefault="00A13A16" w:rsidP="00A13A16">
            <w:pPr>
              <w:jc w:val="center"/>
              <w:rPr>
                <w:rFonts w:ascii="Arial" w:hAnsi="Arial" w:cs="Arial"/>
              </w:rPr>
            </w:pPr>
          </w:p>
        </w:tc>
      </w:tr>
      <w:tr w:rsidR="00A13A16" w:rsidRPr="00016C98" w:rsidTr="00A13A16">
        <w:trPr>
          <w:trHeight w:val="386"/>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Interventi organizzativi</w:t>
            </w:r>
          </w:p>
        </w:tc>
        <w:tc>
          <w:tcPr>
            <w:tcW w:w="5237" w:type="dxa"/>
            <w:vAlign w:val="center"/>
          </w:tcPr>
          <w:p w:rsidR="00A13A16" w:rsidRPr="00862582" w:rsidRDefault="00A13A16" w:rsidP="00A13A16">
            <w:pPr>
              <w:rPr>
                <w:rFonts w:ascii="Arial" w:hAnsi="Arial" w:cs="Arial"/>
              </w:rPr>
            </w:pPr>
          </w:p>
        </w:tc>
        <w:tc>
          <w:tcPr>
            <w:tcW w:w="2023" w:type="dxa"/>
            <w:gridSpan w:val="3"/>
            <w:vAlign w:val="center"/>
          </w:tcPr>
          <w:p w:rsidR="00A13A16" w:rsidRPr="00016C98" w:rsidRDefault="00A13A16" w:rsidP="00A13A16">
            <w:pPr>
              <w:jc w:val="center"/>
              <w:rPr>
                <w:rFonts w:ascii="Arial" w:hAnsi="Arial" w:cs="Arial"/>
              </w:rPr>
            </w:pPr>
          </w:p>
        </w:tc>
      </w:tr>
      <w:tr w:rsidR="00A13A16" w:rsidRPr="00016C98" w:rsidTr="00A13A16">
        <w:trPr>
          <w:trHeight w:val="364"/>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Procedure</w:t>
            </w:r>
          </w:p>
        </w:tc>
        <w:tc>
          <w:tcPr>
            <w:tcW w:w="5237" w:type="dxa"/>
            <w:vAlign w:val="center"/>
          </w:tcPr>
          <w:p w:rsidR="00A13A16" w:rsidRPr="00862582" w:rsidRDefault="00A13A16" w:rsidP="00A13A16">
            <w:pPr>
              <w:autoSpaceDE w:val="0"/>
              <w:autoSpaceDN w:val="0"/>
              <w:adjustRightInd w:val="0"/>
              <w:rPr>
                <w:rFonts w:ascii="Arial" w:hAnsi="Arial" w:cs="Arial"/>
              </w:rPr>
            </w:pPr>
            <w:r>
              <w:rPr>
                <w:rFonts w:ascii="Arial" w:hAnsi="Arial" w:cs="Arial"/>
              </w:rPr>
              <w:t>Manutenzione ordinaria delle attrezzature, vincolare in sicurezza i pali della palla a volo</w:t>
            </w:r>
          </w:p>
        </w:tc>
        <w:tc>
          <w:tcPr>
            <w:tcW w:w="2023" w:type="dxa"/>
            <w:gridSpan w:val="3"/>
            <w:vAlign w:val="center"/>
          </w:tcPr>
          <w:p w:rsidR="00A13A16" w:rsidRPr="00862582" w:rsidRDefault="00A13A16" w:rsidP="00A13A16">
            <w:pPr>
              <w:jc w:val="center"/>
              <w:rPr>
                <w:rFonts w:ascii="Arial" w:hAnsi="Arial" w:cs="Arial"/>
              </w:rPr>
            </w:pPr>
          </w:p>
        </w:tc>
      </w:tr>
      <w:tr w:rsidR="00A13A16" w:rsidRPr="00016C98" w:rsidTr="00A13A16">
        <w:trPr>
          <w:jc w:val="center"/>
        </w:trPr>
        <w:tc>
          <w:tcPr>
            <w:tcW w:w="2518" w:type="dxa"/>
            <w:vAlign w:val="center"/>
          </w:tcPr>
          <w:p w:rsidR="00A13A16" w:rsidRPr="00016C98" w:rsidRDefault="00A13A16" w:rsidP="00A13A16">
            <w:pPr>
              <w:autoSpaceDE w:val="0"/>
              <w:autoSpaceDN w:val="0"/>
              <w:adjustRightInd w:val="0"/>
              <w:jc w:val="right"/>
              <w:rPr>
                <w:rFonts w:ascii="Arial" w:hAnsi="Arial" w:cs="Arial"/>
                <w:b/>
                <w:bCs/>
              </w:rPr>
            </w:pPr>
            <w:r w:rsidRPr="00016C98">
              <w:rPr>
                <w:rFonts w:ascii="Arial" w:hAnsi="Arial" w:cs="Arial"/>
                <w:b/>
                <w:bCs/>
              </w:rPr>
              <w:t>Informazione/ Formazione/</w:t>
            </w:r>
          </w:p>
          <w:p w:rsidR="00A13A16" w:rsidRPr="00016C98" w:rsidRDefault="00A13A16" w:rsidP="00A13A16">
            <w:pPr>
              <w:jc w:val="right"/>
              <w:rPr>
                <w:rFonts w:ascii="Arial" w:hAnsi="Arial" w:cs="Arial"/>
              </w:rPr>
            </w:pPr>
            <w:r w:rsidRPr="00016C98">
              <w:rPr>
                <w:rFonts w:ascii="Arial" w:hAnsi="Arial" w:cs="Arial"/>
                <w:b/>
                <w:bCs/>
              </w:rPr>
              <w:t>Addestramento</w:t>
            </w:r>
          </w:p>
        </w:tc>
        <w:tc>
          <w:tcPr>
            <w:tcW w:w="5237" w:type="dxa"/>
            <w:vAlign w:val="center"/>
          </w:tcPr>
          <w:p w:rsidR="00A13A16" w:rsidRPr="00862582" w:rsidRDefault="00A13A16" w:rsidP="00A13A16">
            <w:pPr>
              <w:rPr>
                <w:rFonts w:ascii="Arial" w:hAnsi="Arial" w:cs="Arial"/>
              </w:rPr>
            </w:pPr>
            <w:r w:rsidRPr="00862582">
              <w:rPr>
                <w:rFonts w:ascii="Arial" w:hAnsi="Arial" w:cs="Arial"/>
              </w:rPr>
              <w:t>Aggiornare informazione e formazione</w:t>
            </w:r>
          </w:p>
        </w:tc>
        <w:tc>
          <w:tcPr>
            <w:tcW w:w="2023" w:type="dxa"/>
            <w:gridSpan w:val="3"/>
            <w:vAlign w:val="center"/>
          </w:tcPr>
          <w:p w:rsidR="00A13A16" w:rsidRPr="00016C98" w:rsidRDefault="00A13A16" w:rsidP="00A13A16">
            <w:pPr>
              <w:jc w:val="center"/>
              <w:rPr>
                <w:rFonts w:ascii="Arial" w:hAnsi="Arial" w:cs="Arial"/>
              </w:rPr>
            </w:pPr>
            <w:r>
              <w:rPr>
                <w:rFonts w:ascii="Arial" w:hAnsi="Arial" w:cs="Arial"/>
              </w:rPr>
              <w:t>Bassa</w:t>
            </w:r>
          </w:p>
        </w:tc>
      </w:tr>
      <w:tr w:rsidR="00A13A16" w:rsidRPr="00016C98" w:rsidTr="00A13A16">
        <w:trPr>
          <w:trHeight w:val="319"/>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Termine previsto</w:t>
            </w:r>
          </w:p>
        </w:tc>
        <w:tc>
          <w:tcPr>
            <w:tcW w:w="7260" w:type="dxa"/>
            <w:gridSpan w:val="4"/>
            <w:vAlign w:val="center"/>
          </w:tcPr>
          <w:p w:rsidR="00A13A16" w:rsidRPr="00016C98" w:rsidRDefault="00A13A16" w:rsidP="00A13A16">
            <w:pPr>
              <w:rPr>
                <w:rFonts w:ascii="Arial" w:hAnsi="Arial" w:cs="Arial"/>
              </w:rPr>
            </w:pPr>
            <w:r>
              <w:rPr>
                <w:rFonts w:ascii="Arial" w:hAnsi="Arial" w:cs="Arial"/>
              </w:rPr>
              <w:t>1 anno</w:t>
            </w:r>
            <w:r w:rsidRPr="00862582">
              <w:rPr>
                <w:rFonts w:ascii="Arial" w:hAnsi="Arial" w:cs="Arial"/>
              </w:rPr>
              <w:t xml:space="preserve"> </w:t>
            </w:r>
          </w:p>
        </w:tc>
      </w:tr>
      <w:tr w:rsidR="00A13A16" w:rsidRPr="00016C98" w:rsidTr="00A13A16">
        <w:trPr>
          <w:trHeight w:val="368"/>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Responsabile attuazione</w:t>
            </w:r>
          </w:p>
        </w:tc>
        <w:tc>
          <w:tcPr>
            <w:tcW w:w="7260" w:type="dxa"/>
            <w:gridSpan w:val="4"/>
            <w:vAlign w:val="center"/>
          </w:tcPr>
          <w:p w:rsidR="00A13A16" w:rsidRPr="00016C98" w:rsidRDefault="00A13A16" w:rsidP="00A13A16">
            <w:pPr>
              <w:rPr>
                <w:rFonts w:ascii="Arial" w:hAnsi="Arial" w:cs="Arial"/>
              </w:rPr>
            </w:pPr>
            <w:r w:rsidRPr="00862582">
              <w:rPr>
                <w:rFonts w:ascii="Arial" w:hAnsi="Arial" w:cs="Arial"/>
              </w:rPr>
              <w:t xml:space="preserve">Datore di Lavoro </w:t>
            </w:r>
          </w:p>
        </w:tc>
      </w:tr>
      <w:tr w:rsidR="00A13A16" w:rsidRPr="00016C98" w:rsidTr="00A13A16">
        <w:trPr>
          <w:trHeight w:val="360"/>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Responsabile controllo</w:t>
            </w:r>
          </w:p>
        </w:tc>
        <w:tc>
          <w:tcPr>
            <w:tcW w:w="7260" w:type="dxa"/>
            <w:gridSpan w:val="4"/>
            <w:vAlign w:val="center"/>
          </w:tcPr>
          <w:p w:rsidR="00A13A16" w:rsidRPr="00016C98" w:rsidRDefault="00A13A16" w:rsidP="00A13A16">
            <w:pPr>
              <w:rPr>
                <w:rFonts w:ascii="Arial" w:hAnsi="Arial" w:cs="Arial"/>
              </w:rPr>
            </w:pPr>
            <w:r w:rsidRPr="00862582">
              <w:rPr>
                <w:rFonts w:ascii="Arial" w:hAnsi="Arial" w:cs="Arial"/>
              </w:rPr>
              <w:t>Servizio di Prevenzione e Protezione</w:t>
            </w:r>
          </w:p>
        </w:tc>
      </w:tr>
    </w:tbl>
    <w:p w:rsidR="0024440D" w:rsidRDefault="0024440D" w:rsidP="00501375">
      <w:pPr>
        <w:rPr>
          <w:rFonts w:ascii="Arial" w:hAnsi="Arial" w:cs="Arial"/>
        </w:rPr>
      </w:pPr>
    </w:p>
    <w:p w:rsidR="0024440D" w:rsidRDefault="0024440D"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b/>
          <w:sz w:val="48"/>
          <w:szCs w:val="48"/>
        </w:rPr>
      </w:pPr>
    </w:p>
    <w:p w:rsidR="005E3994" w:rsidRDefault="005E3994" w:rsidP="0024440D">
      <w:pPr>
        <w:pStyle w:val="Default"/>
        <w:spacing w:line="276" w:lineRule="auto"/>
        <w:jc w:val="center"/>
        <w:rPr>
          <w:rFonts w:ascii="Arial" w:hAnsi="Arial" w:cs="Arial"/>
          <w:b/>
          <w:sz w:val="48"/>
          <w:szCs w:val="48"/>
        </w:rPr>
      </w:pPr>
    </w:p>
    <w:p w:rsidR="005E3994" w:rsidRDefault="005E3994" w:rsidP="0024440D">
      <w:pPr>
        <w:pStyle w:val="Default"/>
        <w:spacing w:line="276" w:lineRule="auto"/>
        <w:jc w:val="center"/>
        <w:rPr>
          <w:rFonts w:ascii="Arial" w:hAnsi="Arial" w:cs="Arial"/>
          <w:b/>
          <w:sz w:val="48"/>
          <w:szCs w:val="48"/>
        </w:rPr>
      </w:pPr>
    </w:p>
    <w:p w:rsidR="005E3994" w:rsidRDefault="005E3994" w:rsidP="0024440D">
      <w:pPr>
        <w:pStyle w:val="Default"/>
        <w:spacing w:line="276" w:lineRule="auto"/>
        <w:jc w:val="center"/>
        <w:rPr>
          <w:rFonts w:ascii="Arial" w:hAnsi="Arial" w:cs="Arial"/>
          <w:b/>
          <w:sz w:val="48"/>
          <w:szCs w:val="48"/>
        </w:rPr>
      </w:pPr>
    </w:p>
    <w:p w:rsidR="005E3994" w:rsidRDefault="005E3994" w:rsidP="0024440D">
      <w:pPr>
        <w:pStyle w:val="Default"/>
        <w:spacing w:line="276" w:lineRule="auto"/>
        <w:jc w:val="center"/>
        <w:rPr>
          <w:rFonts w:ascii="Arial" w:hAnsi="Arial" w:cs="Arial"/>
          <w:b/>
          <w:sz w:val="48"/>
          <w:szCs w:val="48"/>
        </w:rPr>
      </w:pPr>
    </w:p>
    <w:p w:rsidR="005E3994" w:rsidRDefault="005E3994" w:rsidP="0024440D">
      <w:pPr>
        <w:pStyle w:val="Default"/>
        <w:spacing w:line="276" w:lineRule="auto"/>
        <w:jc w:val="center"/>
        <w:rPr>
          <w:rFonts w:ascii="Arial" w:hAnsi="Arial" w:cs="Arial"/>
          <w:b/>
          <w:sz w:val="48"/>
          <w:szCs w:val="48"/>
        </w:rPr>
      </w:pPr>
    </w:p>
    <w:p w:rsidR="005E3994" w:rsidRDefault="005E3994"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24440D" w:rsidRPr="00277039" w:rsidRDefault="00820757" w:rsidP="0024440D">
      <w:pPr>
        <w:pStyle w:val="Default"/>
        <w:spacing w:line="276" w:lineRule="auto"/>
        <w:jc w:val="center"/>
        <w:rPr>
          <w:rFonts w:ascii="Arial" w:hAnsi="Arial" w:cs="Arial"/>
          <w:b/>
          <w:sz w:val="48"/>
          <w:szCs w:val="48"/>
        </w:rPr>
      </w:pPr>
      <w:r>
        <w:rPr>
          <w:rFonts w:ascii="Arial" w:hAnsi="Arial" w:cs="Arial"/>
          <w:b/>
          <w:sz w:val="48"/>
          <w:szCs w:val="48"/>
        </w:rPr>
        <w:t xml:space="preserve">ALLEGATO </w:t>
      </w:r>
      <w:r w:rsidR="00277039" w:rsidRPr="00277039">
        <w:rPr>
          <w:rFonts w:ascii="Arial" w:hAnsi="Arial" w:cs="Arial"/>
          <w:b/>
          <w:sz w:val="48"/>
          <w:szCs w:val="48"/>
        </w:rPr>
        <w:t>V</w:t>
      </w:r>
    </w:p>
    <w:p w:rsidR="0024440D" w:rsidRPr="0024440D" w:rsidRDefault="0024440D" w:rsidP="0024440D">
      <w:pPr>
        <w:pStyle w:val="Default"/>
        <w:spacing w:line="276" w:lineRule="auto"/>
        <w:jc w:val="center"/>
        <w:rPr>
          <w:rFonts w:ascii="Arial" w:hAnsi="Arial" w:cs="Arial"/>
          <w:sz w:val="40"/>
          <w:szCs w:val="40"/>
        </w:rPr>
      </w:pPr>
    </w:p>
    <w:p w:rsidR="0024440D" w:rsidRPr="00277039" w:rsidRDefault="0024440D" w:rsidP="0024440D">
      <w:pPr>
        <w:pStyle w:val="Default"/>
        <w:spacing w:line="276" w:lineRule="auto"/>
        <w:jc w:val="center"/>
        <w:rPr>
          <w:rFonts w:ascii="Arial" w:hAnsi="Arial" w:cs="Arial"/>
          <w:b/>
          <w:sz w:val="40"/>
          <w:szCs w:val="40"/>
        </w:rPr>
      </w:pPr>
      <w:r w:rsidRPr="00277039">
        <w:rPr>
          <w:rFonts w:ascii="Arial" w:hAnsi="Arial" w:cs="Arial"/>
          <w:b/>
          <w:sz w:val="40"/>
          <w:szCs w:val="40"/>
        </w:rPr>
        <w:t xml:space="preserve">RISCHI PER MANSIONE </w:t>
      </w:r>
    </w:p>
    <w:p w:rsidR="0024440D" w:rsidRPr="00277039" w:rsidRDefault="00B143AF" w:rsidP="0024440D">
      <w:pPr>
        <w:pStyle w:val="Default"/>
        <w:spacing w:line="276" w:lineRule="auto"/>
        <w:jc w:val="center"/>
        <w:rPr>
          <w:rFonts w:ascii="Arial" w:hAnsi="Arial" w:cs="Arial"/>
          <w:b/>
          <w:sz w:val="40"/>
          <w:szCs w:val="40"/>
        </w:rPr>
      </w:pPr>
      <w:r w:rsidRPr="00277039">
        <w:rPr>
          <w:rFonts w:ascii="Arial" w:hAnsi="Arial" w:cs="Arial"/>
          <w:b/>
          <w:sz w:val="40"/>
          <w:szCs w:val="40"/>
        </w:rPr>
        <w:t>ALLIEVI</w:t>
      </w:r>
    </w:p>
    <w:p w:rsidR="00B143AF" w:rsidRDefault="00B143AF" w:rsidP="0024440D">
      <w:pPr>
        <w:pStyle w:val="Default"/>
        <w:spacing w:line="276" w:lineRule="auto"/>
        <w:jc w:val="center"/>
        <w:rPr>
          <w:rFonts w:ascii="Arial" w:hAnsi="Arial" w:cs="Arial"/>
          <w:sz w:val="40"/>
          <w:szCs w:val="40"/>
        </w:rPr>
      </w:pPr>
    </w:p>
    <w:p w:rsidR="00B143AF" w:rsidRDefault="00B143AF">
      <w:pPr>
        <w:rPr>
          <w:rFonts w:ascii="Arial" w:eastAsiaTheme="minorEastAsia" w:hAnsi="Arial" w:cs="Arial"/>
          <w:color w:val="000000"/>
          <w:sz w:val="40"/>
          <w:szCs w:val="40"/>
          <w:lang w:eastAsia="it-IT"/>
        </w:rPr>
      </w:pPr>
      <w:r>
        <w:rPr>
          <w:rFonts w:ascii="Arial" w:hAnsi="Arial" w:cs="Arial"/>
          <w:sz w:val="40"/>
          <w:szCs w:val="40"/>
        </w:rPr>
        <w:br w:type="page"/>
      </w:r>
    </w:p>
    <w:p w:rsidR="00B143AF" w:rsidRPr="0010690E" w:rsidRDefault="00B143AF" w:rsidP="00B143AF">
      <w:pPr>
        <w:pStyle w:val="CM41"/>
        <w:pageBreakBefore/>
        <w:spacing w:after="265" w:line="273" w:lineRule="atLeast"/>
        <w:jc w:val="both"/>
        <w:rPr>
          <w:rFonts w:ascii="Arial,Italic" w:hAnsi="Arial,Italic" w:cs="Arial,Italic"/>
          <w:i/>
          <w:sz w:val="22"/>
          <w:szCs w:val="22"/>
        </w:rPr>
      </w:pPr>
      <w:r w:rsidRPr="0010690E">
        <w:rPr>
          <w:rFonts w:ascii="Arial,Italic" w:hAnsi="Arial,Italic" w:cs="Arial,Italic"/>
          <w:i/>
          <w:sz w:val="22"/>
          <w:szCs w:val="22"/>
        </w:rPr>
        <w:lastRenderedPageBreak/>
        <w:t xml:space="preserve">MANSIONE: ALLIEVI </w:t>
      </w:r>
    </w:p>
    <w:p w:rsidR="005E3994" w:rsidRPr="0010690E" w:rsidRDefault="005E3994" w:rsidP="005E3994">
      <w:pPr>
        <w:pStyle w:val="CM41"/>
        <w:spacing w:after="265" w:line="273" w:lineRule="atLeast"/>
        <w:jc w:val="both"/>
        <w:rPr>
          <w:rFonts w:ascii="Arial" w:hAnsi="Arial" w:cs="Arial"/>
          <w:sz w:val="22"/>
          <w:szCs w:val="22"/>
        </w:rPr>
      </w:pPr>
      <w:r w:rsidRPr="0010690E">
        <w:rPr>
          <w:rFonts w:ascii="Arial" w:hAnsi="Arial" w:cs="Arial"/>
          <w:sz w:val="22"/>
          <w:szCs w:val="22"/>
        </w:rPr>
        <w:t xml:space="preserve">Gli allievi sono considerati lavoratori e quindi oggetto di specifiche valutazioni del rischio quando effettuano didattiche in laboratorio ovvero nei momenti di alternanza scuola lavoro. </w:t>
      </w:r>
    </w:p>
    <w:p w:rsidR="005E3994" w:rsidRPr="0010690E" w:rsidRDefault="005E3994" w:rsidP="005E3994">
      <w:pPr>
        <w:pStyle w:val="CM41"/>
        <w:spacing w:after="265" w:line="273" w:lineRule="atLeast"/>
        <w:jc w:val="both"/>
        <w:rPr>
          <w:rFonts w:ascii="Arial" w:hAnsi="Arial" w:cs="Arial"/>
          <w:sz w:val="22"/>
          <w:szCs w:val="22"/>
        </w:rPr>
      </w:pPr>
      <w:r w:rsidRPr="0010690E">
        <w:rPr>
          <w:rFonts w:ascii="Arial" w:hAnsi="Arial" w:cs="Arial"/>
          <w:sz w:val="22"/>
          <w:szCs w:val="22"/>
        </w:rPr>
        <w:t xml:space="preserve">Per quanto riguarda le attività effettuate in laboratorio queste variano a seconda del percorso di studio scelto e quindi a seconda dei laboratori che vengono frequentati. </w:t>
      </w:r>
    </w:p>
    <w:p w:rsidR="005E3994" w:rsidRPr="0010690E" w:rsidRDefault="005E3994" w:rsidP="005E3994">
      <w:pPr>
        <w:pStyle w:val="CM41"/>
        <w:spacing w:after="265" w:line="273" w:lineRule="atLeast"/>
        <w:jc w:val="both"/>
        <w:rPr>
          <w:rFonts w:ascii="Arial" w:hAnsi="Arial" w:cs="Arial"/>
          <w:sz w:val="22"/>
          <w:szCs w:val="22"/>
        </w:rPr>
      </w:pPr>
      <w:r w:rsidRPr="0010690E">
        <w:rPr>
          <w:rFonts w:ascii="Arial" w:hAnsi="Arial" w:cs="Arial"/>
          <w:sz w:val="22"/>
          <w:szCs w:val="22"/>
        </w:rPr>
        <w:t xml:space="preserve">I rischi presi in esame sono: </w:t>
      </w:r>
    </w:p>
    <w:p w:rsidR="005E3994" w:rsidRPr="0010690E" w:rsidRDefault="005E3994" w:rsidP="00404D39">
      <w:pPr>
        <w:pStyle w:val="Default"/>
        <w:numPr>
          <w:ilvl w:val="0"/>
          <w:numId w:val="40"/>
        </w:numPr>
        <w:spacing w:after="15"/>
        <w:rPr>
          <w:rFonts w:ascii="Arial" w:hAnsi="Arial" w:cs="Arial"/>
          <w:color w:val="auto"/>
          <w:sz w:val="22"/>
          <w:szCs w:val="22"/>
        </w:rPr>
      </w:pPr>
      <w:r w:rsidRPr="0010690E">
        <w:rPr>
          <w:rFonts w:ascii="Arial" w:hAnsi="Arial" w:cs="Arial"/>
          <w:color w:val="auto"/>
          <w:sz w:val="22"/>
          <w:szCs w:val="22"/>
        </w:rPr>
        <w:t xml:space="preserve">Luoghi di lavoro; </w:t>
      </w:r>
    </w:p>
    <w:p w:rsidR="005E3994" w:rsidRPr="0010690E" w:rsidRDefault="005E3994" w:rsidP="00404D39">
      <w:pPr>
        <w:pStyle w:val="Default"/>
        <w:numPr>
          <w:ilvl w:val="0"/>
          <w:numId w:val="40"/>
        </w:numPr>
        <w:spacing w:after="15"/>
        <w:rPr>
          <w:rFonts w:ascii="Arial" w:hAnsi="Arial" w:cs="Arial"/>
          <w:color w:val="auto"/>
          <w:sz w:val="22"/>
          <w:szCs w:val="22"/>
        </w:rPr>
      </w:pPr>
      <w:r w:rsidRPr="0010690E">
        <w:rPr>
          <w:rFonts w:ascii="Arial" w:hAnsi="Arial" w:cs="Arial"/>
          <w:color w:val="auto"/>
          <w:sz w:val="22"/>
          <w:szCs w:val="22"/>
        </w:rPr>
        <w:t xml:space="preserve">Elettrocuzione; </w:t>
      </w:r>
    </w:p>
    <w:p w:rsidR="005E3994" w:rsidRPr="000D3E53" w:rsidRDefault="005E3994" w:rsidP="00404D39">
      <w:pPr>
        <w:pStyle w:val="Default"/>
        <w:numPr>
          <w:ilvl w:val="0"/>
          <w:numId w:val="40"/>
        </w:numPr>
        <w:spacing w:after="15"/>
        <w:rPr>
          <w:rFonts w:ascii="Arial" w:hAnsi="Arial" w:cs="Arial"/>
          <w:color w:val="auto"/>
          <w:sz w:val="22"/>
          <w:szCs w:val="22"/>
        </w:rPr>
      </w:pPr>
      <w:r w:rsidRPr="0010690E">
        <w:rPr>
          <w:rFonts w:ascii="Arial" w:hAnsi="Arial" w:cs="Arial"/>
          <w:color w:val="auto"/>
          <w:sz w:val="22"/>
          <w:szCs w:val="22"/>
        </w:rPr>
        <w:t>Microclima</w:t>
      </w:r>
      <w:r w:rsidRPr="000D3E53">
        <w:rPr>
          <w:rFonts w:ascii="Arial" w:hAnsi="Arial" w:cs="Arial"/>
          <w:color w:val="auto"/>
          <w:sz w:val="22"/>
          <w:szCs w:val="22"/>
        </w:rPr>
        <w:t xml:space="preserve">; </w:t>
      </w:r>
    </w:p>
    <w:p w:rsidR="005E3994" w:rsidRPr="0010690E" w:rsidRDefault="005E3994" w:rsidP="00404D39">
      <w:pPr>
        <w:pStyle w:val="Default"/>
        <w:numPr>
          <w:ilvl w:val="0"/>
          <w:numId w:val="40"/>
        </w:numPr>
        <w:rPr>
          <w:rFonts w:ascii="Arial" w:hAnsi="Arial" w:cs="Arial"/>
          <w:color w:val="auto"/>
          <w:sz w:val="22"/>
          <w:szCs w:val="22"/>
        </w:rPr>
      </w:pPr>
      <w:r w:rsidRPr="0010690E">
        <w:rPr>
          <w:rFonts w:ascii="Arial" w:hAnsi="Arial" w:cs="Arial"/>
          <w:color w:val="auto"/>
          <w:sz w:val="22"/>
          <w:szCs w:val="22"/>
        </w:rPr>
        <w:t xml:space="preserve">Meccanico di urto e taglio. </w:t>
      </w:r>
    </w:p>
    <w:p w:rsidR="005E3994" w:rsidRPr="0010690E" w:rsidRDefault="005E3994" w:rsidP="005E3994">
      <w:pPr>
        <w:pStyle w:val="Default"/>
        <w:rPr>
          <w:rFonts w:ascii="Arial" w:hAnsi="Arial" w:cs="Arial"/>
          <w:color w:val="auto"/>
          <w:sz w:val="22"/>
          <w:szCs w:val="22"/>
        </w:rPr>
      </w:pPr>
    </w:p>
    <w:p w:rsidR="005E3994" w:rsidRPr="0010690E" w:rsidRDefault="005E3994" w:rsidP="005E3994">
      <w:pPr>
        <w:pStyle w:val="CM41"/>
        <w:spacing w:after="265" w:line="273" w:lineRule="atLeast"/>
        <w:jc w:val="both"/>
        <w:rPr>
          <w:rFonts w:ascii="Arial" w:hAnsi="Arial" w:cs="Arial"/>
          <w:sz w:val="22"/>
          <w:szCs w:val="22"/>
        </w:rPr>
      </w:pPr>
      <w:r w:rsidRPr="0010690E">
        <w:rPr>
          <w:rFonts w:ascii="Arial" w:hAnsi="Arial" w:cs="Arial"/>
          <w:sz w:val="22"/>
          <w:szCs w:val="22"/>
        </w:rPr>
        <w:t xml:space="preserve">Gli allievi non sono esposti a rischi per la salute tali da rendere necessaria l'attivazione della Sorveglianza Sanitaria. </w:t>
      </w:r>
    </w:p>
    <w:p w:rsidR="005E3994" w:rsidRDefault="005E3994" w:rsidP="005E3994">
      <w:pPr>
        <w:pStyle w:val="CM15"/>
        <w:jc w:val="both"/>
        <w:rPr>
          <w:rFonts w:ascii="Arial" w:hAnsi="Arial" w:cs="Arial"/>
          <w:sz w:val="20"/>
          <w:szCs w:val="20"/>
        </w:rPr>
      </w:pPr>
      <w:r w:rsidRPr="0010690E">
        <w:rPr>
          <w:rFonts w:ascii="Arial" w:hAnsi="Arial" w:cs="Arial"/>
          <w:sz w:val="22"/>
          <w:szCs w:val="22"/>
        </w:rPr>
        <w:t>Tutti gli allievi seguono programmi di informazione e formazione specifici per le attività effettuati nei diversi laboratori come previsto dal D.lgs 81/2008</w:t>
      </w:r>
      <w:r>
        <w:rPr>
          <w:rFonts w:ascii="Arial" w:hAnsi="Arial" w:cs="Arial"/>
          <w:sz w:val="20"/>
          <w:szCs w:val="20"/>
        </w:rPr>
        <w:t xml:space="preserve">. </w:t>
      </w: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472B2C" w:rsidRDefault="00472B2C" w:rsidP="00472B2C">
      <w:pPr>
        <w:pStyle w:val="Default"/>
      </w:pPr>
    </w:p>
    <w:p w:rsidR="00472B2C" w:rsidRDefault="00472B2C" w:rsidP="00472B2C">
      <w:pPr>
        <w:pStyle w:val="Default"/>
      </w:pPr>
    </w:p>
    <w:p w:rsidR="003D50E3" w:rsidRDefault="003D50E3" w:rsidP="003D50E3">
      <w:pPr>
        <w:pStyle w:val="Default"/>
      </w:pPr>
    </w:p>
    <w:p w:rsidR="003C3F60" w:rsidRPr="00A5469E" w:rsidRDefault="003C3F60" w:rsidP="003C3F60">
      <w:pPr>
        <w:pStyle w:val="Default"/>
      </w:pPr>
    </w:p>
    <w:tbl>
      <w:tblPr>
        <w:tblStyle w:val="TableGrid"/>
        <w:tblW w:w="0" w:type="auto"/>
        <w:jc w:val="center"/>
        <w:tblBorders>
          <w:top w:val="none" w:sz="0" w:space="0" w:color="auto"/>
          <w:bottom w:val="none" w:sz="0" w:space="0" w:color="auto"/>
          <w:right w:val="thinThickSmallGap" w:sz="12" w:space="0" w:color="auto"/>
          <w:insideH w:val="none" w:sz="0" w:space="0" w:color="auto"/>
        </w:tblBorders>
        <w:tblLook w:val="04A0"/>
      </w:tblPr>
      <w:tblGrid>
        <w:gridCol w:w="2518"/>
        <w:gridCol w:w="5237"/>
        <w:gridCol w:w="717"/>
        <w:gridCol w:w="708"/>
        <w:gridCol w:w="598"/>
      </w:tblGrid>
      <w:tr w:rsidR="00A13A16" w:rsidRPr="00016C98" w:rsidTr="00A13A16">
        <w:trPr>
          <w:trHeight w:val="39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jc w:val="right"/>
              <w:rPr>
                <w:rFonts w:ascii="Arial" w:hAnsi="Arial" w:cs="Arial"/>
                <w:b/>
              </w:rPr>
            </w:pPr>
            <w:r w:rsidRPr="00016C98">
              <w:rPr>
                <w:rFonts w:ascii="Arial" w:hAnsi="Arial" w:cs="Arial"/>
                <w:b/>
              </w:rPr>
              <w:t>Operazione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rPr>
                <w:rFonts w:ascii="Arial" w:hAnsi="Arial" w:cs="Arial"/>
                <w:b/>
              </w:rPr>
            </w:pPr>
            <w:r w:rsidRPr="00016C98">
              <w:rPr>
                <w:rFonts w:ascii="Arial" w:hAnsi="Arial" w:cs="Arial"/>
                <w:b/>
              </w:rPr>
              <w:t>Circola per i luoghi di lavoro interni ed esterni</w:t>
            </w:r>
          </w:p>
        </w:tc>
        <w:tc>
          <w:tcPr>
            <w:tcW w:w="717"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P</w:t>
            </w:r>
          </w:p>
        </w:tc>
        <w:tc>
          <w:tcPr>
            <w:tcW w:w="708" w:type="dxa"/>
            <w:tcBorders>
              <w:top w:val="thinThickSmallGap" w:sz="12" w:space="0" w:color="auto"/>
              <w:left w:val="thinThickSmallGap" w:sz="12" w:space="0" w:color="auto"/>
              <w:bottom w:val="thinThickSmallGap" w:sz="12" w:space="0" w:color="auto"/>
              <w:right w:val="thickThinSmallGap" w:sz="12" w:space="0" w:color="auto"/>
            </w:tcBorders>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M</w:t>
            </w:r>
          </w:p>
        </w:tc>
        <w:tc>
          <w:tcPr>
            <w:tcW w:w="598" w:type="dxa"/>
            <w:tcBorders>
              <w:top w:val="thinThickSmallGap" w:sz="12" w:space="0" w:color="auto"/>
              <w:left w:val="thickThinSmallGap" w:sz="12" w:space="0" w:color="auto"/>
              <w:bottom w:val="thinThickSmallGap" w:sz="12" w:space="0" w:color="auto"/>
              <w:right w:val="thinThickSmallGap" w:sz="12" w:space="0" w:color="auto"/>
            </w:tcBorders>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R</w:t>
            </w:r>
          </w:p>
        </w:tc>
      </w:tr>
      <w:tr w:rsidR="00A13A16" w:rsidRPr="00016C98" w:rsidTr="00A13A16">
        <w:trPr>
          <w:trHeight w:val="367"/>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jc w:val="right"/>
              <w:rPr>
                <w:rFonts w:ascii="Arial" w:hAnsi="Arial" w:cs="Arial"/>
                <w:b/>
              </w:rPr>
            </w:pPr>
            <w:r w:rsidRPr="00016C98">
              <w:rPr>
                <w:rFonts w:ascii="Arial" w:hAnsi="Arial" w:cs="Arial"/>
                <w:b/>
              </w:rPr>
              <w:t>Fattori di rischio</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rPr>
                <w:rFonts w:ascii="Arial" w:hAnsi="Arial" w:cs="Arial"/>
              </w:rPr>
            </w:pPr>
            <w:r w:rsidRPr="00016C98">
              <w:rPr>
                <w:rFonts w:ascii="Arial" w:hAnsi="Arial" w:cs="Arial"/>
              </w:rPr>
              <w:t>Caduta, scivolamento, urto</w:t>
            </w:r>
            <w:r>
              <w:rPr>
                <w:rFonts w:ascii="Arial" w:hAnsi="Arial" w:cs="Arial"/>
              </w:rPr>
              <w:t>, tagli</w:t>
            </w:r>
          </w:p>
        </w:tc>
        <w:tc>
          <w:tcPr>
            <w:tcW w:w="717" w:type="dxa"/>
            <w:vMerge w:val="restart"/>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jc w:val="center"/>
              <w:rPr>
                <w:rFonts w:ascii="Arial" w:hAnsi="Arial" w:cs="Arial"/>
                <w:b/>
              </w:rPr>
            </w:pPr>
            <w:r w:rsidRPr="00016C98">
              <w:rPr>
                <w:rFonts w:ascii="Arial" w:hAnsi="Arial" w:cs="Arial"/>
                <w:b/>
              </w:rPr>
              <w:t>1</w:t>
            </w:r>
          </w:p>
        </w:tc>
        <w:tc>
          <w:tcPr>
            <w:tcW w:w="708" w:type="dxa"/>
            <w:vMerge w:val="restart"/>
            <w:tcBorders>
              <w:top w:val="thinThickSmallGap" w:sz="12" w:space="0" w:color="auto"/>
              <w:left w:val="thinThickSmallGap" w:sz="12" w:space="0" w:color="auto"/>
              <w:right w:val="thickThinSmallGap" w:sz="12" w:space="0" w:color="auto"/>
            </w:tcBorders>
            <w:vAlign w:val="center"/>
          </w:tcPr>
          <w:p w:rsidR="00A13A16" w:rsidRPr="00016C98" w:rsidRDefault="00A13A16" w:rsidP="00A13A16">
            <w:pPr>
              <w:jc w:val="center"/>
              <w:rPr>
                <w:rFonts w:ascii="Arial" w:hAnsi="Arial" w:cs="Arial"/>
                <w:b/>
              </w:rPr>
            </w:pPr>
            <w:r w:rsidRPr="00016C98">
              <w:rPr>
                <w:rFonts w:ascii="Arial" w:hAnsi="Arial" w:cs="Arial"/>
                <w:b/>
              </w:rPr>
              <w:t>3</w:t>
            </w:r>
          </w:p>
        </w:tc>
        <w:tc>
          <w:tcPr>
            <w:tcW w:w="598" w:type="dxa"/>
            <w:vMerge w:val="restart"/>
            <w:tcBorders>
              <w:top w:val="thinThickSmallGap" w:sz="12" w:space="0" w:color="auto"/>
              <w:left w:val="thickThinSmallGap" w:sz="12" w:space="0" w:color="auto"/>
              <w:right w:val="thinThickSmallGap" w:sz="12" w:space="0" w:color="auto"/>
            </w:tcBorders>
            <w:vAlign w:val="center"/>
          </w:tcPr>
          <w:p w:rsidR="00A13A16" w:rsidRPr="00016C98" w:rsidRDefault="00A13A16" w:rsidP="00A13A16">
            <w:pPr>
              <w:jc w:val="center"/>
              <w:rPr>
                <w:rFonts w:ascii="Arial" w:hAnsi="Arial" w:cs="Arial"/>
                <w:b/>
              </w:rPr>
            </w:pPr>
            <w:r w:rsidRPr="00016C98">
              <w:rPr>
                <w:rFonts w:ascii="Arial" w:hAnsi="Arial" w:cs="Arial"/>
                <w:b/>
              </w:rPr>
              <w:t>3</w:t>
            </w:r>
          </w:p>
        </w:tc>
      </w:tr>
      <w:tr w:rsidR="00A13A16" w:rsidRPr="00016C98" w:rsidTr="00A13A16">
        <w:trPr>
          <w:trHeight w:val="35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jc w:val="right"/>
              <w:rPr>
                <w:rFonts w:ascii="Arial" w:hAnsi="Arial" w:cs="Arial"/>
                <w:b/>
              </w:rPr>
            </w:pPr>
            <w:r w:rsidRPr="00016C98">
              <w:rPr>
                <w:rFonts w:ascii="Arial" w:hAnsi="Arial" w:cs="Arial"/>
                <w:b/>
              </w:rPr>
              <w:t>Cause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rPr>
                <w:rFonts w:ascii="Arial" w:hAnsi="Arial" w:cs="Arial"/>
              </w:rPr>
            </w:pPr>
            <w:r w:rsidRPr="00016C98">
              <w:rPr>
                <w:rFonts w:ascii="Arial" w:hAnsi="Arial" w:cs="Arial"/>
              </w:rPr>
              <w:t>Mancanza di attenzione</w:t>
            </w:r>
          </w:p>
        </w:tc>
        <w:tc>
          <w:tcPr>
            <w:tcW w:w="717" w:type="dxa"/>
            <w:vMerge/>
            <w:tcBorders>
              <w:top w:val="thinThickSmallGap" w:sz="12" w:space="0" w:color="auto"/>
              <w:left w:val="thinThickSmallGap" w:sz="12" w:space="0" w:color="auto"/>
              <w:bottom w:val="thinThickSmallGap" w:sz="12" w:space="0" w:color="auto"/>
              <w:right w:val="thinThickSmallGap" w:sz="12" w:space="0" w:color="auto"/>
            </w:tcBorders>
          </w:tcPr>
          <w:p w:rsidR="00A13A16" w:rsidRPr="00016C98" w:rsidRDefault="00A13A16" w:rsidP="00A13A16">
            <w:pPr>
              <w:rPr>
                <w:rFonts w:ascii="Arial" w:hAnsi="Arial" w:cs="Arial"/>
              </w:rPr>
            </w:pPr>
          </w:p>
        </w:tc>
        <w:tc>
          <w:tcPr>
            <w:tcW w:w="708" w:type="dxa"/>
            <w:vMerge/>
            <w:tcBorders>
              <w:left w:val="thinThickSmallGap" w:sz="12" w:space="0" w:color="auto"/>
              <w:right w:val="thickThinSmallGap" w:sz="12" w:space="0" w:color="auto"/>
            </w:tcBorders>
          </w:tcPr>
          <w:p w:rsidR="00A13A16" w:rsidRPr="00016C98" w:rsidRDefault="00A13A16" w:rsidP="00A13A16">
            <w:pPr>
              <w:rPr>
                <w:rFonts w:ascii="Arial" w:hAnsi="Arial" w:cs="Arial"/>
              </w:rPr>
            </w:pPr>
          </w:p>
        </w:tc>
        <w:tc>
          <w:tcPr>
            <w:tcW w:w="598" w:type="dxa"/>
            <w:vMerge/>
            <w:tcBorders>
              <w:left w:val="thickThinSmallGap" w:sz="12" w:space="0" w:color="auto"/>
              <w:right w:val="thinThickSmallGap" w:sz="12" w:space="0" w:color="auto"/>
            </w:tcBorders>
          </w:tcPr>
          <w:p w:rsidR="00A13A16" w:rsidRPr="00016C98" w:rsidRDefault="00A13A16" w:rsidP="00A13A16">
            <w:pPr>
              <w:rPr>
                <w:rFonts w:ascii="Arial" w:hAnsi="Arial" w:cs="Arial"/>
              </w:rPr>
            </w:pPr>
          </w:p>
        </w:tc>
      </w:tr>
      <w:tr w:rsidR="00A13A16" w:rsidRPr="00016C98" w:rsidTr="00A13A16">
        <w:trPr>
          <w:trHeight w:val="365"/>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jc w:val="right"/>
              <w:rPr>
                <w:rFonts w:ascii="Arial" w:hAnsi="Arial" w:cs="Arial"/>
                <w:b/>
              </w:rPr>
            </w:pPr>
            <w:r w:rsidRPr="00016C98">
              <w:rPr>
                <w:rFonts w:ascii="Arial" w:hAnsi="Arial" w:cs="Arial"/>
                <w:b/>
              </w:rPr>
              <w:t>Effetti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rPr>
                <w:rFonts w:ascii="Arial" w:hAnsi="Arial" w:cs="Arial"/>
              </w:rPr>
            </w:pPr>
            <w:r w:rsidRPr="00016C98">
              <w:rPr>
                <w:rFonts w:ascii="Arial" w:hAnsi="Arial" w:cs="Arial"/>
              </w:rPr>
              <w:t>Traumi</w:t>
            </w:r>
          </w:p>
        </w:tc>
        <w:tc>
          <w:tcPr>
            <w:tcW w:w="717" w:type="dxa"/>
            <w:vMerge/>
            <w:tcBorders>
              <w:top w:val="thinThickSmallGap" w:sz="12" w:space="0" w:color="auto"/>
              <w:left w:val="thinThickSmallGap" w:sz="12" w:space="0" w:color="auto"/>
              <w:bottom w:val="thinThickSmallGap" w:sz="12" w:space="0" w:color="auto"/>
              <w:right w:val="thinThickSmallGap" w:sz="12" w:space="0" w:color="auto"/>
            </w:tcBorders>
          </w:tcPr>
          <w:p w:rsidR="00A13A16" w:rsidRPr="00016C98" w:rsidRDefault="00A13A16" w:rsidP="00A13A16">
            <w:pPr>
              <w:rPr>
                <w:rFonts w:ascii="Arial" w:hAnsi="Arial" w:cs="Arial"/>
              </w:rPr>
            </w:pPr>
          </w:p>
        </w:tc>
        <w:tc>
          <w:tcPr>
            <w:tcW w:w="708" w:type="dxa"/>
            <w:vMerge/>
            <w:tcBorders>
              <w:left w:val="thinThickSmallGap" w:sz="12" w:space="0" w:color="auto"/>
              <w:right w:val="thickThinSmallGap" w:sz="12" w:space="0" w:color="auto"/>
            </w:tcBorders>
          </w:tcPr>
          <w:p w:rsidR="00A13A16" w:rsidRPr="00016C98" w:rsidRDefault="00A13A16" w:rsidP="00A13A16">
            <w:pPr>
              <w:rPr>
                <w:rFonts w:ascii="Arial" w:hAnsi="Arial" w:cs="Arial"/>
              </w:rPr>
            </w:pPr>
          </w:p>
        </w:tc>
        <w:tc>
          <w:tcPr>
            <w:tcW w:w="598" w:type="dxa"/>
            <w:vMerge/>
            <w:tcBorders>
              <w:left w:val="thickThinSmallGap" w:sz="12" w:space="0" w:color="auto"/>
              <w:right w:val="thinThickSmallGap" w:sz="12" w:space="0" w:color="auto"/>
            </w:tcBorders>
          </w:tcPr>
          <w:p w:rsidR="00A13A16" w:rsidRPr="00016C98" w:rsidRDefault="00A13A16" w:rsidP="00A13A16">
            <w:pPr>
              <w:rPr>
                <w:rFonts w:ascii="Arial" w:hAnsi="Arial" w:cs="Arial"/>
              </w:rPr>
            </w:pPr>
          </w:p>
        </w:tc>
      </w:tr>
      <w:tr w:rsidR="00A13A16" w:rsidRPr="00016C98" w:rsidTr="00A13A16">
        <w:trPr>
          <w:trHeight w:val="228"/>
          <w:jc w:val="center"/>
        </w:trPr>
        <w:tc>
          <w:tcPr>
            <w:tcW w:w="9778"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vAlign w:val="center"/>
          </w:tcPr>
          <w:p w:rsidR="00A13A16" w:rsidRPr="00016C98" w:rsidRDefault="00A13A16" w:rsidP="00A13A16">
            <w:pPr>
              <w:jc w:val="center"/>
              <w:rPr>
                <w:rFonts w:ascii="Arial" w:hAnsi="Arial" w:cs="Arial"/>
                <w:b/>
              </w:rPr>
            </w:pPr>
            <w:r w:rsidRPr="00016C98">
              <w:rPr>
                <w:rFonts w:ascii="Arial" w:hAnsi="Arial" w:cs="Arial"/>
                <w:b/>
                <w:bCs/>
              </w:rPr>
              <w:t>Priorità interventi</w:t>
            </w:r>
          </w:p>
        </w:tc>
      </w:tr>
      <w:tr w:rsidR="00A13A16" w:rsidRPr="00016C98" w:rsidTr="00A13A16">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jc w:val="right"/>
              <w:rPr>
                <w:rFonts w:ascii="Arial" w:hAnsi="Arial" w:cs="Arial"/>
              </w:rPr>
            </w:pPr>
            <w:r w:rsidRPr="00016C98">
              <w:rPr>
                <w:rFonts w:ascii="Arial" w:hAnsi="Arial" w:cs="Arial"/>
                <w:b/>
                <w:bCs/>
              </w:rPr>
              <w:t>Interventi tecnici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Default="00A13A16" w:rsidP="00A13A16">
            <w:pPr>
              <w:autoSpaceDE w:val="0"/>
              <w:autoSpaceDN w:val="0"/>
              <w:adjustRightInd w:val="0"/>
              <w:rPr>
                <w:rFonts w:ascii="Arial" w:hAnsi="Arial" w:cs="Arial"/>
              </w:rPr>
            </w:pPr>
            <w:r>
              <w:rPr>
                <w:rFonts w:ascii="Arial" w:hAnsi="Arial" w:cs="Arial"/>
              </w:rPr>
              <w:t>Applicare paraspigoli sotto le ante delle finestre</w:t>
            </w:r>
          </w:p>
          <w:p w:rsidR="00A13A16" w:rsidRPr="00016C98" w:rsidRDefault="00A13A16" w:rsidP="00A13A16">
            <w:pPr>
              <w:autoSpaceDE w:val="0"/>
              <w:autoSpaceDN w:val="0"/>
              <w:adjustRightInd w:val="0"/>
              <w:rPr>
                <w:rFonts w:ascii="Arial" w:hAnsi="Arial" w:cs="Arial"/>
              </w:rPr>
            </w:pPr>
            <w:r>
              <w:rPr>
                <w:rFonts w:ascii="Arial" w:hAnsi="Arial" w:cs="Arial"/>
              </w:rPr>
              <w:t>Ricoprire i vetri con pellicole protettive, applicare dei paraspigoli in corrispondenza degli spigoli vicini ai bagni alunni, evidenziare la presenza di calcinacci nel sottotetto</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jc w:val="center"/>
              <w:rPr>
                <w:rFonts w:ascii="Arial" w:hAnsi="Arial" w:cs="Arial"/>
              </w:rPr>
            </w:pPr>
            <w:r w:rsidRPr="00016C98">
              <w:rPr>
                <w:rFonts w:ascii="Arial" w:hAnsi="Arial" w:cs="Arial"/>
              </w:rPr>
              <w:t>Bassa</w:t>
            </w:r>
          </w:p>
        </w:tc>
      </w:tr>
      <w:tr w:rsidR="00A13A16" w:rsidRPr="00016C98" w:rsidTr="00A13A16">
        <w:trPr>
          <w:trHeight w:val="386"/>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jc w:val="right"/>
              <w:rPr>
                <w:rFonts w:ascii="Arial" w:hAnsi="Arial" w:cs="Arial"/>
              </w:rPr>
            </w:pPr>
            <w:r w:rsidRPr="00016C98">
              <w:rPr>
                <w:rFonts w:ascii="Arial" w:hAnsi="Arial" w:cs="Arial"/>
                <w:b/>
                <w:bCs/>
              </w:rPr>
              <w:t>Interventi organizzativi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97637C" w:rsidRDefault="00A13A16" w:rsidP="00A13A16">
            <w:pPr>
              <w:rPr>
                <w:rFonts w:ascii="Arial" w:hAnsi="Arial" w:cs="Arial"/>
                <w:b/>
              </w:rPr>
            </w:pPr>
            <w:r w:rsidRPr="00016C98">
              <w:rPr>
                <w:rFonts w:ascii="Arial" w:hAnsi="Arial" w:cs="Arial"/>
              </w:rPr>
              <w:t>Mantenere sempre libere e in buono stato le vie di circolazione e di passaggio</w:t>
            </w:r>
            <w:r>
              <w:rPr>
                <w:rFonts w:ascii="Arial" w:hAnsi="Arial" w:cs="Arial"/>
              </w:rPr>
              <w:t>, dislocare gli alunni lontani dalle vetrate</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tcPr>
          <w:p w:rsidR="00A13A16" w:rsidRPr="00016C98" w:rsidRDefault="00A13A16" w:rsidP="00A13A16">
            <w:pPr>
              <w:rPr>
                <w:rFonts w:ascii="Arial" w:hAnsi="Arial" w:cs="Arial"/>
              </w:rPr>
            </w:pPr>
          </w:p>
        </w:tc>
      </w:tr>
      <w:tr w:rsidR="00A13A16" w:rsidRPr="00016C98" w:rsidTr="00A13A16">
        <w:trPr>
          <w:trHeight w:val="364"/>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jc w:val="right"/>
              <w:rPr>
                <w:rFonts w:ascii="Arial" w:hAnsi="Arial" w:cs="Arial"/>
              </w:rPr>
            </w:pPr>
            <w:r w:rsidRPr="00016C98">
              <w:rPr>
                <w:rFonts w:ascii="Arial" w:hAnsi="Arial" w:cs="Arial"/>
                <w:b/>
                <w:bCs/>
              </w:rPr>
              <w:t>Procedure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autoSpaceDE w:val="0"/>
              <w:autoSpaceDN w:val="0"/>
              <w:adjustRightInd w:val="0"/>
              <w:rPr>
                <w:rFonts w:ascii="Arial" w:hAnsi="Arial" w:cs="Arial"/>
              </w:rPr>
            </w:pP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tcPr>
          <w:p w:rsidR="00A13A16" w:rsidRPr="00016C98" w:rsidRDefault="00A13A16" w:rsidP="00A13A16">
            <w:pPr>
              <w:rPr>
                <w:rFonts w:ascii="Arial" w:hAnsi="Arial" w:cs="Arial"/>
              </w:rPr>
            </w:pPr>
          </w:p>
        </w:tc>
      </w:tr>
      <w:tr w:rsidR="00A13A16" w:rsidRPr="00016C98" w:rsidTr="00A13A16">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autoSpaceDE w:val="0"/>
              <w:autoSpaceDN w:val="0"/>
              <w:adjustRightInd w:val="0"/>
              <w:jc w:val="right"/>
              <w:rPr>
                <w:rFonts w:ascii="Arial" w:hAnsi="Arial" w:cs="Arial"/>
                <w:b/>
                <w:bCs/>
              </w:rPr>
            </w:pPr>
            <w:r w:rsidRPr="00016C98">
              <w:rPr>
                <w:rFonts w:ascii="Arial" w:hAnsi="Arial" w:cs="Arial"/>
                <w:b/>
                <w:bCs/>
              </w:rPr>
              <w:t>Informazione/ Formazione/</w:t>
            </w:r>
          </w:p>
          <w:p w:rsidR="00A13A16" w:rsidRPr="00016C98" w:rsidRDefault="00A13A16" w:rsidP="00A13A16">
            <w:pPr>
              <w:jc w:val="right"/>
              <w:rPr>
                <w:rFonts w:ascii="Arial" w:hAnsi="Arial" w:cs="Arial"/>
              </w:rPr>
            </w:pPr>
            <w:r w:rsidRPr="00016C98">
              <w:rPr>
                <w:rFonts w:ascii="Arial" w:hAnsi="Arial" w:cs="Arial"/>
                <w:b/>
                <w:bCs/>
              </w:rPr>
              <w:t>Addestramento</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rPr>
                <w:rFonts w:ascii="Arial" w:hAnsi="Arial" w:cs="Arial"/>
              </w:rPr>
            </w:pPr>
            <w:r w:rsidRPr="00016C98">
              <w:rPr>
                <w:rFonts w:ascii="Arial" w:hAnsi="Arial" w:cs="Arial"/>
              </w:rPr>
              <w:t>Aggiornare informazione e formazione</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jc w:val="center"/>
              <w:rPr>
                <w:rFonts w:ascii="Arial" w:hAnsi="Arial" w:cs="Arial"/>
              </w:rPr>
            </w:pPr>
            <w:r w:rsidRPr="00016C98">
              <w:rPr>
                <w:rFonts w:ascii="Arial" w:hAnsi="Arial" w:cs="Arial"/>
              </w:rPr>
              <w:t>Bassa</w:t>
            </w:r>
          </w:p>
        </w:tc>
      </w:tr>
      <w:tr w:rsidR="00A13A16" w:rsidRPr="00016C98" w:rsidTr="00A13A16">
        <w:trPr>
          <w:trHeight w:val="31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jc w:val="right"/>
              <w:rPr>
                <w:rFonts w:ascii="Arial" w:hAnsi="Arial" w:cs="Arial"/>
              </w:rPr>
            </w:pPr>
            <w:r w:rsidRPr="00016C98">
              <w:rPr>
                <w:rFonts w:ascii="Arial" w:hAnsi="Arial" w:cs="Arial"/>
                <w:b/>
                <w:bCs/>
              </w:rPr>
              <w:t>Termine previsto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rPr>
                <w:rFonts w:ascii="Arial" w:hAnsi="Arial" w:cs="Arial"/>
              </w:rPr>
            </w:pPr>
            <w:r w:rsidRPr="00016C98">
              <w:rPr>
                <w:rFonts w:ascii="Arial" w:hAnsi="Arial" w:cs="Arial"/>
              </w:rPr>
              <w:t>1 anno</w:t>
            </w:r>
          </w:p>
        </w:tc>
      </w:tr>
      <w:tr w:rsidR="00A13A16" w:rsidRPr="00016C98" w:rsidTr="00A13A16">
        <w:trPr>
          <w:trHeight w:val="368"/>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jc w:val="right"/>
              <w:rPr>
                <w:rFonts w:ascii="Arial" w:hAnsi="Arial" w:cs="Arial"/>
              </w:rPr>
            </w:pPr>
            <w:r w:rsidRPr="00016C98">
              <w:rPr>
                <w:rFonts w:ascii="Arial" w:hAnsi="Arial" w:cs="Arial"/>
                <w:b/>
                <w:bCs/>
              </w:rPr>
              <w:t>Responsabile attuazione</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rPr>
                <w:rFonts w:ascii="Arial" w:hAnsi="Arial" w:cs="Arial"/>
              </w:rPr>
            </w:pPr>
            <w:r w:rsidRPr="00016C98">
              <w:rPr>
                <w:rFonts w:ascii="Arial" w:hAnsi="Arial" w:cs="Arial"/>
              </w:rPr>
              <w:t xml:space="preserve">Datore di Lavoro - </w:t>
            </w:r>
            <w:r>
              <w:rPr>
                <w:rFonts w:ascii="Arial" w:hAnsi="Arial" w:cs="Arial"/>
              </w:rPr>
              <w:t>Comune</w:t>
            </w:r>
          </w:p>
        </w:tc>
      </w:tr>
      <w:tr w:rsidR="00A13A16" w:rsidRPr="00016C98" w:rsidTr="00A13A16">
        <w:trPr>
          <w:trHeight w:val="36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jc w:val="right"/>
              <w:rPr>
                <w:rFonts w:ascii="Arial" w:hAnsi="Arial" w:cs="Arial"/>
              </w:rPr>
            </w:pPr>
            <w:r w:rsidRPr="00016C98">
              <w:rPr>
                <w:rFonts w:ascii="Arial" w:hAnsi="Arial" w:cs="Arial"/>
                <w:b/>
                <w:bCs/>
              </w:rPr>
              <w:t>Responsabile controllo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A13A16" w:rsidRPr="00016C98" w:rsidRDefault="00A13A16" w:rsidP="00A13A16">
            <w:pPr>
              <w:rPr>
                <w:rFonts w:ascii="Arial" w:hAnsi="Arial" w:cs="Arial"/>
              </w:rPr>
            </w:pPr>
            <w:r w:rsidRPr="00016C98">
              <w:rPr>
                <w:rFonts w:ascii="Arial" w:hAnsi="Arial" w:cs="Arial"/>
              </w:rPr>
              <w:t>Servizio di Prevenzione e Protezione</w:t>
            </w:r>
          </w:p>
        </w:tc>
      </w:tr>
    </w:tbl>
    <w:p w:rsidR="00A13A16" w:rsidRDefault="00A13A16" w:rsidP="00A13A16">
      <w:pPr>
        <w:pStyle w:val="Default"/>
      </w:pPr>
    </w:p>
    <w:p w:rsidR="00A13A16" w:rsidRDefault="00A13A16" w:rsidP="00A13A16">
      <w:pPr>
        <w:pStyle w:val="Default"/>
      </w:pPr>
    </w:p>
    <w:p w:rsidR="00A13A16" w:rsidRDefault="00A13A16" w:rsidP="00A13A16">
      <w:pPr>
        <w:pStyle w:val="Default"/>
      </w:pPr>
    </w:p>
    <w:p w:rsidR="00A13A16" w:rsidRDefault="00A13A16" w:rsidP="00A13A16">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A13A16" w:rsidRPr="00016C98" w:rsidTr="00A13A16">
        <w:trPr>
          <w:trHeight w:val="390"/>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Operazione</w:t>
            </w:r>
          </w:p>
        </w:tc>
        <w:tc>
          <w:tcPr>
            <w:tcW w:w="5237" w:type="dxa"/>
            <w:vAlign w:val="center"/>
          </w:tcPr>
          <w:p w:rsidR="00A13A16" w:rsidRPr="00016C98" w:rsidRDefault="00A13A16" w:rsidP="00A13A16">
            <w:pPr>
              <w:rPr>
                <w:rFonts w:ascii="Arial" w:hAnsi="Arial" w:cs="Arial"/>
              </w:rPr>
            </w:pPr>
            <w:r w:rsidRPr="00016C98">
              <w:rPr>
                <w:rFonts w:ascii="Arial,Bold" w:hAnsi="Arial,Bold" w:cs="Arial,Bold"/>
                <w:b/>
                <w:bCs/>
              </w:rPr>
              <w:t>Avvia/utilizza le attrezzature connesse con la rete elettrica</w:t>
            </w:r>
          </w:p>
        </w:tc>
        <w:tc>
          <w:tcPr>
            <w:tcW w:w="717"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R</w:t>
            </w:r>
          </w:p>
        </w:tc>
      </w:tr>
      <w:tr w:rsidR="00A13A16" w:rsidRPr="00016C98" w:rsidTr="00A13A16">
        <w:trPr>
          <w:trHeight w:val="367"/>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Fattori di rischio</w:t>
            </w:r>
          </w:p>
        </w:tc>
        <w:tc>
          <w:tcPr>
            <w:tcW w:w="5237" w:type="dxa"/>
            <w:vAlign w:val="center"/>
          </w:tcPr>
          <w:p w:rsidR="00A13A16" w:rsidRPr="00016C98" w:rsidRDefault="00A13A16" w:rsidP="00A13A16">
            <w:pPr>
              <w:rPr>
                <w:rFonts w:ascii="Arial" w:hAnsi="Arial" w:cs="Arial"/>
              </w:rPr>
            </w:pPr>
            <w:r w:rsidRPr="00016C98">
              <w:rPr>
                <w:rFonts w:ascii="Arial" w:hAnsi="Arial" w:cs="Arial"/>
              </w:rPr>
              <w:t>Elettrocuzione</w:t>
            </w:r>
          </w:p>
        </w:tc>
        <w:tc>
          <w:tcPr>
            <w:tcW w:w="717" w:type="dxa"/>
            <w:vMerge w:val="restart"/>
            <w:vAlign w:val="center"/>
          </w:tcPr>
          <w:p w:rsidR="00A13A16" w:rsidRPr="00016C98" w:rsidRDefault="00A13A16" w:rsidP="00A13A16">
            <w:pPr>
              <w:jc w:val="center"/>
              <w:rPr>
                <w:rFonts w:ascii="Arial" w:hAnsi="Arial" w:cs="Arial"/>
                <w:b/>
              </w:rPr>
            </w:pPr>
            <w:r w:rsidRPr="00016C98">
              <w:rPr>
                <w:rFonts w:ascii="Arial" w:hAnsi="Arial" w:cs="Arial"/>
                <w:b/>
              </w:rPr>
              <w:t>2</w:t>
            </w:r>
          </w:p>
        </w:tc>
        <w:tc>
          <w:tcPr>
            <w:tcW w:w="708" w:type="dxa"/>
            <w:vMerge w:val="restart"/>
            <w:vAlign w:val="center"/>
          </w:tcPr>
          <w:p w:rsidR="00A13A16" w:rsidRPr="00016C98" w:rsidRDefault="00A13A16" w:rsidP="00A13A16">
            <w:pPr>
              <w:jc w:val="center"/>
              <w:rPr>
                <w:rFonts w:ascii="Arial" w:hAnsi="Arial" w:cs="Arial"/>
                <w:b/>
              </w:rPr>
            </w:pPr>
            <w:r w:rsidRPr="00016C98">
              <w:rPr>
                <w:rFonts w:ascii="Arial" w:hAnsi="Arial" w:cs="Arial"/>
                <w:b/>
              </w:rPr>
              <w:t>4</w:t>
            </w:r>
          </w:p>
        </w:tc>
        <w:tc>
          <w:tcPr>
            <w:tcW w:w="598" w:type="dxa"/>
            <w:vMerge w:val="restart"/>
            <w:vAlign w:val="center"/>
          </w:tcPr>
          <w:p w:rsidR="00A13A16" w:rsidRPr="00016C98" w:rsidRDefault="00A13A16" w:rsidP="00A13A16">
            <w:pPr>
              <w:jc w:val="center"/>
              <w:rPr>
                <w:rFonts w:ascii="Arial" w:hAnsi="Arial" w:cs="Arial"/>
                <w:b/>
              </w:rPr>
            </w:pPr>
            <w:r>
              <w:rPr>
                <w:rFonts w:ascii="Arial" w:hAnsi="Arial" w:cs="Arial"/>
                <w:b/>
              </w:rPr>
              <w:t>8</w:t>
            </w:r>
          </w:p>
        </w:tc>
      </w:tr>
      <w:tr w:rsidR="00A13A16" w:rsidRPr="00016C98" w:rsidTr="00A13A16">
        <w:trPr>
          <w:trHeight w:val="359"/>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Cause</w:t>
            </w:r>
          </w:p>
        </w:tc>
        <w:tc>
          <w:tcPr>
            <w:tcW w:w="5237" w:type="dxa"/>
            <w:vAlign w:val="center"/>
          </w:tcPr>
          <w:p w:rsidR="00A13A16" w:rsidRPr="00016C98" w:rsidRDefault="00A13A16" w:rsidP="00A13A16">
            <w:pPr>
              <w:rPr>
                <w:rFonts w:ascii="Arial" w:hAnsi="Arial" w:cs="Arial"/>
              </w:rPr>
            </w:pPr>
            <w:r w:rsidRPr="00016C98">
              <w:rPr>
                <w:rFonts w:ascii="Arial" w:hAnsi="Arial" w:cs="Arial"/>
              </w:rPr>
              <w:t>Guasto dell'impianto elettrico/dell'attrezzatura</w:t>
            </w:r>
          </w:p>
        </w:tc>
        <w:tc>
          <w:tcPr>
            <w:tcW w:w="717" w:type="dxa"/>
            <w:vMerge/>
          </w:tcPr>
          <w:p w:rsidR="00A13A16" w:rsidRPr="00016C98" w:rsidRDefault="00A13A16" w:rsidP="00A13A16">
            <w:pPr>
              <w:rPr>
                <w:rFonts w:ascii="Arial" w:hAnsi="Arial" w:cs="Arial"/>
              </w:rPr>
            </w:pPr>
          </w:p>
        </w:tc>
        <w:tc>
          <w:tcPr>
            <w:tcW w:w="708" w:type="dxa"/>
            <w:vMerge/>
          </w:tcPr>
          <w:p w:rsidR="00A13A16" w:rsidRPr="00016C98" w:rsidRDefault="00A13A16" w:rsidP="00A13A16">
            <w:pPr>
              <w:rPr>
                <w:rFonts w:ascii="Arial" w:hAnsi="Arial" w:cs="Arial"/>
              </w:rPr>
            </w:pPr>
          </w:p>
        </w:tc>
        <w:tc>
          <w:tcPr>
            <w:tcW w:w="598" w:type="dxa"/>
            <w:vMerge/>
          </w:tcPr>
          <w:p w:rsidR="00A13A16" w:rsidRPr="00016C98" w:rsidRDefault="00A13A16" w:rsidP="00A13A16">
            <w:pPr>
              <w:rPr>
                <w:rFonts w:ascii="Arial" w:hAnsi="Arial" w:cs="Arial"/>
              </w:rPr>
            </w:pPr>
          </w:p>
        </w:tc>
      </w:tr>
      <w:tr w:rsidR="00A13A16" w:rsidRPr="00016C98" w:rsidTr="00A13A16">
        <w:trPr>
          <w:trHeight w:val="365"/>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Effetti</w:t>
            </w:r>
          </w:p>
        </w:tc>
        <w:tc>
          <w:tcPr>
            <w:tcW w:w="5237" w:type="dxa"/>
            <w:vAlign w:val="center"/>
          </w:tcPr>
          <w:p w:rsidR="00A13A16" w:rsidRPr="00016C98" w:rsidRDefault="00A13A16" w:rsidP="00A13A16">
            <w:pPr>
              <w:rPr>
                <w:rFonts w:ascii="Arial" w:hAnsi="Arial" w:cs="Arial"/>
              </w:rPr>
            </w:pPr>
            <w:r w:rsidRPr="00016C98">
              <w:rPr>
                <w:rFonts w:ascii="Arial" w:hAnsi="Arial" w:cs="Arial"/>
              </w:rPr>
              <w:t>Folgorazione da elettrocuzione</w:t>
            </w:r>
          </w:p>
        </w:tc>
        <w:tc>
          <w:tcPr>
            <w:tcW w:w="717" w:type="dxa"/>
            <w:vMerge/>
          </w:tcPr>
          <w:p w:rsidR="00A13A16" w:rsidRPr="00016C98" w:rsidRDefault="00A13A16" w:rsidP="00A13A16">
            <w:pPr>
              <w:rPr>
                <w:rFonts w:ascii="Arial" w:hAnsi="Arial" w:cs="Arial"/>
              </w:rPr>
            </w:pPr>
          </w:p>
        </w:tc>
        <w:tc>
          <w:tcPr>
            <w:tcW w:w="708" w:type="dxa"/>
            <w:vMerge/>
          </w:tcPr>
          <w:p w:rsidR="00A13A16" w:rsidRPr="00016C98" w:rsidRDefault="00A13A16" w:rsidP="00A13A16">
            <w:pPr>
              <w:rPr>
                <w:rFonts w:ascii="Arial" w:hAnsi="Arial" w:cs="Arial"/>
              </w:rPr>
            </w:pPr>
          </w:p>
        </w:tc>
        <w:tc>
          <w:tcPr>
            <w:tcW w:w="598" w:type="dxa"/>
            <w:vMerge/>
          </w:tcPr>
          <w:p w:rsidR="00A13A16" w:rsidRPr="00016C98" w:rsidRDefault="00A13A16" w:rsidP="00A13A16">
            <w:pPr>
              <w:rPr>
                <w:rFonts w:ascii="Arial" w:hAnsi="Arial" w:cs="Arial"/>
              </w:rPr>
            </w:pPr>
          </w:p>
        </w:tc>
      </w:tr>
      <w:tr w:rsidR="00A13A16" w:rsidRPr="00016C98" w:rsidTr="00A13A16">
        <w:trPr>
          <w:trHeight w:val="208"/>
          <w:jc w:val="center"/>
        </w:trPr>
        <w:tc>
          <w:tcPr>
            <w:tcW w:w="9778" w:type="dxa"/>
            <w:gridSpan w:val="5"/>
            <w:shd w:val="clear" w:color="auto" w:fill="D9D9D9" w:themeFill="background1" w:themeFillShade="D9"/>
            <w:vAlign w:val="center"/>
          </w:tcPr>
          <w:p w:rsidR="00A13A16" w:rsidRPr="00016C98" w:rsidRDefault="00A13A16" w:rsidP="00A13A16">
            <w:pPr>
              <w:jc w:val="center"/>
              <w:rPr>
                <w:rFonts w:ascii="Arial" w:hAnsi="Arial" w:cs="Arial"/>
                <w:b/>
              </w:rPr>
            </w:pPr>
            <w:r w:rsidRPr="00016C98">
              <w:rPr>
                <w:rFonts w:ascii="Arial" w:hAnsi="Arial" w:cs="Arial"/>
                <w:b/>
                <w:bCs/>
              </w:rPr>
              <w:t>Priorità interventi</w:t>
            </w:r>
          </w:p>
        </w:tc>
      </w:tr>
      <w:tr w:rsidR="00A13A16" w:rsidRPr="00016C98" w:rsidTr="00A13A16">
        <w:trPr>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Interventi tecnici</w:t>
            </w:r>
          </w:p>
        </w:tc>
        <w:tc>
          <w:tcPr>
            <w:tcW w:w="5237" w:type="dxa"/>
            <w:vAlign w:val="center"/>
          </w:tcPr>
          <w:p w:rsidR="00A13A16" w:rsidRPr="00016C98" w:rsidRDefault="00A13A16" w:rsidP="00A13A16">
            <w:pPr>
              <w:rPr>
                <w:rFonts w:ascii="Arial" w:hAnsi="Arial" w:cs="Arial"/>
              </w:rPr>
            </w:pPr>
            <w:r>
              <w:rPr>
                <w:rFonts w:ascii="Arial" w:hAnsi="Arial" w:cs="Arial"/>
              </w:rPr>
              <w:t xml:space="preserve">Non utilizzare ciabatte, non utilizzare dispositivi privi di certificazione CE e approvati dal SPP, non manomettere l'impianto elettrico ed alcuna attrezzatura elettrica </w:t>
            </w:r>
          </w:p>
        </w:tc>
        <w:tc>
          <w:tcPr>
            <w:tcW w:w="2023" w:type="dxa"/>
            <w:gridSpan w:val="3"/>
            <w:vAlign w:val="center"/>
          </w:tcPr>
          <w:p w:rsidR="00A13A16" w:rsidRPr="00016C98" w:rsidRDefault="00A13A16" w:rsidP="00A13A16">
            <w:pPr>
              <w:jc w:val="center"/>
              <w:rPr>
                <w:rFonts w:ascii="Arial" w:hAnsi="Arial" w:cs="Arial"/>
                <w:vertAlign w:val="superscript"/>
              </w:rPr>
            </w:pPr>
            <w:r w:rsidRPr="00016C98">
              <w:rPr>
                <w:rFonts w:ascii="Arial" w:hAnsi="Arial" w:cs="Arial"/>
              </w:rPr>
              <w:t>Media</w:t>
            </w:r>
            <w:r w:rsidRPr="00016C98">
              <w:rPr>
                <w:rFonts w:ascii="Arial" w:hAnsi="Arial" w:cs="Arial"/>
                <w:vertAlign w:val="superscript"/>
              </w:rPr>
              <w:t>*</w:t>
            </w:r>
          </w:p>
        </w:tc>
      </w:tr>
      <w:tr w:rsidR="00A13A16" w:rsidRPr="00016C98" w:rsidTr="00A13A16">
        <w:trPr>
          <w:trHeight w:val="386"/>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Interventi organizzativi</w:t>
            </w:r>
          </w:p>
        </w:tc>
        <w:tc>
          <w:tcPr>
            <w:tcW w:w="5237" w:type="dxa"/>
            <w:vAlign w:val="center"/>
          </w:tcPr>
          <w:p w:rsidR="00A13A16" w:rsidRPr="00016C98" w:rsidRDefault="00A13A16" w:rsidP="00A13A16">
            <w:pPr>
              <w:rPr>
                <w:rFonts w:ascii="Arial" w:hAnsi="Arial" w:cs="Arial"/>
              </w:rPr>
            </w:pPr>
            <w:r w:rsidRPr="00016C98">
              <w:rPr>
                <w:rFonts w:ascii="Arial" w:hAnsi="Arial" w:cs="Arial"/>
              </w:rPr>
              <w:t>Manutenzione periodica dell'impianto elettrico e delle attrezzature</w:t>
            </w:r>
          </w:p>
        </w:tc>
        <w:tc>
          <w:tcPr>
            <w:tcW w:w="2023" w:type="dxa"/>
            <w:gridSpan w:val="3"/>
          </w:tcPr>
          <w:p w:rsidR="00A13A16" w:rsidRPr="00016C98" w:rsidRDefault="00A13A16" w:rsidP="00A13A16">
            <w:pPr>
              <w:rPr>
                <w:rFonts w:ascii="Arial" w:hAnsi="Arial" w:cs="Arial"/>
              </w:rPr>
            </w:pPr>
          </w:p>
        </w:tc>
      </w:tr>
      <w:tr w:rsidR="00A13A16" w:rsidRPr="00016C98" w:rsidTr="00A13A16">
        <w:trPr>
          <w:trHeight w:val="364"/>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Procedure</w:t>
            </w:r>
          </w:p>
        </w:tc>
        <w:tc>
          <w:tcPr>
            <w:tcW w:w="5237" w:type="dxa"/>
            <w:vAlign w:val="center"/>
          </w:tcPr>
          <w:p w:rsidR="00A13A16" w:rsidRPr="00016C98" w:rsidRDefault="00A13A16" w:rsidP="00A13A16">
            <w:pPr>
              <w:rPr>
                <w:rFonts w:ascii="Arial" w:hAnsi="Arial" w:cs="Arial"/>
              </w:rPr>
            </w:pPr>
          </w:p>
        </w:tc>
        <w:tc>
          <w:tcPr>
            <w:tcW w:w="2023" w:type="dxa"/>
            <w:gridSpan w:val="3"/>
          </w:tcPr>
          <w:p w:rsidR="00A13A16" w:rsidRPr="00016C98" w:rsidRDefault="00A13A16" w:rsidP="00A13A16">
            <w:pPr>
              <w:rPr>
                <w:rFonts w:ascii="Arial" w:hAnsi="Arial" w:cs="Arial"/>
              </w:rPr>
            </w:pPr>
          </w:p>
        </w:tc>
      </w:tr>
      <w:tr w:rsidR="00A13A16" w:rsidRPr="00016C98" w:rsidTr="00A13A16">
        <w:trPr>
          <w:jc w:val="center"/>
        </w:trPr>
        <w:tc>
          <w:tcPr>
            <w:tcW w:w="2518" w:type="dxa"/>
            <w:vAlign w:val="center"/>
          </w:tcPr>
          <w:p w:rsidR="00A13A16" w:rsidRPr="00016C98" w:rsidRDefault="00A13A16" w:rsidP="00A13A16">
            <w:pPr>
              <w:autoSpaceDE w:val="0"/>
              <w:autoSpaceDN w:val="0"/>
              <w:adjustRightInd w:val="0"/>
              <w:jc w:val="right"/>
              <w:rPr>
                <w:rFonts w:ascii="Arial" w:hAnsi="Arial" w:cs="Arial"/>
                <w:b/>
                <w:bCs/>
              </w:rPr>
            </w:pPr>
            <w:r w:rsidRPr="00016C98">
              <w:rPr>
                <w:rFonts w:ascii="Arial" w:hAnsi="Arial" w:cs="Arial"/>
                <w:b/>
                <w:bCs/>
              </w:rPr>
              <w:t>Informazione/ Formazione/</w:t>
            </w:r>
          </w:p>
          <w:p w:rsidR="00A13A16" w:rsidRPr="00016C98" w:rsidRDefault="00A13A16" w:rsidP="00A13A16">
            <w:pPr>
              <w:jc w:val="right"/>
              <w:rPr>
                <w:rFonts w:ascii="Arial" w:hAnsi="Arial" w:cs="Arial"/>
              </w:rPr>
            </w:pPr>
            <w:r w:rsidRPr="00016C98">
              <w:rPr>
                <w:rFonts w:ascii="Arial" w:hAnsi="Arial" w:cs="Arial"/>
                <w:b/>
                <w:bCs/>
              </w:rPr>
              <w:t>Addestramento</w:t>
            </w:r>
          </w:p>
        </w:tc>
        <w:tc>
          <w:tcPr>
            <w:tcW w:w="5237" w:type="dxa"/>
            <w:vAlign w:val="center"/>
          </w:tcPr>
          <w:p w:rsidR="00A13A16" w:rsidRPr="00016C98" w:rsidRDefault="00A13A16" w:rsidP="00A13A16">
            <w:pPr>
              <w:rPr>
                <w:rFonts w:ascii="Arial" w:hAnsi="Arial" w:cs="Arial"/>
              </w:rPr>
            </w:pPr>
            <w:r w:rsidRPr="00016C98">
              <w:rPr>
                <w:rFonts w:ascii="Arial" w:hAnsi="Arial" w:cs="Arial"/>
              </w:rPr>
              <w:t>Aggiornare informazione e formazione</w:t>
            </w:r>
          </w:p>
        </w:tc>
        <w:tc>
          <w:tcPr>
            <w:tcW w:w="2023" w:type="dxa"/>
            <w:gridSpan w:val="3"/>
            <w:vAlign w:val="center"/>
          </w:tcPr>
          <w:p w:rsidR="00A13A16" w:rsidRPr="00016C98" w:rsidRDefault="00A13A16" w:rsidP="00A13A16">
            <w:pPr>
              <w:jc w:val="center"/>
              <w:rPr>
                <w:rFonts w:ascii="Arial" w:hAnsi="Arial" w:cs="Arial"/>
              </w:rPr>
            </w:pPr>
            <w:r w:rsidRPr="00016C98">
              <w:rPr>
                <w:rFonts w:ascii="Arial" w:hAnsi="Arial" w:cs="Arial"/>
              </w:rPr>
              <w:t>Bassa</w:t>
            </w:r>
          </w:p>
        </w:tc>
      </w:tr>
      <w:tr w:rsidR="00A13A16" w:rsidRPr="00016C98" w:rsidTr="00A13A16">
        <w:trPr>
          <w:trHeight w:val="319"/>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Termine previsto</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*6 mesi/1 anno</w:t>
            </w:r>
          </w:p>
        </w:tc>
      </w:tr>
      <w:tr w:rsidR="00A13A16" w:rsidRPr="00016C98" w:rsidTr="00A13A16">
        <w:trPr>
          <w:trHeight w:val="368"/>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Responsabile attuazione</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 xml:space="preserve">Datore di Lavoro - </w:t>
            </w:r>
            <w:r>
              <w:rPr>
                <w:rFonts w:ascii="Arial" w:hAnsi="Arial" w:cs="Arial"/>
              </w:rPr>
              <w:t>Comune</w:t>
            </w:r>
          </w:p>
        </w:tc>
      </w:tr>
      <w:tr w:rsidR="00A13A16" w:rsidRPr="00016C98" w:rsidTr="00A13A16">
        <w:trPr>
          <w:trHeight w:val="360"/>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Responsabile controllo</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Servizio di Prevenzione e Protezione</w:t>
            </w:r>
          </w:p>
        </w:tc>
      </w:tr>
    </w:tbl>
    <w:p w:rsidR="00A13A16" w:rsidRDefault="00A13A16" w:rsidP="00A13A16">
      <w:pPr>
        <w:pStyle w:val="Default"/>
      </w:pPr>
    </w:p>
    <w:p w:rsidR="00A13A16" w:rsidRDefault="00A13A16" w:rsidP="00A13A16">
      <w:pPr>
        <w:pStyle w:val="Default"/>
      </w:pPr>
    </w:p>
    <w:p w:rsidR="00A13A16" w:rsidRDefault="00A13A16" w:rsidP="00A13A16">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A13A16" w:rsidRPr="00016C98" w:rsidTr="00A13A16">
        <w:trPr>
          <w:trHeight w:val="390"/>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Operazione</w:t>
            </w:r>
          </w:p>
        </w:tc>
        <w:tc>
          <w:tcPr>
            <w:tcW w:w="5237" w:type="dxa"/>
            <w:vAlign w:val="center"/>
          </w:tcPr>
          <w:p w:rsidR="00A13A16" w:rsidRPr="00016C98" w:rsidRDefault="00A13A16" w:rsidP="00A13A16">
            <w:pPr>
              <w:rPr>
                <w:rFonts w:ascii="Arial" w:hAnsi="Arial" w:cs="Arial"/>
              </w:rPr>
            </w:pPr>
            <w:r w:rsidRPr="00016C98">
              <w:rPr>
                <w:rFonts w:ascii="Arial,Bold" w:hAnsi="Arial,Bold" w:cs="Arial,Bold"/>
                <w:b/>
                <w:bCs/>
              </w:rPr>
              <w:t>Svolge la propria attività</w:t>
            </w:r>
          </w:p>
        </w:tc>
        <w:tc>
          <w:tcPr>
            <w:tcW w:w="717"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R</w:t>
            </w:r>
          </w:p>
        </w:tc>
      </w:tr>
      <w:tr w:rsidR="00A13A16" w:rsidRPr="00016C98" w:rsidTr="00A13A16">
        <w:trPr>
          <w:trHeight w:val="367"/>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Fattori di rischio</w:t>
            </w:r>
          </w:p>
        </w:tc>
        <w:tc>
          <w:tcPr>
            <w:tcW w:w="5237" w:type="dxa"/>
            <w:vAlign w:val="center"/>
          </w:tcPr>
          <w:p w:rsidR="00A13A16" w:rsidRPr="00016C98" w:rsidRDefault="00A13A16" w:rsidP="00A13A16">
            <w:pPr>
              <w:rPr>
                <w:rFonts w:ascii="Arial" w:hAnsi="Arial" w:cs="Arial"/>
              </w:rPr>
            </w:pPr>
            <w:r w:rsidRPr="00016C98">
              <w:rPr>
                <w:rFonts w:ascii="Arial" w:hAnsi="Arial" w:cs="Arial"/>
              </w:rPr>
              <w:t>Microclima sfavorevole/inquinamento indoor</w:t>
            </w:r>
          </w:p>
        </w:tc>
        <w:tc>
          <w:tcPr>
            <w:tcW w:w="717" w:type="dxa"/>
            <w:vMerge w:val="restart"/>
            <w:vAlign w:val="center"/>
          </w:tcPr>
          <w:p w:rsidR="00A13A16" w:rsidRPr="00016C98" w:rsidRDefault="00A13A16" w:rsidP="00A13A16">
            <w:pPr>
              <w:jc w:val="center"/>
              <w:rPr>
                <w:rFonts w:ascii="Arial" w:hAnsi="Arial" w:cs="Arial"/>
                <w:b/>
              </w:rPr>
            </w:pPr>
            <w:r w:rsidRPr="00016C98">
              <w:rPr>
                <w:rFonts w:ascii="Arial" w:hAnsi="Arial" w:cs="Arial"/>
                <w:b/>
              </w:rPr>
              <w:t>2</w:t>
            </w:r>
          </w:p>
        </w:tc>
        <w:tc>
          <w:tcPr>
            <w:tcW w:w="708" w:type="dxa"/>
            <w:vMerge w:val="restart"/>
            <w:vAlign w:val="center"/>
          </w:tcPr>
          <w:p w:rsidR="00A13A16" w:rsidRPr="00016C98" w:rsidRDefault="00A13A16" w:rsidP="00A13A16">
            <w:pPr>
              <w:jc w:val="center"/>
              <w:rPr>
                <w:rFonts w:ascii="Arial" w:hAnsi="Arial" w:cs="Arial"/>
                <w:b/>
              </w:rPr>
            </w:pPr>
            <w:r w:rsidRPr="00016C98">
              <w:rPr>
                <w:rFonts w:ascii="Arial" w:hAnsi="Arial" w:cs="Arial"/>
                <w:b/>
              </w:rPr>
              <w:t>1</w:t>
            </w:r>
          </w:p>
        </w:tc>
        <w:tc>
          <w:tcPr>
            <w:tcW w:w="598" w:type="dxa"/>
            <w:vMerge w:val="restart"/>
            <w:vAlign w:val="center"/>
          </w:tcPr>
          <w:p w:rsidR="00A13A16" w:rsidRPr="00016C98" w:rsidRDefault="00A13A16" w:rsidP="00A13A16">
            <w:pPr>
              <w:jc w:val="center"/>
              <w:rPr>
                <w:rFonts w:ascii="Arial" w:hAnsi="Arial" w:cs="Arial"/>
                <w:b/>
              </w:rPr>
            </w:pPr>
            <w:r w:rsidRPr="00016C98">
              <w:rPr>
                <w:rFonts w:ascii="Arial" w:hAnsi="Arial" w:cs="Arial"/>
                <w:b/>
              </w:rPr>
              <w:t>2</w:t>
            </w:r>
          </w:p>
        </w:tc>
      </w:tr>
      <w:tr w:rsidR="00A13A16" w:rsidRPr="00016C98" w:rsidTr="00A13A16">
        <w:trPr>
          <w:trHeight w:val="359"/>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Cause</w:t>
            </w:r>
          </w:p>
        </w:tc>
        <w:tc>
          <w:tcPr>
            <w:tcW w:w="5237" w:type="dxa"/>
            <w:vAlign w:val="center"/>
          </w:tcPr>
          <w:p w:rsidR="00A13A16" w:rsidRPr="00016C98" w:rsidRDefault="00A13A16" w:rsidP="00A13A16">
            <w:pPr>
              <w:rPr>
                <w:rFonts w:ascii="Arial" w:hAnsi="Arial" w:cs="Arial"/>
              </w:rPr>
            </w:pPr>
            <w:r w:rsidRPr="00016C98">
              <w:rPr>
                <w:rFonts w:ascii="Arial" w:hAnsi="Arial" w:cs="Arial"/>
              </w:rPr>
              <w:t>Ricircolo non sufficiente - Impianto di riscaldamento guasto</w:t>
            </w:r>
          </w:p>
        </w:tc>
        <w:tc>
          <w:tcPr>
            <w:tcW w:w="717" w:type="dxa"/>
            <w:vMerge/>
          </w:tcPr>
          <w:p w:rsidR="00A13A16" w:rsidRPr="00016C98" w:rsidRDefault="00A13A16" w:rsidP="00A13A16">
            <w:pPr>
              <w:rPr>
                <w:rFonts w:ascii="Arial" w:hAnsi="Arial" w:cs="Arial"/>
              </w:rPr>
            </w:pPr>
          </w:p>
        </w:tc>
        <w:tc>
          <w:tcPr>
            <w:tcW w:w="708" w:type="dxa"/>
            <w:vMerge/>
          </w:tcPr>
          <w:p w:rsidR="00A13A16" w:rsidRPr="00016C98" w:rsidRDefault="00A13A16" w:rsidP="00A13A16">
            <w:pPr>
              <w:rPr>
                <w:rFonts w:ascii="Arial" w:hAnsi="Arial" w:cs="Arial"/>
              </w:rPr>
            </w:pPr>
          </w:p>
        </w:tc>
        <w:tc>
          <w:tcPr>
            <w:tcW w:w="598" w:type="dxa"/>
            <w:vMerge/>
          </w:tcPr>
          <w:p w:rsidR="00A13A16" w:rsidRPr="00016C98" w:rsidRDefault="00A13A16" w:rsidP="00A13A16">
            <w:pPr>
              <w:rPr>
                <w:rFonts w:ascii="Arial" w:hAnsi="Arial" w:cs="Arial"/>
              </w:rPr>
            </w:pPr>
          </w:p>
        </w:tc>
      </w:tr>
      <w:tr w:rsidR="00A13A16" w:rsidRPr="00016C98" w:rsidTr="00A13A16">
        <w:trPr>
          <w:trHeight w:val="365"/>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Effetti</w:t>
            </w:r>
          </w:p>
        </w:tc>
        <w:tc>
          <w:tcPr>
            <w:tcW w:w="5237" w:type="dxa"/>
            <w:vAlign w:val="center"/>
          </w:tcPr>
          <w:p w:rsidR="00A13A16" w:rsidRPr="00016C98" w:rsidRDefault="00A13A16" w:rsidP="00A13A16">
            <w:pPr>
              <w:rPr>
                <w:rFonts w:ascii="Arial" w:hAnsi="Arial" w:cs="Arial"/>
              </w:rPr>
            </w:pPr>
            <w:r w:rsidRPr="00016C98">
              <w:rPr>
                <w:rFonts w:ascii="Arial" w:hAnsi="Arial" w:cs="Arial"/>
              </w:rPr>
              <w:t>Disturbi all'apparato respiratorio/nervoso</w:t>
            </w:r>
          </w:p>
        </w:tc>
        <w:tc>
          <w:tcPr>
            <w:tcW w:w="717" w:type="dxa"/>
            <w:vMerge/>
          </w:tcPr>
          <w:p w:rsidR="00A13A16" w:rsidRPr="00016C98" w:rsidRDefault="00A13A16" w:rsidP="00A13A16">
            <w:pPr>
              <w:rPr>
                <w:rFonts w:ascii="Arial" w:hAnsi="Arial" w:cs="Arial"/>
              </w:rPr>
            </w:pPr>
          </w:p>
        </w:tc>
        <w:tc>
          <w:tcPr>
            <w:tcW w:w="708" w:type="dxa"/>
            <w:vMerge/>
          </w:tcPr>
          <w:p w:rsidR="00A13A16" w:rsidRPr="00016C98" w:rsidRDefault="00A13A16" w:rsidP="00A13A16">
            <w:pPr>
              <w:rPr>
                <w:rFonts w:ascii="Arial" w:hAnsi="Arial" w:cs="Arial"/>
              </w:rPr>
            </w:pPr>
          </w:p>
        </w:tc>
        <w:tc>
          <w:tcPr>
            <w:tcW w:w="598" w:type="dxa"/>
            <w:vMerge/>
          </w:tcPr>
          <w:p w:rsidR="00A13A16" w:rsidRPr="00016C98" w:rsidRDefault="00A13A16" w:rsidP="00A13A16">
            <w:pPr>
              <w:rPr>
                <w:rFonts w:ascii="Arial" w:hAnsi="Arial" w:cs="Arial"/>
              </w:rPr>
            </w:pPr>
          </w:p>
        </w:tc>
      </w:tr>
      <w:tr w:rsidR="00A13A16" w:rsidRPr="00016C98" w:rsidTr="00A13A16">
        <w:trPr>
          <w:trHeight w:val="208"/>
          <w:jc w:val="center"/>
        </w:trPr>
        <w:tc>
          <w:tcPr>
            <w:tcW w:w="9778" w:type="dxa"/>
            <w:gridSpan w:val="5"/>
            <w:shd w:val="clear" w:color="auto" w:fill="D9D9D9" w:themeFill="background1" w:themeFillShade="D9"/>
            <w:vAlign w:val="center"/>
          </w:tcPr>
          <w:p w:rsidR="00A13A16" w:rsidRPr="00016C98" w:rsidRDefault="00A13A16" w:rsidP="00A13A16">
            <w:pPr>
              <w:jc w:val="center"/>
              <w:rPr>
                <w:rFonts w:ascii="Arial" w:hAnsi="Arial" w:cs="Arial"/>
                <w:b/>
              </w:rPr>
            </w:pPr>
            <w:r w:rsidRPr="00016C98">
              <w:rPr>
                <w:rFonts w:ascii="Arial" w:hAnsi="Arial" w:cs="Arial"/>
                <w:b/>
                <w:bCs/>
              </w:rPr>
              <w:t>Priorità interventi</w:t>
            </w:r>
          </w:p>
        </w:tc>
      </w:tr>
      <w:tr w:rsidR="00A13A16" w:rsidRPr="00016C98" w:rsidTr="00A13A16">
        <w:trPr>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Interventi tecnici</w:t>
            </w:r>
          </w:p>
        </w:tc>
        <w:tc>
          <w:tcPr>
            <w:tcW w:w="5237" w:type="dxa"/>
            <w:vAlign w:val="center"/>
          </w:tcPr>
          <w:p w:rsidR="00A13A16" w:rsidRPr="00016C98" w:rsidRDefault="00A13A16" w:rsidP="00A13A16">
            <w:pPr>
              <w:rPr>
                <w:rFonts w:ascii="Arial" w:hAnsi="Arial" w:cs="Arial"/>
              </w:rPr>
            </w:pPr>
          </w:p>
        </w:tc>
        <w:tc>
          <w:tcPr>
            <w:tcW w:w="2023" w:type="dxa"/>
            <w:gridSpan w:val="3"/>
            <w:vAlign w:val="center"/>
          </w:tcPr>
          <w:p w:rsidR="00A13A16" w:rsidRPr="00016C98" w:rsidRDefault="00A13A16" w:rsidP="00A13A16">
            <w:pPr>
              <w:rPr>
                <w:rFonts w:ascii="Arial" w:hAnsi="Arial" w:cs="Arial"/>
              </w:rPr>
            </w:pPr>
          </w:p>
        </w:tc>
      </w:tr>
      <w:tr w:rsidR="00A13A16" w:rsidRPr="00016C98" w:rsidTr="00A13A16">
        <w:trPr>
          <w:trHeight w:val="386"/>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Interventi organizzativi</w:t>
            </w:r>
          </w:p>
        </w:tc>
        <w:tc>
          <w:tcPr>
            <w:tcW w:w="5237" w:type="dxa"/>
            <w:vAlign w:val="center"/>
          </w:tcPr>
          <w:p w:rsidR="00A13A16" w:rsidRPr="00016C98" w:rsidRDefault="00A13A16" w:rsidP="00A13A16">
            <w:pPr>
              <w:autoSpaceDE w:val="0"/>
              <w:autoSpaceDN w:val="0"/>
              <w:adjustRightInd w:val="0"/>
              <w:rPr>
                <w:rFonts w:ascii="Arial" w:hAnsi="Arial" w:cs="Arial"/>
              </w:rPr>
            </w:pPr>
            <w:r w:rsidRPr="00016C98">
              <w:rPr>
                <w:rFonts w:ascii="Arial" w:hAnsi="Arial" w:cs="Arial"/>
              </w:rPr>
              <w:t>Procedere all'apertura delle finestre per brevi periodi di tempo al fine di</w:t>
            </w:r>
            <w:r>
              <w:rPr>
                <w:rFonts w:ascii="Arial" w:hAnsi="Arial" w:cs="Arial"/>
              </w:rPr>
              <w:t xml:space="preserve"> </w:t>
            </w:r>
            <w:r w:rsidRPr="00016C98">
              <w:rPr>
                <w:rFonts w:ascii="Arial" w:hAnsi="Arial" w:cs="Arial"/>
              </w:rPr>
              <w:t>garantire i ricambi d'aria</w:t>
            </w:r>
          </w:p>
        </w:tc>
        <w:tc>
          <w:tcPr>
            <w:tcW w:w="2023" w:type="dxa"/>
            <w:gridSpan w:val="3"/>
            <w:vAlign w:val="center"/>
          </w:tcPr>
          <w:p w:rsidR="00A13A16" w:rsidRPr="00016C98" w:rsidRDefault="00A13A16" w:rsidP="00A13A16">
            <w:pPr>
              <w:jc w:val="center"/>
              <w:rPr>
                <w:rFonts w:ascii="Arial" w:hAnsi="Arial" w:cs="Arial"/>
              </w:rPr>
            </w:pPr>
            <w:r w:rsidRPr="00016C98">
              <w:rPr>
                <w:rFonts w:ascii="Arial" w:hAnsi="Arial" w:cs="Arial"/>
              </w:rPr>
              <w:t>Bassa</w:t>
            </w:r>
          </w:p>
        </w:tc>
      </w:tr>
      <w:tr w:rsidR="00A13A16" w:rsidRPr="00016C98" w:rsidTr="00A13A16">
        <w:trPr>
          <w:trHeight w:val="364"/>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Procedure</w:t>
            </w:r>
          </w:p>
        </w:tc>
        <w:tc>
          <w:tcPr>
            <w:tcW w:w="5237" w:type="dxa"/>
            <w:vAlign w:val="center"/>
          </w:tcPr>
          <w:p w:rsidR="00A13A16" w:rsidRPr="00016C98" w:rsidRDefault="00A13A16" w:rsidP="00A13A16">
            <w:pPr>
              <w:autoSpaceDE w:val="0"/>
              <w:autoSpaceDN w:val="0"/>
              <w:adjustRightInd w:val="0"/>
              <w:rPr>
                <w:rFonts w:ascii="Arial" w:hAnsi="Arial" w:cs="Arial"/>
              </w:rPr>
            </w:pPr>
            <w:r w:rsidRPr="00016C98">
              <w:rPr>
                <w:rFonts w:ascii="Arial" w:hAnsi="Arial" w:cs="Arial"/>
              </w:rPr>
              <w:t>Segnalare eventuali carenze / problematiche all'ente proprietario ovvero</w:t>
            </w:r>
            <w:r>
              <w:rPr>
                <w:rFonts w:ascii="Arial" w:hAnsi="Arial" w:cs="Arial"/>
              </w:rPr>
              <w:t xml:space="preserve"> </w:t>
            </w:r>
            <w:r w:rsidRPr="00016C98">
              <w:rPr>
                <w:rFonts w:ascii="Arial" w:hAnsi="Arial" w:cs="Arial"/>
              </w:rPr>
              <w:t>alla ditta esterna incaricata</w:t>
            </w:r>
          </w:p>
        </w:tc>
        <w:tc>
          <w:tcPr>
            <w:tcW w:w="2023" w:type="dxa"/>
            <w:gridSpan w:val="3"/>
            <w:vAlign w:val="center"/>
          </w:tcPr>
          <w:p w:rsidR="00A13A16" w:rsidRPr="00016C98" w:rsidRDefault="00A13A16" w:rsidP="00A13A16">
            <w:pPr>
              <w:jc w:val="center"/>
              <w:rPr>
                <w:rFonts w:ascii="Arial" w:hAnsi="Arial" w:cs="Arial"/>
                <w:vertAlign w:val="superscript"/>
              </w:rPr>
            </w:pPr>
            <w:r w:rsidRPr="00016C98">
              <w:rPr>
                <w:rFonts w:ascii="Arial" w:hAnsi="Arial" w:cs="Arial"/>
              </w:rPr>
              <w:t>Bassa</w:t>
            </w:r>
            <w:r w:rsidRPr="00016C98">
              <w:rPr>
                <w:rFonts w:ascii="Arial" w:hAnsi="Arial" w:cs="Arial"/>
                <w:vertAlign w:val="superscript"/>
              </w:rPr>
              <w:t>*</w:t>
            </w:r>
          </w:p>
        </w:tc>
      </w:tr>
      <w:tr w:rsidR="00A13A16" w:rsidRPr="00016C98" w:rsidTr="00A13A16">
        <w:trPr>
          <w:jc w:val="center"/>
        </w:trPr>
        <w:tc>
          <w:tcPr>
            <w:tcW w:w="2518" w:type="dxa"/>
            <w:vAlign w:val="center"/>
          </w:tcPr>
          <w:p w:rsidR="00A13A16" w:rsidRPr="00016C98" w:rsidRDefault="00A13A16" w:rsidP="00A13A16">
            <w:pPr>
              <w:autoSpaceDE w:val="0"/>
              <w:autoSpaceDN w:val="0"/>
              <w:adjustRightInd w:val="0"/>
              <w:jc w:val="right"/>
              <w:rPr>
                <w:rFonts w:ascii="Arial" w:hAnsi="Arial" w:cs="Arial"/>
                <w:b/>
                <w:bCs/>
              </w:rPr>
            </w:pPr>
            <w:r w:rsidRPr="00016C98">
              <w:rPr>
                <w:rFonts w:ascii="Arial" w:hAnsi="Arial" w:cs="Arial"/>
                <w:b/>
                <w:bCs/>
              </w:rPr>
              <w:t>Informazione/ Formazione/</w:t>
            </w:r>
          </w:p>
          <w:p w:rsidR="00A13A16" w:rsidRPr="00016C98" w:rsidRDefault="00A13A16" w:rsidP="00A13A16">
            <w:pPr>
              <w:jc w:val="right"/>
              <w:rPr>
                <w:rFonts w:ascii="Arial" w:hAnsi="Arial" w:cs="Arial"/>
              </w:rPr>
            </w:pPr>
            <w:r w:rsidRPr="00016C98">
              <w:rPr>
                <w:rFonts w:ascii="Arial" w:hAnsi="Arial" w:cs="Arial"/>
                <w:b/>
                <w:bCs/>
              </w:rPr>
              <w:t>Addestramento</w:t>
            </w:r>
          </w:p>
        </w:tc>
        <w:tc>
          <w:tcPr>
            <w:tcW w:w="5237" w:type="dxa"/>
            <w:vAlign w:val="center"/>
          </w:tcPr>
          <w:p w:rsidR="00A13A16" w:rsidRPr="00016C98" w:rsidRDefault="00A13A16" w:rsidP="00A13A16">
            <w:pPr>
              <w:rPr>
                <w:rFonts w:ascii="Arial" w:hAnsi="Arial" w:cs="Arial"/>
              </w:rPr>
            </w:pPr>
            <w:r w:rsidRPr="00016C98">
              <w:rPr>
                <w:rFonts w:ascii="Arial" w:hAnsi="Arial" w:cs="Arial"/>
              </w:rPr>
              <w:t>Aggiornare informazione e formazione</w:t>
            </w:r>
          </w:p>
        </w:tc>
        <w:tc>
          <w:tcPr>
            <w:tcW w:w="2023" w:type="dxa"/>
            <w:gridSpan w:val="3"/>
            <w:vAlign w:val="center"/>
          </w:tcPr>
          <w:p w:rsidR="00A13A16" w:rsidRPr="00D3643B" w:rsidRDefault="00A13A16" w:rsidP="00A13A16">
            <w:pPr>
              <w:jc w:val="center"/>
              <w:rPr>
                <w:rFonts w:ascii="Arial" w:hAnsi="Arial" w:cs="Arial"/>
              </w:rPr>
            </w:pPr>
            <w:r w:rsidRPr="00D3643B">
              <w:rPr>
                <w:rFonts w:ascii="Arial" w:hAnsi="Arial" w:cs="Arial"/>
              </w:rPr>
              <w:t>Bassa</w:t>
            </w:r>
          </w:p>
        </w:tc>
      </w:tr>
      <w:tr w:rsidR="00A13A16" w:rsidRPr="00016C98" w:rsidTr="00A13A16">
        <w:trPr>
          <w:trHeight w:val="319"/>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Termine previsto</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1 anno - * su necessità</w:t>
            </w:r>
          </w:p>
        </w:tc>
      </w:tr>
      <w:tr w:rsidR="00A13A16" w:rsidRPr="00016C98" w:rsidTr="00A13A16">
        <w:trPr>
          <w:trHeight w:val="368"/>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Responsabile attuazione</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 xml:space="preserve">Datore di Lavoro - </w:t>
            </w:r>
            <w:r>
              <w:rPr>
                <w:rFonts w:ascii="Arial" w:hAnsi="Arial" w:cs="Arial"/>
              </w:rPr>
              <w:t>Comune</w:t>
            </w:r>
          </w:p>
        </w:tc>
      </w:tr>
      <w:tr w:rsidR="00A13A16" w:rsidRPr="00016C98" w:rsidTr="00A13A16">
        <w:trPr>
          <w:trHeight w:val="360"/>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Responsabile controllo</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Servizio di Prevenzione e Protezione</w:t>
            </w:r>
          </w:p>
        </w:tc>
      </w:tr>
    </w:tbl>
    <w:p w:rsidR="00A13A16" w:rsidRDefault="00A13A16" w:rsidP="00A13A16">
      <w:pPr>
        <w:pStyle w:val="Default"/>
      </w:pPr>
    </w:p>
    <w:p w:rsidR="00A13A16" w:rsidRDefault="00A13A16" w:rsidP="00A13A16">
      <w:pPr>
        <w:pStyle w:val="Default"/>
      </w:pPr>
    </w:p>
    <w:p w:rsidR="0033522B" w:rsidRDefault="0033522B" w:rsidP="00A13A16">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A13A16" w:rsidRPr="00016C98" w:rsidTr="00A13A16">
        <w:trPr>
          <w:trHeight w:val="390"/>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Operazione</w:t>
            </w:r>
          </w:p>
        </w:tc>
        <w:tc>
          <w:tcPr>
            <w:tcW w:w="5237" w:type="dxa"/>
            <w:vAlign w:val="center"/>
          </w:tcPr>
          <w:p w:rsidR="00A13A16" w:rsidRPr="00016C98" w:rsidRDefault="00A13A16" w:rsidP="00A13A16">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R</w:t>
            </w:r>
          </w:p>
        </w:tc>
      </w:tr>
      <w:tr w:rsidR="00A13A16" w:rsidRPr="00016C98" w:rsidTr="00A13A16">
        <w:trPr>
          <w:trHeight w:val="367"/>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Fattori di rischio</w:t>
            </w:r>
          </w:p>
        </w:tc>
        <w:tc>
          <w:tcPr>
            <w:tcW w:w="5237" w:type="dxa"/>
            <w:vAlign w:val="center"/>
          </w:tcPr>
          <w:p w:rsidR="00A13A16" w:rsidRPr="00016C98" w:rsidRDefault="00A13A16" w:rsidP="00A13A16">
            <w:pPr>
              <w:autoSpaceDE w:val="0"/>
              <w:autoSpaceDN w:val="0"/>
              <w:adjustRightInd w:val="0"/>
              <w:rPr>
                <w:rFonts w:ascii="Arial" w:hAnsi="Arial" w:cs="Arial"/>
              </w:rPr>
            </w:pPr>
            <w:r w:rsidRPr="00016C98">
              <w:rPr>
                <w:rFonts w:ascii="Arial" w:hAnsi="Arial" w:cs="Arial"/>
              </w:rPr>
              <w:t>Affaticamento visivo</w:t>
            </w:r>
          </w:p>
        </w:tc>
        <w:tc>
          <w:tcPr>
            <w:tcW w:w="717" w:type="dxa"/>
            <w:vMerge w:val="restart"/>
            <w:vAlign w:val="center"/>
          </w:tcPr>
          <w:p w:rsidR="00A13A16" w:rsidRPr="00016C98" w:rsidRDefault="00A13A16" w:rsidP="00A13A16">
            <w:pPr>
              <w:jc w:val="center"/>
              <w:rPr>
                <w:rFonts w:ascii="Arial" w:hAnsi="Arial" w:cs="Arial"/>
                <w:b/>
              </w:rPr>
            </w:pPr>
            <w:r w:rsidRPr="00016C98">
              <w:rPr>
                <w:rFonts w:ascii="Arial" w:hAnsi="Arial" w:cs="Arial"/>
                <w:b/>
              </w:rPr>
              <w:t>1</w:t>
            </w:r>
          </w:p>
        </w:tc>
        <w:tc>
          <w:tcPr>
            <w:tcW w:w="708" w:type="dxa"/>
            <w:vMerge w:val="restart"/>
            <w:vAlign w:val="center"/>
          </w:tcPr>
          <w:p w:rsidR="00A13A16" w:rsidRPr="00016C98" w:rsidRDefault="00A13A16" w:rsidP="00A13A16">
            <w:pPr>
              <w:jc w:val="center"/>
              <w:rPr>
                <w:rFonts w:ascii="Arial" w:hAnsi="Arial" w:cs="Arial"/>
                <w:b/>
              </w:rPr>
            </w:pPr>
            <w:r>
              <w:rPr>
                <w:rFonts w:ascii="Arial" w:hAnsi="Arial" w:cs="Arial"/>
                <w:b/>
              </w:rPr>
              <w:t>1</w:t>
            </w:r>
          </w:p>
        </w:tc>
        <w:tc>
          <w:tcPr>
            <w:tcW w:w="598" w:type="dxa"/>
            <w:vMerge w:val="restart"/>
            <w:vAlign w:val="center"/>
          </w:tcPr>
          <w:p w:rsidR="00A13A16" w:rsidRPr="00016C98" w:rsidRDefault="00A13A16" w:rsidP="00A13A16">
            <w:pPr>
              <w:jc w:val="center"/>
              <w:rPr>
                <w:rFonts w:ascii="Arial" w:hAnsi="Arial" w:cs="Arial"/>
                <w:b/>
              </w:rPr>
            </w:pPr>
            <w:r>
              <w:rPr>
                <w:rFonts w:ascii="Arial" w:hAnsi="Arial" w:cs="Arial"/>
                <w:b/>
              </w:rPr>
              <w:t>1</w:t>
            </w:r>
          </w:p>
        </w:tc>
      </w:tr>
      <w:tr w:rsidR="00A13A16" w:rsidRPr="00016C98" w:rsidTr="00A13A16">
        <w:trPr>
          <w:trHeight w:val="359"/>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Cause</w:t>
            </w:r>
          </w:p>
        </w:tc>
        <w:tc>
          <w:tcPr>
            <w:tcW w:w="5237" w:type="dxa"/>
            <w:vAlign w:val="center"/>
          </w:tcPr>
          <w:p w:rsidR="00A13A16" w:rsidRPr="00016C98" w:rsidRDefault="00A13A16" w:rsidP="00A13A16">
            <w:pPr>
              <w:rPr>
                <w:rFonts w:ascii="Arial" w:hAnsi="Arial" w:cs="Arial"/>
              </w:rPr>
            </w:pPr>
            <w:r w:rsidRPr="00016C98">
              <w:rPr>
                <w:rFonts w:ascii="Arial" w:hAnsi="Arial" w:cs="Arial"/>
              </w:rPr>
              <w:t>Illuminazione non idonea - riflessi/zone d'ombra sullo schermo</w:t>
            </w:r>
          </w:p>
        </w:tc>
        <w:tc>
          <w:tcPr>
            <w:tcW w:w="717" w:type="dxa"/>
            <w:vMerge/>
          </w:tcPr>
          <w:p w:rsidR="00A13A16" w:rsidRPr="00016C98" w:rsidRDefault="00A13A16" w:rsidP="00A13A16">
            <w:pPr>
              <w:rPr>
                <w:rFonts w:ascii="Arial" w:hAnsi="Arial" w:cs="Arial"/>
              </w:rPr>
            </w:pPr>
          </w:p>
        </w:tc>
        <w:tc>
          <w:tcPr>
            <w:tcW w:w="708" w:type="dxa"/>
            <w:vMerge/>
          </w:tcPr>
          <w:p w:rsidR="00A13A16" w:rsidRPr="00016C98" w:rsidRDefault="00A13A16" w:rsidP="00A13A16">
            <w:pPr>
              <w:rPr>
                <w:rFonts w:ascii="Arial" w:hAnsi="Arial" w:cs="Arial"/>
              </w:rPr>
            </w:pPr>
          </w:p>
        </w:tc>
        <w:tc>
          <w:tcPr>
            <w:tcW w:w="598" w:type="dxa"/>
            <w:vMerge/>
          </w:tcPr>
          <w:p w:rsidR="00A13A16" w:rsidRPr="00016C98" w:rsidRDefault="00A13A16" w:rsidP="00A13A16">
            <w:pPr>
              <w:rPr>
                <w:rFonts w:ascii="Arial" w:hAnsi="Arial" w:cs="Arial"/>
              </w:rPr>
            </w:pPr>
          </w:p>
        </w:tc>
      </w:tr>
      <w:tr w:rsidR="00A13A16" w:rsidRPr="00016C98" w:rsidTr="00A13A16">
        <w:trPr>
          <w:trHeight w:val="365"/>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Effetti</w:t>
            </w:r>
          </w:p>
        </w:tc>
        <w:tc>
          <w:tcPr>
            <w:tcW w:w="5237" w:type="dxa"/>
            <w:vAlign w:val="center"/>
          </w:tcPr>
          <w:p w:rsidR="00A13A16" w:rsidRPr="00016C98" w:rsidRDefault="00A13A16" w:rsidP="00A13A16">
            <w:pPr>
              <w:rPr>
                <w:rFonts w:ascii="Arial" w:hAnsi="Arial" w:cs="Arial"/>
              </w:rPr>
            </w:pPr>
            <w:r w:rsidRPr="00016C98">
              <w:rPr>
                <w:rFonts w:ascii="Arial" w:hAnsi="Arial" w:cs="Arial"/>
              </w:rPr>
              <w:t>Disturbi oculo visivi</w:t>
            </w:r>
          </w:p>
        </w:tc>
        <w:tc>
          <w:tcPr>
            <w:tcW w:w="717" w:type="dxa"/>
            <w:vMerge/>
          </w:tcPr>
          <w:p w:rsidR="00A13A16" w:rsidRPr="00016C98" w:rsidRDefault="00A13A16" w:rsidP="00A13A16">
            <w:pPr>
              <w:rPr>
                <w:rFonts w:ascii="Arial" w:hAnsi="Arial" w:cs="Arial"/>
              </w:rPr>
            </w:pPr>
          </w:p>
        </w:tc>
        <w:tc>
          <w:tcPr>
            <w:tcW w:w="708" w:type="dxa"/>
            <w:vMerge/>
          </w:tcPr>
          <w:p w:rsidR="00A13A16" w:rsidRPr="00016C98" w:rsidRDefault="00A13A16" w:rsidP="00A13A16">
            <w:pPr>
              <w:rPr>
                <w:rFonts w:ascii="Arial" w:hAnsi="Arial" w:cs="Arial"/>
              </w:rPr>
            </w:pPr>
          </w:p>
        </w:tc>
        <w:tc>
          <w:tcPr>
            <w:tcW w:w="598" w:type="dxa"/>
            <w:vMerge/>
          </w:tcPr>
          <w:p w:rsidR="00A13A16" w:rsidRPr="00016C98" w:rsidRDefault="00A13A16" w:rsidP="00A13A16">
            <w:pPr>
              <w:rPr>
                <w:rFonts w:ascii="Arial" w:hAnsi="Arial" w:cs="Arial"/>
              </w:rPr>
            </w:pPr>
          </w:p>
        </w:tc>
      </w:tr>
      <w:tr w:rsidR="00A13A16" w:rsidRPr="00016C98" w:rsidTr="00A13A16">
        <w:trPr>
          <w:trHeight w:val="208"/>
          <w:jc w:val="center"/>
        </w:trPr>
        <w:tc>
          <w:tcPr>
            <w:tcW w:w="9778" w:type="dxa"/>
            <w:gridSpan w:val="5"/>
            <w:shd w:val="clear" w:color="auto" w:fill="D9D9D9" w:themeFill="background1" w:themeFillShade="D9"/>
            <w:vAlign w:val="center"/>
          </w:tcPr>
          <w:p w:rsidR="00A13A16" w:rsidRPr="00016C98" w:rsidRDefault="00A13A16" w:rsidP="00A13A16">
            <w:pPr>
              <w:jc w:val="center"/>
              <w:rPr>
                <w:rFonts w:ascii="Arial" w:hAnsi="Arial" w:cs="Arial"/>
                <w:b/>
              </w:rPr>
            </w:pPr>
            <w:r w:rsidRPr="00016C98">
              <w:rPr>
                <w:rFonts w:ascii="Arial" w:hAnsi="Arial" w:cs="Arial"/>
                <w:b/>
                <w:bCs/>
              </w:rPr>
              <w:t>Priorità interventi</w:t>
            </w:r>
          </w:p>
        </w:tc>
      </w:tr>
      <w:tr w:rsidR="00A13A16" w:rsidRPr="00016C98" w:rsidTr="00A13A16">
        <w:trPr>
          <w:trHeight w:val="326"/>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Interventi tecnici</w:t>
            </w:r>
          </w:p>
        </w:tc>
        <w:tc>
          <w:tcPr>
            <w:tcW w:w="5237" w:type="dxa"/>
            <w:vAlign w:val="center"/>
          </w:tcPr>
          <w:p w:rsidR="00A13A16" w:rsidRPr="00016C98" w:rsidRDefault="00A13A16" w:rsidP="00A13A16">
            <w:pPr>
              <w:autoSpaceDE w:val="0"/>
              <w:autoSpaceDN w:val="0"/>
              <w:adjustRightInd w:val="0"/>
              <w:rPr>
                <w:rFonts w:ascii="Arial" w:hAnsi="Arial" w:cs="Arial"/>
              </w:rPr>
            </w:pPr>
            <w:r w:rsidRPr="00016C98">
              <w:rPr>
                <w:rFonts w:ascii="Arial" w:hAnsi="Arial" w:cs="Arial"/>
              </w:rPr>
              <w:t>Garantire sempre un'adeguata illuminazione naturale e artificiale cercando di disporre i piani di lavoro in posizione ortogonale rispetto alle finestre</w:t>
            </w:r>
          </w:p>
        </w:tc>
        <w:tc>
          <w:tcPr>
            <w:tcW w:w="2023" w:type="dxa"/>
            <w:gridSpan w:val="3"/>
            <w:vAlign w:val="center"/>
          </w:tcPr>
          <w:p w:rsidR="00A13A16" w:rsidRPr="00016C98" w:rsidRDefault="00A13A16" w:rsidP="00A13A16">
            <w:pPr>
              <w:jc w:val="center"/>
              <w:rPr>
                <w:rFonts w:ascii="Arial" w:hAnsi="Arial" w:cs="Arial"/>
              </w:rPr>
            </w:pPr>
            <w:r w:rsidRPr="00016C98">
              <w:rPr>
                <w:rFonts w:ascii="Arial" w:hAnsi="Arial" w:cs="Arial"/>
              </w:rPr>
              <w:t>Bassa</w:t>
            </w:r>
          </w:p>
        </w:tc>
      </w:tr>
      <w:tr w:rsidR="00A13A16" w:rsidRPr="00016C98" w:rsidTr="00A13A16">
        <w:trPr>
          <w:trHeight w:val="386"/>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Interventi organizzativi</w:t>
            </w:r>
          </w:p>
        </w:tc>
        <w:tc>
          <w:tcPr>
            <w:tcW w:w="5237" w:type="dxa"/>
            <w:vAlign w:val="center"/>
          </w:tcPr>
          <w:p w:rsidR="00A13A16" w:rsidRPr="00016C98" w:rsidRDefault="00A13A16" w:rsidP="00A13A16">
            <w:pPr>
              <w:rPr>
                <w:rFonts w:ascii="Arial" w:hAnsi="Arial" w:cs="Arial"/>
              </w:rPr>
            </w:pPr>
          </w:p>
        </w:tc>
        <w:tc>
          <w:tcPr>
            <w:tcW w:w="2023" w:type="dxa"/>
            <w:gridSpan w:val="3"/>
            <w:vAlign w:val="center"/>
          </w:tcPr>
          <w:p w:rsidR="00A13A16" w:rsidRPr="00016C98" w:rsidRDefault="00A13A16" w:rsidP="00A13A16">
            <w:pPr>
              <w:jc w:val="center"/>
              <w:rPr>
                <w:rFonts w:ascii="Arial" w:hAnsi="Arial" w:cs="Arial"/>
              </w:rPr>
            </w:pPr>
          </w:p>
        </w:tc>
      </w:tr>
      <w:tr w:rsidR="00A13A16" w:rsidRPr="00016C98" w:rsidTr="00A13A16">
        <w:trPr>
          <w:trHeight w:val="364"/>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Procedure</w:t>
            </w:r>
          </w:p>
        </w:tc>
        <w:tc>
          <w:tcPr>
            <w:tcW w:w="5237" w:type="dxa"/>
            <w:vAlign w:val="center"/>
          </w:tcPr>
          <w:p w:rsidR="00A13A16" w:rsidRPr="00016C98" w:rsidRDefault="00A13A16" w:rsidP="00A13A16">
            <w:pPr>
              <w:rPr>
                <w:rFonts w:ascii="Arial" w:hAnsi="Arial" w:cs="Arial"/>
              </w:rPr>
            </w:pPr>
          </w:p>
        </w:tc>
        <w:tc>
          <w:tcPr>
            <w:tcW w:w="2023" w:type="dxa"/>
            <w:gridSpan w:val="3"/>
            <w:vAlign w:val="center"/>
          </w:tcPr>
          <w:p w:rsidR="00A13A16" w:rsidRPr="00016C98" w:rsidRDefault="00A13A16" w:rsidP="00A13A16">
            <w:pPr>
              <w:jc w:val="center"/>
              <w:rPr>
                <w:rFonts w:ascii="Arial" w:hAnsi="Arial" w:cs="Arial"/>
                <w:vertAlign w:val="superscript"/>
              </w:rPr>
            </w:pPr>
          </w:p>
        </w:tc>
      </w:tr>
      <w:tr w:rsidR="00A13A16" w:rsidRPr="00016C98" w:rsidTr="00A13A16">
        <w:trPr>
          <w:jc w:val="center"/>
        </w:trPr>
        <w:tc>
          <w:tcPr>
            <w:tcW w:w="2518" w:type="dxa"/>
            <w:vAlign w:val="center"/>
          </w:tcPr>
          <w:p w:rsidR="00A13A16" w:rsidRPr="00016C98" w:rsidRDefault="00A13A16" w:rsidP="00A13A16">
            <w:pPr>
              <w:autoSpaceDE w:val="0"/>
              <w:autoSpaceDN w:val="0"/>
              <w:adjustRightInd w:val="0"/>
              <w:jc w:val="right"/>
              <w:rPr>
                <w:rFonts w:ascii="Arial" w:hAnsi="Arial" w:cs="Arial"/>
                <w:b/>
                <w:bCs/>
              </w:rPr>
            </w:pPr>
            <w:r w:rsidRPr="00016C98">
              <w:rPr>
                <w:rFonts w:ascii="Arial" w:hAnsi="Arial" w:cs="Arial"/>
                <w:b/>
                <w:bCs/>
              </w:rPr>
              <w:t>Informazione/ Formazione/</w:t>
            </w:r>
          </w:p>
          <w:p w:rsidR="00A13A16" w:rsidRPr="00016C98" w:rsidRDefault="00A13A16" w:rsidP="00A13A16">
            <w:pPr>
              <w:jc w:val="right"/>
              <w:rPr>
                <w:rFonts w:ascii="Arial" w:hAnsi="Arial" w:cs="Arial"/>
              </w:rPr>
            </w:pPr>
            <w:r w:rsidRPr="00016C98">
              <w:rPr>
                <w:rFonts w:ascii="Arial" w:hAnsi="Arial" w:cs="Arial"/>
                <w:b/>
                <w:bCs/>
              </w:rPr>
              <w:t>Addestramento</w:t>
            </w:r>
          </w:p>
        </w:tc>
        <w:tc>
          <w:tcPr>
            <w:tcW w:w="5237" w:type="dxa"/>
            <w:vAlign w:val="center"/>
          </w:tcPr>
          <w:p w:rsidR="00A13A16" w:rsidRPr="00016C98" w:rsidRDefault="00A13A16" w:rsidP="00A13A16">
            <w:pPr>
              <w:rPr>
                <w:rFonts w:ascii="Arial" w:hAnsi="Arial" w:cs="Arial"/>
              </w:rPr>
            </w:pPr>
            <w:r w:rsidRPr="00016C98">
              <w:rPr>
                <w:rFonts w:ascii="Arial" w:hAnsi="Arial" w:cs="Arial"/>
              </w:rPr>
              <w:t>Aggiornare informazione e formazione</w:t>
            </w:r>
          </w:p>
        </w:tc>
        <w:tc>
          <w:tcPr>
            <w:tcW w:w="2023" w:type="dxa"/>
            <w:gridSpan w:val="3"/>
            <w:vAlign w:val="center"/>
          </w:tcPr>
          <w:p w:rsidR="00A13A16" w:rsidRPr="00016C98" w:rsidRDefault="00A13A16" w:rsidP="00A13A16">
            <w:pPr>
              <w:jc w:val="center"/>
              <w:rPr>
                <w:rFonts w:ascii="Arial" w:hAnsi="Arial" w:cs="Arial"/>
              </w:rPr>
            </w:pPr>
            <w:r w:rsidRPr="00016C98">
              <w:rPr>
                <w:rFonts w:ascii="Arial" w:hAnsi="Arial" w:cs="Arial"/>
              </w:rPr>
              <w:t>Bassa</w:t>
            </w:r>
          </w:p>
        </w:tc>
      </w:tr>
      <w:tr w:rsidR="00A13A16" w:rsidRPr="00016C98" w:rsidTr="00A13A16">
        <w:trPr>
          <w:trHeight w:val="319"/>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Termine previsto</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 xml:space="preserve">1 anno </w:t>
            </w:r>
          </w:p>
        </w:tc>
      </w:tr>
      <w:tr w:rsidR="00A13A16" w:rsidRPr="00016C98" w:rsidTr="00A13A16">
        <w:trPr>
          <w:trHeight w:val="368"/>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Responsabile attuazione</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 xml:space="preserve">Datore di Lavoro - </w:t>
            </w:r>
            <w:r>
              <w:rPr>
                <w:rFonts w:ascii="Arial" w:hAnsi="Arial" w:cs="Arial"/>
              </w:rPr>
              <w:t>Comune</w:t>
            </w:r>
          </w:p>
        </w:tc>
      </w:tr>
      <w:tr w:rsidR="00A13A16" w:rsidRPr="00016C98" w:rsidTr="00A13A16">
        <w:trPr>
          <w:trHeight w:val="360"/>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Responsabile controllo</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Servizio di Prevenzione e Protezione</w:t>
            </w:r>
          </w:p>
        </w:tc>
      </w:tr>
    </w:tbl>
    <w:p w:rsidR="00A13A16" w:rsidRDefault="00A13A16" w:rsidP="00A13A16">
      <w:pPr>
        <w:pStyle w:val="Default"/>
      </w:pPr>
    </w:p>
    <w:p w:rsidR="0033522B" w:rsidRDefault="0033522B" w:rsidP="00A13A16">
      <w:pPr>
        <w:pStyle w:val="Default"/>
      </w:pPr>
    </w:p>
    <w:p w:rsidR="0033522B" w:rsidRDefault="0033522B" w:rsidP="00A13A16">
      <w:pPr>
        <w:pStyle w:val="Default"/>
      </w:pPr>
    </w:p>
    <w:p w:rsidR="0033522B" w:rsidRDefault="0033522B" w:rsidP="00A13A16">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A13A16" w:rsidRPr="00016C98" w:rsidTr="00A13A16">
        <w:trPr>
          <w:trHeight w:val="390"/>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Operazione</w:t>
            </w:r>
          </w:p>
        </w:tc>
        <w:tc>
          <w:tcPr>
            <w:tcW w:w="5237" w:type="dxa"/>
            <w:vAlign w:val="center"/>
          </w:tcPr>
          <w:p w:rsidR="00A13A16" w:rsidRPr="00016C98" w:rsidRDefault="00A13A16" w:rsidP="00A13A16">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R</w:t>
            </w:r>
          </w:p>
        </w:tc>
      </w:tr>
      <w:tr w:rsidR="00A13A16" w:rsidRPr="00016C98" w:rsidTr="00A13A16">
        <w:trPr>
          <w:trHeight w:val="367"/>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Fattori di rischio</w:t>
            </w:r>
          </w:p>
        </w:tc>
        <w:tc>
          <w:tcPr>
            <w:tcW w:w="5237" w:type="dxa"/>
            <w:vAlign w:val="center"/>
          </w:tcPr>
          <w:p w:rsidR="00A13A16" w:rsidRPr="00016C98" w:rsidRDefault="00A13A16" w:rsidP="00A13A16">
            <w:pPr>
              <w:autoSpaceDE w:val="0"/>
              <w:autoSpaceDN w:val="0"/>
              <w:adjustRightInd w:val="0"/>
              <w:rPr>
                <w:rFonts w:ascii="Arial" w:hAnsi="Arial" w:cs="Arial"/>
              </w:rPr>
            </w:pPr>
            <w:r w:rsidRPr="00016C98">
              <w:rPr>
                <w:rFonts w:ascii="Arial" w:hAnsi="Arial" w:cs="Arial"/>
              </w:rPr>
              <w:t>Affaticamento fisico</w:t>
            </w:r>
          </w:p>
        </w:tc>
        <w:tc>
          <w:tcPr>
            <w:tcW w:w="717" w:type="dxa"/>
            <w:vMerge w:val="restart"/>
            <w:vAlign w:val="center"/>
          </w:tcPr>
          <w:p w:rsidR="00A13A16" w:rsidRPr="00016C98" w:rsidRDefault="00A13A16" w:rsidP="00A13A16">
            <w:pPr>
              <w:jc w:val="center"/>
              <w:rPr>
                <w:rFonts w:ascii="Arial" w:hAnsi="Arial" w:cs="Arial"/>
                <w:b/>
              </w:rPr>
            </w:pPr>
            <w:r w:rsidRPr="00016C98">
              <w:rPr>
                <w:rFonts w:ascii="Arial" w:hAnsi="Arial" w:cs="Arial"/>
                <w:b/>
              </w:rPr>
              <w:t>1</w:t>
            </w:r>
          </w:p>
        </w:tc>
        <w:tc>
          <w:tcPr>
            <w:tcW w:w="708" w:type="dxa"/>
            <w:vMerge w:val="restart"/>
            <w:vAlign w:val="center"/>
          </w:tcPr>
          <w:p w:rsidR="00A13A16" w:rsidRPr="00016C98" w:rsidRDefault="00A13A16" w:rsidP="00A13A16">
            <w:pPr>
              <w:jc w:val="center"/>
              <w:rPr>
                <w:rFonts w:ascii="Arial" w:hAnsi="Arial" w:cs="Arial"/>
                <w:b/>
              </w:rPr>
            </w:pPr>
            <w:r>
              <w:rPr>
                <w:rFonts w:ascii="Arial" w:hAnsi="Arial" w:cs="Arial"/>
                <w:b/>
              </w:rPr>
              <w:t>1</w:t>
            </w:r>
          </w:p>
        </w:tc>
        <w:tc>
          <w:tcPr>
            <w:tcW w:w="598" w:type="dxa"/>
            <w:vMerge w:val="restart"/>
            <w:vAlign w:val="center"/>
          </w:tcPr>
          <w:p w:rsidR="00A13A16" w:rsidRPr="00016C98" w:rsidRDefault="00A13A16" w:rsidP="00A13A16">
            <w:pPr>
              <w:jc w:val="center"/>
              <w:rPr>
                <w:rFonts w:ascii="Arial" w:hAnsi="Arial" w:cs="Arial"/>
                <w:b/>
              </w:rPr>
            </w:pPr>
            <w:r>
              <w:rPr>
                <w:rFonts w:ascii="Arial" w:hAnsi="Arial" w:cs="Arial"/>
                <w:b/>
              </w:rPr>
              <w:t>1</w:t>
            </w:r>
          </w:p>
        </w:tc>
      </w:tr>
      <w:tr w:rsidR="00A13A16" w:rsidRPr="00016C98" w:rsidTr="00A13A16">
        <w:trPr>
          <w:trHeight w:val="359"/>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Cause</w:t>
            </w:r>
          </w:p>
        </w:tc>
        <w:tc>
          <w:tcPr>
            <w:tcW w:w="5237" w:type="dxa"/>
            <w:vAlign w:val="center"/>
          </w:tcPr>
          <w:p w:rsidR="00A13A16" w:rsidRPr="00016C98" w:rsidRDefault="00A13A16" w:rsidP="00A13A16">
            <w:pPr>
              <w:rPr>
                <w:rFonts w:ascii="Arial" w:hAnsi="Arial" w:cs="Arial"/>
              </w:rPr>
            </w:pPr>
            <w:r w:rsidRPr="00016C98">
              <w:rPr>
                <w:rFonts w:ascii="Arial" w:hAnsi="Arial" w:cs="Arial"/>
              </w:rPr>
              <w:t>Disposizione del piano di lavoro e della seduta non idonei - Posture fisse</w:t>
            </w:r>
          </w:p>
        </w:tc>
        <w:tc>
          <w:tcPr>
            <w:tcW w:w="717" w:type="dxa"/>
            <w:vMerge/>
          </w:tcPr>
          <w:p w:rsidR="00A13A16" w:rsidRPr="00016C98" w:rsidRDefault="00A13A16" w:rsidP="00A13A16">
            <w:pPr>
              <w:rPr>
                <w:rFonts w:ascii="Arial" w:hAnsi="Arial" w:cs="Arial"/>
              </w:rPr>
            </w:pPr>
          </w:p>
        </w:tc>
        <w:tc>
          <w:tcPr>
            <w:tcW w:w="708" w:type="dxa"/>
            <w:vMerge/>
          </w:tcPr>
          <w:p w:rsidR="00A13A16" w:rsidRPr="00016C98" w:rsidRDefault="00A13A16" w:rsidP="00A13A16">
            <w:pPr>
              <w:rPr>
                <w:rFonts w:ascii="Arial" w:hAnsi="Arial" w:cs="Arial"/>
              </w:rPr>
            </w:pPr>
          </w:p>
        </w:tc>
        <w:tc>
          <w:tcPr>
            <w:tcW w:w="598" w:type="dxa"/>
            <w:vMerge/>
          </w:tcPr>
          <w:p w:rsidR="00A13A16" w:rsidRPr="00016C98" w:rsidRDefault="00A13A16" w:rsidP="00A13A16">
            <w:pPr>
              <w:rPr>
                <w:rFonts w:ascii="Arial" w:hAnsi="Arial" w:cs="Arial"/>
              </w:rPr>
            </w:pPr>
          </w:p>
        </w:tc>
      </w:tr>
      <w:tr w:rsidR="00A13A16" w:rsidRPr="00016C98" w:rsidTr="00A13A16">
        <w:trPr>
          <w:trHeight w:val="365"/>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Effetti</w:t>
            </w:r>
          </w:p>
        </w:tc>
        <w:tc>
          <w:tcPr>
            <w:tcW w:w="5237" w:type="dxa"/>
            <w:vAlign w:val="center"/>
          </w:tcPr>
          <w:p w:rsidR="00A13A16" w:rsidRPr="00016C98" w:rsidRDefault="00A13A16" w:rsidP="00A13A16">
            <w:pPr>
              <w:rPr>
                <w:rFonts w:ascii="Arial" w:hAnsi="Arial" w:cs="Arial"/>
              </w:rPr>
            </w:pPr>
            <w:r w:rsidRPr="00016C98">
              <w:rPr>
                <w:rFonts w:ascii="Arial" w:hAnsi="Arial" w:cs="Arial"/>
              </w:rPr>
              <w:t>Disturbi muscolo - scheletrici</w:t>
            </w:r>
          </w:p>
        </w:tc>
        <w:tc>
          <w:tcPr>
            <w:tcW w:w="717" w:type="dxa"/>
            <w:vMerge/>
          </w:tcPr>
          <w:p w:rsidR="00A13A16" w:rsidRPr="00016C98" w:rsidRDefault="00A13A16" w:rsidP="00A13A16">
            <w:pPr>
              <w:rPr>
                <w:rFonts w:ascii="Arial" w:hAnsi="Arial" w:cs="Arial"/>
              </w:rPr>
            </w:pPr>
          </w:p>
        </w:tc>
        <w:tc>
          <w:tcPr>
            <w:tcW w:w="708" w:type="dxa"/>
            <w:vMerge/>
          </w:tcPr>
          <w:p w:rsidR="00A13A16" w:rsidRPr="00016C98" w:rsidRDefault="00A13A16" w:rsidP="00A13A16">
            <w:pPr>
              <w:rPr>
                <w:rFonts w:ascii="Arial" w:hAnsi="Arial" w:cs="Arial"/>
              </w:rPr>
            </w:pPr>
          </w:p>
        </w:tc>
        <w:tc>
          <w:tcPr>
            <w:tcW w:w="598" w:type="dxa"/>
            <w:vMerge/>
          </w:tcPr>
          <w:p w:rsidR="00A13A16" w:rsidRPr="00016C98" w:rsidRDefault="00A13A16" w:rsidP="00A13A16">
            <w:pPr>
              <w:rPr>
                <w:rFonts w:ascii="Arial" w:hAnsi="Arial" w:cs="Arial"/>
              </w:rPr>
            </w:pPr>
          </w:p>
        </w:tc>
      </w:tr>
      <w:tr w:rsidR="00A13A16" w:rsidRPr="00016C98" w:rsidTr="00A13A16">
        <w:trPr>
          <w:trHeight w:val="208"/>
          <w:jc w:val="center"/>
        </w:trPr>
        <w:tc>
          <w:tcPr>
            <w:tcW w:w="9778" w:type="dxa"/>
            <w:gridSpan w:val="5"/>
            <w:shd w:val="clear" w:color="auto" w:fill="D9D9D9" w:themeFill="background1" w:themeFillShade="D9"/>
            <w:vAlign w:val="center"/>
          </w:tcPr>
          <w:p w:rsidR="00A13A16" w:rsidRPr="00016C98" w:rsidRDefault="00A13A16" w:rsidP="00A13A16">
            <w:pPr>
              <w:jc w:val="center"/>
              <w:rPr>
                <w:rFonts w:ascii="Arial" w:hAnsi="Arial" w:cs="Arial"/>
                <w:b/>
              </w:rPr>
            </w:pPr>
            <w:r w:rsidRPr="00016C98">
              <w:rPr>
                <w:rFonts w:ascii="Arial" w:hAnsi="Arial" w:cs="Arial"/>
                <w:b/>
                <w:bCs/>
              </w:rPr>
              <w:t>Priorità interventi</w:t>
            </w:r>
          </w:p>
        </w:tc>
      </w:tr>
      <w:tr w:rsidR="00A13A16" w:rsidRPr="00016C98" w:rsidTr="00A13A16">
        <w:trPr>
          <w:trHeight w:val="326"/>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Interventi tecnici</w:t>
            </w:r>
          </w:p>
        </w:tc>
        <w:tc>
          <w:tcPr>
            <w:tcW w:w="5237" w:type="dxa"/>
            <w:vAlign w:val="center"/>
          </w:tcPr>
          <w:p w:rsidR="00A13A16" w:rsidRPr="00016C98" w:rsidRDefault="00A13A16" w:rsidP="00A13A16">
            <w:pPr>
              <w:autoSpaceDE w:val="0"/>
              <w:autoSpaceDN w:val="0"/>
              <w:adjustRightInd w:val="0"/>
              <w:rPr>
                <w:rFonts w:ascii="Arial" w:hAnsi="Arial" w:cs="Arial"/>
              </w:rPr>
            </w:pPr>
            <w:r w:rsidRPr="00D3643B">
              <w:rPr>
                <w:rFonts w:ascii="Arial" w:hAnsi="Arial" w:cs="Arial"/>
              </w:rPr>
              <w:t>Cercare di evitare le disposizioni a ferro</w:t>
            </w:r>
            <w:r>
              <w:rPr>
                <w:rFonts w:ascii="Arial" w:hAnsi="Arial" w:cs="Arial"/>
              </w:rPr>
              <w:t xml:space="preserve"> di cavallo che costringano gli </w:t>
            </w:r>
            <w:r w:rsidRPr="00D3643B">
              <w:rPr>
                <w:rFonts w:ascii="Arial" w:hAnsi="Arial" w:cs="Arial"/>
              </w:rPr>
              <w:t>allievi a torsioni del bacino</w:t>
            </w:r>
          </w:p>
        </w:tc>
        <w:tc>
          <w:tcPr>
            <w:tcW w:w="2023" w:type="dxa"/>
            <w:gridSpan w:val="3"/>
            <w:vAlign w:val="center"/>
          </w:tcPr>
          <w:p w:rsidR="00A13A16" w:rsidRPr="00016C98" w:rsidRDefault="00A13A16" w:rsidP="00A13A16">
            <w:pPr>
              <w:jc w:val="center"/>
              <w:rPr>
                <w:rFonts w:ascii="Arial" w:hAnsi="Arial" w:cs="Arial"/>
              </w:rPr>
            </w:pPr>
            <w:r>
              <w:rPr>
                <w:rFonts w:ascii="Arial" w:hAnsi="Arial" w:cs="Arial"/>
              </w:rPr>
              <w:t>Bassa</w:t>
            </w:r>
          </w:p>
        </w:tc>
      </w:tr>
      <w:tr w:rsidR="00A13A16" w:rsidRPr="00016C98" w:rsidTr="00A13A16">
        <w:trPr>
          <w:trHeight w:val="386"/>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Interventi organizzativi</w:t>
            </w:r>
          </w:p>
        </w:tc>
        <w:tc>
          <w:tcPr>
            <w:tcW w:w="5237" w:type="dxa"/>
            <w:vAlign w:val="center"/>
          </w:tcPr>
          <w:p w:rsidR="00A13A16" w:rsidRPr="00016C98" w:rsidRDefault="00A13A16" w:rsidP="00A13A16">
            <w:pPr>
              <w:rPr>
                <w:rFonts w:ascii="Arial" w:hAnsi="Arial" w:cs="Arial"/>
              </w:rPr>
            </w:pPr>
          </w:p>
        </w:tc>
        <w:tc>
          <w:tcPr>
            <w:tcW w:w="2023" w:type="dxa"/>
            <w:gridSpan w:val="3"/>
            <w:vAlign w:val="center"/>
          </w:tcPr>
          <w:p w:rsidR="00A13A16" w:rsidRPr="00016C98" w:rsidRDefault="00A13A16" w:rsidP="00A13A16">
            <w:pPr>
              <w:jc w:val="center"/>
              <w:rPr>
                <w:rFonts w:ascii="Arial" w:hAnsi="Arial" w:cs="Arial"/>
              </w:rPr>
            </w:pPr>
          </w:p>
        </w:tc>
      </w:tr>
      <w:tr w:rsidR="00A13A16" w:rsidRPr="00016C98" w:rsidTr="00A13A16">
        <w:trPr>
          <w:trHeight w:val="364"/>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Procedure</w:t>
            </w:r>
          </w:p>
        </w:tc>
        <w:tc>
          <w:tcPr>
            <w:tcW w:w="5237" w:type="dxa"/>
            <w:vAlign w:val="center"/>
          </w:tcPr>
          <w:p w:rsidR="00A13A16" w:rsidRPr="00016C98" w:rsidRDefault="00A13A16" w:rsidP="00A13A16">
            <w:pPr>
              <w:rPr>
                <w:rFonts w:ascii="Arial" w:hAnsi="Arial" w:cs="Arial"/>
              </w:rPr>
            </w:pPr>
          </w:p>
        </w:tc>
        <w:tc>
          <w:tcPr>
            <w:tcW w:w="2023" w:type="dxa"/>
            <w:gridSpan w:val="3"/>
            <w:vAlign w:val="center"/>
          </w:tcPr>
          <w:p w:rsidR="00A13A16" w:rsidRPr="00016C98" w:rsidRDefault="00A13A16" w:rsidP="00A13A16">
            <w:pPr>
              <w:jc w:val="center"/>
              <w:rPr>
                <w:rFonts w:ascii="Arial" w:hAnsi="Arial" w:cs="Arial"/>
                <w:vertAlign w:val="superscript"/>
              </w:rPr>
            </w:pPr>
          </w:p>
        </w:tc>
      </w:tr>
      <w:tr w:rsidR="00A13A16" w:rsidRPr="00016C98" w:rsidTr="00A13A16">
        <w:trPr>
          <w:jc w:val="center"/>
        </w:trPr>
        <w:tc>
          <w:tcPr>
            <w:tcW w:w="2518" w:type="dxa"/>
            <w:vAlign w:val="center"/>
          </w:tcPr>
          <w:p w:rsidR="00A13A16" w:rsidRPr="00016C98" w:rsidRDefault="00A13A16" w:rsidP="00A13A16">
            <w:pPr>
              <w:autoSpaceDE w:val="0"/>
              <w:autoSpaceDN w:val="0"/>
              <w:adjustRightInd w:val="0"/>
              <w:jc w:val="right"/>
              <w:rPr>
                <w:rFonts w:ascii="Arial" w:hAnsi="Arial" w:cs="Arial"/>
                <w:b/>
                <w:bCs/>
              </w:rPr>
            </w:pPr>
            <w:r w:rsidRPr="00016C98">
              <w:rPr>
                <w:rFonts w:ascii="Arial" w:hAnsi="Arial" w:cs="Arial"/>
                <w:b/>
                <w:bCs/>
              </w:rPr>
              <w:t>Informazione/ Formazione/</w:t>
            </w:r>
          </w:p>
          <w:p w:rsidR="00A13A16" w:rsidRPr="00016C98" w:rsidRDefault="00A13A16" w:rsidP="00A13A16">
            <w:pPr>
              <w:jc w:val="right"/>
              <w:rPr>
                <w:rFonts w:ascii="Arial" w:hAnsi="Arial" w:cs="Arial"/>
              </w:rPr>
            </w:pPr>
            <w:r w:rsidRPr="00016C98">
              <w:rPr>
                <w:rFonts w:ascii="Arial" w:hAnsi="Arial" w:cs="Arial"/>
                <w:b/>
                <w:bCs/>
              </w:rPr>
              <w:t>Addestramento</w:t>
            </w:r>
          </w:p>
        </w:tc>
        <w:tc>
          <w:tcPr>
            <w:tcW w:w="5237" w:type="dxa"/>
            <w:vAlign w:val="center"/>
          </w:tcPr>
          <w:p w:rsidR="00A13A16" w:rsidRPr="00016C98" w:rsidRDefault="00A13A16" w:rsidP="00A13A16">
            <w:pPr>
              <w:rPr>
                <w:rFonts w:ascii="Arial" w:hAnsi="Arial" w:cs="Arial"/>
              </w:rPr>
            </w:pPr>
            <w:r w:rsidRPr="00016C98">
              <w:rPr>
                <w:rFonts w:ascii="Arial" w:hAnsi="Arial" w:cs="Arial"/>
              </w:rPr>
              <w:t>Aggiornare informazione e formazione</w:t>
            </w:r>
          </w:p>
        </w:tc>
        <w:tc>
          <w:tcPr>
            <w:tcW w:w="2023" w:type="dxa"/>
            <w:gridSpan w:val="3"/>
            <w:vAlign w:val="center"/>
          </w:tcPr>
          <w:p w:rsidR="00A13A16" w:rsidRPr="00016C98" w:rsidRDefault="00A13A16" w:rsidP="00A13A16">
            <w:pPr>
              <w:jc w:val="center"/>
              <w:rPr>
                <w:rFonts w:ascii="Arial" w:hAnsi="Arial" w:cs="Arial"/>
              </w:rPr>
            </w:pPr>
            <w:r w:rsidRPr="00016C98">
              <w:rPr>
                <w:rFonts w:ascii="Arial" w:hAnsi="Arial" w:cs="Arial"/>
              </w:rPr>
              <w:t>Bassa</w:t>
            </w:r>
          </w:p>
        </w:tc>
      </w:tr>
      <w:tr w:rsidR="00A13A16" w:rsidRPr="00016C98" w:rsidTr="00A13A16">
        <w:trPr>
          <w:trHeight w:val="319"/>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Termine previsto</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 xml:space="preserve">1 anno </w:t>
            </w:r>
          </w:p>
        </w:tc>
      </w:tr>
      <w:tr w:rsidR="00A13A16" w:rsidRPr="00016C98" w:rsidTr="00A13A16">
        <w:trPr>
          <w:trHeight w:val="368"/>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Responsabile attuazione</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 xml:space="preserve">Datore di Lavoro </w:t>
            </w:r>
          </w:p>
        </w:tc>
      </w:tr>
      <w:tr w:rsidR="00A13A16" w:rsidRPr="00016C98" w:rsidTr="00A13A16">
        <w:trPr>
          <w:trHeight w:val="360"/>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Responsabile controllo</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Servizio di Prevenzione e Protezione</w:t>
            </w:r>
          </w:p>
        </w:tc>
      </w:tr>
    </w:tbl>
    <w:p w:rsidR="00A13A16" w:rsidRDefault="00A13A16" w:rsidP="00A13A16">
      <w:pPr>
        <w:pStyle w:val="Default"/>
      </w:pPr>
    </w:p>
    <w:p w:rsidR="00A13A16" w:rsidRDefault="00A13A16" w:rsidP="00A13A16">
      <w:pPr>
        <w:pStyle w:val="Default"/>
      </w:pPr>
    </w:p>
    <w:p w:rsidR="00A13A16" w:rsidRDefault="00A13A16" w:rsidP="00A13A16">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A13A16" w:rsidRPr="00016C98" w:rsidTr="00A13A16">
        <w:trPr>
          <w:trHeight w:val="390"/>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Operazione</w:t>
            </w:r>
          </w:p>
        </w:tc>
        <w:tc>
          <w:tcPr>
            <w:tcW w:w="5237" w:type="dxa"/>
            <w:vAlign w:val="center"/>
          </w:tcPr>
          <w:p w:rsidR="00A13A16" w:rsidRPr="00016C98" w:rsidRDefault="00A13A16" w:rsidP="00A13A16">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R</w:t>
            </w:r>
          </w:p>
        </w:tc>
      </w:tr>
      <w:tr w:rsidR="00A13A16" w:rsidRPr="00016C98" w:rsidTr="00A13A16">
        <w:trPr>
          <w:trHeight w:val="367"/>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Fattori di rischio</w:t>
            </w:r>
          </w:p>
        </w:tc>
        <w:tc>
          <w:tcPr>
            <w:tcW w:w="5237" w:type="dxa"/>
            <w:vAlign w:val="center"/>
          </w:tcPr>
          <w:p w:rsidR="00A13A16" w:rsidRPr="00CD3F20" w:rsidRDefault="00A13A16" w:rsidP="00A13A16">
            <w:pPr>
              <w:autoSpaceDE w:val="0"/>
              <w:autoSpaceDN w:val="0"/>
              <w:adjustRightInd w:val="0"/>
              <w:rPr>
                <w:rFonts w:ascii="Arial" w:hAnsi="Arial" w:cs="Arial"/>
              </w:rPr>
            </w:pPr>
            <w:r w:rsidRPr="00CD3F20">
              <w:rPr>
                <w:rFonts w:ascii="Arial" w:hAnsi="Arial" w:cs="Arial"/>
              </w:rPr>
              <w:t>Affaticamento mentale</w:t>
            </w:r>
          </w:p>
        </w:tc>
        <w:tc>
          <w:tcPr>
            <w:tcW w:w="717" w:type="dxa"/>
            <w:vMerge w:val="restart"/>
            <w:vAlign w:val="center"/>
          </w:tcPr>
          <w:p w:rsidR="00A13A16" w:rsidRPr="00016C98" w:rsidRDefault="00A13A16" w:rsidP="00A13A16">
            <w:pPr>
              <w:jc w:val="center"/>
              <w:rPr>
                <w:rFonts w:ascii="Arial" w:hAnsi="Arial" w:cs="Arial"/>
                <w:b/>
              </w:rPr>
            </w:pPr>
            <w:r w:rsidRPr="00016C98">
              <w:rPr>
                <w:rFonts w:ascii="Arial" w:hAnsi="Arial" w:cs="Arial"/>
                <w:b/>
              </w:rPr>
              <w:t>1</w:t>
            </w:r>
          </w:p>
        </w:tc>
        <w:tc>
          <w:tcPr>
            <w:tcW w:w="708" w:type="dxa"/>
            <w:vMerge w:val="restart"/>
            <w:vAlign w:val="center"/>
          </w:tcPr>
          <w:p w:rsidR="00A13A16" w:rsidRPr="00016C98" w:rsidRDefault="00A13A16" w:rsidP="00A13A16">
            <w:pPr>
              <w:jc w:val="center"/>
              <w:rPr>
                <w:rFonts w:ascii="Arial" w:hAnsi="Arial" w:cs="Arial"/>
                <w:b/>
              </w:rPr>
            </w:pPr>
            <w:r>
              <w:rPr>
                <w:rFonts w:ascii="Arial" w:hAnsi="Arial" w:cs="Arial"/>
                <w:b/>
              </w:rPr>
              <w:t>1</w:t>
            </w:r>
          </w:p>
        </w:tc>
        <w:tc>
          <w:tcPr>
            <w:tcW w:w="598" w:type="dxa"/>
            <w:vMerge w:val="restart"/>
            <w:vAlign w:val="center"/>
          </w:tcPr>
          <w:p w:rsidR="00A13A16" w:rsidRPr="00016C98" w:rsidRDefault="00A13A16" w:rsidP="00A13A16">
            <w:pPr>
              <w:jc w:val="center"/>
              <w:rPr>
                <w:rFonts w:ascii="Arial" w:hAnsi="Arial" w:cs="Arial"/>
                <w:b/>
              </w:rPr>
            </w:pPr>
            <w:r>
              <w:rPr>
                <w:rFonts w:ascii="Arial" w:hAnsi="Arial" w:cs="Arial"/>
                <w:b/>
              </w:rPr>
              <w:t>1</w:t>
            </w:r>
          </w:p>
        </w:tc>
      </w:tr>
      <w:tr w:rsidR="00A13A16" w:rsidRPr="00016C98" w:rsidTr="00A13A16">
        <w:trPr>
          <w:trHeight w:val="359"/>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Cause</w:t>
            </w:r>
          </w:p>
        </w:tc>
        <w:tc>
          <w:tcPr>
            <w:tcW w:w="5237" w:type="dxa"/>
            <w:vAlign w:val="center"/>
          </w:tcPr>
          <w:p w:rsidR="00A13A16" w:rsidRPr="00CD3F20" w:rsidRDefault="00A13A16" w:rsidP="00A13A16">
            <w:pPr>
              <w:rPr>
                <w:rFonts w:ascii="Arial" w:hAnsi="Arial" w:cs="Arial"/>
              </w:rPr>
            </w:pPr>
            <w:r w:rsidRPr="00CD3F20">
              <w:rPr>
                <w:rFonts w:ascii="Arial" w:hAnsi="Arial" w:cs="Arial"/>
              </w:rPr>
              <w:t>Tipologia di lavoro</w:t>
            </w:r>
          </w:p>
        </w:tc>
        <w:tc>
          <w:tcPr>
            <w:tcW w:w="717" w:type="dxa"/>
            <w:vMerge/>
          </w:tcPr>
          <w:p w:rsidR="00A13A16" w:rsidRPr="00016C98" w:rsidRDefault="00A13A16" w:rsidP="00A13A16">
            <w:pPr>
              <w:rPr>
                <w:rFonts w:ascii="Arial" w:hAnsi="Arial" w:cs="Arial"/>
              </w:rPr>
            </w:pPr>
          </w:p>
        </w:tc>
        <w:tc>
          <w:tcPr>
            <w:tcW w:w="708" w:type="dxa"/>
            <w:vMerge/>
          </w:tcPr>
          <w:p w:rsidR="00A13A16" w:rsidRPr="00016C98" w:rsidRDefault="00A13A16" w:rsidP="00A13A16">
            <w:pPr>
              <w:rPr>
                <w:rFonts w:ascii="Arial" w:hAnsi="Arial" w:cs="Arial"/>
              </w:rPr>
            </w:pPr>
          </w:p>
        </w:tc>
        <w:tc>
          <w:tcPr>
            <w:tcW w:w="598" w:type="dxa"/>
            <w:vMerge/>
          </w:tcPr>
          <w:p w:rsidR="00A13A16" w:rsidRPr="00016C98" w:rsidRDefault="00A13A16" w:rsidP="00A13A16">
            <w:pPr>
              <w:rPr>
                <w:rFonts w:ascii="Arial" w:hAnsi="Arial" w:cs="Arial"/>
              </w:rPr>
            </w:pPr>
          </w:p>
        </w:tc>
      </w:tr>
      <w:tr w:rsidR="00A13A16" w:rsidRPr="00016C98" w:rsidTr="00A13A16">
        <w:trPr>
          <w:trHeight w:val="365"/>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Effetti</w:t>
            </w:r>
          </w:p>
        </w:tc>
        <w:tc>
          <w:tcPr>
            <w:tcW w:w="5237" w:type="dxa"/>
            <w:vAlign w:val="center"/>
          </w:tcPr>
          <w:p w:rsidR="00A13A16" w:rsidRPr="00CD3F20" w:rsidRDefault="00A13A16" w:rsidP="00A13A16">
            <w:pPr>
              <w:rPr>
                <w:rFonts w:ascii="Arial" w:hAnsi="Arial" w:cs="Arial"/>
              </w:rPr>
            </w:pPr>
            <w:r w:rsidRPr="00CD3F20">
              <w:rPr>
                <w:rFonts w:ascii="Arial" w:hAnsi="Arial" w:cs="Arial"/>
              </w:rPr>
              <w:t>Disturbi al sistema nervoso</w:t>
            </w:r>
          </w:p>
        </w:tc>
        <w:tc>
          <w:tcPr>
            <w:tcW w:w="717" w:type="dxa"/>
            <w:vMerge/>
          </w:tcPr>
          <w:p w:rsidR="00A13A16" w:rsidRPr="00016C98" w:rsidRDefault="00A13A16" w:rsidP="00A13A16">
            <w:pPr>
              <w:rPr>
                <w:rFonts w:ascii="Arial" w:hAnsi="Arial" w:cs="Arial"/>
              </w:rPr>
            </w:pPr>
          </w:p>
        </w:tc>
        <w:tc>
          <w:tcPr>
            <w:tcW w:w="708" w:type="dxa"/>
            <w:vMerge/>
          </w:tcPr>
          <w:p w:rsidR="00A13A16" w:rsidRPr="00016C98" w:rsidRDefault="00A13A16" w:rsidP="00A13A16">
            <w:pPr>
              <w:rPr>
                <w:rFonts w:ascii="Arial" w:hAnsi="Arial" w:cs="Arial"/>
              </w:rPr>
            </w:pPr>
          </w:p>
        </w:tc>
        <w:tc>
          <w:tcPr>
            <w:tcW w:w="598" w:type="dxa"/>
            <w:vMerge/>
          </w:tcPr>
          <w:p w:rsidR="00A13A16" w:rsidRPr="00016C98" w:rsidRDefault="00A13A16" w:rsidP="00A13A16">
            <w:pPr>
              <w:rPr>
                <w:rFonts w:ascii="Arial" w:hAnsi="Arial" w:cs="Arial"/>
              </w:rPr>
            </w:pPr>
          </w:p>
        </w:tc>
      </w:tr>
      <w:tr w:rsidR="00A13A16" w:rsidRPr="00016C98" w:rsidTr="00A13A16">
        <w:trPr>
          <w:trHeight w:val="208"/>
          <w:jc w:val="center"/>
        </w:trPr>
        <w:tc>
          <w:tcPr>
            <w:tcW w:w="9778" w:type="dxa"/>
            <w:gridSpan w:val="5"/>
            <w:shd w:val="clear" w:color="auto" w:fill="D9D9D9" w:themeFill="background1" w:themeFillShade="D9"/>
            <w:vAlign w:val="center"/>
          </w:tcPr>
          <w:p w:rsidR="00A13A16" w:rsidRPr="00016C98" w:rsidRDefault="00A13A16" w:rsidP="00A13A16">
            <w:pPr>
              <w:jc w:val="center"/>
              <w:rPr>
                <w:rFonts w:ascii="Arial" w:hAnsi="Arial" w:cs="Arial"/>
                <w:b/>
              </w:rPr>
            </w:pPr>
            <w:r w:rsidRPr="00016C98">
              <w:rPr>
                <w:rFonts w:ascii="Arial" w:hAnsi="Arial" w:cs="Arial"/>
                <w:b/>
                <w:bCs/>
              </w:rPr>
              <w:t>Priorità interventi</w:t>
            </w:r>
          </w:p>
        </w:tc>
      </w:tr>
      <w:tr w:rsidR="00A13A16" w:rsidRPr="00016C98" w:rsidTr="00A13A16">
        <w:trPr>
          <w:trHeight w:val="326"/>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Interventi tecnici</w:t>
            </w:r>
          </w:p>
        </w:tc>
        <w:tc>
          <w:tcPr>
            <w:tcW w:w="5237" w:type="dxa"/>
            <w:vAlign w:val="center"/>
          </w:tcPr>
          <w:p w:rsidR="00A13A16" w:rsidRPr="00016C98" w:rsidRDefault="00A13A16" w:rsidP="00A13A16">
            <w:pPr>
              <w:autoSpaceDE w:val="0"/>
              <w:autoSpaceDN w:val="0"/>
              <w:adjustRightInd w:val="0"/>
              <w:rPr>
                <w:rFonts w:ascii="Arial" w:hAnsi="Arial" w:cs="Arial"/>
              </w:rPr>
            </w:pPr>
          </w:p>
        </w:tc>
        <w:tc>
          <w:tcPr>
            <w:tcW w:w="2023" w:type="dxa"/>
            <w:gridSpan w:val="3"/>
            <w:vAlign w:val="center"/>
          </w:tcPr>
          <w:p w:rsidR="00A13A16" w:rsidRPr="00016C98" w:rsidRDefault="00A13A16" w:rsidP="00A13A16">
            <w:pPr>
              <w:jc w:val="center"/>
              <w:rPr>
                <w:rFonts w:ascii="Arial" w:hAnsi="Arial" w:cs="Arial"/>
              </w:rPr>
            </w:pPr>
          </w:p>
        </w:tc>
      </w:tr>
      <w:tr w:rsidR="00A13A16" w:rsidRPr="00016C98" w:rsidTr="00A13A16">
        <w:trPr>
          <w:trHeight w:val="386"/>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Interventi organizzativi</w:t>
            </w:r>
          </w:p>
        </w:tc>
        <w:tc>
          <w:tcPr>
            <w:tcW w:w="5237" w:type="dxa"/>
            <w:vAlign w:val="center"/>
          </w:tcPr>
          <w:p w:rsidR="00A13A16" w:rsidRPr="00016C98" w:rsidRDefault="00A13A16" w:rsidP="00A13A16">
            <w:pPr>
              <w:rPr>
                <w:rFonts w:ascii="Arial" w:hAnsi="Arial" w:cs="Arial"/>
              </w:rPr>
            </w:pPr>
          </w:p>
        </w:tc>
        <w:tc>
          <w:tcPr>
            <w:tcW w:w="2023" w:type="dxa"/>
            <w:gridSpan w:val="3"/>
            <w:vAlign w:val="center"/>
          </w:tcPr>
          <w:p w:rsidR="00A13A16" w:rsidRPr="00016C98" w:rsidRDefault="00A13A16" w:rsidP="00A13A16">
            <w:pPr>
              <w:jc w:val="center"/>
              <w:rPr>
                <w:rFonts w:ascii="Arial" w:hAnsi="Arial" w:cs="Arial"/>
              </w:rPr>
            </w:pPr>
          </w:p>
        </w:tc>
      </w:tr>
      <w:tr w:rsidR="00A13A16" w:rsidRPr="00016C98" w:rsidTr="00A13A16">
        <w:trPr>
          <w:trHeight w:val="364"/>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Procedure</w:t>
            </w:r>
          </w:p>
        </w:tc>
        <w:tc>
          <w:tcPr>
            <w:tcW w:w="5237" w:type="dxa"/>
            <w:vAlign w:val="center"/>
          </w:tcPr>
          <w:p w:rsidR="00A13A16" w:rsidRPr="00016C98" w:rsidRDefault="00A13A16" w:rsidP="00A13A16">
            <w:pPr>
              <w:rPr>
                <w:rFonts w:ascii="Arial" w:hAnsi="Arial" w:cs="Arial"/>
              </w:rPr>
            </w:pPr>
          </w:p>
        </w:tc>
        <w:tc>
          <w:tcPr>
            <w:tcW w:w="2023" w:type="dxa"/>
            <w:gridSpan w:val="3"/>
            <w:vAlign w:val="center"/>
          </w:tcPr>
          <w:p w:rsidR="00A13A16" w:rsidRPr="00016C98" w:rsidRDefault="00A13A16" w:rsidP="00A13A16">
            <w:pPr>
              <w:jc w:val="center"/>
              <w:rPr>
                <w:rFonts w:ascii="Arial" w:hAnsi="Arial" w:cs="Arial"/>
                <w:vertAlign w:val="superscript"/>
              </w:rPr>
            </w:pPr>
          </w:p>
        </w:tc>
      </w:tr>
      <w:tr w:rsidR="00A13A16" w:rsidRPr="00016C98" w:rsidTr="00A13A16">
        <w:trPr>
          <w:jc w:val="center"/>
        </w:trPr>
        <w:tc>
          <w:tcPr>
            <w:tcW w:w="2518" w:type="dxa"/>
            <w:vAlign w:val="center"/>
          </w:tcPr>
          <w:p w:rsidR="00A13A16" w:rsidRPr="00016C98" w:rsidRDefault="00A13A16" w:rsidP="00A13A16">
            <w:pPr>
              <w:autoSpaceDE w:val="0"/>
              <w:autoSpaceDN w:val="0"/>
              <w:adjustRightInd w:val="0"/>
              <w:jc w:val="right"/>
              <w:rPr>
                <w:rFonts w:ascii="Arial" w:hAnsi="Arial" w:cs="Arial"/>
                <w:b/>
                <w:bCs/>
              </w:rPr>
            </w:pPr>
            <w:r w:rsidRPr="00016C98">
              <w:rPr>
                <w:rFonts w:ascii="Arial" w:hAnsi="Arial" w:cs="Arial"/>
                <w:b/>
                <w:bCs/>
              </w:rPr>
              <w:t>Informazione/ Formazione/</w:t>
            </w:r>
          </w:p>
          <w:p w:rsidR="00A13A16" w:rsidRPr="00016C98" w:rsidRDefault="00A13A16" w:rsidP="00A13A16">
            <w:pPr>
              <w:jc w:val="right"/>
              <w:rPr>
                <w:rFonts w:ascii="Arial" w:hAnsi="Arial" w:cs="Arial"/>
              </w:rPr>
            </w:pPr>
            <w:r w:rsidRPr="00016C98">
              <w:rPr>
                <w:rFonts w:ascii="Arial" w:hAnsi="Arial" w:cs="Arial"/>
                <w:b/>
                <w:bCs/>
              </w:rPr>
              <w:t>Addestramento</w:t>
            </w:r>
          </w:p>
        </w:tc>
        <w:tc>
          <w:tcPr>
            <w:tcW w:w="5237" w:type="dxa"/>
            <w:vAlign w:val="center"/>
          </w:tcPr>
          <w:p w:rsidR="00A13A16" w:rsidRPr="00016C98" w:rsidRDefault="00A13A16" w:rsidP="00A13A16">
            <w:pPr>
              <w:rPr>
                <w:rFonts w:ascii="Arial" w:hAnsi="Arial" w:cs="Arial"/>
              </w:rPr>
            </w:pPr>
            <w:r w:rsidRPr="00016C98">
              <w:rPr>
                <w:rFonts w:ascii="Arial" w:hAnsi="Arial" w:cs="Arial"/>
              </w:rPr>
              <w:t>Aggiornare informazione e formazione</w:t>
            </w:r>
          </w:p>
        </w:tc>
        <w:tc>
          <w:tcPr>
            <w:tcW w:w="2023" w:type="dxa"/>
            <w:gridSpan w:val="3"/>
            <w:vAlign w:val="center"/>
          </w:tcPr>
          <w:p w:rsidR="00A13A16" w:rsidRPr="00016C98" w:rsidRDefault="00A13A16" w:rsidP="00A13A16">
            <w:pPr>
              <w:jc w:val="center"/>
              <w:rPr>
                <w:rFonts w:ascii="Arial" w:hAnsi="Arial" w:cs="Arial"/>
              </w:rPr>
            </w:pPr>
            <w:r w:rsidRPr="00016C98">
              <w:rPr>
                <w:rFonts w:ascii="Arial" w:hAnsi="Arial" w:cs="Arial"/>
              </w:rPr>
              <w:t>Bassa</w:t>
            </w:r>
          </w:p>
        </w:tc>
      </w:tr>
      <w:tr w:rsidR="00A13A16" w:rsidRPr="00016C98" w:rsidTr="00A13A16">
        <w:trPr>
          <w:trHeight w:val="319"/>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Termine previsto</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 xml:space="preserve">1 anno </w:t>
            </w:r>
          </w:p>
        </w:tc>
      </w:tr>
      <w:tr w:rsidR="00A13A16" w:rsidRPr="00016C98" w:rsidTr="00A13A16">
        <w:trPr>
          <w:trHeight w:val="368"/>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Responsabile attuazione</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 xml:space="preserve">Datore di Lavoro </w:t>
            </w:r>
          </w:p>
        </w:tc>
      </w:tr>
      <w:tr w:rsidR="00A13A16" w:rsidRPr="00016C98" w:rsidTr="00A13A16">
        <w:trPr>
          <w:trHeight w:val="360"/>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Responsabile controllo</w:t>
            </w:r>
          </w:p>
        </w:tc>
        <w:tc>
          <w:tcPr>
            <w:tcW w:w="7260" w:type="dxa"/>
            <w:gridSpan w:val="4"/>
            <w:vAlign w:val="center"/>
          </w:tcPr>
          <w:p w:rsidR="00A13A16" w:rsidRPr="00016C98" w:rsidRDefault="00A13A16" w:rsidP="00A13A16">
            <w:pPr>
              <w:rPr>
                <w:rFonts w:ascii="Arial" w:hAnsi="Arial" w:cs="Arial"/>
              </w:rPr>
            </w:pPr>
            <w:r w:rsidRPr="00016C98">
              <w:rPr>
                <w:rFonts w:ascii="Arial" w:hAnsi="Arial" w:cs="Arial"/>
              </w:rPr>
              <w:t>Servizio di Prevenzione e Protezione</w:t>
            </w:r>
          </w:p>
        </w:tc>
      </w:tr>
    </w:tbl>
    <w:p w:rsidR="00A13A16" w:rsidRDefault="00A13A16" w:rsidP="00A13A16">
      <w:pPr>
        <w:pStyle w:val="Default"/>
      </w:pPr>
    </w:p>
    <w:p w:rsidR="00A13A16" w:rsidRDefault="00A13A16" w:rsidP="00A13A16">
      <w:pPr>
        <w:pStyle w:val="Default"/>
      </w:pPr>
    </w:p>
    <w:p w:rsidR="00A13A16" w:rsidRDefault="00A13A16" w:rsidP="00A13A16">
      <w:pPr>
        <w:pStyle w:val="Default"/>
      </w:pPr>
    </w:p>
    <w:p w:rsidR="0033522B" w:rsidRDefault="0033522B" w:rsidP="00A13A16">
      <w:pPr>
        <w:pStyle w:val="Default"/>
      </w:pPr>
    </w:p>
    <w:p w:rsidR="0033522B" w:rsidRDefault="0033522B" w:rsidP="00A13A16">
      <w:pPr>
        <w:pStyle w:val="Default"/>
      </w:pPr>
    </w:p>
    <w:p w:rsidR="0033522B" w:rsidRDefault="0033522B" w:rsidP="00A13A16">
      <w:pPr>
        <w:pStyle w:val="Default"/>
      </w:pPr>
    </w:p>
    <w:p w:rsidR="00A13A16" w:rsidRDefault="00A13A16" w:rsidP="00A13A16">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A13A16" w:rsidRPr="00016C98" w:rsidTr="00A13A16">
        <w:trPr>
          <w:trHeight w:val="390"/>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lastRenderedPageBreak/>
              <w:t>Operazione</w:t>
            </w:r>
          </w:p>
        </w:tc>
        <w:tc>
          <w:tcPr>
            <w:tcW w:w="5237" w:type="dxa"/>
            <w:vAlign w:val="center"/>
          </w:tcPr>
          <w:p w:rsidR="00A13A16" w:rsidRPr="00046AEE" w:rsidRDefault="00A13A16" w:rsidP="00A13A16">
            <w:pPr>
              <w:rPr>
                <w:rFonts w:ascii="Arial" w:hAnsi="Arial" w:cs="Arial"/>
              </w:rPr>
            </w:pPr>
            <w:r w:rsidRPr="00046AEE">
              <w:rPr>
                <w:rFonts w:ascii="Arial,Bold" w:hAnsi="Arial,Bold" w:cs="Arial,Bold"/>
                <w:b/>
                <w:bCs/>
              </w:rPr>
              <w:t>Movimenta gli attrezzi ginnici</w:t>
            </w:r>
          </w:p>
        </w:tc>
        <w:tc>
          <w:tcPr>
            <w:tcW w:w="717"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R</w:t>
            </w:r>
          </w:p>
        </w:tc>
      </w:tr>
      <w:tr w:rsidR="00A13A16" w:rsidRPr="00016C98" w:rsidTr="00A13A16">
        <w:trPr>
          <w:trHeight w:val="367"/>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Fattori di rischio</w:t>
            </w:r>
          </w:p>
        </w:tc>
        <w:tc>
          <w:tcPr>
            <w:tcW w:w="5237" w:type="dxa"/>
            <w:vAlign w:val="center"/>
          </w:tcPr>
          <w:p w:rsidR="00A13A16" w:rsidRPr="00A5469E" w:rsidRDefault="00A13A16" w:rsidP="00A13A16">
            <w:pPr>
              <w:autoSpaceDE w:val="0"/>
              <w:autoSpaceDN w:val="0"/>
              <w:adjustRightInd w:val="0"/>
              <w:rPr>
                <w:rFonts w:ascii="Arial" w:hAnsi="Arial" w:cs="Arial"/>
              </w:rPr>
            </w:pPr>
            <w:r w:rsidRPr="00A5469E">
              <w:rPr>
                <w:rFonts w:ascii="Arial" w:hAnsi="Arial" w:cs="Arial"/>
              </w:rPr>
              <w:t>Movimentazione carichi (la movimentazione è sporadica e il peso d</w:t>
            </w:r>
            <w:r>
              <w:rPr>
                <w:rFonts w:ascii="Arial" w:hAnsi="Arial" w:cs="Arial"/>
              </w:rPr>
              <w:t>i norma non supera mai i 15 kg</w:t>
            </w:r>
            <w:r w:rsidRPr="00A5469E">
              <w:rPr>
                <w:rFonts w:ascii="Arial" w:hAnsi="Arial" w:cs="Arial"/>
              </w:rPr>
              <w:t>)</w:t>
            </w:r>
          </w:p>
        </w:tc>
        <w:tc>
          <w:tcPr>
            <w:tcW w:w="717" w:type="dxa"/>
            <w:vMerge w:val="restart"/>
            <w:vAlign w:val="center"/>
          </w:tcPr>
          <w:p w:rsidR="00A13A16" w:rsidRPr="00016C98" w:rsidRDefault="00A13A16" w:rsidP="00A13A16">
            <w:pPr>
              <w:jc w:val="center"/>
              <w:rPr>
                <w:rFonts w:ascii="Arial" w:hAnsi="Arial" w:cs="Arial"/>
                <w:b/>
              </w:rPr>
            </w:pPr>
            <w:r>
              <w:rPr>
                <w:rFonts w:ascii="Arial" w:hAnsi="Arial" w:cs="Arial"/>
                <w:b/>
              </w:rPr>
              <w:t>1</w:t>
            </w:r>
          </w:p>
        </w:tc>
        <w:tc>
          <w:tcPr>
            <w:tcW w:w="708" w:type="dxa"/>
            <w:vMerge w:val="restart"/>
            <w:vAlign w:val="center"/>
          </w:tcPr>
          <w:p w:rsidR="00A13A16" w:rsidRPr="00016C98" w:rsidRDefault="00A13A16" w:rsidP="00A13A16">
            <w:pPr>
              <w:jc w:val="center"/>
              <w:rPr>
                <w:rFonts w:ascii="Arial" w:hAnsi="Arial" w:cs="Arial"/>
                <w:b/>
              </w:rPr>
            </w:pPr>
            <w:r>
              <w:rPr>
                <w:rFonts w:ascii="Arial" w:hAnsi="Arial" w:cs="Arial"/>
                <w:b/>
              </w:rPr>
              <w:t>2</w:t>
            </w:r>
          </w:p>
        </w:tc>
        <w:tc>
          <w:tcPr>
            <w:tcW w:w="598" w:type="dxa"/>
            <w:vMerge w:val="restart"/>
            <w:vAlign w:val="center"/>
          </w:tcPr>
          <w:p w:rsidR="00A13A16" w:rsidRPr="00016C98" w:rsidRDefault="00A13A16" w:rsidP="00A13A16">
            <w:pPr>
              <w:jc w:val="center"/>
              <w:rPr>
                <w:rFonts w:ascii="Arial" w:hAnsi="Arial" w:cs="Arial"/>
                <w:b/>
              </w:rPr>
            </w:pPr>
            <w:r>
              <w:rPr>
                <w:rFonts w:ascii="Arial" w:hAnsi="Arial" w:cs="Arial"/>
                <w:b/>
              </w:rPr>
              <w:t>2</w:t>
            </w:r>
          </w:p>
        </w:tc>
      </w:tr>
      <w:tr w:rsidR="00A13A16" w:rsidRPr="00016C98" w:rsidTr="00A13A16">
        <w:trPr>
          <w:trHeight w:val="359"/>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Cause</w:t>
            </w:r>
          </w:p>
        </w:tc>
        <w:tc>
          <w:tcPr>
            <w:tcW w:w="5237" w:type="dxa"/>
            <w:vAlign w:val="center"/>
          </w:tcPr>
          <w:p w:rsidR="00A13A16" w:rsidRPr="00A5469E" w:rsidRDefault="00A13A16" w:rsidP="00A13A16">
            <w:pPr>
              <w:rPr>
                <w:rFonts w:ascii="Arial" w:hAnsi="Arial" w:cs="Arial"/>
              </w:rPr>
            </w:pPr>
            <w:r w:rsidRPr="00A5469E">
              <w:rPr>
                <w:rFonts w:ascii="Arial" w:hAnsi="Arial" w:cs="Arial"/>
              </w:rPr>
              <w:t>Mancanza di attenzione - modalità di movimentazione non idonea</w:t>
            </w:r>
          </w:p>
        </w:tc>
        <w:tc>
          <w:tcPr>
            <w:tcW w:w="717" w:type="dxa"/>
            <w:vMerge/>
          </w:tcPr>
          <w:p w:rsidR="00A13A16" w:rsidRPr="00016C98" w:rsidRDefault="00A13A16" w:rsidP="00A13A16">
            <w:pPr>
              <w:rPr>
                <w:rFonts w:ascii="Arial" w:hAnsi="Arial" w:cs="Arial"/>
              </w:rPr>
            </w:pPr>
          </w:p>
        </w:tc>
        <w:tc>
          <w:tcPr>
            <w:tcW w:w="708" w:type="dxa"/>
            <w:vMerge/>
          </w:tcPr>
          <w:p w:rsidR="00A13A16" w:rsidRPr="00016C98" w:rsidRDefault="00A13A16" w:rsidP="00A13A16">
            <w:pPr>
              <w:rPr>
                <w:rFonts w:ascii="Arial" w:hAnsi="Arial" w:cs="Arial"/>
              </w:rPr>
            </w:pPr>
          </w:p>
        </w:tc>
        <w:tc>
          <w:tcPr>
            <w:tcW w:w="598" w:type="dxa"/>
            <w:vMerge/>
          </w:tcPr>
          <w:p w:rsidR="00A13A16" w:rsidRPr="00016C98" w:rsidRDefault="00A13A16" w:rsidP="00A13A16">
            <w:pPr>
              <w:rPr>
                <w:rFonts w:ascii="Arial" w:hAnsi="Arial" w:cs="Arial"/>
              </w:rPr>
            </w:pPr>
          </w:p>
        </w:tc>
      </w:tr>
      <w:tr w:rsidR="00A13A16" w:rsidRPr="00016C98" w:rsidTr="00A13A16">
        <w:trPr>
          <w:trHeight w:val="365"/>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Effetti</w:t>
            </w:r>
          </w:p>
        </w:tc>
        <w:tc>
          <w:tcPr>
            <w:tcW w:w="5237" w:type="dxa"/>
            <w:vAlign w:val="center"/>
          </w:tcPr>
          <w:p w:rsidR="00A13A16" w:rsidRPr="00A5469E" w:rsidRDefault="00A13A16" w:rsidP="00A13A16">
            <w:pPr>
              <w:rPr>
                <w:rFonts w:ascii="Arial" w:hAnsi="Arial" w:cs="Arial"/>
              </w:rPr>
            </w:pPr>
            <w:r w:rsidRPr="00A5469E">
              <w:rPr>
                <w:rFonts w:ascii="Arial" w:hAnsi="Arial" w:cs="Arial"/>
              </w:rPr>
              <w:t>Disturbi al rachide</w:t>
            </w:r>
          </w:p>
        </w:tc>
        <w:tc>
          <w:tcPr>
            <w:tcW w:w="717" w:type="dxa"/>
            <w:vMerge/>
          </w:tcPr>
          <w:p w:rsidR="00A13A16" w:rsidRPr="00016C98" w:rsidRDefault="00A13A16" w:rsidP="00A13A16">
            <w:pPr>
              <w:rPr>
                <w:rFonts w:ascii="Arial" w:hAnsi="Arial" w:cs="Arial"/>
              </w:rPr>
            </w:pPr>
          </w:p>
        </w:tc>
        <w:tc>
          <w:tcPr>
            <w:tcW w:w="708" w:type="dxa"/>
            <w:vMerge/>
          </w:tcPr>
          <w:p w:rsidR="00A13A16" w:rsidRPr="00016C98" w:rsidRDefault="00A13A16" w:rsidP="00A13A16">
            <w:pPr>
              <w:rPr>
                <w:rFonts w:ascii="Arial" w:hAnsi="Arial" w:cs="Arial"/>
              </w:rPr>
            </w:pPr>
          </w:p>
        </w:tc>
        <w:tc>
          <w:tcPr>
            <w:tcW w:w="598" w:type="dxa"/>
            <w:vMerge/>
          </w:tcPr>
          <w:p w:rsidR="00A13A16" w:rsidRPr="00016C98" w:rsidRDefault="00A13A16" w:rsidP="00A13A16">
            <w:pPr>
              <w:rPr>
                <w:rFonts w:ascii="Arial" w:hAnsi="Arial" w:cs="Arial"/>
              </w:rPr>
            </w:pPr>
          </w:p>
        </w:tc>
      </w:tr>
      <w:tr w:rsidR="00A13A16" w:rsidRPr="00016C98" w:rsidTr="00A13A16">
        <w:trPr>
          <w:trHeight w:val="208"/>
          <w:jc w:val="center"/>
        </w:trPr>
        <w:tc>
          <w:tcPr>
            <w:tcW w:w="9778" w:type="dxa"/>
            <w:gridSpan w:val="5"/>
            <w:shd w:val="clear" w:color="auto" w:fill="D9D9D9" w:themeFill="background1" w:themeFillShade="D9"/>
            <w:vAlign w:val="center"/>
          </w:tcPr>
          <w:p w:rsidR="00A13A16" w:rsidRPr="00016C98" w:rsidRDefault="00A13A16" w:rsidP="00A13A16">
            <w:pPr>
              <w:jc w:val="center"/>
              <w:rPr>
                <w:rFonts w:ascii="Arial" w:hAnsi="Arial" w:cs="Arial"/>
                <w:b/>
              </w:rPr>
            </w:pPr>
            <w:r w:rsidRPr="00016C98">
              <w:rPr>
                <w:rFonts w:ascii="Arial" w:hAnsi="Arial" w:cs="Arial"/>
                <w:b/>
                <w:bCs/>
              </w:rPr>
              <w:t>Priorità interventi</w:t>
            </w:r>
          </w:p>
        </w:tc>
      </w:tr>
      <w:tr w:rsidR="00A13A16" w:rsidRPr="00016C98" w:rsidTr="00A13A16">
        <w:trPr>
          <w:trHeight w:val="326"/>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Interventi tecnici</w:t>
            </w:r>
          </w:p>
        </w:tc>
        <w:tc>
          <w:tcPr>
            <w:tcW w:w="5237" w:type="dxa"/>
            <w:vAlign w:val="center"/>
          </w:tcPr>
          <w:p w:rsidR="00A13A16" w:rsidRPr="00862582" w:rsidRDefault="00A13A16" w:rsidP="00A13A16">
            <w:pPr>
              <w:autoSpaceDE w:val="0"/>
              <w:autoSpaceDN w:val="0"/>
              <w:adjustRightInd w:val="0"/>
              <w:rPr>
                <w:rFonts w:ascii="Arial" w:hAnsi="Arial" w:cs="Arial"/>
              </w:rPr>
            </w:pPr>
          </w:p>
        </w:tc>
        <w:tc>
          <w:tcPr>
            <w:tcW w:w="2023" w:type="dxa"/>
            <w:gridSpan w:val="3"/>
            <w:vAlign w:val="center"/>
          </w:tcPr>
          <w:p w:rsidR="00A13A16" w:rsidRPr="00016C98" w:rsidRDefault="00A13A16" w:rsidP="00A13A16">
            <w:pPr>
              <w:jc w:val="center"/>
              <w:rPr>
                <w:rFonts w:ascii="Arial" w:hAnsi="Arial" w:cs="Arial"/>
              </w:rPr>
            </w:pPr>
          </w:p>
        </w:tc>
      </w:tr>
      <w:tr w:rsidR="00A13A16" w:rsidRPr="00016C98" w:rsidTr="00A13A16">
        <w:trPr>
          <w:trHeight w:val="386"/>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Interventi organizzativi</w:t>
            </w:r>
          </w:p>
        </w:tc>
        <w:tc>
          <w:tcPr>
            <w:tcW w:w="5237" w:type="dxa"/>
            <w:vAlign w:val="center"/>
          </w:tcPr>
          <w:p w:rsidR="00A13A16" w:rsidRPr="0040184D" w:rsidRDefault="00A13A16" w:rsidP="00A13A16">
            <w:pPr>
              <w:rPr>
                <w:rFonts w:ascii="Arial" w:hAnsi="Arial" w:cs="Arial"/>
              </w:rPr>
            </w:pPr>
            <w:r w:rsidRPr="0040184D">
              <w:rPr>
                <w:rFonts w:ascii="Arial" w:hAnsi="Arial" w:cs="Arial"/>
              </w:rPr>
              <w:t>Garantire un'adeguata sorveglianza</w:t>
            </w:r>
          </w:p>
        </w:tc>
        <w:tc>
          <w:tcPr>
            <w:tcW w:w="2023" w:type="dxa"/>
            <w:gridSpan w:val="3"/>
            <w:vAlign w:val="center"/>
          </w:tcPr>
          <w:p w:rsidR="00A13A16" w:rsidRPr="0040184D" w:rsidRDefault="00A13A16" w:rsidP="00A13A16">
            <w:pPr>
              <w:jc w:val="center"/>
              <w:rPr>
                <w:rFonts w:ascii="Arial" w:hAnsi="Arial" w:cs="Arial"/>
              </w:rPr>
            </w:pPr>
            <w:r w:rsidRPr="0040184D">
              <w:rPr>
                <w:rFonts w:ascii="Arial" w:hAnsi="Arial" w:cs="Arial"/>
              </w:rPr>
              <w:t>Bassa</w:t>
            </w:r>
          </w:p>
        </w:tc>
      </w:tr>
      <w:tr w:rsidR="00A13A16" w:rsidRPr="00016C98" w:rsidTr="00A13A16">
        <w:trPr>
          <w:trHeight w:val="364"/>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Procedure</w:t>
            </w:r>
          </w:p>
        </w:tc>
        <w:tc>
          <w:tcPr>
            <w:tcW w:w="5237" w:type="dxa"/>
            <w:vAlign w:val="center"/>
          </w:tcPr>
          <w:p w:rsidR="00A13A16" w:rsidRPr="00862582" w:rsidRDefault="00A13A16" w:rsidP="00A13A16">
            <w:pPr>
              <w:autoSpaceDE w:val="0"/>
              <w:autoSpaceDN w:val="0"/>
              <w:adjustRightInd w:val="0"/>
              <w:rPr>
                <w:rFonts w:ascii="Arial" w:hAnsi="Arial" w:cs="Arial"/>
              </w:rPr>
            </w:pPr>
          </w:p>
        </w:tc>
        <w:tc>
          <w:tcPr>
            <w:tcW w:w="2023" w:type="dxa"/>
            <w:gridSpan w:val="3"/>
            <w:vAlign w:val="center"/>
          </w:tcPr>
          <w:p w:rsidR="00A13A16" w:rsidRPr="00862582" w:rsidRDefault="00A13A16" w:rsidP="00A13A16">
            <w:pPr>
              <w:jc w:val="center"/>
              <w:rPr>
                <w:rFonts w:ascii="Arial" w:hAnsi="Arial" w:cs="Arial"/>
              </w:rPr>
            </w:pPr>
          </w:p>
        </w:tc>
      </w:tr>
      <w:tr w:rsidR="00A13A16" w:rsidRPr="00016C98" w:rsidTr="00A13A16">
        <w:trPr>
          <w:jc w:val="center"/>
        </w:trPr>
        <w:tc>
          <w:tcPr>
            <w:tcW w:w="2518" w:type="dxa"/>
            <w:vAlign w:val="center"/>
          </w:tcPr>
          <w:p w:rsidR="00A13A16" w:rsidRPr="00016C98" w:rsidRDefault="00A13A16" w:rsidP="00A13A16">
            <w:pPr>
              <w:autoSpaceDE w:val="0"/>
              <w:autoSpaceDN w:val="0"/>
              <w:adjustRightInd w:val="0"/>
              <w:jc w:val="right"/>
              <w:rPr>
                <w:rFonts w:ascii="Arial" w:hAnsi="Arial" w:cs="Arial"/>
                <w:b/>
                <w:bCs/>
              </w:rPr>
            </w:pPr>
            <w:r w:rsidRPr="00016C98">
              <w:rPr>
                <w:rFonts w:ascii="Arial" w:hAnsi="Arial" w:cs="Arial"/>
                <w:b/>
                <w:bCs/>
              </w:rPr>
              <w:t>Informazione/ Formazione/</w:t>
            </w:r>
          </w:p>
          <w:p w:rsidR="00A13A16" w:rsidRPr="00016C98" w:rsidRDefault="00A13A16" w:rsidP="00A13A16">
            <w:pPr>
              <w:jc w:val="right"/>
              <w:rPr>
                <w:rFonts w:ascii="Arial" w:hAnsi="Arial" w:cs="Arial"/>
              </w:rPr>
            </w:pPr>
            <w:r w:rsidRPr="00016C98">
              <w:rPr>
                <w:rFonts w:ascii="Arial" w:hAnsi="Arial" w:cs="Arial"/>
                <w:b/>
                <w:bCs/>
              </w:rPr>
              <w:t>Addestramento</w:t>
            </w:r>
          </w:p>
        </w:tc>
        <w:tc>
          <w:tcPr>
            <w:tcW w:w="5237" w:type="dxa"/>
            <w:vAlign w:val="center"/>
          </w:tcPr>
          <w:p w:rsidR="00A13A16" w:rsidRPr="00862582" w:rsidRDefault="00A13A16" w:rsidP="00A13A16">
            <w:pPr>
              <w:rPr>
                <w:rFonts w:ascii="Arial" w:hAnsi="Arial" w:cs="Arial"/>
              </w:rPr>
            </w:pPr>
            <w:r w:rsidRPr="00862582">
              <w:rPr>
                <w:rFonts w:ascii="Arial" w:hAnsi="Arial" w:cs="Arial"/>
              </w:rPr>
              <w:t>Aggiornare informazione e formazione</w:t>
            </w:r>
          </w:p>
        </w:tc>
        <w:tc>
          <w:tcPr>
            <w:tcW w:w="2023" w:type="dxa"/>
            <w:gridSpan w:val="3"/>
            <w:vAlign w:val="center"/>
          </w:tcPr>
          <w:p w:rsidR="00A13A16" w:rsidRPr="00016C98" w:rsidRDefault="00A13A16" w:rsidP="00A13A16">
            <w:pPr>
              <w:jc w:val="center"/>
              <w:rPr>
                <w:rFonts w:ascii="Arial" w:hAnsi="Arial" w:cs="Arial"/>
              </w:rPr>
            </w:pPr>
            <w:r>
              <w:rPr>
                <w:rFonts w:ascii="Arial" w:hAnsi="Arial" w:cs="Arial"/>
              </w:rPr>
              <w:t>Bassa</w:t>
            </w:r>
          </w:p>
        </w:tc>
      </w:tr>
      <w:tr w:rsidR="00A13A16" w:rsidRPr="00016C98" w:rsidTr="00A13A16">
        <w:trPr>
          <w:trHeight w:val="319"/>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Termine previsto</w:t>
            </w:r>
          </w:p>
        </w:tc>
        <w:tc>
          <w:tcPr>
            <w:tcW w:w="7260" w:type="dxa"/>
            <w:gridSpan w:val="4"/>
            <w:vAlign w:val="center"/>
          </w:tcPr>
          <w:p w:rsidR="00A13A16" w:rsidRPr="00016C98" w:rsidRDefault="00A13A16" w:rsidP="00A13A16">
            <w:pPr>
              <w:rPr>
                <w:rFonts w:ascii="Arial" w:hAnsi="Arial" w:cs="Arial"/>
              </w:rPr>
            </w:pPr>
            <w:r>
              <w:rPr>
                <w:rFonts w:ascii="Arial" w:hAnsi="Arial" w:cs="Arial"/>
              </w:rPr>
              <w:t>1 anno</w:t>
            </w:r>
            <w:r w:rsidRPr="00862582">
              <w:rPr>
                <w:rFonts w:ascii="Arial" w:hAnsi="Arial" w:cs="Arial"/>
              </w:rPr>
              <w:t xml:space="preserve"> </w:t>
            </w:r>
          </w:p>
        </w:tc>
      </w:tr>
      <w:tr w:rsidR="00A13A16" w:rsidRPr="00016C98" w:rsidTr="00A13A16">
        <w:trPr>
          <w:trHeight w:val="368"/>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Responsabile attuazione</w:t>
            </w:r>
          </w:p>
        </w:tc>
        <w:tc>
          <w:tcPr>
            <w:tcW w:w="7260" w:type="dxa"/>
            <w:gridSpan w:val="4"/>
            <w:vAlign w:val="center"/>
          </w:tcPr>
          <w:p w:rsidR="00A13A16" w:rsidRPr="00016C98" w:rsidRDefault="00A13A16" w:rsidP="00A13A16">
            <w:pPr>
              <w:rPr>
                <w:rFonts w:ascii="Arial" w:hAnsi="Arial" w:cs="Arial"/>
              </w:rPr>
            </w:pPr>
            <w:r w:rsidRPr="00862582">
              <w:rPr>
                <w:rFonts w:ascii="Arial" w:hAnsi="Arial" w:cs="Arial"/>
              </w:rPr>
              <w:t xml:space="preserve">Datore di Lavoro </w:t>
            </w:r>
          </w:p>
        </w:tc>
      </w:tr>
      <w:tr w:rsidR="00A13A16" w:rsidRPr="00016C98" w:rsidTr="00A13A16">
        <w:trPr>
          <w:trHeight w:val="360"/>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Responsabile controllo</w:t>
            </w:r>
          </w:p>
        </w:tc>
        <w:tc>
          <w:tcPr>
            <w:tcW w:w="7260" w:type="dxa"/>
            <w:gridSpan w:val="4"/>
            <w:vAlign w:val="center"/>
          </w:tcPr>
          <w:p w:rsidR="00A13A16" w:rsidRPr="00016C98" w:rsidRDefault="00A13A16" w:rsidP="00A13A16">
            <w:pPr>
              <w:rPr>
                <w:rFonts w:ascii="Arial" w:hAnsi="Arial" w:cs="Arial"/>
              </w:rPr>
            </w:pPr>
            <w:r w:rsidRPr="00862582">
              <w:rPr>
                <w:rFonts w:ascii="Arial" w:hAnsi="Arial" w:cs="Arial"/>
              </w:rPr>
              <w:t>Servizio di Prevenzione e Protezione</w:t>
            </w:r>
          </w:p>
        </w:tc>
      </w:tr>
    </w:tbl>
    <w:p w:rsidR="00A13A16" w:rsidRDefault="00A13A16" w:rsidP="00A13A16">
      <w:pPr>
        <w:pStyle w:val="Default"/>
      </w:pPr>
    </w:p>
    <w:p w:rsidR="00A13A16" w:rsidRDefault="00A13A16" w:rsidP="00A13A16">
      <w:pPr>
        <w:pStyle w:val="Default"/>
      </w:pPr>
    </w:p>
    <w:p w:rsidR="00A13A16" w:rsidRPr="00B03CB4" w:rsidRDefault="00A13A16" w:rsidP="00A13A16">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A13A16" w:rsidRPr="00016C98" w:rsidTr="00A13A16">
        <w:trPr>
          <w:trHeight w:val="390"/>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Operazione</w:t>
            </w:r>
          </w:p>
        </w:tc>
        <w:tc>
          <w:tcPr>
            <w:tcW w:w="5237" w:type="dxa"/>
            <w:vAlign w:val="center"/>
          </w:tcPr>
          <w:p w:rsidR="00A13A16" w:rsidRPr="0040184D" w:rsidRDefault="00A13A16" w:rsidP="00A13A16">
            <w:pPr>
              <w:rPr>
                <w:rFonts w:ascii="Arial" w:hAnsi="Arial" w:cs="Arial"/>
              </w:rPr>
            </w:pPr>
            <w:r w:rsidRPr="0040184D">
              <w:rPr>
                <w:rFonts w:ascii="Arial,Bold" w:hAnsi="Arial,Bold" w:cs="Arial,Bold"/>
                <w:b/>
                <w:bCs/>
              </w:rPr>
              <w:t>Utilizzo delle attrezzature per lo svolgimento delle esercitazioni</w:t>
            </w:r>
          </w:p>
        </w:tc>
        <w:tc>
          <w:tcPr>
            <w:tcW w:w="717"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A13A16" w:rsidRPr="00016C98" w:rsidRDefault="00A13A16" w:rsidP="00A13A16">
            <w:pPr>
              <w:jc w:val="center"/>
              <w:rPr>
                <w:rFonts w:ascii="Arial" w:hAnsi="Arial" w:cs="Arial"/>
                <w:b/>
              </w:rPr>
            </w:pPr>
            <w:r w:rsidRPr="00016C98">
              <w:rPr>
                <w:rFonts w:ascii="Arial" w:hAnsi="Arial" w:cs="Arial"/>
                <w:b/>
              </w:rPr>
              <w:t>R</w:t>
            </w:r>
          </w:p>
        </w:tc>
      </w:tr>
      <w:tr w:rsidR="00A13A16" w:rsidRPr="00016C98" w:rsidTr="00A13A16">
        <w:trPr>
          <w:trHeight w:val="367"/>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Fattori di rischio</w:t>
            </w:r>
          </w:p>
        </w:tc>
        <w:tc>
          <w:tcPr>
            <w:tcW w:w="5237" w:type="dxa"/>
            <w:vAlign w:val="center"/>
          </w:tcPr>
          <w:p w:rsidR="00A13A16" w:rsidRPr="0040184D" w:rsidRDefault="00A13A16" w:rsidP="00A13A16">
            <w:pPr>
              <w:autoSpaceDE w:val="0"/>
              <w:autoSpaceDN w:val="0"/>
              <w:adjustRightInd w:val="0"/>
              <w:rPr>
                <w:rFonts w:ascii="Arial" w:hAnsi="Arial" w:cs="Arial"/>
              </w:rPr>
            </w:pPr>
            <w:r w:rsidRPr="0040184D">
              <w:rPr>
                <w:rFonts w:ascii="Arial" w:hAnsi="Arial" w:cs="Arial"/>
              </w:rPr>
              <w:t>Taglio - urto</w:t>
            </w:r>
          </w:p>
        </w:tc>
        <w:tc>
          <w:tcPr>
            <w:tcW w:w="717" w:type="dxa"/>
            <w:vMerge w:val="restart"/>
            <w:vAlign w:val="center"/>
          </w:tcPr>
          <w:p w:rsidR="00A13A16" w:rsidRPr="00016C98" w:rsidRDefault="00A13A16" w:rsidP="00A13A16">
            <w:pPr>
              <w:jc w:val="center"/>
              <w:rPr>
                <w:rFonts w:ascii="Arial" w:hAnsi="Arial" w:cs="Arial"/>
                <w:b/>
              </w:rPr>
            </w:pPr>
            <w:r>
              <w:rPr>
                <w:rFonts w:ascii="Arial" w:hAnsi="Arial" w:cs="Arial"/>
                <w:b/>
              </w:rPr>
              <w:t>1</w:t>
            </w:r>
          </w:p>
        </w:tc>
        <w:tc>
          <w:tcPr>
            <w:tcW w:w="708" w:type="dxa"/>
            <w:vMerge w:val="restart"/>
            <w:vAlign w:val="center"/>
          </w:tcPr>
          <w:p w:rsidR="00A13A16" w:rsidRPr="00016C98" w:rsidRDefault="00A13A16" w:rsidP="00A13A16">
            <w:pPr>
              <w:jc w:val="center"/>
              <w:rPr>
                <w:rFonts w:ascii="Arial" w:hAnsi="Arial" w:cs="Arial"/>
                <w:b/>
              </w:rPr>
            </w:pPr>
            <w:r>
              <w:rPr>
                <w:rFonts w:ascii="Arial" w:hAnsi="Arial" w:cs="Arial"/>
                <w:b/>
              </w:rPr>
              <w:t>1</w:t>
            </w:r>
          </w:p>
        </w:tc>
        <w:tc>
          <w:tcPr>
            <w:tcW w:w="598" w:type="dxa"/>
            <w:vMerge w:val="restart"/>
            <w:vAlign w:val="center"/>
          </w:tcPr>
          <w:p w:rsidR="00A13A16" w:rsidRPr="00016C98" w:rsidRDefault="00A13A16" w:rsidP="00A13A16">
            <w:pPr>
              <w:jc w:val="center"/>
              <w:rPr>
                <w:rFonts w:ascii="Arial" w:hAnsi="Arial" w:cs="Arial"/>
                <w:b/>
              </w:rPr>
            </w:pPr>
            <w:r>
              <w:rPr>
                <w:rFonts w:ascii="Arial" w:hAnsi="Arial" w:cs="Arial"/>
                <w:b/>
              </w:rPr>
              <w:t>1</w:t>
            </w:r>
          </w:p>
        </w:tc>
      </w:tr>
      <w:tr w:rsidR="00A13A16" w:rsidRPr="00016C98" w:rsidTr="00A13A16">
        <w:trPr>
          <w:trHeight w:val="359"/>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Cause</w:t>
            </w:r>
          </w:p>
        </w:tc>
        <w:tc>
          <w:tcPr>
            <w:tcW w:w="5237" w:type="dxa"/>
            <w:vAlign w:val="center"/>
          </w:tcPr>
          <w:p w:rsidR="00A13A16" w:rsidRPr="00862582" w:rsidRDefault="00A13A16" w:rsidP="00A13A16">
            <w:pPr>
              <w:rPr>
                <w:rFonts w:ascii="Arial" w:hAnsi="Arial" w:cs="Arial"/>
              </w:rPr>
            </w:pPr>
            <w:r w:rsidRPr="00862582">
              <w:rPr>
                <w:rFonts w:ascii="Arial" w:hAnsi="Arial" w:cs="Arial"/>
              </w:rPr>
              <w:t xml:space="preserve">Mancanza di attenzione </w:t>
            </w:r>
          </w:p>
        </w:tc>
        <w:tc>
          <w:tcPr>
            <w:tcW w:w="717" w:type="dxa"/>
            <w:vMerge/>
          </w:tcPr>
          <w:p w:rsidR="00A13A16" w:rsidRPr="00016C98" w:rsidRDefault="00A13A16" w:rsidP="00A13A16">
            <w:pPr>
              <w:rPr>
                <w:rFonts w:ascii="Arial" w:hAnsi="Arial" w:cs="Arial"/>
              </w:rPr>
            </w:pPr>
          </w:p>
        </w:tc>
        <w:tc>
          <w:tcPr>
            <w:tcW w:w="708" w:type="dxa"/>
            <w:vMerge/>
          </w:tcPr>
          <w:p w:rsidR="00A13A16" w:rsidRPr="00016C98" w:rsidRDefault="00A13A16" w:rsidP="00A13A16">
            <w:pPr>
              <w:rPr>
                <w:rFonts w:ascii="Arial" w:hAnsi="Arial" w:cs="Arial"/>
              </w:rPr>
            </w:pPr>
          </w:p>
        </w:tc>
        <w:tc>
          <w:tcPr>
            <w:tcW w:w="598" w:type="dxa"/>
            <w:vMerge/>
          </w:tcPr>
          <w:p w:rsidR="00A13A16" w:rsidRPr="00016C98" w:rsidRDefault="00A13A16" w:rsidP="00A13A16">
            <w:pPr>
              <w:rPr>
                <w:rFonts w:ascii="Arial" w:hAnsi="Arial" w:cs="Arial"/>
              </w:rPr>
            </w:pPr>
          </w:p>
        </w:tc>
      </w:tr>
      <w:tr w:rsidR="00A13A16" w:rsidRPr="00016C98" w:rsidTr="00A13A16">
        <w:trPr>
          <w:trHeight w:val="365"/>
          <w:jc w:val="center"/>
        </w:trPr>
        <w:tc>
          <w:tcPr>
            <w:tcW w:w="2518" w:type="dxa"/>
            <w:vAlign w:val="center"/>
          </w:tcPr>
          <w:p w:rsidR="00A13A16" w:rsidRPr="00016C98" w:rsidRDefault="00A13A16" w:rsidP="00A13A16">
            <w:pPr>
              <w:jc w:val="right"/>
              <w:rPr>
                <w:rFonts w:ascii="Arial" w:hAnsi="Arial" w:cs="Arial"/>
                <w:b/>
              </w:rPr>
            </w:pPr>
            <w:r w:rsidRPr="00016C98">
              <w:rPr>
                <w:rFonts w:ascii="Arial" w:hAnsi="Arial" w:cs="Arial"/>
                <w:b/>
              </w:rPr>
              <w:t>Effetti</w:t>
            </w:r>
          </w:p>
        </w:tc>
        <w:tc>
          <w:tcPr>
            <w:tcW w:w="5237" w:type="dxa"/>
            <w:vAlign w:val="center"/>
          </w:tcPr>
          <w:p w:rsidR="00A13A16" w:rsidRPr="00862582" w:rsidRDefault="00A13A16" w:rsidP="00A13A16">
            <w:pPr>
              <w:rPr>
                <w:rFonts w:ascii="Arial" w:hAnsi="Arial" w:cs="Arial"/>
              </w:rPr>
            </w:pPr>
            <w:r w:rsidRPr="00862582">
              <w:rPr>
                <w:rFonts w:ascii="Arial" w:hAnsi="Arial" w:cs="Arial"/>
              </w:rPr>
              <w:t xml:space="preserve">Traumi </w:t>
            </w:r>
          </w:p>
        </w:tc>
        <w:tc>
          <w:tcPr>
            <w:tcW w:w="717" w:type="dxa"/>
            <w:vMerge/>
          </w:tcPr>
          <w:p w:rsidR="00A13A16" w:rsidRPr="00016C98" w:rsidRDefault="00A13A16" w:rsidP="00A13A16">
            <w:pPr>
              <w:rPr>
                <w:rFonts w:ascii="Arial" w:hAnsi="Arial" w:cs="Arial"/>
              </w:rPr>
            </w:pPr>
          </w:p>
        </w:tc>
        <w:tc>
          <w:tcPr>
            <w:tcW w:w="708" w:type="dxa"/>
            <w:vMerge/>
          </w:tcPr>
          <w:p w:rsidR="00A13A16" w:rsidRPr="00016C98" w:rsidRDefault="00A13A16" w:rsidP="00A13A16">
            <w:pPr>
              <w:rPr>
                <w:rFonts w:ascii="Arial" w:hAnsi="Arial" w:cs="Arial"/>
              </w:rPr>
            </w:pPr>
          </w:p>
        </w:tc>
        <w:tc>
          <w:tcPr>
            <w:tcW w:w="598" w:type="dxa"/>
            <w:vMerge/>
          </w:tcPr>
          <w:p w:rsidR="00A13A16" w:rsidRPr="00016C98" w:rsidRDefault="00A13A16" w:rsidP="00A13A16">
            <w:pPr>
              <w:rPr>
                <w:rFonts w:ascii="Arial" w:hAnsi="Arial" w:cs="Arial"/>
              </w:rPr>
            </w:pPr>
          </w:p>
        </w:tc>
      </w:tr>
      <w:tr w:rsidR="00A13A16" w:rsidRPr="00016C98" w:rsidTr="00A13A16">
        <w:trPr>
          <w:trHeight w:val="208"/>
          <w:jc w:val="center"/>
        </w:trPr>
        <w:tc>
          <w:tcPr>
            <w:tcW w:w="9778" w:type="dxa"/>
            <w:gridSpan w:val="5"/>
            <w:shd w:val="clear" w:color="auto" w:fill="D9D9D9" w:themeFill="background1" w:themeFillShade="D9"/>
            <w:vAlign w:val="center"/>
          </w:tcPr>
          <w:p w:rsidR="00A13A16" w:rsidRPr="00016C98" w:rsidRDefault="00A13A16" w:rsidP="00A13A16">
            <w:pPr>
              <w:jc w:val="center"/>
              <w:rPr>
                <w:rFonts w:ascii="Arial" w:hAnsi="Arial" w:cs="Arial"/>
                <w:b/>
              </w:rPr>
            </w:pPr>
            <w:r w:rsidRPr="00016C98">
              <w:rPr>
                <w:rFonts w:ascii="Arial" w:hAnsi="Arial" w:cs="Arial"/>
                <w:b/>
                <w:bCs/>
              </w:rPr>
              <w:t>Priorità interventi</w:t>
            </w:r>
          </w:p>
        </w:tc>
      </w:tr>
      <w:tr w:rsidR="00A13A16" w:rsidRPr="00016C98" w:rsidTr="00A13A16">
        <w:trPr>
          <w:trHeight w:val="326"/>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Interventi tecnici</w:t>
            </w:r>
          </w:p>
        </w:tc>
        <w:tc>
          <w:tcPr>
            <w:tcW w:w="5237" w:type="dxa"/>
            <w:vAlign w:val="center"/>
          </w:tcPr>
          <w:p w:rsidR="00A13A16" w:rsidRPr="006E5CF3" w:rsidRDefault="00A13A16" w:rsidP="00A13A16">
            <w:pPr>
              <w:autoSpaceDE w:val="0"/>
              <w:autoSpaceDN w:val="0"/>
              <w:adjustRightInd w:val="0"/>
              <w:rPr>
                <w:rFonts w:ascii="Arial" w:hAnsi="Arial" w:cs="Arial"/>
              </w:rPr>
            </w:pPr>
            <w:r w:rsidRPr="006E5CF3">
              <w:rPr>
                <w:rFonts w:ascii="Arial" w:hAnsi="Arial" w:cs="Arial"/>
              </w:rPr>
              <w:t>Mantenere in efficienza le attrezzature in uso</w:t>
            </w:r>
            <w:r>
              <w:rPr>
                <w:rFonts w:ascii="Arial" w:hAnsi="Arial" w:cs="Arial"/>
              </w:rPr>
              <w:t>, Rimuovere il materiale dalle fasce di rispetto, rimuovere il materiale davanti alle uscite di emergenza, ricoprire gli spigoli con dei paraspigoli</w:t>
            </w:r>
          </w:p>
        </w:tc>
        <w:tc>
          <w:tcPr>
            <w:tcW w:w="2023" w:type="dxa"/>
            <w:gridSpan w:val="3"/>
            <w:vAlign w:val="center"/>
          </w:tcPr>
          <w:p w:rsidR="00A13A16" w:rsidRPr="00016C98" w:rsidRDefault="00A13A16" w:rsidP="00A13A16">
            <w:pPr>
              <w:jc w:val="center"/>
              <w:rPr>
                <w:rFonts w:ascii="Arial" w:hAnsi="Arial" w:cs="Arial"/>
              </w:rPr>
            </w:pPr>
            <w:r>
              <w:rPr>
                <w:rFonts w:ascii="Arial" w:hAnsi="Arial" w:cs="Arial"/>
              </w:rPr>
              <w:t>Bassa</w:t>
            </w:r>
          </w:p>
        </w:tc>
      </w:tr>
      <w:tr w:rsidR="00A13A16" w:rsidRPr="00016C98" w:rsidTr="00A13A16">
        <w:trPr>
          <w:trHeight w:val="386"/>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Interventi organizzativi</w:t>
            </w:r>
          </w:p>
        </w:tc>
        <w:tc>
          <w:tcPr>
            <w:tcW w:w="5237" w:type="dxa"/>
            <w:vAlign w:val="center"/>
          </w:tcPr>
          <w:p w:rsidR="00A13A16" w:rsidRPr="00862582" w:rsidRDefault="00A13A16" w:rsidP="00A13A16">
            <w:pPr>
              <w:rPr>
                <w:rFonts w:ascii="Arial" w:hAnsi="Arial" w:cs="Arial"/>
              </w:rPr>
            </w:pPr>
          </w:p>
        </w:tc>
        <w:tc>
          <w:tcPr>
            <w:tcW w:w="2023" w:type="dxa"/>
            <w:gridSpan w:val="3"/>
            <w:vAlign w:val="center"/>
          </w:tcPr>
          <w:p w:rsidR="00A13A16" w:rsidRPr="00016C98" w:rsidRDefault="00A13A16" w:rsidP="00A13A16">
            <w:pPr>
              <w:jc w:val="center"/>
              <w:rPr>
                <w:rFonts w:ascii="Arial" w:hAnsi="Arial" w:cs="Arial"/>
              </w:rPr>
            </w:pPr>
          </w:p>
        </w:tc>
      </w:tr>
      <w:tr w:rsidR="00A13A16" w:rsidRPr="00016C98" w:rsidTr="00A13A16">
        <w:trPr>
          <w:trHeight w:val="364"/>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Procedure</w:t>
            </w:r>
          </w:p>
        </w:tc>
        <w:tc>
          <w:tcPr>
            <w:tcW w:w="5237" w:type="dxa"/>
            <w:vAlign w:val="center"/>
          </w:tcPr>
          <w:p w:rsidR="00A13A16" w:rsidRPr="006E5CF3" w:rsidRDefault="00A13A16" w:rsidP="00A13A16">
            <w:pPr>
              <w:autoSpaceDE w:val="0"/>
              <w:autoSpaceDN w:val="0"/>
              <w:adjustRightInd w:val="0"/>
              <w:rPr>
                <w:rFonts w:ascii="Arial" w:hAnsi="Arial" w:cs="Arial"/>
              </w:rPr>
            </w:pPr>
            <w:r w:rsidRPr="006E5CF3">
              <w:rPr>
                <w:rFonts w:ascii="Arial" w:hAnsi="Arial" w:cs="Arial"/>
              </w:rPr>
              <w:t>Rispettare le procedure previste - vigilanza</w:t>
            </w:r>
          </w:p>
        </w:tc>
        <w:tc>
          <w:tcPr>
            <w:tcW w:w="2023" w:type="dxa"/>
            <w:gridSpan w:val="3"/>
            <w:vAlign w:val="center"/>
          </w:tcPr>
          <w:p w:rsidR="00A13A16" w:rsidRPr="006E5CF3" w:rsidRDefault="00A13A16" w:rsidP="00A13A16">
            <w:pPr>
              <w:jc w:val="center"/>
              <w:rPr>
                <w:rFonts w:ascii="Arial" w:hAnsi="Arial" w:cs="Arial"/>
              </w:rPr>
            </w:pPr>
            <w:r w:rsidRPr="006E5CF3">
              <w:rPr>
                <w:rFonts w:ascii="Arial" w:hAnsi="Arial" w:cs="Arial"/>
              </w:rPr>
              <w:t>Bassa*</w:t>
            </w:r>
          </w:p>
        </w:tc>
      </w:tr>
      <w:tr w:rsidR="00A13A16" w:rsidRPr="00016C98" w:rsidTr="00A13A16">
        <w:trPr>
          <w:jc w:val="center"/>
        </w:trPr>
        <w:tc>
          <w:tcPr>
            <w:tcW w:w="2518" w:type="dxa"/>
            <w:vAlign w:val="center"/>
          </w:tcPr>
          <w:p w:rsidR="00A13A16" w:rsidRPr="00016C98" w:rsidRDefault="00A13A16" w:rsidP="00A13A16">
            <w:pPr>
              <w:autoSpaceDE w:val="0"/>
              <w:autoSpaceDN w:val="0"/>
              <w:adjustRightInd w:val="0"/>
              <w:jc w:val="right"/>
              <w:rPr>
                <w:rFonts w:ascii="Arial" w:hAnsi="Arial" w:cs="Arial"/>
                <w:b/>
                <w:bCs/>
              </w:rPr>
            </w:pPr>
            <w:r w:rsidRPr="00016C98">
              <w:rPr>
                <w:rFonts w:ascii="Arial" w:hAnsi="Arial" w:cs="Arial"/>
                <w:b/>
                <w:bCs/>
              </w:rPr>
              <w:t>Informazione/ Formazione/</w:t>
            </w:r>
          </w:p>
          <w:p w:rsidR="00A13A16" w:rsidRPr="00016C98" w:rsidRDefault="00A13A16" w:rsidP="00A13A16">
            <w:pPr>
              <w:jc w:val="right"/>
              <w:rPr>
                <w:rFonts w:ascii="Arial" w:hAnsi="Arial" w:cs="Arial"/>
              </w:rPr>
            </w:pPr>
            <w:r w:rsidRPr="00016C98">
              <w:rPr>
                <w:rFonts w:ascii="Arial" w:hAnsi="Arial" w:cs="Arial"/>
                <w:b/>
                <w:bCs/>
              </w:rPr>
              <w:t>Addestramento</w:t>
            </w:r>
          </w:p>
        </w:tc>
        <w:tc>
          <w:tcPr>
            <w:tcW w:w="5237" w:type="dxa"/>
            <w:vAlign w:val="center"/>
          </w:tcPr>
          <w:p w:rsidR="00A13A16" w:rsidRPr="00862582" w:rsidRDefault="00A13A16" w:rsidP="00A13A16">
            <w:pPr>
              <w:rPr>
                <w:rFonts w:ascii="Arial" w:hAnsi="Arial" w:cs="Arial"/>
              </w:rPr>
            </w:pPr>
            <w:r w:rsidRPr="00862582">
              <w:rPr>
                <w:rFonts w:ascii="Arial" w:hAnsi="Arial" w:cs="Arial"/>
              </w:rPr>
              <w:t>Aggiornare informazione e formazione</w:t>
            </w:r>
          </w:p>
        </w:tc>
        <w:tc>
          <w:tcPr>
            <w:tcW w:w="2023" w:type="dxa"/>
            <w:gridSpan w:val="3"/>
            <w:vAlign w:val="center"/>
          </w:tcPr>
          <w:p w:rsidR="00A13A16" w:rsidRPr="00016C98" w:rsidRDefault="00A13A16" w:rsidP="00A13A16">
            <w:pPr>
              <w:jc w:val="center"/>
              <w:rPr>
                <w:rFonts w:ascii="Arial" w:hAnsi="Arial" w:cs="Arial"/>
              </w:rPr>
            </w:pPr>
            <w:r>
              <w:rPr>
                <w:rFonts w:ascii="Arial" w:hAnsi="Arial" w:cs="Arial"/>
              </w:rPr>
              <w:t>Bassa</w:t>
            </w:r>
          </w:p>
        </w:tc>
      </w:tr>
      <w:tr w:rsidR="00A13A16" w:rsidRPr="00016C98" w:rsidTr="00A13A16">
        <w:trPr>
          <w:trHeight w:val="319"/>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Termine previsto</w:t>
            </w:r>
          </w:p>
        </w:tc>
        <w:tc>
          <w:tcPr>
            <w:tcW w:w="7260" w:type="dxa"/>
            <w:gridSpan w:val="4"/>
            <w:vAlign w:val="center"/>
          </w:tcPr>
          <w:p w:rsidR="00A13A16" w:rsidRPr="00016C98" w:rsidRDefault="00A13A16" w:rsidP="00A13A16">
            <w:pPr>
              <w:rPr>
                <w:rFonts w:ascii="Arial" w:hAnsi="Arial" w:cs="Arial"/>
              </w:rPr>
            </w:pPr>
            <w:r>
              <w:rPr>
                <w:rFonts w:ascii="Arial" w:hAnsi="Arial" w:cs="Arial"/>
              </w:rPr>
              <w:t>1 anno</w:t>
            </w:r>
            <w:r w:rsidRPr="00862582">
              <w:rPr>
                <w:rFonts w:ascii="Arial" w:hAnsi="Arial" w:cs="Arial"/>
              </w:rPr>
              <w:t xml:space="preserve"> </w:t>
            </w:r>
          </w:p>
        </w:tc>
      </w:tr>
      <w:tr w:rsidR="00A13A16" w:rsidRPr="00016C98" w:rsidTr="00A13A16">
        <w:trPr>
          <w:trHeight w:val="368"/>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Responsabile attuazione</w:t>
            </w:r>
          </w:p>
        </w:tc>
        <w:tc>
          <w:tcPr>
            <w:tcW w:w="7260" w:type="dxa"/>
            <w:gridSpan w:val="4"/>
            <w:vAlign w:val="center"/>
          </w:tcPr>
          <w:p w:rsidR="00A13A16" w:rsidRPr="00016C98" w:rsidRDefault="00A13A16" w:rsidP="00A13A16">
            <w:pPr>
              <w:rPr>
                <w:rFonts w:ascii="Arial" w:hAnsi="Arial" w:cs="Arial"/>
              </w:rPr>
            </w:pPr>
            <w:r w:rsidRPr="00862582">
              <w:rPr>
                <w:rFonts w:ascii="Arial" w:hAnsi="Arial" w:cs="Arial"/>
              </w:rPr>
              <w:t>Datore di Lavoro</w:t>
            </w:r>
            <w:r>
              <w:rPr>
                <w:rFonts w:ascii="Arial" w:hAnsi="Arial" w:cs="Arial"/>
              </w:rPr>
              <w:t>-</w:t>
            </w:r>
            <w:r>
              <w:rPr>
                <w:rFonts w:ascii="Arial" w:hAnsi="Arial" w:cs="Arial"/>
                <w:sz w:val="16"/>
                <w:szCs w:val="16"/>
              </w:rPr>
              <w:t xml:space="preserve"> </w:t>
            </w:r>
            <w:r w:rsidRPr="006E5CF3">
              <w:rPr>
                <w:rFonts w:ascii="Arial" w:hAnsi="Arial" w:cs="Arial"/>
              </w:rPr>
              <w:t>Docenti (preposti)* -</w:t>
            </w:r>
            <w:r w:rsidRPr="00862582">
              <w:rPr>
                <w:rFonts w:ascii="Arial" w:hAnsi="Arial" w:cs="Arial"/>
              </w:rPr>
              <w:t xml:space="preserve"> </w:t>
            </w:r>
          </w:p>
        </w:tc>
      </w:tr>
      <w:tr w:rsidR="00A13A16" w:rsidRPr="00016C98" w:rsidTr="00A13A16">
        <w:trPr>
          <w:trHeight w:val="360"/>
          <w:jc w:val="center"/>
        </w:trPr>
        <w:tc>
          <w:tcPr>
            <w:tcW w:w="2518" w:type="dxa"/>
            <w:vAlign w:val="center"/>
          </w:tcPr>
          <w:p w:rsidR="00A13A16" w:rsidRPr="00016C98" w:rsidRDefault="00A13A16" w:rsidP="00A13A16">
            <w:pPr>
              <w:jc w:val="right"/>
              <w:rPr>
                <w:rFonts w:ascii="Arial" w:hAnsi="Arial" w:cs="Arial"/>
              </w:rPr>
            </w:pPr>
            <w:r w:rsidRPr="00016C98">
              <w:rPr>
                <w:rFonts w:ascii="Arial" w:hAnsi="Arial" w:cs="Arial"/>
                <w:b/>
                <w:bCs/>
              </w:rPr>
              <w:t>Responsabile controllo</w:t>
            </w:r>
          </w:p>
        </w:tc>
        <w:tc>
          <w:tcPr>
            <w:tcW w:w="7260" w:type="dxa"/>
            <w:gridSpan w:val="4"/>
            <w:vAlign w:val="center"/>
          </w:tcPr>
          <w:p w:rsidR="00A13A16" w:rsidRPr="00016C98" w:rsidRDefault="00A13A16" w:rsidP="00A13A16">
            <w:pPr>
              <w:rPr>
                <w:rFonts w:ascii="Arial" w:hAnsi="Arial" w:cs="Arial"/>
              </w:rPr>
            </w:pPr>
            <w:r w:rsidRPr="00862582">
              <w:rPr>
                <w:rFonts w:ascii="Arial" w:hAnsi="Arial" w:cs="Arial"/>
              </w:rPr>
              <w:t>Servizio di Prevenzione e Protezione</w:t>
            </w:r>
          </w:p>
        </w:tc>
      </w:tr>
    </w:tbl>
    <w:p w:rsidR="00A13A16" w:rsidRPr="0040184D" w:rsidRDefault="00A13A16" w:rsidP="00A13A16">
      <w:pPr>
        <w:pStyle w:val="Default"/>
      </w:pPr>
    </w:p>
    <w:p w:rsidR="00A13A16" w:rsidRDefault="00A13A16" w:rsidP="00A13A16">
      <w:pPr>
        <w:pStyle w:val="Default"/>
      </w:pPr>
    </w:p>
    <w:p w:rsidR="00A13A16" w:rsidRDefault="00A13A16" w:rsidP="00A13A16">
      <w:pPr>
        <w:pStyle w:val="Default"/>
      </w:pPr>
    </w:p>
    <w:p w:rsidR="00B143AF" w:rsidRPr="00B143AF" w:rsidRDefault="00B143AF" w:rsidP="00B143AF">
      <w:pPr>
        <w:rPr>
          <w:lang w:eastAsia="it-IT"/>
        </w:rPr>
      </w:pPr>
    </w:p>
    <w:p w:rsidR="00B143AF" w:rsidRPr="00B143AF" w:rsidRDefault="00B143AF" w:rsidP="00B143AF">
      <w:pPr>
        <w:rPr>
          <w:lang w:eastAsia="it-IT"/>
        </w:rPr>
      </w:pPr>
    </w:p>
    <w:p w:rsidR="00B143AF" w:rsidRPr="00B143AF" w:rsidRDefault="00B143AF" w:rsidP="00B143AF">
      <w:pPr>
        <w:rPr>
          <w:lang w:eastAsia="it-IT"/>
        </w:rPr>
      </w:pPr>
    </w:p>
    <w:p w:rsidR="00B143AF" w:rsidRPr="00B143AF" w:rsidRDefault="00B143AF" w:rsidP="00B143AF">
      <w:pPr>
        <w:rPr>
          <w:lang w:eastAsia="it-IT"/>
        </w:rPr>
      </w:pPr>
    </w:p>
    <w:p w:rsidR="00B143AF" w:rsidRPr="00B143AF" w:rsidRDefault="00B143AF" w:rsidP="00B143AF">
      <w:pPr>
        <w:rPr>
          <w:lang w:eastAsia="it-IT"/>
        </w:rPr>
      </w:pPr>
    </w:p>
    <w:p w:rsidR="00B143AF" w:rsidRPr="00B143AF" w:rsidRDefault="00B143AF" w:rsidP="00B143AF">
      <w:pPr>
        <w:rPr>
          <w:lang w:eastAsia="it-IT"/>
        </w:rPr>
      </w:pPr>
    </w:p>
    <w:p w:rsidR="00B143AF" w:rsidRPr="00B143AF" w:rsidRDefault="00B143AF" w:rsidP="00B143AF">
      <w:pPr>
        <w:rPr>
          <w:lang w:eastAsia="it-IT"/>
        </w:rPr>
      </w:pPr>
    </w:p>
    <w:p w:rsidR="00195CC6" w:rsidRDefault="00195CC6" w:rsidP="00195CC6">
      <w:pPr>
        <w:rPr>
          <w:rFonts w:ascii="Arial" w:hAnsi="Arial" w:cs="Arial"/>
          <w:lang w:eastAsia="it-IT"/>
        </w:rPr>
      </w:pPr>
    </w:p>
    <w:p w:rsidR="003D50E3" w:rsidRDefault="003D50E3" w:rsidP="00195CC6">
      <w:pPr>
        <w:pStyle w:val="Default"/>
        <w:spacing w:line="276" w:lineRule="auto"/>
        <w:jc w:val="center"/>
        <w:rPr>
          <w:rFonts w:ascii="Arial" w:hAnsi="Arial" w:cs="Arial"/>
        </w:rPr>
      </w:pPr>
    </w:p>
    <w:p w:rsidR="003D50E3" w:rsidRDefault="003D50E3" w:rsidP="00195CC6">
      <w:pPr>
        <w:pStyle w:val="Default"/>
        <w:spacing w:line="276" w:lineRule="auto"/>
        <w:jc w:val="center"/>
        <w:rPr>
          <w:rFonts w:ascii="Arial" w:hAnsi="Arial" w:cs="Arial"/>
        </w:rPr>
      </w:pPr>
    </w:p>
    <w:p w:rsidR="003D50E3" w:rsidRDefault="003D50E3" w:rsidP="00195CC6">
      <w:pPr>
        <w:pStyle w:val="Default"/>
        <w:spacing w:line="276" w:lineRule="auto"/>
        <w:jc w:val="center"/>
        <w:rPr>
          <w:rFonts w:ascii="Arial" w:hAnsi="Arial" w:cs="Arial"/>
        </w:rPr>
      </w:pPr>
    </w:p>
    <w:p w:rsidR="003D50E3" w:rsidRDefault="003D50E3" w:rsidP="00195CC6">
      <w:pPr>
        <w:pStyle w:val="Default"/>
        <w:spacing w:line="276" w:lineRule="auto"/>
        <w:jc w:val="center"/>
        <w:rPr>
          <w:rFonts w:ascii="Arial" w:hAnsi="Arial" w:cs="Arial"/>
        </w:rPr>
      </w:pPr>
    </w:p>
    <w:p w:rsidR="003D50E3" w:rsidRDefault="003D50E3" w:rsidP="00195CC6">
      <w:pPr>
        <w:pStyle w:val="Default"/>
        <w:spacing w:line="276" w:lineRule="auto"/>
        <w:jc w:val="center"/>
        <w:rPr>
          <w:rFonts w:ascii="Arial" w:hAnsi="Arial" w:cs="Arial"/>
        </w:rPr>
      </w:pPr>
    </w:p>
    <w:p w:rsidR="003D50E3" w:rsidRDefault="003D50E3" w:rsidP="00195CC6">
      <w:pPr>
        <w:pStyle w:val="Default"/>
        <w:spacing w:line="276" w:lineRule="auto"/>
        <w:jc w:val="center"/>
        <w:rPr>
          <w:rFonts w:ascii="Arial" w:hAnsi="Arial" w:cs="Arial"/>
        </w:rPr>
      </w:pPr>
    </w:p>
    <w:p w:rsidR="003D50E3" w:rsidRDefault="003D50E3" w:rsidP="00195CC6">
      <w:pPr>
        <w:pStyle w:val="Default"/>
        <w:spacing w:line="276" w:lineRule="auto"/>
        <w:jc w:val="center"/>
        <w:rPr>
          <w:rFonts w:ascii="Arial" w:hAnsi="Arial" w:cs="Arial"/>
        </w:rPr>
      </w:pPr>
    </w:p>
    <w:p w:rsidR="00195CC6" w:rsidRPr="00277039" w:rsidRDefault="00195CC6" w:rsidP="00195CC6">
      <w:pPr>
        <w:pStyle w:val="Default"/>
        <w:spacing w:line="276" w:lineRule="auto"/>
        <w:jc w:val="center"/>
        <w:rPr>
          <w:rFonts w:ascii="Arial" w:hAnsi="Arial" w:cs="Arial"/>
          <w:b/>
          <w:sz w:val="48"/>
          <w:szCs w:val="48"/>
        </w:rPr>
      </w:pPr>
      <w:r>
        <w:rPr>
          <w:rFonts w:ascii="Arial" w:hAnsi="Arial" w:cs="Arial"/>
        </w:rPr>
        <w:tab/>
      </w:r>
      <w:r w:rsidR="00820757">
        <w:rPr>
          <w:rFonts w:ascii="Arial" w:hAnsi="Arial" w:cs="Arial"/>
          <w:b/>
          <w:sz w:val="48"/>
          <w:szCs w:val="48"/>
        </w:rPr>
        <w:t xml:space="preserve">ALLEGATO </w:t>
      </w:r>
      <w:r w:rsidR="00277039" w:rsidRPr="00277039">
        <w:rPr>
          <w:rFonts w:ascii="Arial" w:hAnsi="Arial" w:cs="Arial"/>
          <w:b/>
          <w:sz w:val="48"/>
          <w:szCs w:val="48"/>
        </w:rPr>
        <w:t>V</w:t>
      </w:r>
    </w:p>
    <w:p w:rsidR="00195CC6" w:rsidRPr="00B143AF" w:rsidRDefault="00195CC6" w:rsidP="00195CC6">
      <w:pPr>
        <w:pStyle w:val="Default"/>
        <w:spacing w:line="276" w:lineRule="auto"/>
        <w:jc w:val="center"/>
        <w:rPr>
          <w:rFonts w:ascii="Arial" w:hAnsi="Arial" w:cs="Arial"/>
          <w:sz w:val="40"/>
          <w:szCs w:val="40"/>
        </w:rPr>
      </w:pPr>
    </w:p>
    <w:p w:rsidR="00195CC6" w:rsidRPr="00277039" w:rsidRDefault="00195CC6" w:rsidP="00195CC6">
      <w:pPr>
        <w:pStyle w:val="Default"/>
        <w:spacing w:line="276" w:lineRule="auto"/>
        <w:jc w:val="center"/>
        <w:rPr>
          <w:rFonts w:ascii="Arial" w:hAnsi="Arial" w:cs="Arial"/>
          <w:b/>
          <w:sz w:val="40"/>
          <w:szCs w:val="40"/>
        </w:rPr>
      </w:pPr>
      <w:r w:rsidRPr="00277039">
        <w:rPr>
          <w:rFonts w:ascii="Arial" w:hAnsi="Arial" w:cs="Arial"/>
          <w:b/>
          <w:sz w:val="40"/>
          <w:szCs w:val="40"/>
        </w:rPr>
        <w:t xml:space="preserve">RISCHI PER MANSIONE </w:t>
      </w:r>
    </w:p>
    <w:p w:rsidR="00195CC6" w:rsidRPr="00B143AF" w:rsidRDefault="00195CC6" w:rsidP="00195CC6">
      <w:pPr>
        <w:pStyle w:val="Default"/>
        <w:spacing w:line="276" w:lineRule="auto"/>
        <w:jc w:val="center"/>
        <w:rPr>
          <w:rFonts w:ascii="Arial" w:hAnsi="Arial" w:cs="Arial"/>
          <w:sz w:val="40"/>
          <w:szCs w:val="40"/>
        </w:rPr>
      </w:pPr>
      <w:r w:rsidRPr="00277039">
        <w:rPr>
          <w:rFonts w:ascii="Arial" w:hAnsi="Arial" w:cs="Arial"/>
          <w:b/>
          <w:sz w:val="40"/>
          <w:szCs w:val="40"/>
        </w:rPr>
        <w:t>COLLABORATORI SCOLASTICI</w:t>
      </w:r>
    </w:p>
    <w:p w:rsidR="00195CC6" w:rsidRDefault="00195CC6" w:rsidP="00195CC6">
      <w:pPr>
        <w:tabs>
          <w:tab w:val="left" w:pos="3690"/>
        </w:tabs>
        <w:rPr>
          <w:rFonts w:ascii="Arial" w:hAnsi="Arial" w:cs="Arial"/>
          <w:sz w:val="40"/>
          <w:szCs w:val="40"/>
          <w:lang w:eastAsia="it-IT"/>
        </w:rPr>
      </w:pPr>
    </w:p>
    <w:p w:rsidR="00195CC6" w:rsidRDefault="00195CC6">
      <w:pPr>
        <w:rPr>
          <w:rFonts w:ascii="Arial" w:hAnsi="Arial" w:cs="Arial"/>
          <w:sz w:val="40"/>
          <w:szCs w:val="40"/>
          <w:lang w:eastAsia="it-IT"/>
        </w:rPr>
      </w:pPr>
      <w:r>
        <w:rPr>
          <w:rFonts w:ascii="Arial" w:hAnsi="Arial" w:cs="Arial"/>
          <w:sz w:val="40"/>
          <w:szCs w:val="40"/>
          <w:lang w:eastAsia="it-IT"/>
        </w:rPr>
        <w:br w:type="page"/>
      </w:r>
    </w:p>
    <w:p w:rsidR="00195CC6" w:rsidRPr="005430EB" w:rsidRDefault="00195CC6" w:rsidP="00195CC6">
      <w:pPr>
        <w:pStyle w:val="CM41"/>
        <w:spacing w:after="265" w:line="273" w:lineRule="atLeast"/>
        <w:jc w:val="both"/>
        <w:rPr>
          <w:rFonts w:ascii="Arial,Italic" w:hAnsi="Arial,Italic" w:cs="Arial,Italic"/>
          <w:i/>
          <w:sz w:val="22"/>
          <w:szCs w:val="22"/>
        </w:rPr>
      </w:pPr>
      <w:r w:rsidRPr="005430EB">
        <w:rPr>
          <w:rFonts w:ascii="Arial,Italic" w:hAnsi="Arial,Italic" w:cs="Arial,Italic"/>
          <w:i/>
          <w:sz w:val="22"/>
          <w:szCs w:val="22"/>
        </w:rPr>
        <w:lastRenderedPageBreak/>
        <w:t xml:space="preserve">MANSIONE: COLLABORATORI SCOLASTICI </w:t>
      </w:r>
    </w:p>
    <w:p w:rsidR="000D3E53" w:rsidRPr="005430EB" w:rsidRDefault="000D3E53" w:rsidP="000D3E53">
      <w:pPr>
        <w:pStyle w:val="CM41"/>
        <w:spacing w:after="265" w:line="273" w:lineRule="atLeast"/>
        <w:jc w:val="both"/>
        <w:rPr>
          <w:rFonts w:ascii="Arial" w:hAnsi="Arial" w:cs="Arial"/>
          <w:sz w:val="22"/>
          <w:szCs w:val="22"/>
        </w:rPr>
      </w:pPr>
      <w:r w:rsidRPr="005430EB">
        <w:rPr>
          <w:rFonts w:ascii="Arial" w:hAnsi="Arial" w:cs="Arial"/>
          <w:sz w:val="22"/>
          <w:szCs w:val="22"/>
        </w:rPr>
        <w:t xml:space="preserve">Le attività svolte riguardano i servizi generali con compiti di sorveglianza e accoglienza nei confronti degli alunni, nei periodi antecedenti e successivi all'orario delle attività didattiche e durante la ricreazione. </w:t>
      </w:r>
    </w:p>
    <w:p w:rsidR="000D3E53" w:rsidRPr="005430EB" w:rsidRDefault="000D3E53" w:rsidP="000D3E53">
      <w:pPr>
        <w:pStyle w:val="CM41"/>
        <w:spacing w:after="265" w:line="273" w:lineRule="atLeast"/>
        <w:jc w:val="both"/>
        <w:rPr>
          <w:rFonts w:ascii="Arial" w:hAnsi="Arial" w:cs="Arial"/>
          <w:sz w:val="22"/>
          <w:szCs w:val="22"/>
        </w:rPr>
      </w:pPr>
      <w:r w:rsidRPr="005430EB">
        <w:rPr>
          <w:rFonts w:ascii="Arial" w:hAnsi="Arial" w:cs="Arial"/>
          <w:sz w:val="22"/>
          <w:szCs w:val="22"/>
        </w:rPr>
        <w:t xml:space="preserve">Sono addetti alla pulizia dei locali e degli spazi scolastici. </w:t>
      </w:r>
    </w:p>
    <w:p w:rsidR="000D3E53" w:rsidRPr="005430EB" w:rsidRDefault="000D3E53" w:rsidP="000D3E53">
      <w:pPr>
        <w:pStyle w:val="CM41"/>
        <w:spacing w:after="265" w:line="273" w:lineRule="atLeast"/>
        <w:jc w:val="both"/>
        <w:rPr>
          <w:rFonts w:ascii="Arial" w:hAnsi="Arial" w:cs="Arial"/>
          <w:sz w:val="22"/>
          <w:szCs w:val="22"/>
        </w:rPr>
      </w:pPr>
      <w:r w:rsidRPr="005430EB">
        <w:rPr>
          <w:rFonts w:ascii="Arial" w:hAnsi="Arial" w:cs="Arial"/>
          <w:sz w:val="22"/>
          <w:szCs w:val="22"/>
        </w:rPr>
        <w:t xml:space="preserve">Prestano ausilio materiale agli alunni portatori di handicap nell'accesso dalle aree esterne alle strutture scolastiche, all'interno, nonché nell'uso dei servizi igienici e nella cura dell'igiene personale (attualmente non ne sono presenti). </w:t>
      </w:r>
    </w:p>
    <w:p w:rsidR="000D3E53" w:rsidRPr="005430EB" w:rsidRDefault="000D3E53" w:rsidP="000D3E53">
      <w:pPr>
        <w:pStyle w:val="CM41"/>
        <w:spacing w:after="265" w:line="273" w:lineRule="atLeast"/>
        <w:jc w:val="both"/>
        <w:rPr>
          <w:rFonts w:ascii="Arial" w:hAnsi="Arial" w:cs="Arial"/>
          <w:sz w:val="22"/>
          <w:szCs w:val="22"/>
        </w:rPr>
      </w:pPr>
      <w:r w:rsidRPr="005430EB">
        <w:rPr>
          <w:rFonts w:ascii="Arial" w:hAnsi="Arial" w:cs="Arial"/>
          <w:sz w:val="22"/>
          <w:szCs w:val="22"/>
        </w:rPr>
        <w:t xml:space="preserve">I rischi presi in considerazione per tali mansioni sono: </w:t>
      </w:r>
    </w:p>
    <w:p w:rsidR="000D3E53" w:rsidRPr="005430EB" w:rsidRDefault="000D3E53" w:rsidP="00404D39">
      <w:pPr>
        <w:pStyle w:val="Default"/>
        <w:numPr>
          <w:ilvl w:val="0"/>
          <w:numId w:val="41"/>
        </w:numPr>
        <w:spacing w:after="15"/>
        <w:rPr>
          <w:rFonts w:ascii="Arial" w:hAnsi="Arial" w:cs="Arial"/>
          <w:color w:val="auto"/>
          <w:sz w:val="22"/>
          <w:szCs w:val="22"/>
        </w:rPr>
      </w:pPr>
      <w:r w:rsidRPr="005430EB">
        <w:rPr>
          <w:rFonts w:ascii="Arial" w:hAnsi="Arial" w:cs="Arial"/>
          <w:color w:val="auto"/>
          <w:sz w:val="22"/>
          <w:szCs w:val="22"/>
        </w:rPr>
        <w:t xml:space="preserve">Luoghi di lavoro; </w:t>
      </w:r>
    </w:p>
    <w:p w:rsidR="000D3E53" w:rsidRPr="005430EB" w:rsidRDefault="000D3E53" w:rsidP="00404D39">
      <w:pPr>
        <w:pStyle w:val="Default"/>
        <w:numPr>
          <w:ilvl w:val="0"/>
          <w:numId w:val="41"/>
        </w:numPr>
        <w:spacing w:after="15"/>
        <w:rPr>
          <w:rFonts w:ascii="Arial" w:hAnsi="Arial" w:cs="Arial"/>
          <w:color w:val="auto"/>
          <w:sz w:val="22"/>
          <w:szCs w:val="22"/>
        </w:rPr>
      </w:pPr>
      <w:r w:rsidRPr="005430EB">
        <w:rPr>
          <w:rFonts w:ascii="Arial" w:hAnsi="Arial" w:cs="Arial"/>
          <w:color w:val="auto"/>
          <w:sz w:val="22"/>
          <w:szCs w:val="22"/>
        </w:rPr>
        <w:t xml:space="preserve">Elettrocuzione; </w:t>
      </w:r>
    </w:p>
    <w:p w:rsidR="000D3E53" w:rsidRPr="005430EB" w:rsidRDefault="000D3E53" w:rsidP="00404D39">
      <w:pPr>
        <w:pStyle w:val="Default"/>
        <w:numPr>
          <w:ilvl w:val="0"/>
          <w:numId w:val="41"/>
        </w:numPr>
        <w:spacing w:after="15"/>
        <w:rPr>
          <w:rFonts w:ascii="Arial" w:hAnsi="Arial" w:cs="Arial"/>
          <w:color w:val="auto"/>
          <w:sz w:val="22"/>
          <w:szCs w:val="22"/>
        </w:rPr>
      </w:pPr>
      <w:r w:rsidRPr="005430EB">
        <w:rPr>
          <w:rFonts w:ascii="Arial" w:hAnsi="Arial" w:cs="Arial"/>
          <w:color w:val="auto"/>
          <w:sz w:val="22"/>
          <w:szCs w:val="22"/>
        </w:rPr>
        <w:t xml:space="preserve">Microclima; </w:t>
      </w:r>
    </w:p>
    <w:p w:rsidR="000D3E53" w:rsidRPr="005430EB" w:rsidRDefault="000D3E53" w:rsidP="00404D39">
      <w:pPr>
        <w:pStyle w:val="Default"/>
        <w:numPr>
          <w:ilvl w:val="0"/>
          <w:numId w:val="41"/>
        </w:numPr>
        <w:spacing w:after="15"/>
        <w:rPr>
          <w:rFonts w:ascii="Arial" w:hAnsi="Arial" w:cs="Arial"/>
          <w:color w:val="auto"/>
          <w:sz w:val="22"/>
          <w:szCs w:val="22"/>
        </w:rPr>
      </w:pPr>
      <w:r w:rsidRPr="005430EB">
        <w:rPr>
          <w:rFonts w:ascii="Arial" w:hAnsi="Arial" w:cs="Arial"/>
          <w:color w:val="auto"/>
          <w:sz w:val="22"/>
          <w:szCs w:val="22"/>
        </w:rPr>
        <w:t xml:space="preserve">Movimentazione manuale dei carichi; </w:t>
      </w:r>
    </w:p>
    <w:p w:rsidR="000D3E53" w:rsidRPr="005430EB" w:rsidRDefault="000D3E53" w:rsidP="00404D39">
      <w:pPr>
        <w:pStyle w:val="Default"/>
        <w:numPr>
          <w:ilvl w:val="0"/>
          <w:numId w:val="41"/>
        </w:numPr>
        <w:rPr>
          <w:rFonts w:ascii="Arial" w:hAnsi="Arial" w:cs="Arial"/>
          <w:color w:val="auto"/>
          <w:sz w:val="22"/>
          <w:szCs w:val="22"/>
        </w:rPr>
      </w:pPr>
      <w:r w:rsidRPr="005430EB">
        <w:rPr>
          <w:rFonts w:ascii="Arial" w:hAnsi="Arial" w:cs="Arial"/>
          <w:color w:val="auto"/>
          <w:sz w:val="22"/>
          <w:szCs w:val="22"/>
        </w:rPr>
        <w:t xml:space="preserve">Chimico (pulizia) </w:t>
      </w:r>
    </w:p>
    <w:p w:rsidR="000D3E53" w:rsidRPr="005430EB" w:rsidRDefault="000D3E53" w:rsidP="000D3E53">
      <w:pPr>
        <w:pStyle w:val="Default"/>
        <w:rPr>
          <w:rFonts w:ascii="Arial" w:hAnsi="Arial" w:cs="Arial"/>
          <w:color w:val="auto"/>
          <w:sz w:val="22"/>
          <w:szCs w:val="22"/>
        </w:rPr>
      </w:pPr>
    </w:p>
    <w:p w:rsidR="000D3E53" w:rsidRPr="005430EB" w:rsidRDefault="000D3E53" w:rsidP="000D3E53">
      <w:pPr>
        <w:pStyle w:val="CM15"/>
        <w:jc w:val="both"/>
        <w:rPr>
          <w:rFonts w:ascii="Arial" w:hAnsi="Arial" w:cs="Arial"/>
          <w:sz w:val="22"/>
          <w:szCs w:val="22"/>
        </w:rPr>
      </w:pPr>
      <w:r w:rsidRPr="005430EB">
        <w:rPr>
          <w:rFonts w:ascii="Arial" w:hAnsi="Arial" w:cs="Arial"/>
          <w:sz w:val="22"/>
          <w:szCs w:val="22"/>
        </w:rPr>
        <w:t xml:space="preserve">I lavoratori sono sottoposti a Sorveglianza Sanitaria e seguiranno i programmi di informazione e formazione ai sensi del D.Lgs 81/2008. </w:t>
      </w: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3D50E3" w:rsidRDefault="003D50E3" w:rsidP="003D50E3">
      <w:pPr>
        <w:pStyle w:val="Default"/>
        <w:rPr>
          <w:rFonts w:cstheme="minorBidi"/>
          <w:color w:val="auto"/>
        </w:rPr>
      </w:pPr>
    </w:p>
    <w:p w:rsidR="003C3F60" w:rsidRDefault="003C3F60" w:rsidP="003C3F60">
      <w:pPr>
        <w:pStyle w:val="Default"/>
        <w:rPr>
          <w:rFonts w:cstheme="minorBidi"/>
          <w:color w:val="auto"/>
        </w:rPr>
      </w:pPr>
    </w:p>
    <w:tbl>
      <w:tblPr>
        <w:tblStyle w:val="TableGrid"/>
        <w:tblW w:w="0" w:type="auto"/>
        <w:jc w:val="center"/>
        <w:tblBorders>
          <w:top w:val="none" w:sz="0" w:space="0" w:color="auto"/>
          <w:bottom w:val="none" w:sz="0" w:space="0" w:color="auto"/>
          <w:right w:val="thinThickSmallGap" w:sz="12" w:space="0" w:color="auto"/>
          <w:insideH w:val="none" w:sz="0" w:space="0" w:color="auto"/>
        </w:tblBorders>
        <w:tblLook w:val="04A0"/>
      </w:tblPr>
      <w:tblGrid>
        <w:gridCol w:w="2518"/>
        <w:gridCol w:w="5541"/>
        <w:gridCol w:w="413"/>
        <w:gridCol w:w="708"/>
        <w:gridCol w:w="598"/>
      </w:tblGrid>
      <w:tr w:rsidR="0033522B" w:rsidRPr="00016C98" w:rsidTr="00465735">
        <w:trPr>
          <w:trHeight w:val="39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3522B" w:rsidRPr="00016C98" w:rsidRDefault="0033522B" w:rsidP="00465735">
            <w:pPr>
              <w:jc w:val="right"/>
              <w:rPr>
                <w:rFonts w:ascii="Arial" w:hAnsi="Arial" w:cs="Arial"/>
                <w:b/>
              </w:rPr>
            </w:pPr>
            <w:r w:rsidRPr="00016C98">
              <w:rPr>
                <w:rFonts w:ascii="Arial" w:hAnsi="Arial" w:cs="Arial"/>
                <w:b/>
              </w:rPr>
              <w:t>Operazione</w:t>
            </w:r>
          </w:p>
        </w:tc>
        <w:tc>
          <w:tcPr>
            <w:tcW w:w="5541"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3522B" w:rsidRPr="00016C98" w:rsidRDefault="0033522B" w:rsidP="00465735">
            <w:pPr>
              <w:rPr>
                <w:rFonts w:ascii="Arial" w:hAnsi="Arial" w:cs="Arial"/>
                <w:b/>
              </w:rPr>
            </w:pPr>
            <w:r w:rsidRPr="00016C98">
              <w:rPr>
                <w:rFonts w:ascii="Arial" w:hAnsi="Arial" w:cs="Arial"/>
                <w:b/>
              </w:rPr>
              <w:t>Circola per i luoghi di lavoro interni ed esterni</w:t>
            </w:r>
          </w:p>
        </w:tc>
        <w:tc>
          <w:tcPr>
            <w:tcW w:w="413"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33522B" w:rsidRPr="00016C98" w:rsidRDefault="0033522B" w:rsidP="00465735">
            <w:pPr>
              <w:jc w:val="center"/>
              <w:rPr>
                <w:rFonts w:ascii="Arial" w:hAnsi="Arial" w:cs="Arial"/>
                <w:b/>
              </w:rPr>
            </w:pPr>
            <w:r w:rsidRPr="00016C98">
              <w:rPr>
                <w:rFonts w:ascii="Arial" w:hAnsi="Arial" w:cs="Arial"/>
                <w:b/>
              </w:rPr>
              <w:t>P</w:t>
            </w:r>
          </w:p>
        </w:tc>
        <w:tc>
          <w:tcPr>
            <w:tcW w:w="708" w:type="dxa"/>
            <w:tcBorders>
              <w:top w:val="thinThickSmallGap" w:sz="12" w:space="0" w:color="auto"/>
              <w:left w:val="thinThickSmallGap" w:sz="12" w:space="0" w:color="auto"/>
              <w:bottom w:val="thinThickSmallGap" w:sz="12" w:space="0" w:color="auto"/>
              <w:right w:val="thickThinSmallGap" w:sz="12" w:space="0" w:color="auto"/>
            </w:tcBorders>
            <w:shd w:val="clear" w:color="auto" w:fill="D9D9D9" w:themeFill="background1" w:themeFillShade="D9"/>
          </w:tcPr>
          <w:p w:rsidR="0033522B" w:rsidRPr="00016C98" w:rsidRDefault="0033522B" w:rsidP="00465735">
            <w:pPr>
              <w:jc w:val="center"/>
              <w:rPr>
                <w:rFonts w:ascii="Arial" w:hAnsi="Arial" w:cs="Arial"/>
                <w:b/>
              </w:rPr>
            </w:pPr>
            <w:r w:rsidRPr="00016C98">
              <w:rPr>
                <w:rFonts w:ascii="Arial" w:hAnsi="Arial" w:cs="Arial"/>
                <w:b/>
              </w:rPr>
              <w:t>M</w:t>
            </w:r>
          </w:p>
        </w:tc>
        <w:tc>
          <w:tcPr>
            <w:tcW w:w="598" w:type="dxa"/>
            <w:tcBorders>
              <w:top w:val="thinThickSmallGap" w:sz="12" w:space="0" w:color="auto"/>
              <w:left w:val="thickThinSmallGap" w:sz="12" w:space="0" w:color="auto"/>
              <w:bottom w:val="thinThickSmallGap" w:sz="12" w:space="0" w:color="auto"/>
              <w:right w:val="thinThickSmallGap" w:sz="12" w:space="0" w:color="auto"/>
            </w:tcBorders>
            <w:shd w:val="clear" w:color="auto" w:fill="D9D9D9" w:themeFill="background1" w:themeFillShade="D9"/>
          </w:tcPr>
          <w:p w:rsidR="0033522B" w:rsidRPr="00016C98" w:rsidRDefault="0033522B" w:rsidP="00465735">
            <w:pPr>
              <w:jc w:val="center"/>
              <w:rPr>
                <w:rFonts w:ascii="Arial" w:hAnsi="Arial" w:cs="Arial"/>
                <w:b/>
              </w:rPr>
            </w:pPr>
            <w:r w:rsidRPr="00016C98">
              <w:rPr>
                <w:rFonts w:ascii="Arial" w:hAnsi="Arial" w:cs="Arial"/>
                <w:b/>
              </w:rPr>
              <w:t>R</w:t>
            </w:r>
          </w:p>
        </w:tc>
      </w:tr>
      <w:tr w:rsidR="0033522B" w:rsidRPr="00016C98" w:rsidTr="00465735">
        <w:trPr>
          <w:trHeight w:val="367"/>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3522B" w:rsidRPr="00016C98" w:rsidRDefault="0033522B" w:rsidP="00465735">
            <w:pPr>
              <w:jc w:val="right"/>
              <w:rPr>
                <w:rFonts w:ascii="Arial" w:hAnsi="Arial" w:cs="Arial"/>
                <w:b/>
              </w:rPr>
            </w:pPr>
            <w:r w:rsidRPr="00016C98">
              <w:rPr>
                <w:rFonts w:ascii="Arial" w:hAnsi="Arial" w:cs="Arial"/>
                <w:b/>
              </w:rPr>
              <w:t>Fattori di rischio</w:t>
            </w:r>
          </w:p>
        </w:tc>
        <w:tc>
          <w:tcPr>
            <w:tcW w:w="5541"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3522B" w:rsidRPr="00016C98" w:rsidRDefault="0033522B" w:rsidP="00465735">
            <w:pPr>
              <w:rPr>
                <w:rFonts w:ascii="Arial" w:hAnsi="Arial" w:cs="Arial"/>
              </w:rPr>
            </w:pPr>
            <w:r w:rsidRPr="00016C98">
              <w:rPr>
                <w:rFonts w:ascii="Arial" w:hAnsi="Arial" w:cs="Arial"/>
              </w:rPr>
              <w:t>Caduta, scivolamento, urto</w:t>
            </w:r>
            <w:r>
              <w:rPr>
                <w:rFonts w:ascii="Arial" w:hAnsi="Arial" w:cs="Arial"/>
              </w:rPr>
              <w:t>, tagli</w:t>
            </w:r>
          </w:p>
        </w:tc>
        <w:tc>
          <w:tcPr>
            <w:tcW w:w="413" w:type="dxa"/>
            <w:vMerge w:val="restart"/>
            <w:tcBorders>
              <w:top w:val="thinThickSmallGap" w:sz="12" w:space="0" w:color="auto"/>
              <w:left w:val="thinThickSmallGap" w:sz="12" w:space="0" w:color="auto"/>
              <w:bottom w:val="thinThickSmallGap" w:sz="12" w:space="0" w:color="auto"/>
              <w:right w:val="thinThickSmallGap" w:sz="12" w:space="0" w:color="auto"/>
            </w:tcBorders>
            <w:vAlign w:val="center"/>
          </w:tcPr>
          <w:p w:rsidR="0033522B" w:rsidRPr="00016C98" w:rsidRDefault="0033522B" w:rsidP="00465735">
            <w:pPr>
              <w:jc w:val="center"/>
              <w:rPr>
                <w:rFonts w:ascii="Arial" w:hAnsi="Arial" w:cs="Arial"/>
                <w:b/>
              </w:rPr>
            </w:pPr>
            <w:r w:rsidRPr="00016C98">
              <w:rPr>
                <w:rFonts w:ascii="Arial" w:hAnsi="Arial" w:cs="Arial"/>
                <w:b/>
              </w:rPr>
              <w:t>1</w:t>
            </w:r>
          </w:p>
        </w:tc>
        <w:tc>
          <w:tcPr>
            <w:tcW w:w="708" w:type="dxa"/>
            <w:vMerge w:val="restart"/>
            <w:tcBorders>
              <w:top w:val="thinThickSmallGap" w:sz="12" w:space="0" w:color="auto"/>
              <w:left w:val="thinThickSmallGap" w:sz="12" w:space="0" w:color="auto"/>
              <w:right w:val="thickThinSmallGap" w:sz="12" w:space="0" w:color="auto"/>
            </w:tcBorders>
            <w:vAlign w:val="center"/>
          </w:tcPr>
          <w:p w:rsidR="0033522B" w:rsidRPr="00016C98" w:rsidRDefault="0033522B" w:rsidP="00465735">
            <w:pPr>
              <w:jc w:val="center"/>
              <w:rPr>
                <w:rFonts w:ascii="Arial" w:hAnsi="Arial" w:cs="Arial"/>
                <w:b/>
              </w:rPr>
            </w:pPr>
            <w:r w:rsidRPr="00016C98">
              <w:rPr>
                <w:rFonts w:ascii="Arial" w:hAnsi="Arial" w:cs="Arial"/>
                <w:b/>
              </w:rPr>
              <w:t>3</w:t>
            </w:r>
          </w:p>
        </w:tc>
        <w:tc>
          <w:tcPr>
            <w:tcW w:w="598" w:type="dxa"/>
            <w:vMerge w:val="restart"/>
            <w:tcBorders>
              <w:top w:val="thinThickSmallGap" w:sz="12" w:space="0" w:color="auto"/>
              <w:left w:val="thickThinSmallGap" w:sz="12" w:space="0" w:color="auto"/>
              <w:right w:val="thinThickSmallGap" w:sz="12" w:space="0" w:color="auto"/>
            </w:tcBorders>
            <w:vAlign w:val="center"/>
          </w:tcPr>
          <w:p w:rsidR="0033522B" w:rsidRPr="00016C98" w:rsidRDefault="0033522B" w:rsidP="00465735">
            <w:pPr>
              <w:jc w:val="center"/>
              <w:rPr>
                <w:rFonts w:ascii="Arial" w:hAnsi="Arial" w:cs="Arial"/>
                <w:b/>
              </w:rPr>
            </w:pPr>
            <w:r w:rsidRPr="00016C98">
              <w:rPr>
                <w:rFonts w:ascii="Arial" w:hAnsi="Arial" w:cs="Arial"/>
                <w:b/>
              </w:rPr>
              <w:t>3</w:t>
            </w:r>
          </w:p>
        </w:tc>
      </w:tr>
      <w:tr w:rsidR="0033522B" w:rsidRPr="00016C98" w:rsidTr="00465735">
        <w:trPr>
          <w:trHeight w:val="35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3522B" w:rsidRPr="00016C98" w:rsidRDefault="0033522B" w:rsidP="00465735">
            <w:pPr>
              <w:jc w:val="right"/>
              <w:rPr>
                <w:rFonts w:ascii="Arial" w:hAnsi="Arial" w:cs="Arial"/>
                <w:b/>
              </w:rPr>
            </w:pPr>
            <w:r w:rsidRPr="00016C98">
              <w:rPr>
                <w:rFonts w:ascii="Arial" w:hAnsi="Arial" w:cs="Arial"/>
                <w:b/>
              </w:rPr>
              <w:t>Cause</w:t>
            </w:r>
          </w:p>
        </w:tc>
        <w:tc>
          <w:tcPr>
            <w:tcW w:w="5541"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3522B" w:rsidRPr="00016C98" w:rsidRDefault="0033522B" w:rsidP="00465735">
            <w:pPr>
              <w:rPr>
                <w:rFonts w:ascii="Arial" w:hAnsi="Arial" w:cs="Arial"/>
              </w:rPr>
            </w:pPr>
            <w:r w:rsidRPr="00016C98">
              <w:rPr>
                <w:rFonts w:ascii="Arial" w:hAnsi="Arial" w:cs="Arial"/>
              </w:rPr>
              <w:t>Mancanza di attenzione</w:t>
            </w:r>
          </w:p>
        </w:tc>
        <w:tc>
          <w:tcPr>
            <w:tcW w:w="413" w:type="dxa"/>
            <w:vMerge/>
            <w:tcBorders>
              <w:top w:val="thinThickSmallGap" w:sz="12" w:space="0" w:color="auto"/>
              <w:left w:val="thinThickSmallGap" w:sz="12" w:space="0" w:color="auto"/>
              <w:bottom w:val="thinThickSmallGap" w:sz="12" w:space="0" w:color="auto"/>
              <w:right w:val="thinThickSmallGap" w:sz="12" w:space="0" w:color="auto"/>
            </w:tcBorders>
          </w:tcPr>
          <w:p w:rsidR="0033522B" w:rsidRPr="00016C98" w:rsidRDefault="0033522B" w:rsidP="00465735">
            <w:pPr>
              <w:rPr>
                <w:rFonts w:ascii="Arial" w:hAnsi="Arial" w:cs="Arial"/>
              </w:rPr>
            </w:pPr>
          </w:p>
        </w:tc>
        <w:tc>
          <w:tcPr>
            <w:tcW w:w="708" w:type="dxa"/>
            <w:vMerge/>
            <w:tcBorders>
              <w:left w:val="thinThickSmallGap" w:sz="12" w:space="0" w:color="auto"/>
              <w:right w:val="thickThinSmallGap" w:sz="12" w:space="0" w:color="auto"/>
            </w:tcBorders>
          </w:tcPr>
          <w:p w:rsidR="0033522B" w:rsidRPr="00016C98" w:rsidRDefault="0033522B" w:rsidP="00465735">
            <w:pPr>
              <w:rPr>
                <w:rFonts w:ascii="Arial" w:hAnsi="Arial" w:cs="Arial"/>
              </w:rPr>
            </w:pPr>
          </w:p>
        </w:tc>
        <w:tc>
          <w:tcPr>
            <w:tcW w:w="598" w:type="dxa"/>
            <w:vMerge/>
            <w:tcBorders>
              <w:left w:val="thickThinSmallGap" w:sz="12" w:space="0" w:color="auto"/>
              <w:right w:val="thinThickSmallGap" w:sz="12" w:space="0" w:color="auto"/>
            </w:tcBorders>
          </w:tcPr>
          <w:p w:rsidR="0033522B" w:rsidRPr="00016C98" w:rsidRDefault="0033522B" w:rsidP="00465735">
            <w:pPr>
              <w:rPr>
                <w:rFonts w:ascii="Arial" w:hAnsi="Arial" w:cs="Arial"/>
              </w:rPr>
            </w:pPr>
          </w:p>
        </w:tc>
      </w:tr>
      <w:tr w:rsidR="0033522B" w:rsidRPr="00016C98" w:rsidTr="00465735">
        <w:trPr>
          <w:trHeight w:val="365"/>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3522B" w:rsidRPr="00016C98" w:rsidRDefault="0033522B" w:rsidP="00465735">
            <w:pPr>
              <w:jc w:val="right"/>
              <w:rPr>
                <w:rFonts w:ascii="Arial" w:hAnsi="Arial" w:cs="Arial"/>
                <w:b/>
              </w:rPr>
            </w:pPr>
            <w:r w:rsidRPr="00016C98">
              <w:rPr>
                <w:rFonts w:ascii="Arial" w:hAnsi="Arial" w:cs="Arial"/>
                <w:b/>
              </w:rPr>
              <w:t>Effetti</w:t>
            </w:r>
          </w:p>
        </w:tc>
        <w:tc>
          <w:tcPr>
            <w:tcW w:w="5541"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3522B" w:rsidRPr="00016C98" w:rsidRDefault="0033522B" w:rsidP="00465735">
            <w:pPr>
              <w:rPr>
                <w:rFonts w:ascii="Arial" w:hAnsi="Arial" w:cs="Arial"/>
              </w:rPr>
            </w:pPr>
            <w:r w:rsidRPr="00016C98">
              <w:rPr>
                <w:rFonts w:ascii="Arial" w:hAnsi="Arial" w:cs="Arial"/>
              </w:rPr>
              <w:t>Traumi</w:t>
            </w:r>
          </w:p>
        </w:tc>
        <w:tc>
          <w:tcPr>
            <w:tcW w:w="413" w:type="dxa"/>
            <w:vMerge/>
            <w:tcBorders>
              <w:top w:val="thinThickSmallGap" w:sz="12" w:space="0" w:color="auto"/>
              <w:left w:val="thinThickSmallGap" w:sz="12" w:space="0" w:color="auto"/>
              <w:bottom w:val="thinThickSmallGap" w:sz="12" w:space="0" w:color="auto"/>
              <w:right w:val="thinThickSmallGap" w:sz="12" w:space="0" w:color="auto"/>
            </w:tcBorders>
          </w:tcPr>
          <w:p w:rsidR="0033522B" w:rsidRPr="00016C98" w:rsidRDefault="0033522B" w:rsidP="00465735">
            <w:pPr>
              <w:rPr>
                <w:rFonts w:ascii="Arial" w:hAnsi="Arial" w:cs="Arial"/>
              </w:rPr>
            </w:pPr>
          </w:p>
        </w:tc>
        <w:tc>
          <w:tcPr>
            <w:tcW w:w="708" w:type="dxa"/>
            <w:vMerge/>
            <w:tcBorders>
              <w:left w:val="thinThickSmallGap" w:sz="12" w:space="0" w:color="auto"/>
              <w:right w:val="thickThinSmallGap" w:sz="12" w:space="0" w:color="auto"/>
            </w:tcBorders>
          </w:tcPr>
          <w:p w:rsidR="0033522B" w:rsidRPr="00016C98" w:rsidRDefault="0033522B" w:rsidP="00465735">
            <w:pPr>
              <w:rPr>
                <w:rFonts w:ascii="Arial" w:hAnsi="Arial" w:cs="Arial"/>
              </w:rPr>
            </w:pPr>
          </w:p>
        </w:tc>
        <w:tc>
          <w:tcPr>
            <w:tcW w:w="598" w:type="dxa"/>
            <w:vMerge/>
            <w:tcBorders>
              <w:left w:val="thickThinSmallGap" w:sz="12" w:space="0" w:color="auto"/>
              <w:right w:val="thinThickSmallGap" w:sz="12" w:space="0" w:color="auto"/>
            </w:tcBorders>
          </w:tcPr>
          <w:p w:rsidR="0033522B" w:rsidRPr="00016C98" w:rsidRDefault="0033522B" w:rsidP="00465735">
            <w:pPr>
              <w:rPr>
                <w:rFonts w:ascii="Arial" w:hAnsi="Arial" w:cs="Arial"/>
              </w:rPr>
            </w:pPr>
          </w:p>
        </w:tc>
      </w:tr>
      <w:tr w:rsidR="0033522B" w:rsidRPr="00016C98" w:rsidTr="00465735">
        <w:trPr>
          <w:trHeight w:val="228"/>
          <w:jc w:val="center"/>
        </w:trPr>
        <w:tc>
          <w:tcPr>
            <w:tcW w:w="9778"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vAlign w:val="center"/>
          </w:tcPr>
          <w:p w:rsidR="0033522B" w:rsidRPr="00016C98" w:rsidRDefault="0033522B" w:rsidP="00465735">
            <w:pPr>
              <w:jc w:val="center"/>
              <w:rPr>
                <w:rFonts w:ascii="Arial" w:hAnsi="Arial" w:cs="Arial"/>
                <w:b/>
              </w:rPr>
            </w:pPr>
            <w:r w:rsidRPr="00016C98">
              <w:rPr>
                <w:rFonts w:ascii="Arial" w:hAnsi="Arial" w:cs="Arial"/>
                <w:b/>
                <w:bCs/>
              </w:rPr>
              <w:t>Priorità interventi</w:t>
            </w:r>
          </w:p>
        </w:tc>
      </w:tr>
      <w:tr w:rsidR="0033522B" w:rsidRPr="00016C98" w:rsidTr="00465735">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3522B" w:rsidRPr="00016C98" w:rsidRDefault="0033522B" w:rsidP="00465735">
            <w:pPr>
              <w:jc w:val="right"/>
              <w:rPr>
                <w:rFonts w:ascii="Arial" w:hAnsi="Arial" w:cs="Arial"/>
              </w:rPr>
            </w:pPr>
            <w:r w:rsidRPr="00016C98">
              <w:rPr>
                <w:rFonts w:ascii="Arial" w:hAnsi="Arial" w:cs="Arial"/>
                <w:b/>
                <w:bCs/>
              </w:rPr>
              <w:t>Interventi tecnici</w:t>
            </w:r>
          </w:p>
        </w:tc>
        <w:tc>
          <w:tcPr>
            <w:tcW w:w="5541"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3522B" w:rsidRDefault="0033522B" w:rsidP="00465735">
            <w:pPr>
              <w:autoSpaceDE w:val="0"/>
              <w:autoSpaceDN w:val="0"/>
              <w:adjustRightInd w:val="0"/>
              <w:rPr>
                <w:rFonts w:ascii="Arial" w:hAnsi="Arial" w:cs="Arial"/>
              </w:rPr>
            </w:pPr>
            <w:r>
              <w:rPr>
                <w:rFonts w:ascii="Arial" w:hAnsi="Arial" w:cs="Arial"/>
              </w:rPr>
              <w:t>Applicare paraspigoli sotto le ante delle finestre</w:t>
            </w:r>
          </w:p>
          <w:p w:rsidR="0033522B" w:rsidRPr="00016C98" w:rsidRDefault="0033522B" w:rsidP="00465735">
            <w:pPr>
              <w:autoSpaceDE w:val="0"/>
              <w:autoSpaceDN w:val="0"/>
              <w:adjustRightInd w:val="0"/>
              <w:rPr>
                <w:rFonts w:ascii="Arial" w:hAnsi="Arial" w:cs="Arial"/>
              </w:rPr>
            </w:pPr>
            <w:r>
              <w:rPr>
                <w:rFonts w:ascii="Arial" w:hAnsi="Arial" w:cs="Arial"/>
              </w:rPr>
              <w:t>Ricoprire i vetri con pellicole protettive, ricoprire gli spigoli con dei rivestimenti in gomma, evidenziare i calcinacci presenti nel sottotetto</w:t>
            </w:r>
          </w:p>
        </w:tc>
        <w:tc>
          <w:tcPr>
            <w:tcW w:w="1719"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33522B" w:rsidRPr="00016C98" w:rsidRDefault="0033522B" w:rsidP="00465735">
            <w:pPr>
              <w:jc w:val="center"/>
              <w:rPr>
                <w:rFonts w:ascii="Arial" w:hAnsi="Arial" w:cs="Arial"/>
              </w:rPr>
            </w:pPr>
            <w:r w:rsidRPr="00016C98">
              <w:rPr>
                <w:rFonts w:ascii="Arial" w:hAnsi="Arial" w:cs="Arial"/>
              </w:rPr>
              <w:t>Bassa</w:t>
            </w:r>
          </w:p>
        </w:tc>
      </w:tr>
      <w:tr w:rsidR="0033522B" w:rsidRPr="00016C98" w:rsidTr="00465735">
        <w:trPr>
          <w:trHeight w:val="386"/>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3522B" w:rsidRPr="00016C98" w:rsidRDefault="0033522B" w:rsidP="00465735">
            <w:pPr>
              <w:jc w:val="right"/>
              <w:rPr>
                <w:rFonts w:ascii="Arial" w:hAnsi="Arial" w:cs="Arial"/>
              </w:rPr>
            </w:pPr>
            <w:r w:rsidRPr="00016C98">
              <w:rPr>
                <w:rFonts w:ascii="Arial" w:hAnsi="Arial" w:cs="Arial"/>
                <w:b/>
                <w:bCs/>
              </w:rPr>
              <w:t>Interventi organizzativi</w:t>
            </w:r>
          </w:p>
        </w:tc>
        <w:tc>
          <w:tcPr>
            <w:tcW w:w="5541"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3522B" w:rsidRPr="0097637C" w:rsidRDefault="0033522B" w:rsidP="00465735">
            <w:pPr>
              <w:rPr>
                <w:rFonts w:ascii="Arial" w:hAnsi="Arial" w:cs="Arial"/>
                <w:b/>
              </w:rPr>
            </w:pPr>
            <w:r w:rsidRPr="00016C98">
              <w:rPr>
                <w:rFonts w:ascii="Arial" w:hAnsi="Arial" w:cs="Arial"/>
              </w:rPr>
              <w:t>Mantenere sempre libere e in buono stato le vie di circolazione e di passaggio</w:t>
            </w:r>
          </w:p>
        </w:tc>
        <w:tc>
          <w:tcPr>
            <w:tcW w:w="1719" w:type="dxa"/>
            <w:gridSpan w:val="3"/>
            <w:tcBorders>
              <w:top w:val="thinThickSmallGap" w:sz="12" w:space="0" w:color="auto"/>
              <w:left w:val="thinThickSmallGap" w:sz="12" w:space="0" w:color="auto"/>
              <w:bottom w:val="thinThickSmallGap" w:sz="12" w:space="0" w:color="auto"/>
              <w:right w:val="thinThickSmallGap" w:sz="12" w:space="0" w:color="auto"/>
            </w:tcBorders>
          </w:tcPr>
          <w:p w:rsidR="0033522B" w:rsidRPr="00016C98" w:rsidRDefault="0033522B" w:rsidP="00465735">
            <w:pPr>
              <w:rPr>
                <w:rFonts w:ascii="Arial" w:hAnsi="Arial" w:cs="Arial"/>
              </w:rPr>
            </w:pPr>
          </w:p>
        </w:tc>
      </w:tr>
      <w:tr w:rsidR="0033522B" w:rsidRPr="00016C98" w:rsidTr="00465735">
        <w:trPr>
          <w:trHeight w:val="364"/>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3522B" w:rsidRPr="00016C98" w:rsidRDefault="0033522B" w:rsidP="00465735">
            <w:pPr>
              <w:jc w:val="right"/>
              <w:rPr>
                <w:rFonts w:ascii="Arial" w:hAnsi="Arial" w:cs="Arial"/>
              </w:rPr>
            </w:pPr>
            <w:r w:rsidRPr="00016C98">
              <w:rPr>
                <w:rFonts w:ascii="Arial" w:hAnsi="Arial" w:cs="Arial"/>
                <w:b/>
                <w:bCs/>
              </w:rPr>
              <w:t>Procedure</w:t>
            </w:r>
          </w:p>
        </w:tc>
        <w:tc>
          <w:tcPr>
            <w:tcW w:w="5541"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3522B" w:rsidRPr="00016C98" w:rsidRDefault="0033522B" w:rsidP="00465735">
            <w:pPr>
              <w:autoSpaceDE w:val="0"/>
              <w:autoSpaceDN w:val="0"/>
              <w:adjustRightInd w:val="0"/>
              <w:rPr>
                <w:rFonts w:ascii="Arial" w:hAnsi="Arial" w:cs="Arial"/>
              </w:rPr>
            </w:pPr>
            <w:r w:rsidRPr="00862582">
              <w:rPr>
                <w:rFonts w:ascii="Arial" w:hAnsi="Arial" w:cs="Arial"/>
              </w:rPr>
              <w:t xml:space="preserve">Utilizzare appostiti Dispositivi di </w:t>
            </w:r>
            <w:r>
              <w:rPr>
                <w:rFonts w:ascii="Arial" w:hAnsi="Arial" w:cs="Arial"/>
              </w:rPr>
              <w:t xml:space="preserve">protezione antiscivolamento, procedere </w:t>
            </w:r>
            <w:r w:rsidRPr="00016C98">
              <w:rPr>
                <w:rFonts w:ascii="Arial" w:hAnsi="Arial" w:cs="Arial"/>
              </w:rPr>
              <w:t>con la pulizia delle aree di pedaggio esterne</w:t>
            </w:r>
            <w:r>
              <w:rPr>
                <w:rFonts w:ascii="Arial" w:hAnsi="Arial" w:cs="Arial"/>
              </w:rPr>
              <w:t>,</w:t>
            </w:r>
          </w:p>
        </w:tc>
        <w:tc>
          <w:tcPr>
            <w:tcW w:w="1719" w:type="dxa"/>
            <w:gridSpan w:val="3"/>
            <w:tcBorders>
              <w:top w:val="thinThickSmallGap" w:sz="12" w:space="0" w:color="auto"/>
              <w:left w:val="thinThickSmallGap" w:sz="12" w:space="0" w:color="auto"/>
              <w:bottom w:val="thinThickSmallGap" w:sz="12" w:space="0" w:color="auto"/>
              <w:right w:val="thinThickSmallGap" w:sz="12" w:space="0" w:color="auto"/>
            </w:tcBorders>
          </w:tcPr>
          <w:p w:rsidR="0033522B" w:rsidRPr="00016C98" w:rsidRDefault="0033522B" w:rsidP="00465735">
            <w:pPr>
              <w:rPr>
                <w:rFonts w:ascii="Arial" w:hAnsi="Arial" w:cs="Arial"/>
              </w:rPr>
            </w:pPr>
          </w:p>
        </w:tc>
      </w:tr>
      <w:tr w:rsidR="0033522B" w:rsidRPr="00016C98" w:rsidTr="00465735">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3522B" w:rsidRPr="00016C98" w:rsidRDefault="0033522B" w:rsidP="00465735">
            <w:pPr>
              <w:autoSpaceDE w:val="0"/>
              <w:autoSpaceDN w:val="0"/>
              <w:adjustRightInd w:val="0"/>
              <w:jc w:val="right"/>
              <w:rPr>
                <w:rFonts w:ascii="Arial" w:hAnsi="Arial" w:cs="Arial"/>
                <w:b/>
                <w:bCs/>
              </w:rPr>
            </w:pPr>
            <w:r w:rsidRPr="00016C98">
              <w:rPr>
                <w:rFonts w:ascii="Arial" w:hAnsi="Arial" w:cs="Arial"/>
                <w:b/>
                <w:bCs/>
              </w:rPr>
              <w:t>Informazione/ Formazione/</w:t>
            </w:r>
          </w:p>
          <w:p w:rsidR="0033522B" w:rsidRPr="00016C98" w:rsidRDefault="0033522B" w:rsidP="00465735">
            <w:pPr>
              <w:jc w:val="right"/>
              <w:rPr>
                <w:rFonts w:ascii="Arial" w:hAnsi="Arial" w:cs="Arial"/>
              </w:rPr>
            </w:pPr>
            <w:r w:rsidRPr="00016C98">
              <w:rPr>
                <w:rFonts w:ascii="Arial" w:hAnsi="Arial" w:cs="Arial"/>
                <w:b/>
                <w:bCs/>
              </w:rPr>
              <w:t>Addestramento</w:t>
            </w:r>
          </w:p>
        </w:tc>
        <w:tc>
          <w:tcPr>
            <w:tcW w:w="5541"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3522B" w:rsidRPr="00016C98" w:rsidRDefault="0033522B" w:rsidP="00465735">
            <w:pPr>
              <w:rPr>
                <w:rFonts w:ascii="Arial" w:hAnsi="Arial" w:cs="Arial"/>
              </w:rPr>
            </w:pPr>
            <w:r w:rsidRPr="00016C98">
              <w:rPr>
                <w:rFonts w:ascii="Arial" w:hAnsi="Arial" w:cs="Arial"/>
              </w:rPr>
              <w:t>Aggiornare informazione e formazione</w:t>
            </w:r>
          </w:p>
        </w:tc>
        <w:tc>
          <w:tcPr>
            <w:tcW w:w="1719"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33522B" w:rsidRPr="00016C98" w:rsidRDefault="0033522B" w:rsidP="00465735">
            <w:pPr>
              <w:jc w:val="center"/>
              <w:rPr>
                <w:rFonts w:ascii="Arial" w:hAnsi="Arial" w:cs="Arial"/>
              </w:rPr>
            </w:pPr>
            <w:r w:rsidRPr="00016C98">
              <w:rPr>
                <w:rFonts w:ascii="Arial" w:hAnsi="Arial" w:cs="Arial"/>
              </w:rPr>
              <w:t>Bassa</w:t>
            </w:r>
          </w:p>
        </w:tc>
      </w:tr>
      <w:tr w:rsidR="0033522B" w:rsidRPr="00016C98" w:rsidTr="00465735">
        <w:trPr>
          <w:trHeight w:val="31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3522B" w:rsidRPr="00016C98" w:rsidRDefault="0033522B" w:rsidP="00465735">
            <w:pPr>
              <w:jc w:val="right"/>
              <w:rPr>
                <w:rFonts w:ascii="Arial" w:hAnsi="Arial" w:cs="Arial"/>
              </w:rPr>
            </w:pPr>
            <w:r w:rsidRPr="00016C98">
              <w:rPr>
                <w:rFonts w:ascii="Arial" w:hAnsi="Arial" w:cs="Arial"/>
                <w:b/>
                <w:bCs/>
              </w:rPr>
              <w:t>Termine previsto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33522B" w:rsidRPr="00016C98" w:rsidRDefault="0033522B" w:rsidP="00465735">
            <w:pPr>
              <w:rPr>
                <w:rFonts w:ascii="Arial" w:hAnsi="Arial" w:cs="Arial"/>
              </w:rPr>
            </w:pPr>
            <w:r w:rsidRPr="00016C98">
              <w:rPr>
                <w:rFonts w:ascii="Arial" w:hAnsi="Arial" w:cs="Arial"/>
              </w:rPr>
              <w:t>1 anno</w:t>
            </w:r>
          </w:p>
        </w:tc>
      </w:tr>
      <w:tr w:rsidR="0033522B" w:rsidRPr="00016C98" w:rsidTr="00465735">
        <w:trPr>
          <w:trHeight w:val="368"/>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3522B" w:rsidRPr="00016C98" w:rsidRDefault="0033522B" w:rsidP="00465735">
            <w:pPr>
              <w:jc w:val="right"/>
              <w:rPr>
                <w:rFonts w:ascii="Arial" w:hAnsi="Arial" w:cs="Arial"/>
              </w:rPr>
            </w:pPr>
            <w:r w:rsidRPr="00016C98">
              <w:rPr>
                <w:rFonts w:ascii="Arial" w:hAnsi="Arial" w:cs="Arial"/>
                <w:b/>
                <w:bCs/>
              </w:rPr>
              <w:t>Responsabile attuazione</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33522B" w:rsidRPr="00016C98" w:rsidRDefault="0033522B" w:rsidP="00465735">
            <w:pPr>
              <w:rPr>
                <w:rFonts w:ascii="Arial" w:hAnsi="Arial" w:cs="Arial"/>
              </w:rPr>
            </w:pPr>
            <w:r w:rsidRPr="00016C98">
              <w:rPr>
                <w:rFonts w:ascii="Arial" w:hAnsi="Arial" w:cs="Arial"/>
              </w:rPr>
              <w:t xml:space="preserve">Datore di Lavoro - </w:t>
            </w:r>
            <w:r>
              <w:rPr>
                <w:rFonts w:ascii="Arial" w:hAnsi="Arial" w:cs="Arial"/>
              </w:rPr>
              <w:t>Comune</w:t>
            </w:r>
          </w:p>
        </w:tc>
      </w:tr>
      <w:tr w:rsidR="0033522B" w:rsidRPr="00016C98" w:rsidTr="00465735">
        <w:trPr>
          <w:trHeight w:val="36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3522B" w:rsidRPr="00016C98" w:rsidRDefault="0033522B" w:rsidP="00465735">
            <w:pPr>
              <w:jc w:val="right"/>
              <w:rPr>
                <w:rFonts w:ascii="Arial" w:hAnsi="Arial" w:cs="Arial"/>
              </w:rPr>
            </w:pPr>
            <w:r w:rsidRPr="00016C98">
              <w:rPr>
                <w:rFonts w:ascii="Arial" w:hAnsi="Arial" w:cs="Arial"/>
                <w:b/>
                <w:bCs/>
              </w:rPr>
              <w:t>Responsabile controllo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33522B" w:rsidRPr="00016C98" w:rsidRDefault="0033522B" w:rsidP="00465735">
            <w:pPr>
              <w:rPr>
                <w:rFonts w:ascii="Arial" w:hAnsi="Arial" w:cs="Arial"/>
              </w:rPr>
            </w:pPr>
            <w:r w:rsidRPr="00016C98">
              <w:rPr>
                <w:rFonts w:ascii="Arial" w:hAnsi="Arial" w:cs="Arial"/>
              </w:rPr>
              <w:t>Servizio di Prevenzione e Protezione</w:t>
            </w:r>
          </w:p>
        </w:tc>
      </w:tr>
    </w:tbl>
    <w:p w:rsidR="0033522B" w:rsidRDefault="0033522B" w:rsidP="0033522B"/>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33522B" w:rsidRPr="00016C98" w:rsidTr="00465735">
        <w:trPr>
          <w:trHeight w:val="390"/>
          <w:jc w:val="center"/>
        </w:trPr>
        <w:tc>
          <w:tcPr>
            <w:tcW w:w="2518" w:type="dxa"/>
            <w:vAlign w:val="center"/>
          </w:tcPr>
          <w:p w:rsidR="0033522B" w:rsidRPr="00016C98" w:rsidRDefault="0033522B" w:rsidP="00465735">
            <w:pPr>
              <w:jc w:val="right"/>
              <w:rPr>
                <w:rFonts w:ascii="Arial" w:hAnsi="Arial" w:cs="Arial"/>
                <w:b/>
              </w:rPr>
            </w:pPr>
            <w:r w:rsidRPr="00016C98">
              <w:rPr>
                <w:rFonts w:ascii="Arial" w:hAnsi="Arial" w:cs="Arial"/>
                <w:b/>
              </w:rPr>
              <w:t>Operazione</w:t>
            </w:r>
          </w:p>
        </w:tc>
        <w:tc>
          <w:tcPr>
            <w:tcW w:w="5237" w:type="dxa"/>
            <w:vAlign w:val="center"/>
          </w:tcPr>
          <w:p w:rsidR="0033522B" w:rsidRPr="00016C98" w:rsidRDefault="0033522B" w:rsidP="00465735">
            <w:pPr>
              <w:rPr>
                <w:rFonts w:ascii="Arial" w:hAnsi="Arial" w:cs="Arial"/>
              </w:rPr>
            </w:pPr>
            <w:r w:rsidRPr="00016C98">
              <w:rPr>
                <w:rFonts w:ascii="Arial,Bold" w:hAnsi="Arial,Bold" w:cs="Arial,Bold"/>
                <w:b/>
                <w:bCs/>
              </w:rPr>
              <w:t>Avvia/utilizza le attrezzature connesse con la rete elettrica</w:t>
            </w:r>
          </w:p>
        </w:tc>
        <w:tc>
          <w:tcPr>
            <w:tcW w:w="717" w:type="dxa"/>
            <w:shd w:val="clear" w:color="auto" w:fill="D9D9D9" w:themeFill="background1" w:themeFillShade="D9"/>
          </w:tcPr>
          <w:p w:rsidR="0033522B" w:rsidRPr="00016C98" w:rsidRDefault="0033522B" w:rsidP="00465735">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33522B" w:rsidRPr="00016C98" w:rsidRDefault="0033522B" w:rsidP="00465735">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33522B" w:rsidRPr="00016C98" w:rsidRDefault="0033522B" w:rsidP="00465735">
            <w:pPr>
              <w:jc w:val="center"/>
              <w:rPr>
                <w:rFonts w:ascii="Arial" w:hAnsi="Arial" w:cs="Arial"/>
                <w:b/>
              </w:rPr>
            </w:pPr>
            <w:r w:rsidRPr="00016C98">
              <w:rPr>
                <w:rFonts w:ascii="Arial" w:hAnsi="Arial" w:cs="Arial"/>
                <w:b/>
              </w:rPr>
              <w:t>R</w:t>
            </w:r>
          </w:p>
        </w:tc>
      </w:tr>
      <w:tr w:rsidR="0033522B" w:rsidRPr="00016C98" w:rsidTr="00465735">
        <w:trPr>
          <w:trHeight w:val="367"/>
          <w:jc w:val="center"/>
        </w:trPr>
        <w:tc>
          <w:tcPr>
            <w:tcW w:w="2518" w:type="dxa"/>
            <w:vAlign w:val="center"/>
          </w:tcPr>
          <w:p w:rsidR="0033522B" w:rsidRPr="00016C98" w:rsidRDefault="0033522B" w:rsidP="00465735">
            <w:pPr>
              <w:jc w:val="right"/>
              <w:rPr>
                <w:rFonts w:ascii="Arial" w:hAnsi="Arial" w:cs="Arial"/>
                <w:b/>
              </w:rPr>
            </w:pPr>
            <w:r w:rsidRPr="00016C98">
              <w:rPr>
                <w:rFonts w:ascii="Arial" w:hAnsi="Arial" w:cs="Arial"/>
                <w:b/>
              </w:rPr>
              <w:t>Fattori di rischio</w:t>
            </w:r>
          </w:p>
        </w:tc>
        <w:tc>
          <w:tcPr>
            <w:tcW w:w="5237" w:type="dxa"/>
            <w:vAlign w:val="center"/>
          </w:tcPr>
          <w:p w:rsidR="0033522B" w:rsidRPr="00016C98" w:rsidRDefault="0033522B" w:rsidP="00465735">
            <w:pPr>
              <w:rPr>
                <w:rFonts w:ascii="Arial" w:hAnsi="Arial" w:cs="Arial"/>
              </w:rPr>
            </w:pPr>
            <w:r w:rsidRPr="00016C98">
              <w:rPr>
                <w:rFonts w:ascii="Arial" w:hAnsi="Arial" w:cs="Arial"/>
              </w:rPr>
              <w:t>Elettrocuzione</w:t>
            </w:r>
          </w:p>
        </w:tc>
        <w:tc>
          <w:tcPr>
            <w:tcW w:w="717" w:type="dxa"/>
            <w:vMerge w:val="restart"/>
            <w:vAlign w:val="center"/>
          </w:tcPr>
          <w:p w:rsidR="0033522B" w:rsidRPr="00016C98" w:rsidRDefault="0033522B" w:rsidP="00465735">
            <w:pPr>
              <w:jc w:val="center"/>
              <w:rPr>
                <w:rFonts w:ascii="Arial" w:hAnsi="Arial" w:cs="Arial"/>
                <w:b/>
              </w:rPr>
            </w:pPr>
            <w:r w:rsidRPr="00016C98">
              <w:rPr>
                <w:rFonts w:ascii="Arial" w:hAnsi="Arial" w:cs="Arial"/>
                <w:b/>
              </w:rPr>
              <w:t>2</w:t>
            </w:r>
          </w:p>
        </w:tc>
        <w:tc>
          <w:tcPr>
            <w:tcW w:w="708" w:type="dxa"/>
            <w:vMerge w:val="restart"/>
            <w:vAlign w:val="center"/>
          </w:tcPr>
          <w:p w:rsidR="0033522B" w:rsidRPr="00016C98" w:rsidRDefault="0033522B" w:rsidP="00465735">
            <w:pPr>
              <w:jc w:val="center"/>
              <w:rPr>
                <w:rFonts w:ascii="Arial" w:hAnsi="Arial" w:cs="Arial"/>
                <w:b/>
              </w:rPr>
            </w:pPr>
            <w:r w:rsidRPr="00016C98">
              <w:rPr>
                <w:rFonts w:ascii="Arial" w:hAnsi="Arial" w:cs="Arial"/>
                <w:b/>
              </w:rPr>
              <w:t>4</w:t>
            </w:r>
          </w:p>
        </w:tc>
        <w:tc>
          <w:tcPr>
            <w:tcW w:w="598" w:type="dxa"/>
            <w:vMerge w:val="restart"/>
            <w:vAlign w:val="center"/>
          </w:tcPr>
          <w:p w:rsidR="0033522B" w:rsidRPr="00016C98" w:rsidRDefault="0033522B" w:rsidP="00465735">
            <w:pPr>
              <w:jc w:val="center"/>
              <w:rPr>
                <w:rFonts w:ascii="Arial" w:hAnsi="Arial" w:cs="Arial"/>
                <w:b/>
              </w:rPr>
            </w:pPr>
            <w:r>
              <w:rPr>
                <w:rFonts w:ascii="Arial" w:hAnsi="Arial" w:cs="Arial"/>
                <w:b/>
              </w:rPr>
              <w:t>8</w:t>
            </w:r>
          </w:p>
        </w:tc>
      </w:tr>
      <w:tr w:rsidR="0033522B" w:rsidRPr="00016C98" w:rsidTr="00465735">
        <w:trPr>
          <w:trHeight w:val="359"/>
          <w:jc w:val="center"/>
        </w:trPr>
        <w:tc>
          <w:tcPr>
            <w:tcW w:w="2518" w:type="dxa"/>
            <w:vAlign w:val="center"/>
          </w:tcPr>
          <w:p w:rsidR="0033522B" w:rsidRPr="00016C98" w:rsidRDefault="0033522B" w:rsidP="00465735">
            <w:pPr>
              <w:jc w:val="right"/>
              <w:rPr>
                <w:rFonts w:ascii="Arial" w:hAnsi="Arial" w:cs="Arial"/>
                <w:b/>
              </w:rPr>
            </w:pPr>
            <w:r w:rsidRPr="00016C98">
              <w:rPr>
                <w:rFonts w:ascii="Arial" w:hAnsi="Arial" w:cs="Arial"/>
                <w:b/>
              </w:rPr>
              <w:t>Cause</w:t>
            </w:r>
          </w:p>
        </w:tc>
        <w:tc>
          <w:tcPr>
            <w:tcW w:w="5237" w:type="dxa"/>
            <w:vAlign w:val="center"/>
          </w:tcPr>
          <w:p w:rsidR="0033522B" w:rsidRPr="00016C98" w:rsidRDefault="0033522B" w:rsidP="00465735">
            <w:pPr>
              <w:rPr>
                <w:rFonts w:ascii="Arial" w:hAnsi="Arial" w:cs="Arial"/>
              </w:rPr>
            </w:pPr>
            <w:r w:rsidRPr="00016C98">
              <w:rPr>
                <w:rFonts w:ascii="Arial" w:hAnsi="Arial" w:cs="Arial"/>
              </w:rPr>
              <w:t>Guasto dell'impianto elettrico/dell'attrezzatura</w:t>
            </w:r>
          </w:p>
        </w:tc>
        <w:tc>
          <w:tcPr>
            <w:tcW w:w="717" w:type="dxa"/>
            <w:vMerge/>
          </w:tcPr>
          <w:p w:rsidR="0033522B" w:rsidRPr="00016C98" w:rsidRDefault="0033522B" w:rsidP="00465735">
            <w:pPr>
              <w:rPr>
                <w:rFonts w:ascii="Arial" w:hAnsi="Arial" w:cs="Arial"/>
              </w:rPr>
            </w:pPr>
          </w:p>
        </w:tc>
        <w:tc>
          <w:tcPr>
            <w:tcW w:w="708" w:type="dxa"/>
            <w:vMerge/>
          </w:tcPr>
          <w:p w:rsidR="0033522B" w:rsidRPr="00016C98" w:rsidRDefault="0033522B" w:rsidP="00465735">
            <w:pPr>
              <w:rPr>
                <w:rFonts w:ascii="Arial" w:hAnsi="Arial" w:cs="Arial"/>
              </w:rPr>
            </w:pPr>
          </w:p>
        </w:tc>
        <w:tc>
          <w:tcPr>
            <w:tcW w:w="598" w:type="dxa"/>
            <w:vMerge/>
          </w:tcPr>
          <w:p w:rsidR="0033522B" w:rsidRPr="00016C98" w:rsidRDefault="0033522B" w:rsidP="00465735">
            <w:pPr>
              <w:rPr>
                <w:rFonts w:ascii="Arial" w:hAnsi="Arial" w:cs="Arial"/>
              </w:rPr>
            </w:pPr>
          </w:p>
        </w:tc>
      </w:tr>
      <w:tr w:rsidR="0033522B" w:rsidRPr="00016C98" w:rsidTr="00465735">
        <w:trPr>
          <w:trHeight w:val="365"/>
          <w:jc w:val="center"/>
        </w:trPr>
        <w:tc>
          <w:tcPr>
            <w:tcW w:w="2518" w:type="dxa"/>
            <w:vAlign w:val="center"/>
          </w:tcPr>
          <w:p w:rsidR="0033522B" w:rsidRPr="00016C98" w:rsidRDefault="0033522B" w:rsidP="00465735">
            <w:pPr>
              <w:jc w:val="right"/>
              <w:rPr>
                <w:rFonts w:ascii="Arial" w:hAnsi="Arial" w:cs="Arial"/>
                <w:b/>
              </w:rPr>
            </w:pPr>
            <w:r w:rsidRPr="00016C98">
              <w:rPr>
                <w:rFonts w:ascii="Arial" w:hAnsi="Arial" w:cs="Arial"/>
                <w:b/>
              </w:rPr>
              <w:t>Effetti</w:t>
            </w:r>
          </w:p>
        </w:tc>
        <w:tc>
          <w:tcPr>
            <w:tcW w:w="5237" w:type="dxa"/>
            <w:vAlign w:val="center"/>
          </w:tcPr>
          <w:p w:rsidR="0033522B" w:rsidRPr="00016C98" w:rsidRDefault="0033522B" w:rsidP="00465735">
            <w:pPr>
              <w:rPr>
                <w:rFonts w:ascii="Arial" w:hAnsi="Arial" w:cs="Arial"/>
              </w:rPr>
            </w:pPr>
            <w:r w:rsidRPr="00016C98">
              <w:rPr>
                <w:rFonts w:ascii="Arial" w:hAnsi="Arial" w:cs="Arial"/>
              </w:rPr>
              <w:t>Folgorazione da elettrocuzione</w:t>
            </w:r>
          </w:p>
        </w:tc>
        <w:tc>
          <w:tcPr>
            <w:tcW w:w="717" w:type="dxa"/>
            <w:vMerge/>
          </w:tcPr>
          <w:p w:rsidR="0033522B" w:rsidRPr="00016C98" w:rsidRDefault="0033522B" w:rsidP="00465735">
            <w:pPr>
              <w:rPr>
                <w:rFonts w:ascii="Arial" w:hAnsi="Arial" w:cs="Arial"/>
              </w:rPr>
            </w:pPr>
          </w:p>
        </w:tc>
        <w:tc>
          <w:tcPr>
            <w:tcW w:w="708" w:type="dxa"/>
            <w:vMerge/>
          </w:tcPr>
          <w:p w:rsidR="0033522B" w:rsidRPr="00016C98" w:rsidRDefault="0033522B" w:rsidP="00465735">
            <w:pPr>
              <w:rPr>
                <w:rFonts w:ascii="Arial" w:hAnsi="Arial" w:cs="Arial"/>
              </w:rPr>
            </w:pPr>
          </w:p>
        </w:tc>
        <w:tc>
          <w:tcPr>
            <w:tcW w:w="598" w:type="dxa"/>
            <w:vMerge/>
          </w:tcPr>
          <w:p w:rsidR="0033522B" w:rsidRPr="00016C98" w:rsidRDefault="0033522B" w:rsidP="00465735">
            <w:pPr>
              <w:rPr>
                <w:rFonts w:ascii="Arial" w:hAnsi="Arial" w:cs="Arial"/>
              </w:rPr>
            </w:pPr>
          </w:p>
        </w:tc>
      </w:tr>
      <w:tr w:rsidR="0033522B" w:rsidRPr="00016C98" w:rsidTr="00465735">
        <w:trPr>
          <w:trHeight w:val="208"/>
          <w:jc w:val="center"/>
        </w:trPr>
        <w:tc>
          <w:tcPr>
            <w:tcW w:w="9778" w:type="dxa"/>
            <w:gridSpan w:val="5"/>
            <w:shd w:val="clear" w:color="auto" w:fill="D9D9D9" w:themeFill="background1" w:themeFillShade="D9"/>
            <w:vAlign w:val="center"/>
          </w:tcPr>
          <w:p w:rsidR="0033522B" w:rsidRPr="00016C98" w:rsidRDefault="0033522B" w:rsidP="00465735">
            <w:pPr>
              <w:jc w:val="center"/>
              <w:rPr>
                <w:rFonts w:ascii="Arial" w:hAnsi="Arial" w:cs="Arial"/>
                <w:b/>
              </w:rPr>
            </w:pPr>
            <w:r w:rsidRPr="00016C98">
              <w:rPr>
                <w:rFonts w:ascii="Arial" w:hAnsi="Arial" w:cs="Arial"/>
                <w:b/>
                <w:bCs/>
              </w:rPr>
              <w:t>Priorità interventi</w:t>
            </w:r>
          </w:p>
        </w:tc>
      </w:tr>
      <w:tr w:rsidR="0033522B" w:rsidRPr="00016C98" w:rsidTr="00465735">
        <w:trPr>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Interventi tecnici</w:t>
            </w:r>
          </w:p>
        </w:tc>
        <w:tc>
          <w:tcPr>
            <w:tcW w:w="5237" w:type="dxa"/>
            <w:vAlign w:val="center"/>
          </w:tcPr>
          <w:p w:rsidR="0033522B" w:rsidRPr="00016C98" w:rsidRDefault="0033522B" w:rsidP="00465735">
            <w:pPr>
              <w:rPr>
                <w:rFonts w:ascii="Arial" w:hAnsi="Arial" w:cs="Arial"/>
              </w:rPr>
            </w:pPr>
            <w:r>
              <w:rPr>
                <w:rFonts w:ascii="Arial" w:hAnsi="Arial" w:cs="Arial"/>
              </w:rPr>
              <w:t xml:space="preserve">Non utilizzare ciabatte, non utilizzare dispositivi privi di certificazione CE e approvati dal SPP, non manomettere l'impianto elettrico ed alcuna attrezzatura  </w:t>
            </w:r>
          </w:p>
        </w:tc>
        <w:tc>
          <w:tcPr>
            <w:tcW w:w="2023" w:type="dxa"/>
            <w:gridSpan w:val="3"/>
            <w:vAlign w:val="center"/>
          </w:tcPr>
          <w:p w:rsidR="0033522B" w:rsidRPr="00016C98" w:rsidRDefault="0033522B" w:rsidP="00465735">
            <w:pPr>
              <w:jc w:val="center"/>
              <w:rPr>
                <w:rFonts w:ascii="Arial" w:hAnsi="Arial" w:cs="Arial"/>
                <w:vertAlign w:val="superscript"/>
              </w:rPr>
            </w:pPr>
            <w:r w:rsidRPr="00016C98">
              <w:rPr>
                <w:rFonts w:ascii="Arial" w:hAnsi="Arial" w:cs="Arial"/>
              </w:rPr>
              <w:t>Media</w:t>
            </w:r>
            <w:r w:rsidRPr="00016C98">
              <w:rPr>
                <w:rFonts w:ascii="Arial" w:hAnsi="Arial" w:cs="Arial"/>
                <w:vertAlign w:val="superscript"/>
              </w:rPr>
              <w:t>*</w:t>
            </w:r>
          </w:p>
        </w:tc>
      </w:tr>
      <w:tr w:rsidR="0033522B" w:rsidRPr="00016C98" w:rsidTr="00465735">
        <w:trPr>
          <w:trHeight w:val="386"/>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Interventi organizzativi</w:t>
            </w:r>
          </w:p>
        </w:tc>
        <w:tc>
          <w:tcPr>
            <w:tcW w:w="5237" w:type="dxa"/>
            <w:vAlign w:val="center"/>
          </w:tcPr>
          <w:p w:rsidR="0033522B" w:rsidRPr="00016C98" w:rsidRDefault="0033522B" w:rsidP="00465735">
            <w:pPr>
              <w:rPr>
                <w:rFonts w:ascii="Arial" w:hAnsi="Arial" w:cs="Arial"/>
              </w:rPr>
            </w:pPr>
            <w:r w:rsidRPr="00016C98">
              <w:rPr>
                <w:rFonts w:ascii="Arial" w:hAnsi="Arial" w:cs="Arial"/>
              </w:rPr>
              <w:t>Manutenzione periodica dell'impianto elettrico e delle attrezzature</w:t>
            </w:r>
          </w:p>
        </w:tc>
        <w:tc>
          <w:tcPr>
            <w:tcW w:w="2023" w:type="dxa"/>
            <w:gridSpan w:val="3"/>
          </w:tcPr>
          <w:p w:rsidR="0033522B" w:rsidRPr="00016C98" w:rsidRDefault="0033522B" w:rsidP="00465735">
            <w:pPr>
              <w:rPr>
                <w:rFonts w:ascii="Arial" w:hAnsi="Arial" w:cs="Arial"/>
              </w:rPr>
            </w:pPr>
          </w:p>
        </w:tc>
      </w:tr>
      <w:tr w:rsidR="0033522B" w:rsidRPr="00016C98" w:rsidTr="00465735">
        <w:trPr>
          <w:trHeight w:val="364"/>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Procedure</w:t>
            </w:r>
          </w:p>
        </w:tc>
        <w:tc>
          <w:tcPr>
            <w:tcW w:w="5237" w:type="dxa"/>
            <w:vAlign w:val="center"/>
          </w:tcPr>
          <w:p w:rsidR="0033522B" w:rsidRPr="00016C98" w:rsidRDefault="0033522B" w:rsidP="00465735">
            <w:pPr>
              <w:rPr>
                <w:rFonts w:ascii="Arial" w:hAnsi="Arial" w:cs="Arial"/>
              </w:rPr>
            </w:pPr>
            <w:r>
              <w:rPr>
                <w:rFonts w:ascii="Arial" w:hAnsi="Arial" w:cs="Arial"/>
              </w:rPr>
              <w:t>L'acquisto di qualunque apparecciatura deve avvenire previo consenso del RSPP</w:t>
            </w:r>
          </w:p>
        </w:tc>
        <w:tc>
          <w:tcPr>
            <w:tcW w:w="2023" w:type="dxa"/>
            <w:gridSpan w:val="3"/>
          </w:tcPr>
          <w:p w:rsidR="0033522B" w:rsidRPr="00016C98" w:rsidRDefault="0033522B" w:rsidP="00465735">
            <w:pPr>
              <w:rPr>
                <w:rFonts w:ascii="Arial" w:hAnsi="Arial" w:cs="Arial"/>
              </w:rPr>
            </w:pPr>
          </w:p>
        </w:tc>
      </w:tr>
      <w:tr w:rsidR="0033522B" w:rsidRPr="00016C98" w:rsidTr="00465735">
        <w:trPr>
          <w:jc w:val="center"/>
        </w:trPr>
        <w:tc>
          <w:tcPr>
            <w:tcW w:w="2518" w:type="dxa"/>
            <w:vAlign w:val="center"/>
          </w:tcPr>
          <w:p w:rsidR="0033522B" w:rsidRPr="00016C98" w:rsidRDefault="0033522B" w:rsidP="00465735">
            <w:pPr>
              <w:autoSpaceDE w:val="0"/>
              <w:autoSpaceDN w:val="0"/>
              <w:adjustRightInd w:val="0"/>
              <w:jc w:val="right"/>
              <w:rPr>
                <w:rFonts w:ascii="Arial" w:hAnsi="Arial" w:cs="Arial"/>
                <w:b/>
                <w:bCs/>
              </w:rPr>
            </w:pPr>
            <w:r w:rsidRPr="00016C98">
              <w:rPr>
                <w:rFonts w:ascii="Arial" w:hAnsi="Arial" w:cs="Arial"/>
                <w:b/>
                <w:bCs/>
              </w:rPr>
              <w:t>Informazione/ Formazione/</w:t>
            </w:r>
          </w:p>
          <w:p w:rsidR="0033522B" w:rsidRPr="00016C98" w:rsidRDefault="0033522B" w:rsidP="00465735">
            <w:pPr>
              <w:jc w:val="right"/>
              <w:rPr>
                <w:rFonts w:ascii="Arial" w:hAnsi="Arial" w:cs="Arial"/>
              </w:rPr>
            </w:pPr>
            <w:r w:rsidRPr="00016C98">
              <w:rPr>
                <w:rFonts w:ascii="Arial" w:hAnsi="Arial" w:cs="Arial"/>
                <w:b/>
                <w:bCs/>
              </w:rPr>
              <w:t>Addestramento</w:t>
            </w:r>
          </w:p>
        </w:tc>
        <w:tc>
          <w:tcPr>
            <w:tcW w:w="5237" w:type="dxa"/>
            <w:vAlign w:val="center"/>
          </w:tcPr>
          <w:p w:rsidR="0033522B" w:rsidRPr="00016C98" w:rsidRDefault="0033522B" w:rsidP="00465735">
            <w:pPr>
              <w:rPr>
                <w:rFonts w:ascii="Arial" w:hAnsi="Arial" w:cs="Arial"/>
              </w:rPr>
            </w:pPr>
            <w:r w:rsidRPr="00016C98">
              <w:rPr>
                <w:rFonts w:ascii="Arial" w:hAnsi="Arial" w:cs="Arial"/>
              </w:rPr>
              <w:t>Aggiornare informazione e formazione</w:t>
            </w:r>
          </w:p>
        </w:tc>
        <w:tc>
          <w:tcPr>
            <w:tcW w:w="2023" w:type="dxa"/>
            <w:gridSpan w:val="3"/>
            <w:vAlign w:val="center"/>
          </w:tcPr>
          <w:p w:rsidR="0033522B" w:rsidRPr="00016C98" w:rsidRDefault="0033522B" w:rsidP="00465735">
            <w:pPr>
              <w:jc w:val="center"/>
              <w:rPr>
                <w:rFonts w:ascii="Arial" w:hAnsi="Arial" w:cs="Arial"/>
              </w:rPr>
            </w:pPr>
            <w:r w:rsidRPr="00016C98">
              <w:rPr>
                <w:rFonts w:ascii="Arial" w:hAnsi="Arial" w:cs="Arial"/>
              </w:rPr>
              <w:t>Bassa</w:t>
            </w:r>
          </w:p>
        </w:tc>
      </w:tr>
      <w:tr w:rsidR="0033522B" w:rsidRPr="00016C98" w:rsidTr="00465735">
        <w:trPr>
          <w:trHeight w:val="319"/>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Termine previsto</w:t>
            </w:r>
          </w:p>
        </w:tc>
        <w:tc>
          <w:tcPr>
            <w:tcW w:w="7260" w:type="dxa"/>
            <w:gridSpan w:val="4"/>
            <w:vAlign w:val="center"/>
          </w:tcPr>
          <w:p w:rsidR="0033522B" w:rsidRPr="00016C98" w:rsidRDefault="0033522B" w:rsidP="00465735">
            <w:pPr>
              <w:rPr>
                <w:rFonts w:ascii="Arial" w:hAnsi="Arial" w:cs="Arial"/>
              </w:rPr>
            </w:pPr>
            <w:r w:rsidRPr="00016C98">
              <w:rPr>
                <w:rFonts w:ascii="Arial" w:hAnsi="Arial" w:cs="Arial"/>
              </w:rPr>
              <w:t>*6 mesi/1 anno</w:t>
            </w:r>
          </w:p>
        </w:tc>
      </w:tr>
      <w:tr w:rsidR="0033522B" w:rsidRPr="00016C98" w:rsidTr="00465735">
        <w:trPr>
          <w:trHeight w:val="368"/>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Responsabile attuazione</w:t>
            </w:r>
          </w:p>
        </w:tc>
        <w:tc>
          <w:tcPr>
            <w:tcW w:w="7260" w:type="dxa"/>
            <w:gridSpan w:val="4"/>
            <w:vAlign w:val="center"/>
          </w:tcPr>
          <w:p w:rsidR="0033522B" w:rsidRPr="00016C98" w:rsidRDefault="0033522B" w:rsidP="00465735">
            <w:pPr>
              <w:rPr>
                <w:rFonts w:ascii="Arial" w:hAnsi="Arial" w:cs="Arial"/>
              </w:rPr>
            </w:pPr>
            <w:r w:rsidRPr="00016C98">
              <w:rPr>
                <w:rFonts w:ascii="Arial" w:hAnsi="Arial" w:cs="Arial"/>
              </w:rPr>
              <w:t xml:space="preserve">Datore di Lavoro - </w:t>
            </w:r>
            <w:r>
              <w:rPr>
                <w:rFonts w:ascii="Arial" w:hAnsi="Arial" w:cs="Arial"/>
              </w:rPr>
              <w:t>Comune</w:t>
            </w:r>
          </w:p>
        </w:tc>
      </w:tr>
      <w:tr w:rsidR="0033522B" w:rsidRPr="00016C98" w:rsidTr="00465735">
        <w:trPr>
          <w:trHeight w:val="360"/>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Responsabile controllo</w:t>
            </w:r>
          </w:p>
        </w:tc>
        <w:tc>
          <w:tcPr>
            <w:tcW w:w="7260" w:type="dxa"/>
            <w:gridSpan w:val="4"/>
            <w:vAlign w:val="center"/>
          </w:tcPr>
          <w:p w:rsidR="0033522B" w:rsidRPr="00016C98" w:rsidRDefault="0033522B" w:rsidP="00465735">
            <w:pPr>
              <w:rPr>
                <w:rFonts w:ascii="Arial" w:hAnsi="Arial" w:cs="Arial"/>
              </w:rPr>
            </w:pPr>
            <w:r w:rsidRPr="00016C98">
              <w:rPr>
                <w:rFonts w:ascii="Arial" w:hAnsi="Arial" w:cs="Arial"/>
              </w:rPr>
              <w:t>Servizio di Prevenzione e Protezione</w:t>
            </w:r>
          </w:p>
        </w:tc>
      </w:tr>
    </w:tbl>
    <w:p w:rsidR="0033522B" w:rsidRDefault="0033522B" w:rsidP="0033522B"/>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33522B" w:rsidRPr="00016C98" w:rsidTr="00465735">
        <w:trPr>
          <w:trHeight w:val="390"/>
          <w:jc w:val="center"/>
        </w:trPr>
        <w:tc>
          <w:tcPr>
            <w:tcW w:w="2518" w:type="dxa"/>
            <w:vAlign w:val="center"/>
          </w:tcPr>
          <w:p w:rsidR="0033522B" w:rsidRPr="00016C98" w:rsidRDefault="0033522B" w:rsidP="00465735">
            <w:pPr>
              <w:jc w:val="right"/>
              <w:rPr>
                <w:rFonts w:ascii="Arial" w:hAnsi="Arial" w:cs="Arial"/>
                <w:b/>
              </w:rPr>
            </w:pPr>
            <w:r w:rsidRPr="00016C98">
              <w:rPr>
                <w:rFonts w:ascii="Arial" w:hAnsi="Arial" w:cs="Arial"/>
                <w:b/>
              </w:rPr>
              <w:lastRenderedPageBreak/>
              <w:t>Operazione</w:t>
            </w:r>
          </w:p>
        </w:tc>
        <w:tc>
          <w:tcPr>
            <w:tcW w:w="5237" w:type="dxa"/>
            <w:vAlign w:val="center"/>
          </w:tcPr>
          <w:p w:rsidR="0033522B" w:rsidRPr="00016C98" w:rsidRDefault="0033522B" w:rsidP="00465735">
            <w:pPr>
              <w:rPr>
                <w:rFonts w:ascii="Arial" w:hAnsi="Arial" w:cs="Arial"/>
              </w:rPr>
            </w:pPr>
            <w:r w:rsidRPr="00016C98">
              <w:rPr>
                <w:rFonts w:ascii="Arial,Bold" w:hAnsi="Arial,Bold" w:cs="Arial,Bold"/>
                <w:b/>
                <w:bCs/>
              </w:rPr>
              <w:t>Svolge la propria attività</w:t>
            </w:r>
          </w:p>
        </w:tc>
        <w:tc>
          <w:tcPr>
            <w:tcW w:w="717" w:type="dxa"/>
            <w:shd w:val="clear" w:color="auto" w:fill="D9D9D9" w:themeFill="background1" w:themeFillShade="D9"/>
          </w:tcPr>
          <w:p w:rsidR="0033522B" w:rsidRPr="00016C98" w:rsidRDefault="0033522B" w:rsidP="00465735">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33522B" w:rsidRPr="00016C98" w:rsidRDefault="0033522B" w:rsidP="00465735">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33522B" w:rsidRPr="00016C98" w:rsidRDefault="0033522B" w:rsidP="00465735">
            <w:pPr>
              <w:jc w:val="center"/>
              <w:rPr>
                <w:rFonts w:ascii="Arial" w:hAnsi="Arial" w:cs="Arial"/>
                <w:b/>
              </w:rPr>
            </w:pPr>
            <w:r w:rsidRPr="00016C98">
              <w:rPr>
                <w:rFonts w:ascii="Arial" w:hAnsi="Arial" w:cs="Arial"/>
                <w:b/>
              </w:rPr>
              <w:t>R</w:t>
            </w:r>
          </w:p>
        </w:tc>
      </w:tr>
      <w:tr w:rsidR="0033522B" w:rsidRPr="00016C98" w:rsidTr="00465735">
        <w:trPr>
          <w:trHeight w:val="367"/>
          <w:jc w:val="center"/>
        </w:trPr>
        <w:tc>
          <w:tcPr>
            <w:tcW w:w="2518" w:type="dxa"/>
            <w:vAlign w:val="center"/>
          </w:tcPr>
          <w:p w:rsidR="0033522B" w:rsidRPr="00016C98" w:rsidRDefault="0033522B" w:rsidP="00465735">
            <w:pPr>
              <w:jc w:val="right"/>
              <w:rPr>
                <w:rFonts w:ascii="Arial" w:hAnsi="Arial" w:cs="Arial"/>
                <w:b/>
              </w:rPr>
            </w:pPr>
            <w:r w:rsidRPr="00016C98">
              <w:rPr>
                <w:rFonts w:ascii="Arial" w:hAnsi="Arial" w:cs="Arial"/>
                <w:b/>
              </w:rPr>
              <w:t>Fattori di rischio</w:t>
            </w:r>
          </w:p>
        </w:tc>
        <w:tc>
          <w:tcPr>
            <w:tcW w:w="5237" w:type="dxa"/>
            <w:vAlign w:val="center"/>
          </w:tcPr>
          <w:p w:rsidR="0033522B" w:rsidRPr="00016C98" w:rsidRDefault="0033522B" w:rsidP="00465735">
            <w:pPr>
              <w:rPr>
                <w:rFonts w:ascii="Arial" w:hAnsi="Arial" w:cs="Arial"/>
              </w:rPr>
            </w:pPr>
            <w:r w:rsidRPr="00016C98">
              <w:rPr>
                <w:rFonts w:ascii="Arial" w:hAnsi="Arial" w:cs="Arial"/>
              </w:rPr>
              <w:t>Microclima sfavorevole/inquinamento indoor</w:t>
            </w:r>
          </w:p>
        </w:tc>
        <w:tc>
          <w:tcPr>
            <w:tcW w:w="717" w:type="dxa"/>
            <w:vMerge w:val="restart"/>
            <w:vAlign w:val="center"/>
          </w:tcPr>
          <w:p w:rsidR="0033522B" w:rsidRPr="00016C98" w:rsidRDefault="0033522B" w:rsidP="00465735">
            <w:pPr>
              <w:jc w:val="center"/>
              <w:rPr>
                <w:rFonts w:ascii="Arial" w:hAnsi="Arial" w:cs="Arial"/>
                <w:b/>
              </w:rPr>
            </w:pPr>
            <w:r w:rsidRPr="00016C98">
              <w:rPr>
                <w:rFonts w:ascii="Arial" w:hAnsi="Arial" w:cs="Arial"/>
                <w:b/>
              </w:rPr>
              <w:t>2</w:t>
            </w:r>
          </w:p>
        </w:tc>
        <w:tc>
          <w:tcPr>
            <w:tcW w:w="708" w:type="dxa"/>
            <w:vMerge w:val="restart"/>
            <w:vAlign w:val="center"/>
          </w:tcPr>
          <w:p w:rsidR="0033522B" w:rsidRPr="00016C98" w:rsidRDefault="0033522B" w:rsidP="00465735">
            <w:pPr>
              <w:jc w:val="center"/>
              <w:rPr>
                <w:rFonts w:ascii="Arial" w:hAnsi="Arial" w:cs="Arial"/>
                <w:b/>
              </w:rPr>
            </w:pPr>
            <w:r w:rsidRPr="00016C98">
              <w:rPr>
                <w:rFonts w:ascii="Arial" w:hAnsi="Arial" w:cs="Arial"/>
                <w:b/>
              </w:rPr>
              <w:t>1</w:t>
            </w:r>
          </w:p>
        </w:tc>
        <w:tc>
          <w:tcPr>
            <w:tcW w:w="598" w:type="dxa"/>
            <w:vMerge w:val="restart"/>
            <w:vAlign w:val="center"/>
          </w:tcPr>
          <w:p w:rsidR="0033522B" w:rsidRPr="00016C98" w:rsidRDefault="0033522B" w:rsidP="00465735">
            <w:pPr>
              <w:jc w:val="center"/>
              <w:rPr>
                <w:rFonts w:ascii="Arial" w:hAnsi="Arial" w:cs="Arial"/>
                <w:b/>
              </w:rPr>
            </w:pPr>
            <w:r w:rsidRPr="00016C98">
              <w:rPr>
                <w:rFonts w:ascii="Arial" w:hAnsi="Arial" w:cs="Arial"/>
                <w:b/>
              </w:rPr>
              <w:t>2</w:t>
            </w:r>
          </w:p>
        </w:tc>
      </w:tr>
      <w:tr w:rsidR="0033522B" w:rsidRPr="00016C98" w:rsidTr="00465735">
        <w:trPr>
          <w:trHeight w:val="359"/>
          <w:jc w:val="center"/>
        </w:trPr>
        <w:tc>
          <w:tcPr>
            <w:tcW w:w="2518" w:type="dxa"/>
            <w:vAlign w:val="center"/>
          </w:tcPr>
          <w:p w:rsidR="0033522B" w:rsidRPr="00016C98" w:rsidRDefault="0033522B" w:rsidP="00465735">
            <w:pPr>
              <w:jc w:val="right"/>
              <w:rPr>
                <w:rFonts w:ascii="Arial" w:hAnsi="Arial" w:cs="Arial"/>
                <w:b/>
              </w:rPr>
            </w:pPr>
            <w:r w:rsidRPr="00016C98">
              <w:rPr>
                <w:rFonts w:ascii="Arial" w:hAnsi="Arial" w:cs="Arial"/>
                <w:b/>
              </w:rPr>
              <w:t>Cause</w:t>
            </w:r>
          </w:p>
        </w:tc>
        <w:tc>
          <w:tcPr>
            <w:tcW w:w="5237" w:type="dxa"/>
            <w:vAlign w:val="center"/>
          </w:tcPr>
          <w:p w:rsidR="0033522B" w:rsidRPr="00016C98" w:rsidRDefault="0033522B" w:rsidP="00465735">
            <w:pPr>
              <w:rPr>
                <w:rFonts w:ascii="Arial" w:hAnsi="Arial" w:cs="Arial"/>
              </w:rPr>
            </w:pPr>
            <w:r w:rsidRPr="00016C98">
              <w:rPr>
                <w:rFonts w:ascii="Arial" w:hAnsi="Arial" w:cs="Arial"/>
              </w:rPr>
              <w:t>Ricircolo non sufficiente - Impianto di riscaldamento guasto</w:t>
            </w:r>
          </w:p>
        </w:tc>
        <w:tc>
          <w:tcPr>
            <w:tcW w:w="717" w:type="dxa"/>
            <w:vMerge/>
          </w:tcPr>
          <w:p w:rsidR="0033522B" w:rsidRPr="00016C98" w:rsidRDefault="0033522B" w:rsidP="00465735">
            <w:pPr>
              <w:rPr>
                <w:rFonts w:ascii="Arial" w:hAnsi="Arial" w:cs="Arial"/>
              </w:rPr>
            </w:pPr>
          </w:p>
        </w:tc>
        <w:tc>
          <w:tcPr>
            <w:tcW w:w="708" w:type="dxa"/>
            <w:vMerge/>
          </w:tcPr>
          <w:p w:rsidR="0033522B" w:rsidRPr="00016C98" w:rsidRDefault="0033522B" w:rsidP="00465735">
            <w:pPr>
              <w:rPr>
                <w:rFonts w:ascii="Arial" w:hAnsi="Arial" w:cs="Arial"/>
              </w:rPr>
            </w:pPr>
          </w:p>
        </w:tc>
        <w:tc>
          <w:tcPr>
            <w:tcW w:w="598" w:type="dxa"/>
            <w:vMerge/>
          </w:tcPr>
          <w:p w:rsidR="0033522B" w:rsidRPr="00016C98" w:rsidRDefault="0033522B" w:rsidP="00465735">
            <w:pPr>
              <w:rPr>
                <w:rFonts w:ascii="Arial" w:hAnsi="Arial" w:cs="Arial"/>
              </w:rPr>
            </w:pPr>
          </w:p>
        </w:tc>
      </w:tr>
      <w:tr w:rsidR="0033522B" w:rsidRPr="00016C98" w:rsidTr="00465735">
        <w:trPr>
          <w:trHeight w:val="365"/>
          <w:jc w:val="center"/>
        </w:trPr>
        <w:tc>
          <w:tcPr>
            <w:tcW w:w="2518" w:type="dxa"/>
            <w:vAlign w:val="center"/>
          </w:tcPr>
          <w:p w:rsidR="0033522B" w:rsidRPr="00016C98" w:rsidRDefault="0033522B" w:rsidP="00465735">
            <w:pPr>
              <w:jc w:val="right"/>
              <w:rPr>
                <w:rFonts w:ascii="Arial" w:hAnsi="Arial" w:cs="Arial"/>
                <w:b/>
              </w:rPr>
            </w:pPr>
            <w:r w:rsidRPr="00016C98">
              <w:rPr>
                <w:rFonts w:ascii="Arial" w:hAnsi="Arial" w:cs="Arial"/>
                <w:b/>
              </w:rPr>
              <w:t>Effetti</w:t>
            </w:r>
          </w:p>
        </w:tc>
        <w:tc>
          <w:tcPr>
            <w:tcW w:w="5237" w:type="dxa"/>
            <w:vAlign w:val="center"/>
          </w:tcPr>
          <w:p w:rsidR="0033522B" w:rsidRPr="00016C98" w:rsidRDefault="0033522B" w:rsidP="00465735">
            <w:pPr>
              <w:rPr>
                <w:rFonts w:ascii="Arial" w:hAnsi="Arial" w:cs="Arial"/>
              </w:rPr>
            </w:pPr>
            <w:r w:rsidRPr="00016C98">
              <w:rPr>
                <w:rFonts w:ascii="Arial" w:hAnsi="Arial" w:cs="Arial"/>
              </w:rPr>
              <w:t>Disturbi all'apparato respiratorio/nervoso</w:t>
            </w:r>
          </w:p>
        </w:tc>
        <w:tc>
          <w:tcPr>
            <w:tcW w:w="717" w:type="dxa"/>
            <w:vMerge/>
          </w:tcPr>
          <w:p w:rsidR="0033522B" w:rsidRPr="00016C98" w:rsidRDefault="0033522B" w:rsidP="00465735">
            <w:pPr>
              <w:rPr>
                <w:rFonts w:ascii="Arial" w:hAnsi="Arial" w:cs="Arial"/>
              </w:rPr>
            </w:pPr>
          </w:p>
        </w:tc>
        <w:tc>
          <w:tcPr>
            <w:tcW w:w="708" w:type="dxa"/>
            <w:vMerge/>
          </w:tcPr>
          <w:p w:rsidR="0033522B" w:rsidRPr="00016C98" w:rsidRDefault="0033522B" w:rsidP="00465735">
            <w:pPr>
              <w:rPr>
                <w:rFonts w:ascii="Arial" w:hAnsi="Arial" w:cs="Arial"/>
              </w:rPr>
            </w:pPr>
          </w:p>
        </w:tc>
        <w:tc>
          <w:tcPr>
            <w:tcW w:w="598" w:type="dxa"/>
            <w:vMerge/>
          </w:tcPr>
          <w:p w:rsidR="0033522B" w:rsidRPr="00016C98" w:rsidRDefault="0033522B" w:rsidP="00465735">
            <w:pPr>
              <w:rPr>
                <w:rFonts w:ascii="Arial" w:hAnsi="Arial" w:cs="Arial"/>
              </w:rPr>
            </w:pPr>
          </w:p>
        </w:tc>
      </w:tr>
      <w:tr w:rsidR="0033522B" w:rsidRPr="00016C98" w:rsidTr="00465735">
        <w:trPr>
          <w:trHeight w:val="208"/>
          <w:jc w:val="center"/>
        </w:trPr>
        <w:tc>
          <w:tcPr>
            <w:tcW w:w="9778" w:type="dxa"/>
            <w:gridSpan w:val="5"/>
            <w:shd w:val="clear" w:color="auto" w:fill="D9D9D9" w:themeFill="background1" w:themeFillShade="D9"/>
            <w:vAlign w:val="center"/>
          </w:tcPr>
          <w:p w:rsidR="0033522B" w:rsidRPr="00016C98" w:rsidRDefault="0033522B" w:rsidP="00465735">
            <w:pPr>
              <w:jc w:val="center"/>
              <w:rPr>
                <w:rFonts w:ascii="Arial" w:hAnsi="Arial" w:cs="Arial"/>
                <w:b/>
              </w:rPr>
            </w:pPr>
            <w:r w:rsidRPr="00016C98">
              <w:rPr>
                <w:rFonts w:ascii="Arial" w:hAnsi="Arial" w:cs="Arial"/>
                <w:b/>
                <w:bCs/>
              </w:rPr>
              <w:t>Priorità interventi</w:t>
            </w:r>
          </w:p>
        </w:tc>
      </w:tr>
      <w:tr w:rsidR="0033522B" w:rsidRPr="00016C98" w:rsidTr="00465735">
        <w:trPr>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Interventi tecnici</w:t>
            </w:r>
          </w:p>
        </w:tc>
        <w:tc>
          <w:tcPr>
            <w:tcW w:w="5237" w:type="dxa"/>
            <w:vAlign w:val="center"/>
          </w:tcPr>
          <w:p w:rsidR="0033522B" w:rsidRPr="00016C98" w:rsidRDefault="0033522B" w:rsidP="00465735">
            <w:pPr>
              <w:rPr>
                <w:rFonts w:ascii="Arial" w:hAnsi="Arial" w:cs="Arial"/>
              </w:rPr>
            </w:pPr>
          </w:p>
        </w:tc>
        <w:tc>
          <w:tcPr>
            <w:tcW w:w="2023" w:type="dxa"/>
            <w:gridSpan w:val="3"/>
            <w:vAlign w:val="center"/>
          </w:tcPr>
          <w:p w:rsidR="0033522B" w:rsidRPr="00016C98" w:rsidRDefault="0033522B" w:rsidP="00465735">
            <w:pPr>
              <w:rPr>
                <w:rFonts w:ascii="Arial" w:hAnsi="Arial" w:cs="Arial"/>
              </w:rPr>
            </w:pPr>
          </w:p>
        </w:tc>
      </w:tr>
      <w:tr w:rsidR="0033522B" w:rsidRPr="00016C98" w:rsidTr="00465735">
        <w:trPr>
          <w:trHeight w:val="386"/>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Interventi organizzativi</w:t>
            </w:r>
          </w:p>
        </w:tc>
        <w:tc>
          <w:tcPr>
            <w:tcW w:w="5237" w:type="dxa"/>
            <w:vAlign w:val="center"/>
          </w:tcPr>
          <w:p w:rsidR="0033522B" w:rsidRPr="00016C98" w:rsidRDefault="0033522B" w:rsidP="00465735">
            <w:pPr>
              <w:autoSpaceDE w:val="0"/>
              <w:autoSpaceDN w:val="0"/>
              <w:adjustRightInd w:val="0"/>
              <w:rPr>
                <w:rFonts w:ascii="Arial" w:hAnsi="Arial" w:cs="Arial"/>
              </w:rPr>
            </w:pPr>
            <w:r w:rsidRPr="00016C98">
              <w:rPr>
                <w:rFonts w:ascii="Arial" w:hAnsi="Arial" w:cs="Arial"/>
              </w:rPr>
              <w:t>Procedere all'apertura delle finestre per brevi periodi di t</w:t>
            </w:r>
            <w:r>
              <w:rPr>
                <w:rFonts w:ascii="Arial" w:hAnsi="Arial" w:cs="Arial"/>
              </w:rPr>
              <w:t xml:space="preserve">empo al fine di </w:t>
            </w:r>
            <w:r w:rsidRPr="00016C98">
              <w:rPr>
                <w:rFonts w:ascii="Arial" w:hAnsi="Arial" w:cs="Arial"/>
              </w:rPr>
              <w:t>garantire i ricambi d'aria</w:t>
            </w:r>
            <w:r>
              <w:rPr>
                <w:rFonts w:ascii="Arial" w:hAnsi="Arial" w:cs="Arial"/>
              </w:rPr>
              <w:t xml:space="preserve"> principalmente in bidelleria</w:t>
            </w:r>
          </w:p>
        </w:tc>
        <w:tc>
          <w:tcPr>
            <w:tcW w:w="2023" w:type="dxa"/>
            <w:gridSpan w:val="3"/>
            <w:vAlign w:val="center"/>
          </w:tcPr>
          <w:p w:rsidR="0033522B" w:rsidRPr="00016C98" w:rsidRDefault="0033522B" w:rsidP="00465735">
            <w:pPr>
              <w:jc w:val="center"/>
              <w:rPr>
                <w:rFonts w:ascii="Arial" w:hAnsi="Arial" w:cs="Arial"/>
              </w:rPr>
            </w:pPr>
            <w:r w:rsidRPr="00016C98">
              <w:rPr>
                <w:rFonts w:ascii="Arial" w:hAnsi="Arial" w:cs="Arial"/>
              </w:rPr>
              <w:t>Bassa</w:t>
            </w:r>
          </w:p>
        </w:tc>
      </w:tr>
      <w:tr w:rsidR="0033522B" w:rsidRPr="00016C98" w:rsidTr="00465735">
        <w:trPr>
          <w:trHeight w:val="364"/>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Procedure</w:t>
            </w:r>
          </w:p>
        </w:tc>
        <w:tc>
          <w:tcPr>
            <w:tcW w:w="5237" w:type="dxa"/>
            <w:vAlign w:val="center"/>
          </w:tcPr>
          <w:p w:rsidR="0033522B" w:rsidRPr="00016C98" w:rsidRDefault="0033522B" w:rsidP="00465735">
            <w:pPr>
              <w:autoSpaceDE w:val="0"/>
              <w:autoSpaceDN w:val="0"/>
              <w:adjustRightInd w:val="0"/>
              <w:rPr>
                <w:rFonts w:ascii="Arial" w:hAnsi="Arial" w:cs="Arial"/>
              </w:rPr>
            </w:pPr>
            <w:r w:rsidRPr="00016C98">
              <w:rPr>
                <w:rFonts w:ascii="Arial" w:hAnsi="Arial" w:cs="Arial"/>
              </w:rPr>
              <w:t>Segnalare eventuali carenze / problematic</w:t>
            </w:r>
            <w:r>
              <w:rPr>
                <w:rFonts w:ascii="Arial" w:hAnsi="Arial" w:cs="Arial"/>
              </w:rPr>
              <w:t xml:space="preserve">he all'ente proprietario ovvero </w:t>
            </w:r>
            <w:r w:rsidRPr="00016C98">
              <w:rPr>
                <w:rFonts w:ascii="Arial" w:hAnsi="Arial" w:cs="Arial"/>
              </w:rPr>
              <w:t>alla ditta esterna incaricata</w:t>
            </w:r>
          </w:p>
        </w:tc>
        <w:tc>
          <w:tcPr>
            <w:tcW w:w="2023" w:type="dxa"/>
            <w:gridSpan w:val="3"/>
            <w:vAlign w:val="center"/>
          </w:tcPr>
          <w:p w:rsidR="0033522B" w:rsidRPr="00016C98" w:rsidRDefault="0033522B" w:rsidP="00465735">
            <w:pPr>
              <w:jc w:val="center"/>
              <w:rPr>
                <w:rFonts w:ascii="Arial" w:hAnsi="Arial" w:cs="Arial"/>
                <w:vertAlign w:val="superscript"/>
              </w:rPr>
            </w:pPr>
            <w:r w:rsidRPr="00016C98">
              <w:rPr>
                <w:rFonts w:ascii="Arial" w:hAnsi="Arial" w:cs="Arial"/>
              </w:rPr>
              <w:t>Bassa</w:t>
            </w:r>
            <w:r w:rsidRPr="00016C98">
              <w:rPr>
                <w:rFonts w:ascii="Arial" w:hAnsi="Arial" w:cs="Arial"/>
                <w:vertAlign w:val="superscript"/>
              </w:rPr>
              <w:t>*</w:t>
            </w:r>
          </w:p>
        </w:tc>
      </w:tr>
      <w:tr w:rsidR="0033522B" w:rsidRPr="00016C98" w:rsidTr="00465735">
        <w:trPr>
          <w:jc w:val="center"/>
        </w:trPr>
        <w:tc>
          <w:tcPr>
            <w:tcW w:w="2518" w:type="dxa"/>
            <w:vAlign w:val="center"/>
          </w:tcPr>
          <w:p w:rsidR="0033522B" w:rsidRPr="00016C98" w:rsidRDefault="0033522B" w:rsidP="00465735">
            <w:pPr>
              <w:autoSpaceDE w:val="0"/>
              <w:autoSpaceDN w:val="0"/>
              <w:adjustRightInd w:val="0"/>
              <w:jc w:val="right"/>
              <w:rPr>
                <w:rFonts w:ascii="Arial" w:hAnsi="Arial" w:cs="Arial"/>
                <w:b/>
                <w:bCs/>
              </w:rPr>
            </w:pPr>
            <w:r w:rsidRPr="00016C98">
              <w:rPr>
                <w:rFonts w:ascii="Arial" w:hAnsi="Arial" w:cs="Arial"/>
                <w:b/>
                <w:bCs/>
              </w:rPr>
              <w:t>Informazione/ Formazione/</w:t>
            </w:r>
          </w:p>
          <w:p w:rsidR="0033522B" w:rsidRPr="00016C98" w:rsidRDefault="0033522B" w:rsidP="00465735">
            <w:pPr>
              <w:jc w:val="right"/>
              <w:rPr>
                <w:rFonts w:ascii="Arial" w:hAnsi="Arial" w:cs="Arial"/>
              </w:rPr>
            </w:pPr>
            <w:r w:rsidRPr="00016C98">
              <w:rPr>
                <w:rFonts w:ascii="Arial" w:hAnsi="Arial" w:cs="Arial"/>
                <w:b/>
                <w:bCs/>
              </w:rPr>
              <w:t>Addestramento</w:t>
            </w:r>
          </w:p>
        </w:tc>
        <w:tc>
          <w:tcPr>
            <w:tcW w:w="5237" w:type="dxa"/>
            <w:vAlign w:val="center"/>
          </w:tcPr>
          <w:p w:rsidR="0033522B" w:rsidRPr="00016C98" w:rsidRDefault="0033522B" w:rsidP="00465735">
            <w:pPr>
              <w:rPr>
                <w:rFonts w:ascii="Arial" w:hAnsi="Arial" w:cs="Arial"/>
              </w:rPr>
            </w:pPr>
            <w:r w:rsidRPr="00016C98">
              <w:rPr>
                <w:rFonts w:ascii="Arial" w:hAnsi="Arial" w:cs="Arial"/>
              </w:rPr>
              <w:t>Aggiornare informazione e formazione</w:t>
            </w:r>
          </w:p>
        </w:tc>
        <w:tc>
          <w:tcPr>
            <w:tcW w:w="2023" w:type="dxa"/>
            <w:gridSpan w:val="3"/>
            <w:vAlign w:val="center"/>
          </w:tcPr>
          <w:p w:rsidR="0033522B" w:rsidRPr="00016C98" w:rsidRDefault="0033522B" w:rsidP="00465735">
            <w:pPr>
              <w:jc w:val="center"/>
              <w:rPr>
                <w:rFonts w:ascii="Arial" w:hAnsi="Arial" w:cs="Arial"/>
              </w:rPr>
            </w:pPr>
          </w:p>
        </w:tc>
      </w:tr>
      <w:tr w:rsidR="0033522B" w:rsidRPr="00016C98" w:rsidTr="00465735">
        <w:trPr>
          <w:trHeight w:val="319"/>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Termine previsto</w:t>
            </w:r>
          </w:p>
        </w:tc>
        <w:tc>
          <w:tcPr>
            <w:tcW w:w="7260" w:type="dxa"/>
            <w:gridSpan w:val="4"/>
            <w:vAlign w:val="center"/>
          </w:tcPr>
          <w:p w:rsidR="0033522B" w:rsidRPr="00016C98" w:rsidRDefault="0033522B" w:rsidP="00465735">
            <w:pPr>
              <w:rPr>
                <w:rFonts w:ascii="Arial" w:hAnsi="Arial" w:cs="Arial"/>
              </w:rPr>
            </w:pPr>
            <w:r w:rsidRPr="00016C98">
              <w:rPr>
                <w:rFonts w:ascii="Arial" w:hAnsi="Arial" w:cs="Arial"/>
              </w:rPr>
              <w:t>1 anno - * su necessità</w:t>
            </w:r>
          </w:p>
        </w:tc>
      </w:tr>
      <w:tr w:rsidR="0033522B" w:rsidRPr="00016C98" w:rsidTr="00465735">
        <w:trPr>
          <w:trHeight w:val="368"/>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Responsabile attuazione</w:t>
            </w:r>
          </w:p>
        </w:tc>
        <w:tc>
          <w:tcPr>
            <w:tcW w:w="7260" w:type="dxa"/>
            <w:gridSpan w:val="4"/>
            <w:vAlign w:val="center"/>
          </w:tcPr>
          <w:p w:rsidR="0033522B" w:rsidRPr="00016C98" w:rsidRDefault="0033522B" w:rsidP="00465735">
            <w:pPr>
              <w:rPr>
                <w:rFonts w:ascii="Arial" w:hAnsi="Arial" w:cs="Arial"/>
              </w:rPr>
            </w:pPr>
            <w:r w:rsidRPr="00016C98">
              <w:rPr>
                <w:rFonts w:ascii="Arial" w:hAnsi="Arial" w:cs="Arial"/>
              </w:rPr>
              <w:t xml:space="preserve">Datore di Lavoro - </w:t>
            </w:r>
            <w:r>
              <w:rPr>
                <w:rFonts w:ascii="Arial" w:hAnsi="Arial" w:cs="Arial"/>
              </w:rPr>
              <w:t>Comune</w:t>
            </w:r>
          </w:p>
        </w:tc>
      </w:tr>
      <w:tr w:rsidR="0033522B" w:rsidRPr="00016C98" w:rsidTr="00465735">
        <w:trPr>
          <w:trHeight w:val="360"/>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Responsabile controllo</w:t>
            </w:r>
          </w:p>
        </w:tc>
        <w:tc>
          <w:tcPr>
            <w:tcW w:w="7260" w:type="dxa"/>
            <w:gridSpan w:val="4"/>
            <w:vAlign w:val="center"/>
          </w:tcPr>
          <w:p w:rsidR="0033522B" w:rsidRPr="00016C98" w:rsidRDefault="0033522B" w:rsidP="00465735">
            <w:pPr>
              <w:rPr>
                <w:rFonts w:ascii="Arial" w:hAnsi="Arial" w:cs="Arial"/>
              </w:rPr>
            </w:pPr>
            <w:r w:rsidRPr="00016C98">
              <w:rPr>
                <w:rFonts w:ascii="Arial" w:hAnsi="Arial" w:cs="Arial"/>
              </w:rPr>
              <w:t>Servizio di Prevenzione e Protezione</w:t>
            </w:r>
          </w:p>
        </w:tc>
      </w:tr>
    </w:tbl>
    <w:p w:rsidR="0033522B" w:rsidRDefault="0033522B" w:rsidP="0033522B"/>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33522B" w:rsidRPr="00016C98" w:rsidTr="00465735">
        <w:trPr>
          <w:trHeight w:val="390"/>
          <w:jc w:val="center"/>
        </w:trPr>
        <w:tc>
          <w:tcPr>
            <w:tcW w:w="2518" w:type="dxa"/>
            <w:vAlign w:val="center"/>
          </w:tcPr>
          <w:p w:rsidR="0033522B" w:rsidRPr="00016C98" w:rsidRDefault="0033522B" w:rsidP="00465735">
            <w:pPr>
              <w:jc w:val="right"/>
              <w:rPr>
                <w:rFonts w:ascii="Arial" w:hAnsi="Arial" w:cs="Arial"/>
                <w:b/>
              </w:rPr>
            </w:pPr>
            <w:r w:rsidRPr="00016C98">
              <w:rPr>
                <w:rFonts w:ascii="Arial" w:hAnsi="Arial" w:cs="Arial"/>
                <w:b/>
              </w:rPr>
              <w:t>Operazione</w:t>
            </w:r>
          </w:p>
        </w:tc>
        <w:tc>
          <w:tcPr>
            <w:tcW w:w="5237" w:type="dxa"/>
            <w:vAlign w:val="center"/>
          </w:tcPr>
          <w:p w:rsidR="0033522B" w:rsidRPr="00016C98" w:rsidRDefault="0033522B" w:rsidP="00465735">
            <w:pPr>
              <w:rPr>
                <w:rFonts w:ascii="Arial" w:hAnsi="Arial" w:cs="Arial"/>
              </w:rPr>
            </w:pPr>
            <w:r w:rsidRPr="00016C98">
              <w:rPr>
                <w:rFonts w:ascii="Arial,Bold" w:hAnsi="Arial,Bold" w:cs="Arial,Bold"/>
                <w:b/>
                <w:bCs/>
              </w:rPr>
              <w:t>Preleva / deposita carichi/documenti dagli armadi/scaffali</w:t>
            </w:r>
          </w:p>
        </w:tc>
        <w:tc>
          <w:tcPr>
            <w:tcW w:w="717" w:type="dxa"/>
            <w:shd w:val="clear" w:color="auto" w:fill="D9D9D9" w:themeFill="background1" w:themeFillShade="D9"/>
          </w:tcPr>
          <w:p w:rsidR="0033522B" w:rsidRPr="00016C98" w:rsidRDefault="0033522B" w:rsidP="00465735">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33522B" w:rsidRPr="00016C98" w:rsidRDefault="0033522B" w:rsidP="00465735">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33522B" w:rsidRPr="00016C98" w:rsidRDefault="0033522B" w:rsidP="00465735">
            <w:pPr>
              <w:jc w:val="center"/>
              <w:rPr>
                <w:rFonts w:ascii="Arial" w:hAnsi="Arial" w:cs="Arial"/>
                <w:b/>
              </w:rPr>
            </w:pPr>
            <w:r w:rsidRPr="00016C98">
              <w:rPr>
                <w:rFonts w:ascii="Arial" w:hAnsi="Arial" w:cs="Arial"/>
                <w:b/>
              </w:rPr>
              <w:t>R</w:t>
            </w:r>
          </w:p>
        </w:tc>
      </w:tr>
      <w:tr w:rsidR="0033522B" w:rsidRPr="00016C98" w:rsidTr="00465735">
        <w:trPr>
          <w:trHeight w:val="367"/>
          <w:jc w:val="center"/>
        </w:trPr>
        <w:tc>
          <w:tcPr>
            <w:tcW w:w="2518" w:type="dxa"/>
            <w:vAlign w:val="center"/>
          </w:tcPr>
          <w:p w:rsidR="0033522B" w:rsidRPr="00016C98" w:rsidRDefault="0033522B" w:rsidP="00465735">
            <w:pPr>
              <w:jc w:val="right"/>
              <w:rPr>
                <w:rFonts w:ascii="Arial" w:hAnsi="Arial" w:cs="Arial"/>
                <w:b/>
              </w:rPr>
            </w:pPr>
            <w:r w:rsidRPr="00016C98">
              <w:rPr>
                <w:rFonts w:ascii="Arial" w:hAnsi="Arial" w:cs="Arial"/>
                <w:b/>
              </w:rPr>
              <w:t>Fattori di rischio</w:t>
            </w:r>
          </w:p>
        </w:tc>
        <w:tc>
          <w:tcPr>
            <w:tcW w:w="5237" w:type="dxa"/>
            <w:vAlign w:val="center"/>
          </w:tcPr>
          <w:p w:rsidR="0033522B" w:rsidRPr="000A0CD0" w:rsidRDefault="0033522B" w:rsidP="00465735">
            <w:pPr>
              <w:autoSpaceDE w:val="0"/>
              <w:autoSpaceDN w:val="0"/>
              <w:adjustRightInd w:val="0"/>
              <w:rPr>
                <w:rFonts w:ascii="Arial" w:hAnsi="Arial" w:cs="Arial"/>
              </w:rPr>
            </w:pPr>
            <w:r w:rsidRPr="000A0CD0">
              <w:rPr>
                <w:rFonts w:ascii="Arial" w:hAnsi="Arial" w:cs="Arial"/>
              </w:rPr>
              <w:t>Movimentazione carichi (il peso è generalmente inferiore a 5 Kg)</w:t>
            </w:r>
          </w:p>
        </w:tc>
        <w:tc>
          <w:tcPr>
            <w:tcW w:w="717" w:type="dxa"/>
            <w:vMerge w:val="restart"/>
            <w:vAlign w:val="center"/>
          </w:tcPr>
          <w:p w:rsidR="0033522B" w:rsidRPr="00016C98" w:rsidRDefault="0033522B" w:rsidP="00465735">
            <w:pPr>
              <w:jc w:val="center"/>
              <w:rPr>
                <w:rFonts w:ascii="Arial" w:hAnsi="Arial" w:cs="Arial"/>
                <w:b/>
              </w:rPr>
            </w:pPr>
            <w:r w:rsidRPr="00016C98">
              <w:rPr>
                <w:rFonts w:ascii="Arial" w:hAnsi="Arial" w:cs="Arial"/>
                <w:b/>
              </w:rPr>
              <w:t>1</w:t>
            </w:r>
          </w:p>
        </w:tc>
        <w:tc>
          <w:tcPr>
            <w:tcW w:w="708" w:type="dxa"/>
            <w:vMerge w:val="restart"/>
            <w:vAlign w:val="center"/>
          </w:tcPr>
          <w:p w:rsidR="0033522B" w:rsidRPr="00016C98" w:rsidRDefault="0033522B" w:rsidP="00465735">
            <w:pPr>
              <w:jc w:val="center"/>
              <w:rPr>
                <w:rFonts w:ascii="Arial" w:hAnsi="Arial" w:cs="Arial"/>
                <w:b/>
              </w:rPr>
            </w:pPr>
            <w:r>
              <w:rPr>
                <w:rFonts w:ascii="Arial" w:hAnsi="Arial" w:cs="Arial"/>
                <w:b/>
              </w:rPr>
              <w:t>3</w:t>
            </w:r>
          </w:p>
        </w:tc>
        <w:tc>
          <w:tcPr>
            <w:tcW w:w="598" w:type="dxa"/>
            <w:vMerge w:val="restart"/>
            <w:vAlign w:val="center"/>
          </w:tcPr>
          <w:p w:rsidR="0033522B" w:rsidRPr="00016C98" w:rsidRDefault="0033522B" w:rsidP="00465735">
            <w:pPr>
              <w:jc w:val="center"/>
              <w:rPr>
                <w:rFonts w:ascii="Arial" w:hAnsi="Arial" w:cs="Arial"/>
                <w:b/>
              </w:rPr>
            </w:pPr>
            <w:r>
              <w:rPr>
                <w:rFonts w:ascii="Arial" w:hAnsi="Arial" w:cs="Arial"/>
                <w:b/>
              </w:rPr>
              <w:t>3</w:t>
            </w:r>
          </w:p>
        </w:tc>
      </w:tr>
      <w:tr w:rsidR="0033522B" w:rsidRPr="00016C98" w:rsidTr="00465735">
        <w:trPr>
          <w:trHeight w:val="359"/>
          <w:jc w:val="center"/>
        </w:trPr>
        <w:tc>
          <w:tcPr>
            <w:tcW w:w="2518" w:type="dxa"/>
            <w:vAlign w:val="center"/>
          </w:tcPr>
          <w:p w:rsidR="0033522B" w:rsidRPr="00016C98" w:rsidRDefault="0033522B" w:rsidP="00465735">
            <w:pPr>
              <w:jc w:val="right"/>
              <w:rPr>
                <w:rFonts w:ascii="Arial" w:hAnsi="Arial" w:cs="Arial"/>
                <w:b/>
              </w:rPr>
            </w:pPr>
            <w:r w:rsidRPr="00016C98">
              <w:rPr>
                <w:rFonts w:ascii="Arial" w:hAnsi="Arial" w:cs="Arial"/>
                <w:b/>
              </w:rPr>
              <w:t>Cause</w:t>
            </w:r>
          </w:p>
        </w:tc>
        <w:tc>
          <w:tcPr>
            <w:tcW w:w="5237" w:type="dxa"/>
            <w:vAlign w:val="center"/>
          </w:tcPr>
          <w:p w:rsidR="0033522B" w:rsidRPr="000A0CD0" w:rsidRDefault="0033522B" w:rsidP="00465735">
            <w:pPr>
              <w:rPr>
                <w:rFonts w:ascii="Arial" w:hAnsi="Arial" w:cs="Arial"/>
              </w:rPr>
            </w:pPr>
            <w:r w:rsidRPr="000A0CD0">
              <w:rPr>
                <w:rFonts w:ascii="Arial" w:hAnsi="Arial" w:cs="Arial"/>
              </w:rPr>
              <w:t>Mancanza di attenzione - modalità di movimentazione non idonea</w:t>
            </w:r>
          </w:p>
        </w:tc>
        <w:tc>
          <w:tcPr>
            <w:tcW w:w="717" w:type="dxa"/>
            <w:vMerge/>
          </w:tcPr>
          <w:p w:rsidR="0033522B" w:rsidRPr="00016C98" w:rsidRDefault="0033522B" w:rsidP="00465735">
            <w:pPr>
              <w:rPr>
                <w:rFonts w:ascii="Arial" w:hAnsi="Arial" w:cs="Arial"/>
              </w:rPr>
            </w:pPr>
          </w:p>
        </w:tc>
        <w:tc>
          <w:tcPr>
            <w:tcW w:w="708" w:type="dxa"/>
            <w:vMerge/>
          </w:tcPr>
          <w:p w:rsidR="0033522B" w:rsidRPr="00016C98" w:rsidRDefault="0033522B" w:rsidP="00465735">
            <w:pPr>
              <w:rPr>
                <w:rFonts w:ascii="Arial" w:hAnsi="Arial" w:cs="Arial"/>
              </w:rPr>
            </w:pPr>
          </w:p>
        </w:tc>
        <w:tc>
          <w:tcPr>
            <w:tcW w:w="598" w:type="dxa"/>
            <w:vMerge/>
          </w:tcPr>
          <w:p w:rsidR="0033522B" w:rsidRPr="00016C98" w:rsidRDefault="0033522B" w:rsidP="00465735">
            <w:pPr>
              <w:rPr>
                <w:rFonts w:ascii="Arial" w:hAnsi="Arial" w:cs="Arial"/>
              </w:rPr>
            </w:pPr>
          </w:p>
        </w:tc>
      </w:tr>
      <w:tr w:rsidR="0033522B" w:rsidRPr="00016C98" w:rsidTr="00465735">
        <w:trPr>
          <w:trHeight w:val="365"/>
          <w:jc w:val="center"/>
        </w:trPr>
        <w:tc>
          <w:tcPr>
            <w:tcW w:w="2518" w:type="dxa"/>
            <w:vAlign w:val="center"/>
          </w:tcPr>
          <w:p w:rsidR="0033522B" w:rsidRPr="00016C98" w:rsidRDefault="0033522B" w:rsidP="00465735">
            <w:pPr>
              <w:jc w:val="right"/>
              <w:rPr>
                <w:rFonts w:ascii="Arial" w:hAnsi="Arial" w:cs="Arial"/>
                <w:b/>
              </w:rPr>
            </w:pPr>
            <w:r w:rsidRPr="00016C98">
              <w:rPr>
                <w:rFonts w:ascii="Arial" w:hAnsi="Arial" w:cs="Arial"/>
                <w:b/>
              </w:rPr>
              <w:t>Effetti</w:t>
            </w:r>
          </w:p>
        </w:tc>
        <w:tc>
          <w:tcPr>
            <w:tcW w:w="5237" w:type="dxa"/>
            <w:vAlign w:val="center"/>
          </w:tcPr>
          <w:p w:rsidR="0033522B" w:rsidRPr="000A0CD0" w:rsidRDefault="0033522B" w:rsidP="00465735">
            <w:pPr>
              <w:rPr>
                <w:rFonts w:ascii="Arial" w:hAnsi="Arial" w:cs="Arial"/>
              </w:rPr>
            </w:pPr>
            <w:r w:rsidRPr="000A0CD0">
              <w:rPr>
                <w:rFonts w:ascii="Arial" w:hAnsi="Arial" w:cs="Arial"/>
              </w:rPr>
              <w:t>Disturbi al rachide - caduta</w:t>
            </w:r>
          </w:p>
        </w:tc>
        <w:tc>
          <w:tcPr>
            <w:tcW w:w="717" w:type="dxa"/>
            <w:vMerge/>
          </w:tcPr>
          <w:p w:rsidR="0033522B" w:rsidRPr="00016C98" w:rsidRDefault="0033522B" w:rsidP="00465735">
            <w:pPr>
              <w:rPr>
                <w:rFonts w:ascii="Arial" w:hAnsi="Arial" w:cs="Arial"/>
              </w:rPr>
            </w:pPr>
          </w:p>
        </w:tc>
        <w:tc>
          <w:tcPr>
            <w:tcW w:w="708" w:type="dxa"/>
            <w:vMerge/>
          </w:tcPr>
          <w:p w:rsidR="0033522B" w:rsidRPr="00016C98" w:rsidRDefault="0033522B" w:rsidP="00465735">
            <w:pPr>
              <w:rPr>
                <w:rFonts w:ascii="Arial" w:hAnsi="Arial" w:cs="Arial"/>
              </w:rPr>
            </w:pPr>
          </w:p>
        </w:tc>
        <w:tc>
          <w:tcPr>
            <w:tcW w:w="598" w:type="dxa"/>
            <w:vMerge/>
          </w:tcPr>
          <w:p w:rsidR="0033522B" w:rsidRPr="00016C98" w:rsidRDefault="0033522B" w:rsidP="00465735">
            <w:pPr>
              <w:rPr>
                <w:rFonts w:ascii="Arial" w:hAnsi="Arial" w:cs="Arial"/>
              </w:rPr>
            </w:pPr>
          </w:p>
        </w:tc>
      </w:tr>
      <w:tr w:rsidR="0033522B" w:rsidRPr="00016C98" w:rsidTr="00465735">
        <w:trPr>
          <w:trHeight w:val="208"/>
          <w:jc w:val="center"/>
        </w:trPr>
        <w:tc>
          <w:tcPr>
            <w:tcW w:w="9778" w:type="dxa"/>
            <w:gridSpan w:val="5"/>
            <w:shd w:val="clear" w:color="auto" w:fill="D9D9D9" w:themeFill="background1" w:themeFillShade="D9"/>
            <w:vAlign w:val="center"/>
          </w:tcPr>
          <w:p w:rsidR="0033522B" w:rsidRPr="00016C98" w:rsidRDefault="0033522B" w:rsidP="00465735">
            <w:pPr>
              <w:jc w:val="center"/>
              <w:rPr>
                <w:rFonts w:ascii="Arial" w:hAnsi="Arial" w:cs="Arial"/>
                <w:b/>
              </w:rPr>
            </w:pPr>
            <w:r w:rsidRPr="00016C98">
              <w:rPr>
                <w:rFonts w:ascii="Arial" w:hAnsi="Arial" w:cs="Arial"/>
                <w:b/>
                <w:bCs/>
              </w:rPr>
              <w:t>Priorità interventi</w:t>
            </w:r>
          </w:p>
        </w:tc>
      </w:tr>
      <w:tr w:rsidR="0033522B" w:rsidRPr="00016C98" w:rsidTr="00465735">
        <w:trPr>
          <w:trHeight w:val="326"/>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Interventi tecnici</w:t>
            </w:r>
          </w:p>
        </w:tc>
        <w:tc>
          <w:tcPr>
            <w:tcW w:w="5237" w:type="dxa"/>
            <w:vAlign w:val="center"/>
          </w:tcPr>
          <w:p w:rsidR="0033522B" w:rsidRPr="000A0CD0" w:rsidRDefault="0033522B" w:rsidP="00465735">
            <w:pPr>
              <w:rPr>
                <w:rFonts w:ascii="Arial" w:hAnsi="Arial" w:cs="Arial"/>
              </w:rPr>
            </w:pPr>
            <w:r w:rsidRPr="000A0CD0">
              <w:rPr>
                <w:rFonts w:ascii="Arial" w:hAnsi="Arial" w:cs="Arial"/>
              </w:rPr>
              <w:t>Mantenere sempre libere le vie di passaggio</w:t>
            </w:r>
            <w:r>
              <w:rPr>
                <w:rFonts w:ascii="Arial" w:hAnsi="Arial" w:cs="Arial"/>
              </w:rPr>
              <w:t xml:space="preserve">, utilizzare solo scale a norma </w:t>
            </w:r>
          </w:p>
        </w:tc>
        <w:tc>
          <w:tcPr>
            <w:tcW w:w="2023" w:type="dxa"/>
            <w:gridSpan w:val="3"/>
            <w:vAlign w:val="center"/>
          </w:tcPr>
          <w:p w:rsidR="0033522B" w:rsidRPr="00016C98" w:rsidRDefault="0033522B" w:rsidP="00465735">
            <w:pPr>
              <w:jc w:val="center"/>
              <w:rPr>
                <w:rFonts w:ascii="Arial" w:hAnsi="Arial" w:cs="Arial"/>
              </w:rPr>
            </w:pPr>
            <w:r w:rsidRPr="00016C98">
              <w:rPr>
                <w:rFonts w:ascii="Arial" w:hAnsi="Arial" w:cs="Arial"/>
              </w:rPr>
              <w:t>Bassa</w:t>
            </w:r>
          </w:p>
        </w:tc>
      </w:tr>
      <w:tr w:rsidR="0033522B" w:rsidRPr="00016C98" w:rsidTr="00465735">
        <w:trPr>
          <w:trHeight w:val="386"/>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Interventi organizzativi</w:t>
            </w:r>
          </w:p>
        </w:tc>
        <w:tc>
          <w:tcPr>
            <w:tcW w:w="5237" w:type="dxa"/>
            <w:vAlign w:val="center"/>
          </w:tcPr>
          <w:p w:rsidR="0033522B" w:rsidRPr="000A0CD0" w:rsidRDefault="0033522B" w:rsidP="00465735">
            <w:pPr>
              <w:autoSpaceDE w:val="0"/>
              <w:autoSpaceDN w:val="0"/>
              <w:adjustRightInd w:val="0"/>
              <w:rPr>
                <w:rFonts w:ascii="Arial" w:hAnsi="Arial" w:cs="Arial"/>
              </w:rPr>
            </w:pPr>
            <w:r w:rsidRPr="000A0CD0">
              <w:rPr>
                <w:rFonts w:ascii="Arial" w:hAnsi="Arial" w:cs="Arial"/>
              </w:rPr>
              <w:t>Garantire pause per il recupero fisiologico quando la movimentazione è particolarmente  intensa</w:t>
            </w:r>
          </w:p>
        </w:tc>
        <w:tc>
          <w:tcPr>
            <w:tcW w:w="2023" w:type="dxa"/>
            <w:gridSpan w:val="3"/>
            <w:vAlign w:val="center"/>
          </w:tcPr>
          <w:p w:rsidR="0033522B" w:rsidRPr="00016C98" w:rsidRDefault="0033522B" w:rsidP="00465735">
            <w:pPr>
              <w:jc w:val="center"/>
              <w:rPr>
                <w:rFonts w:ascii="Arial" w:hAnsi="Arial" w:cs="Arial"/>
              </w:rPr>
            </w:pPr>
            <w:r w:rsidRPr="00016C98">
              <w:rPr>
                <w:rFonts w:ascii="Arial" w:hAnsi="Arial" w:cs="Arial"/>
              </w:rPr>
              <w:t>Bassa</w:t>
            </w:r>
          </w:p>
        </w:tc>
      </w:tr>
      <w:tr w:rsidR="0033522B" w:rsidRPr="00016C98" w:rsidTr="00465735">
        <w:trPr>
          <w:trHeight w:val="364"/>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Procedure</w:t>
            </w:r>
          </w:p>
        </w:tc>
        <w:tc>
          <w:tcPr>
            <w:tcW w:w="5237" w:type="dxa"/>
            <w:vAlign w:val="center"/>
          </w:tcPr>
          <w:p w:rsidR="0033522B" w:rsidRPr="00016C98" w:rsidRDefault="0033522B" w:rsidP="00465735">
            <w:pPr>
              <w:rPr>
                <w:rFonts w:ascii="Arial" w:hAnsi="Arial" w:cs="Arial"/>
              </w:rPr>
            </w:pPr>
            <w:r>
              <w:rPr>
                <w:rFonts w:ascii="Arial" w:hAnsi="Arial" w:cs="Arial"/>
              </w:rPr>
              <w:t>Rispettare le procedure di movimentazione manuale dei carichi</w:t>
            </w:r>
          </w:p>
        </w:tc>
        <w:tc>
          <w:tcPr>
            <w:tcW w:w="2023" w:type="dxa"/>
            <w:gridSpan w:val="3"/>
            <w:vAlign w:val="center"/>
          </w:tcPr>
          <w:p w:rsidR="0033522B" w:rsidRPr="00016C98" w:rsidRDefault="0033522B" w:rsidP="00465735">
            <w:pPr>
              <w:jc w:val="center"/>
              <w:rPr>
                <w:rFonts w:ascii="Arial" w:hAnsi="Arial" w:cs="Arial"/>
                <w:vertAlign w:val="superscript"/>
              </w:rPr>
            </w:pPr>
          </w:p>
        </w:tc>
      </w:tr>
      <w:tr w:rsidR="0033522B" w:rsidRPr="00016C98" w:rsidTr="00465735">
        <w:trPr>
          <w:jc w:val="center"/>
        </w:trPr>
        <w:tc>
          <w:tcPr>
            <w:tcW w:w="2518" w:type="dxa"/>
            <w:vAlign w:val="center"/>
          </w:tcPr>
          <w:p w:rsidR="0033522B" w:rsidRPr="00016C98" w:rsidRDefault="0033522B" w:rsidP="00465735">
            <w:pPr>
              <w:autoSpaceDE w:val="0"/>
              <w:autoSpaceDN w:val="0"/>
              <w:adjustRightInd w:val="0"/>
              <w:jc w:val="right"/>
              <w:rPr>
                <w:rFonts w:ascii="Arial" w:hAnsi="Arial" w:cs="Arial"/>
                <w:b/>
                <w:bCs/>
              </w:rPr>
            </w:pPr>
            <w:r w:rsidRPr="00016C98">
              <w:rPr>
                <w:rFonts w:ascii="Arial" w:hAnsi="Arial" w:cs="Arial"/>
                <w:b/>
                <w:bCs/>
              </w:rPr>
              <w:t>Informazione/ Formazione/</w:t>
            </w:r>
          </w:p>
          <w:p w:rsidR="0033522B" w:rsidRPr="00016C98" w:rsidRDefault="0033522B" w:rsidP="00465735">
            <w:pPr>
              <w:jc w:val="right"/>
              <w:rPr>
                <w:rFonts w:ascii="Arial" w:hAnsi="Arial" w:cs="Arial"/>
              </w:rPr>
            </w:pPr>
            <w:r w:rsidRPr="00016C98">
              <w:rPr>
                <w:rFonts w:ascii="Arial" w:hAnsi="Arial" w:cs="Arial"/>
                <w:b/>
                <w:bCs/>
              </w:rPr>
              <w:t>Addestramento</w:t>
            </w:r>
          </w:p>
        </w:tc>
        <w:tc>
          <w:tcPr>
            <w:tcW w:w="5237" w:type="dxa"/>
            <w:vAlign w:val="center"/>
          </w:tcPr>
          <w:p w:rsidR="0033522B" w:rsidRPr="00016C98" w:rsidRDefault="0033522B" w:rsidP="00465735">
            <w:pPr>
              <w:rPr>
                <w:rFonts w:ascii="Arial" w:hAnsi="Arial" w:cs="Arial"/>
              </w:rPr>
            </w:pPr>
            <w:r w:rsidRPr="00016C98">
              <w:rPr>
                <w:rFonts w:ascii="Arial" w:hAnsi="Arial" w:cs="Arial"/>
              </w:rPr>
              <w:t>Aggiornare informazione e formazione</w:t>
            </w:r>
          </w:p>
        </w:tc>
        <w:tc>
          <w:tcPr>
            <w:tcW w:w="2023" w:type="dxa"/>
            <w:gridSpan w:val="3"/>
            <w:vAlign w:val="center"/>
          </w:tcPr>
          <w:p w:rsidR="0033522B" w:rsidRPr="00016C98" w:rsidRDefault="0033522B" w:rsidP="00465735">
            <w:pPr>
              <w:jc w:val="center"/>
              <w:rPr>
                <w:rFonts w:ascii="Arial" w:hAnsi="Arial" w:cs="Arial"/>
              </w:rPr>
            </w:pPr>
            <w:r w:rsidRPr="00016C98">
              <w:rPr>
                <w:rFonts w:ascii="Arial" w:hAnsi="Arial" w:cs="Arial"/>
              </w:rPr>
              <w:t>Bassa</w:t>
            </w:r>
          </w:p>
        </w:tc>
      </w:tr>
      <w:tr w:rsidR="0033522B" w:rsidRPr="00016C98" w:rsidTr="00465735">
        <w:trPr>
          <w:trHeight w:val="319"/>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Termine previsto</w:t>
            </w:r>
          </w:p>
        </w:tc>
        <w:tc>
          <w:tcPr>
            <w:tcW w:w="7260" w:type="dxa"/>
            <w:gridSpan w:val="4"/>
            <w:vAlign w:val="center"/>
          </w:tcPr>
          <w:p w:rsidR="0033522B" w:rsidRPr="00016C98" w:rsidRDefault="0033522B" w:rsidP="00465735">
            <w:pPr>
              <w:rPr>
                <w:rFonts w:ascii="Arial" w:hAnsi="Arial" w:cs="Arial"/>
              </w:rPr>
            </w:pPr>
            <w:r w:rsidRPr="00016C98">
              <w:rPr>
                <w:rFonts w:ascii="Arial" w:hAnsi="Arial" w:cs="Arial"/>
              </w:rPr>
              <w:t xml:space="preserve">1 anno </w:t>
            </w:r>
          </w:p>
        </w:tc>
      </w:tr>
      <w:tr w:rsidR="0033522B" w:rsidRPr="00016C98" w:rsidTr="00465735">
        <w:trPr>
          <w:trHeight w:val="368"/>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Responsabile attuazione</w:t>
            </w:r>
          </w:p>
        </w:tc>
        <w:tc>
          <w:tcPr>
            <w:tcW w:w="7260" w:type="dxa"/>
            <w:gridSpan w:val="4"/>
            <w:vAlign w:val="center"/>
          </w:tcPr>
          <w:p w:rsidR="0033522B" w:rsidRPr="00016C98" w:rsidRDefault="0033522B" w:rsidP="00465735">
            <w:pPr>
              <w:rPr>
                <w:rFonts w:ascii="Arial" w:hAnsi="Arial" w:cs="Arial"/>
              </w:rPr>
            </w:pPr>
            <w:r w:rsidRPr="00016C98">
              <w:rPr>
                <w:rFonts w:ascii="Arial" w:hAnsi="Arial" w:cs="Arial"/>
              </w:rPr>
              <w:t xml:space="preserve">Datore di Lavoro - </w:t>
            </w:r>
            <w:r>
              <w:rPr>
                <w:rFonts w:ascii="Arial" w:hAnsi="Arial" w:cs="Arial"/>
              </w:rPr>
              <w:t>Comune</w:t>
            </w:r>
          </w:p>
        </w:tc>
      </w:tr>
      <w:tr w:rsidR="0033522B" w:rsidRPr="00016C98" w:rsidTr="00465735">
        <w:trPr>
          <w:trHeight w:val="360"/>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Responsabile controllo</w:t>
            </w:r>
          </w:p>
        </w:tc>
        <w:tc>
          <w:tcPr>
            <w:tcW w:w="7260" w:type="dxa"/>
            <w:gridSpan w:val="4"/>
            <w:vAlign w:val="center"/>
          </w:tcPr>
          <w:p w:rsidR="0033522B" w:rsidRPr="00016C98" w:rsidRDefault="0033522B" w:rsidP="00465735">
            <w:pPr>
              <w:rPr>
                <w:rFonts w:ascii="Arial" w:hAnsi="Arial" w:cs="Arial"/>
              </w:rPr>
            </w:pPr>
            <w:r w:rsidRPr="00016C98">
              <w:rPr>
                <w:rFonts w:ascii="Arial" w:hAnsi="Arial" w:cs="Arial"/>
              </w:rPr>
              <w:t>Servizio di Prevenzione e Protezione</w:t>
            </w:r>
          </w:p>
        </w:tc>
      </w:tr>
    </w:tbl>
    <w:p w:rsidR="0033522B" w:rsidRDefault="0033522B" w:rsidP="0033522B"/>
    <w:p w:rsidR="0033522B" w:rsidRDefault="0033522B" w:rsidP="0033522B"/>
    <w:p w:rsidR="0033522B" w:rsidRDefault="0033522B" w:rsidP="0033522B"/>
    <w:p w:rsidR="0033522B" w:rsidRDefault="0033522B" w:rsidP="0033522B"/>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33522B" w:rsidRPr="00016C98" w:rsidTr="00465735">
        <w:trPr>
          <w:trHeight w:val="390"/>
          <w:jc w:val="center"/>
        </w:trPr>
        <w:tc>
          <w:tcPr>
            <w:tcW w:w="2518" w:type="dxa"/>
            <w:vAlign w:val="center"/>
          </w:tcPr>
          <w:p w:rsidR="0033522B" w:rsidRPr="00016C98" w:rsidRDefault="0033522B" w:rsidP="00465735">
            <w:pPr>
              <w:jc w:val="right"/>
              <w:rPr>
                <w:rFonts w:ascii="Arial" w:hAnsi="Arial" w:cs="Arial"/>
                <w:b/>
              </w:rPr>
            </w:pPr>
            <w:r w:rsidRPr="00016C98">
              <w:rPr>
                <w:rFonts w:ascii="Arial" w:hAnsi="Arial" w:cs="Arial"/>
                <w:b/>
              </w:rPr>
              <w:lastRenderedPageBreak/>
              <w:t>Operazione</w:t>
            </w:r>
          </w:p>
        </w:tc>
        <w:tc>
          <w:tcPr>
            <w:tcW w:w="5237" w:type="dxa"/>
            <w:vAlign w:val="center"/>
          </w:tcPr>
          <w:p w:rsidR="0033522B" w:rsidRPr="00B502D6" w:rsidRDefault="0033522B" w:rsidP="00465735">
            <w:pPr>
              <w:autoSpaceDE w:val="0"/>
              <w:autoSpaceDN w:val="0"/>
              <w:adjustRightInd w:val="0"/>
              <w:rPr>
                <w:rFonts w:ascii="Arial,Bold" w:hAnsi="Arial,Bold" w:cs="Arial,Bold"/>
                <w:b/>
                <w:bCs/>
              </w:rPr>
            </w:pPr>
            <w:r w:rsidRPr="00B502D6">
              <w:rPr>
                <w:rFonts w:ascii="Arial,Bold" w:hAnsi="Arial,Bold" w:cs="Arial,Bold"/>
                <w:b/>
                <w:bCs/>
              </w:rPr>
              <w:t>Preleva / deposita carichi/d</w:t>
            </w:r>
            <w:r>
              <w:rPr>
                <w:rFonts w:ascii="Arial,Bold" w:hAnsi="Arial,Bold" w:cs="Arial,Bold"/>
                <w:b/>
                <w:bCs/>
              </w:rPr>
              <w:t xml:space="preserve">ocumenti dagli armadi/scaffali; </w:t>
            </w:r>
            <w:r w:rsidRPr="00B502D6">
              <w:rPr>
                <w:rFonts w:ascii="Arial,Bold" w:hAnsi="Arial,Bold" w:cs="Arial,Bold"/>
                <w:b/>
                <w:bCs/>
              </w:rPr>
              <w:t>collabora per lo spost</w:t>
            </w:r>
            <w:r>
              <w:rPr>
                <w:rFonts w:ascii="Arial,Bold" w:hAnsi="Arial,Bold" w:cs="Arial,Bold"/>
                <w:b/>
                <w:bCs/>
              </w:rPr>
              <w:t xml:space="preserve">amento di arredi o cambi </w:t>
            </w:r>
            <w:r w:rsidRPr="00B502D6">
              <w:rPr>
                <w:rFonts w:ascii="Arial,Bold" w:hAnsi="Arial,Bold" w:cs="Arial,Bold"/>
                <w:b/>
                <w:bCs/>
              </w:rPr>
              <w:t>aula</w:t>
            </w:r>
          </w:p>
        </w:tc>
        <w:tc>
          <w:tcPr>
            <w:tcW w:w="717" w:type="dxa"/>
            <w:shd w:val="clear" w:color="auto" w:fill="D9D9D9" w:themeFill="background1" w:themeFillShade="D9"/>
          </w:tcPr>
          <w:p w:rsidR="0033522B" w:rsidRPr="00016C98" w:rsidRDefault="0033522B" w:rsidP="00465735">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33522B" w:rsidRPr="00016C98" w:rsidRDefault="0033522B" w:rsidP="00465735">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33522B" w:rsidRPr="00016C98" w:rsidRDefault="0033522B" w:rsidP="00465735">
            <w:pPr>
              <w:jc w:val="center"/>
              <w:rPr>
                <w:rFonts w:ascii="Arial" w:hAnsi="Arial" w:cs="Arial"/>
                <w:b/>
              </w:rPr>
            </w:pPr>
            <w:r w:rsidRPr="00016C98">
              <w:rPr>
                <w:rFonts w:ascii="Arial" w:hAnsi="Arial" w:cs="Arial"/>
                <w:b/>
              </w:rPr>
              <w:t>R</w:t>
            </w:r>
          </w:p>
        </w:tc>
      </w:tr>
      <w:tr w:rsidR="0033522B" w:rsidRPr="00016C98" w:rsidTr="00465735">
        <w:trPr>
          <w:trHeight w:val="367"/>
          <w:jc w:val="center"/>
        </w:trPr>
        <w:tc>
          <w:tcPr>
            <w:tcW w:w="2518" w:type="dxa"/>
            <w:vAlign w:val="center"/>
          </w:tcPr>
          <w:p w:rsidR="0033522B" w:rsidRPr="00016C98" w:rsidRDefault="0033522B" w:rsidP="00465735">
            <w:pPr>
              <w:jc w:val="right"/>
              <w:rPr>
                <w:rFonts w:ascii="Arial" w:hAnsi="Arial" w:cs="Arial"/>
                <w:b/>
              </w:rPr>
            </w:pPr>
            <w:r w:rsidRPr="00016C98">
              <w:rPr>
                <w:rFonts w:ascii="Arial" w:hAnsi="Arial" w:cs="Arial"/>
                <w:b/>
              </w:rPr>
              <w:t>Fattori di rischio</w:t>
            </w:r>
          </w:p>
        </w:tc>
        <w:tc>
          <w:tcPr>
            <w:tcW w:w="5237" w:type="dxa"/>
            <w:vAlign w:val="center"/>
          </w:tcPr>
          <w:p w:rsidR="0033522B" w:rsidRPr="00C52D73" w:rsidRDefault="0033522B" w:rsidP="00465735">
            <w:pPr>
              <w:rPr>
                <w:rFonts w:ascii="Arial" w:hAnsi="Arial" w:cs="Arial"/>
              </w:rPr>
            </w:pPr>
            <w:r w:rsidRPr="00C52D73">
              <w:rPr>
                <w:rFonts w:ascii="Arial" w:hAnsi="Arial" w:cs="Arial"/>
              </w:rPr>
              <w:t>Schiacciamento delle mani e dei piedi</w:t>
            </w:r>
          </w:p>
          <w:p w:rsidR="0033522B" w:rsidRPr="00C52D73" w:rsidRDefault="0033522B" w:rsidP="00465735">
            <w:pPr>
              <w:autoSpaceDE w:val="0"/>
              <w:autoSpaceDN w:val="0"/>
              <w:adjustRightInd w:val="0"/>
              <w:rPr>
                <w:rFonts w:ascii="Arial" w:hAnsi="Arial" w:cs="Arial"/>
              </w:rPr>
            </w:pPr>
            <w:r w:rsidRPr="00C52D73">
              <w:rPr>
                <w:rFonts w:ascii="Arial" w:hAnsi="Arial" w:cs="Arial"/>
              </w:rPr>
              <w:t>Cadute di arredi o di oggetti</w:t>
            </w:r>
          </w:p>
        </w:tc>
        <w:tc>
          <w:tcPr>
            <w:tcW w:w="717" w:type="dxa"/>
            <w:vMerge w:val="restart"/>
            <w:vAlign w:val="center"/>
          </w:tcPr>
          <w:p w:rsidR="0033522B" w:rsidRPr="00016C98" w:rsidRDefault="0033522B" w:rsidP="00465735">
            <w:pPr>
              <w:jc w:val="center"/>
              <w:rPr>
                <w:rFonts w:ascii="Arial" w:hAnsi="Arial" w:cs="Arial"/>
                <w:b/>
              </w:rPr>
            </w:pPr>
            <w:r>
              <w:rPr>
                <w:rFonts w:ascii="Arial" w:hAnsi="Arial" w:cs="Arial"/>
                <w:b/>
              </w:rPr>
              <w:t>1</w:t>
            </w:r>
          </w:p>
        </w:tc>
        <w:tc>
          <w:tcPr>
            <w:tcW w:w="708" w:type="dxa"/>
            <w:vMerge w:val="restart"/>
            <w:vAlign w:val="center"/>
          </w:tcPr>
          <w:p w:rsidR="0033522B" w:rsidRPr="00016C98" w:rsidRDefault="0033522B" w:rsidP="00465735">
            <w:pPr>
              <w:jc w:val="center"/>
              <w:rPr>
                <w:rFonts w:ascii="Arial" w:hAnsi="Arial" w:cs="Arial"/>
                <w:b/>
              </w:rPr>
            </w:pPr>
            <w:r>
              <w:rPr>
                <w:rFonts w:ascii="Arial" w:hAnsi="Arial" w:cs="Arial"/>
                <w:b/>
              </w:rPr>
              <w:t>2</w:t>
            </w:r>
          </w:p>
        </w:tc>
        <w:tc>
          <w:tcPr>
            <w:tcW w:w="598" w:type="dxa"/>
            <w:vMerge w:val="restart"/>
            <w:vAlign w:val="center"/>
          </w:tcPr>
          <w:p w:rsidR="0033522B" w:rsidRPr="00016C98" w:rsidRDefault="0033522B" w:rsidP="00465735">
            <w:pPr>
              <w:jc w:val="center"/>
              <w:rPr>
                <w:rFonts w:ascii="Arial" w:hAnsi="Arial" w:cs="Arial"/>
                <w:b/>
              </w:rPr>
            </w:pPr>
            <w:r>
              <w:rPr>
                <w:rFonts w:ascii="Arial" w:hAnsi="Arial" w:cs="Arial"/>
                <w:b/>
              </w:rPr>
              <w:t>2</w:t>
            </w:r>
          </w:p>
        </w:tc>
      </w:tr>
      <w:tr w:rsidR="0033522B" w:rsidRPr="00016C98" w:rsidTr="00465735">
        <w:trPr>
          <w:trHeight w:val="359"/>
          <w:jc w:val="center"/>
        </w:trPr>
        <w:tc>
          <w:tcPr>
            <w:tcW w:w="2518" w:type="dxa"/>
            <w:vAlign w:val="center"/>
          </w:tcPr>
          <w:p w:rsidR="0033522B" w:rsidRPr="00016C98" w:rsidRDefault="0033522B" w:rsidP="00465735">
            <w:pPr>
              <w:jc w:val="right"/>
              <w:rPr>
                <w:rFonts w:ascii="Arial" w:hAnsi="Arial" w:cs="Arial"/>
                <w:b/>
              </w:rPr>
            </w:pPr>
            <w:r w:rsidRPr="00016C98">
              <w:rPr>
                <w:rFonts w:ascii="Arial" w:hAnsi="Arial" w:cs="Arial"/>
                <w:b/>
              </w:rPr>
              <w:t>Cause</w:t>
            </w:r>
          </w:p>
        </w:tc>
        <w:tc>
          <w:tcPr>
            <w:tcW w:w="5237" w:type="dxa"/>
            <w:vAlign w:val="center"/>
          </w:tcPr>
          <w:p w:rsidR="0033522B" w:rsidRPr="00C52D73" w:rsidRDefault="0033522B" w:rsidP="00465735">
            <w:pPr>
              <w:rPr>
                <w:rFonts w:ascii="Arial" w:hAnsi="Arial" w:cs="Arial"/>
              </w:rPr>
            </w:pPr>
            <w:r w:rsidRPr="00C52D73">
              <w:rPr>
                <w:rFonts w:ascii="Arial" w:hAnsi="Arial" w:cs="Arial"/>
              </w:rPr>
              <w:t xml:space="preserve">Mancanza di attenzione </w:t>
            </w:r>
          </w:p>
        </w:tc>
        <w:tc>
          <w:tcPr>
            <w:tcW w:w="717" w:type="dxa"/>
            <w:vMerge/>
          </w:tcPr>
          <w:p w:rsidR="0033522B" w:rsidRPr="00016C98" w:rsidRDefault="0033522B" w:rsidP="00465735">
            <w:pPr>
              <w:rPr>
                <w:rFonts w:ascii="Arial" w:hAnsi="Arial" w:cs="Arial"/>
              </w:rPr>
            </w:pPr>
          </w:p>
        </w:tc>
        <w:tc>
          <w:tcPr>
            <w:tcW w:w="708" w:type="dxa"/>
            <w:vMerge/>
          </w:tcPr>
          <w:p w:rsidR="0033522B" w:rsidRPr="00016C98" w:rsidRDefault="0033522B" w:rsidP="00465735">
            <w:pPr>
              <w:rPr>
                <w:rFonts w:ascii="Arial" w:hAnsi="Arial" w:cs="Arial"/>
              </w:rPr>
            </w:pPr>
          </w:p>
        </w:tc>
        <w:tc>
          <w:tcPr>
            <w:tcW w:w="598" w:type="dxa"/>
            <w:vMerge/>
          </w:tcPr>
          <w:p w:rsidR="0033522B" w:rsidRPr="00016C98" w:rsidRDefault="0033522B" w:rsidP="00465735">
            <w:pPr>
              <w:rPr>
                <w:rFonts w:ascii="Arial" w:hAnsi="Arial" w:cs="Arial"/>
              </w:rPr>
            </w:pPr>
          </w:p>
        </w:tc>
      </w:tr>
      <w:tr w:rsidR="0033522B" w:rsidRPr="00016C98" w:rsidTr="00465735">
        <w:trPr>
          <w:trHeight w:val="365"/>
          <w:jc w:val="center"/>
        </w:trPr>
        <w:tc>
          <w:tcPr>
            <w:tcW w:w="2518" w:type="dxa"/>
            <w:vAlign w:val="center"/>
          </w:tcPr>
          <w:p w:rsidR="0033522B" w:rsidRPr="00016C98" w:rsidRDefault="0033522B" w:rsidP="00465735">
            <w:pPr>
              <w:jc w:val="right"/>
              <w:rPr>
                <w:rFonts w:ascii="Arial" w:hAnsi="Arial" w:cs="Arial"/>
                <w:b/>
              </w:rPr>
            </w:pPr>
            <w:r w:rsidRPr="00016C98">
              <w:rPr>
                <w:rFonts w:ascii="Arial" w:hAnsi="Arial" w:cs="Arial"/>
                <w:b/>
              </w:rPr>
              <w:t>Effetti</w:t>
            </w:r>
          </w:p>
        </w:tc>
        <w:tc>
          <w:tcPr>
            <w:tcW w:w="5237" w:type="dxa"/>
            <w:vAlign w:val="center"/>
          </w:tcPr>
          <w:p w:rsidR="0033522B" w:rsidRPr="00C52D73" w:rsidRDefault="0033522B" w:rsidP="00465735">
            <w:pPr>
              <w:rPr>
                <w:rFonts w:ascii="Arial" w:hAnsi="Arial" w:cs="Arial"/>
              </w:rPr>
            </w:pPr>
            <w:r w:rsidRPr="00C52D73">
              <w:rPr>
                <w:rFonts w:ascii="Arial" w:hAnsi="Arial" w:cs="Arial"/>
              </w:rPr>
              <w:t>Traumi alle mani/piedi</w:t>
            </w:r>
          </w:p>
        </w:tc>
        <w:tc>
          <w:tcPr>
            <w:tcW w:w="717" w:type="dxa"/>
            <w:vMerge/>
          </w:tcPr>
          <w:p w:rsidR="0033522B" w:rsidRPr="00016C98" w:rsidRDefault="0033522B" w:rsidP="00465735">
            <w:pPr>
              <w:rPr>
                <w:rFonts w:ascii="Arial" w:hAnsi="Arial" w:cs="Arial"/>
              </w:rPr>
            </w:pPr>
          </w:p>
        </w:tc>
        <w:tc>
          <w:tcPr>
            <w:tcW w:w="708" w:type="dxa"/>
            <w:vMerge/>
          </w:tcPr>
          <w:p w:rsidR="0033522B" w:rsidRPr="00016C98" w:rsidRDefault="0033522B" w:rsidP="00465735">
            <w:pPr>
              <w:rPr>
                <w:rFonts w:ascii="Arial" w:hAnsi="Arial" w:cs="Arial"/>
              </w:rPr>
            </w:pPr>
          </w:p>
        </w:tc>
        <w:tc>
          <w:tcPr>
            <w:tcW w:w="598" w:type="dxa"/>
            <w:vMerge/>
          </w:tcPr>
          <w:p w:rsidR="0033522B" w:rsidRPr="00016C98" w:rsidRDefault="0033522B" w:rsidP="00465735">
            <w:pPr>
              <w:rPr>
                <w:rFonts w:ascii="Arial" w:hAnsi="Arial" w:cs="Arial"/>
              </w:rPr>
            </w:pPr>
          </w:p>
        </w:tc>
      </w:tr>
      <w:tr w:rsidR="0033522B" w:rsidRPr="00016C98" w:rsidTr="00465735">
        <w:trPr>
          <w:trHeight w:val="208"/>
          <w:jc w:val="center"/>
        </w:trPr>
        <w:tc>
          <w:tcPr>
            <w:tcW w:w="9778" w:type="dxa"/>
            <w:gridSpan w:val="5"/>
            <w:shd w:val="clear" w:color="auto" w:fill="D9D9D9" w:themeFill="background1" w:themeFillShade="D9"/>
            <w:vAlign w:val="center"/>
          </w:tcPr>
          <w:p w:rsidR="0033522B" w:rsidRPr="00016C98" w:rsidRDefault="0033522B" w:rsidP="00465735">
            <w:pPr>
              <w:jc w:val="center"/>
              <w:rPr>
                <w:rFonts w:ascii="Arial" w:hAnsi="Arial" w:cs="Arial"/>
                <w:b/>
              </w:rPr>
            </w:pPr>
            <w:r w:rsidRPr="00016C98">
              <w:rPr>
                <w:rFonts w:ascii="Arial" w:hAnsi="Arial" w:cs="Arial"/>
                <w:b/>
                <w:bCs/>
              </w:rPr>
              <w:t>Priorità interventi</w:t>
            </w:r>
          </w:p>
        </w:tc>
      </w:tr>
      <w:tr w:rsidR="0033522B" w:rsidRPr="00016C98" w:rsidTr="00465735">
        <w:trPr>
          <w:trHeight w:val="326"/>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Interventi tecnici</w:t>
            </w:r>
          </w:p>
        </w:tc>
        <w:tc>
          <w:tcPr>
            <w:tcW w:w="5237" w:type="dxa"/>
            <w:vAlign w:val="center"/>
          </w:tcPr>
          <w:p w:rsidR="0033522B" w:rsidRPr="00B502D6" w:rsidRDefault="0033522B" w:rsidP="00465735">
            <w:pPr>
              <w:autoSpaceDE w:val="0"/>
              <w:autoSpaceDN w:val="0"/>
              <w:adjustRightInd w:val="0"/>
              <w:rPr>
                <w:rFonts w:ascii="Arial" w:hAnsi="Arial" w:cs="Arial"/>
              </w:rPr>
            </w:pPr>
            <w:r w:rsidRPr="00B502D6">
              <w:rPr>
                <w:rFonts w:ascii="Arial" w:hAnsi="Arial" w:cs="Arial"/>
              </w:rPr>
              <w:t>Mantenere sempre libere le vie di passaggio</w:t>
            </w:r>
          </w:p>
        </w:tc>
        <w:tc>
          <w:tcPr>
            <w:tcW w:w="2023" w:type="dxa"/>
            <w:gridSpan w:val="3"/>
            <w:vAlign w:val="center"/>
          </w:tcPr>
          <w:p w:rsidR="0033522B" w:rsidRPr="00016C98" w:rsidRDefault="0033522B" w:rsidP="00465735">
            <w:pPr>
              <w:jc w:val="center"/>
              <w:rPr>
                <w:rFonts w:ascii="Arial" w:hAnsi="Arial" w:cs="Arial"/>
              </w:rPr>
            </w:pPr>
          </w:p>
        </w:tc>
      </w:tr>
      <w:tr w:rsidR="0033522B" w:rsidRPr="00016C98" w:rsidTr="00465735">
        <w:trPr>
          <w:trHeight w:val="386"/>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Interventi organizzativi</w:t>
            </w:r>
          </w:p>
        </w:tc>
        <w:tc>
          <w:tcPr>
            <w:tcW w:w="5237" w:type="dxa"/>
            <w:vAlign w:val="center"/>
          </w:tcPr>
          <w:p w:rsidR="0033522B" w:rsidRPr="00862582" w:rsidRDefault="0033522B" w:rsidP="00465735">
            <w:pPr>
              <w:rPr>
                <w:rFonts w:ascii="Arial" w:hAnsi="Arial" w:cs="Arial"/>
              </w:rPr>
            </w:pPr>
          </w:p>
        </w:tc>
        <w:tc>
          <w:tcPr>
            <w:tcW w:w="2023" w:type="dxa"/>
            <w:gridSpan w:val="3"/>
            <w:vAlign w:val="center"/>
          </w:tcPr>
          <w:p w:rsidR="0033522B" w:rsidRPr="00016C98" w:rsidRDefault="0033522B" w:rsidP="00465735">
            <w:pPr>
              <w:jc w:val="center"/>
              <w:rPr>
                <w:rFonts w:ascii="Arial" w:hAnsi="Arial" w:cs="Arial"/>
              </w:rPr>
            </w:pPr>
          </w:p>
        </w:tc>
      </w:tr>
      <w:tr w:rsidR="0033522B" w:rsidRPr="00016C98" w:rsidTr="00465735">
        <w:trPr>
          <w:trHeight w:val="709"/>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Procedure</w:t>
            </w:r>
          </w:p>
        </w:tc>
        <w:tc>
          <w:tcPr>
            <w:tcW w:w="5237" w:type="dxa"/>
            <w:vAlign w:val="center"/>
          </w:tcPr>
          <w:p w:rsidR="0033522B" w:rsidRPr="00B502D6" w:rsidRDefault="0033522B" w:rsidP="00465735">
            <w:pPr>
              <w:autoSpaceDE w:val="0"/>
              <w:autoSpaceDN w:val="0"/>
              <w:adjustRightInd w:val="0"/>
              <w:rPr>
                <w:rFonts w:ascii="Arial" w:hAnsi="Arial" w:cs="Arial"/>
              </w:rPr>
            </w:pPr>
            <w:r w:rsidRPr="00B502D6">
              <w:rPr>
                <w:rFonts w:ascii="Arial" w:hAnsi="Arial" w:cs="Arial"/>
              </w:rPr>
              <w:t>Rispettare le procedure per operare in sicurezza</w:t>
            </w:r>
            <w:r>
              <w:rPr>
                <w:rFonts w:ascii="Arial" w:hAnsi="Arial" w:cs="Arial"/>
              </w:rPr>
              <w:t>.</w:t>
            </w:r>
            <w:r w:rsidRPr="00862582">
              <w:rPr>
                <w:rFonts w:ascii="Arial" w:hAnsi="Arial" w:cs="Arial"/>
              </w:rPr>
              <w:t xml:space="preserve"> Utilizzare appostiti Dispositivi di </w:t>
            </w:r>
            <w:r>
              <w:rPr>
                <w:rFonts w:ascii="Arial" w:hAnsi="Arial" w:cs="Arial"/>
              </w:rPr>
              <w:t>protezione delle mani e dei piedi</w:t>
            </w:r>
          </w:p>
        </w:tc>
        <w:tc>
          <w:tcPr>
            <w:tcW w:w="2023" w:type="dxa"/>
            <w:gridSpan w:val="3"/>
            <w:vAlign w:val="center"/>
          </w:tcPr>
          <w:p w:rsidR="0033522B" w:rsidRPr="00862582" w:rsidRDefault="0033522B" w:rsidP="00465735">
            <w:pPr>
              <w:jc w:val="center"/>
              <w:rPr>
                <w:rFonts w:ascii="Arial" w:hAnsi="Arial" w:cs="Arial"/>
              </w:rPr>
            </w:pPr>
            <w:r w:rsidRPr="00862582">
              <w:rPr>
                <w:rFonts w:ascii="Arial" w:hAnsi="Arial" w:cs="Arial"/>
              </w:rPr>
              <w:t>Bassa</w:t>
            </w:r>
          </w:p>
        </w:tc>
      </w:tr>
      <w:tr w:rsidR="0033522B" w:rsidRPr="00016C98" w:rsidTr="00465735">
        <w:trPr>
          <w:jc w:val="center"/>
        </w:trPr>
        <w:tc>
          <w:tcPr>
            <w:tcW w:w="2518" w:type="dxa"/>
            <w:vAlign w:val="center"/>
          </w:tcPr>
          <w:p w:rsidR="0033522B" w:rsidRPr="00016C98" w:rsidRDefault="0033522B" w:rsidP="00465735">
            <w:pPr>
              <w:autoSpaceDE w:val="0"/>
              <w:autoSpaceDN w:val="0"/>
              <w:adjustRightInd w:val="0"/>
              <w:jc w:val="right"/>
              <w:rPr>
                <w:rFonts w:ascii="Arial" w:hAnsi="Arial" w:cs="Arial"/>
                <w:b/>
                <w:bCs/>
              </w:rPr>
            </w:pPr>
            <w:r w:rsidRPr="00016C98">
              <w:rPr>
                <w:rFonts w:ascii="Arial" w:hAnsi="Arial" w:cs="Arial"/>
                <w:b/>
                <w:bCs/>
              </w:rPr>
              <w:t>Informazione/ Formazione/</w:t>
            </w:r>
          </w:p>
          <w:p w:rsidR="0033522B" w:rsidRPr="00016C98" w:rsidRDefault="0033522B" w:rsidP="00465735">
            <w:pPr>
              <w:jc w:val="right"/>
              <w:rPr>
                <w:rFonts w:ascii="Arial" w:hAnsi="Arial" w:cs="Arial"/>
              </w:rPr>
            </w:pPr>
            <w:r w:rsidRPr="00016C98">
              <w:rPr>
                <w:rFonts w:ascii="Arial" w:hAnsi="Arial" w:cs="Arial"/>
                <w:b/>
                <w:bCs/>
              </w:rPr>
              <w:t>Addestramento</w:t>
            </w:r>
          </w:p>
        </w:tc>
        <w:tc>
          <w:tcPr>
            <w:tcW w:w="5237" w:type="dxa"/>
            <w:vAlign w:val="center"/>
          </w:tcPr>
          <w:p w:rsidR="0033522B" w:rsidRPr="00862582" w:rsidRDefault="0033522B" w:rsidP="00465735">
            <w:pPr>
              <w:rPr>
                <w:rFonts w:ascii="Arial" w:hAnsi="Arial" w:cs="Arial"/>
              </w:rPr>
            </w:pPr>
            <w:r w:rsidRPr="00862582">
              <w:rPr>
                <w:rFonts w:ascii="Arial" w:hAnsi="Arial" w:cs="Arial"/>
              </w:rPr>
              <w:t>Aggiornare informazione e formazione</w:t>
            </w:r>
          </w:p>
        </w:tc>
        <w:tc>
          <w:tcPr>
            <w:tcW w:w="2023" w:type="dxa"/>
            <w:gridSpan w:val="3"/>
            <w:vAlign w:val="center"/>
          </w:tcPr>
          <w:p w:rsidR="0033522B" w:rsidRPr="00016C98" w:rsidRDefault="0033522B" w:rsidP="00465735">
            <w:pPr>
              <w:jc w:val="center"/>
              <w:rPr>
                <w:rFonts w:ascii="Arial" w:hAnsi="Arial" w:cs="Arial"/>
              </w:rPr>
            </w:pPr>
            <w:r>
              <w:rPr>
                <w:rFonts w:ascii="Arial" w:hAnsi="Arial" w:cs="Arial"/>
              </w:rPr>
              <w:t>Bassa</w:t>
            </w:r>
          </w:p>
        </w:tc>
      </w:tr>
      <w:tr w:rsidR="0033522B" w:rsidRPr="00016C98" w:rsidTr="00465735">
        <w:trPr>
          <w:trHeight w:val="319"/>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Termine previsto</w:t>
            </w:r>
          </w:p>
        </w:tc>
        <w:tc>
          <w:tcPr>
            <w:tcW w:w="5237" w:type="dxa"/>
            <w:vAlign w:val="center"/>
          </w:tcPr>
          <w:p w:rsidR="0033522B" w:rsidRPr="00862582" w:rsidRDefault="0033522B" w:rsidP="00465735">
            <w:pPr>
              <w:rPr>
                <w:rFonts w:ascii="Arial" w:hAnsi="Arial" w:cs="Arial"/>
              </w:rPr>
            </w:pPr>
            <w:r>
              <w:rPr>
                <w:rFonts w:ascii="Arial" w:hAnsi="Arial" w:cs="Arial"/>
              </w:rPr>
              <w:t>1 anno</w:t>
            </w:r>
            <w:r w:rsidRPr="00862582">
              <w:rPr>
                <w:rFonts w:ascii="Arial" w:hAnsi="Arial" w:cs="Arial"/>
              </w:rPr>
              <w:t xml:space="preserve"> </w:t>
            </w:r>
          </w:p>
        </w:tc>
        <w:tc>
          <w:tcPr>
            <w:tcW w:w="2023" w:type="dxa"/>
            <w:gridSpan w:val="3"/>
          </w:tcPr>
          <w:p w:rsidR="0033522B" w:rsidRPr="00016C98" w:rsidRDefault="0033522B" w:rsidP="00465735">
            <w:pPr>
              <w:rPr>
                <w:rFonts w:ascii="Arial" w:hAnsi="Arial" w:cs="Arial"/>
              </w:rPr>
            </w:pPr>
          </w:p>
        </w:tc>
      </w:tr>
      <w:tr w:rsidR="0033522B" w:rsidRPr="00016C98" w:rsidTr="00465735">
        <w:trPr>
          <w:trHeight w:val="368"/>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Responsabile attuazione</w:t>
            </w:r>
          </w:p>
        </w:tc>
        <w:tc>
          <w:tcPr>
            <w:tcW w:w="5237" w:type="dxa"/>
            <w:vAlign w:val="center"/>
          </w:tcPr>
          <w:p w:rsidR="0033522B" w:rsidRPr="00862582" w:rsidRDefault="0033522B" w:rsidP="00465735">
            <w:pPr>
              <w:rPr>
                <w:rFonts w:ascii="Arial" w:hAnsi="Arial" w:cs="Arial"/>
              </w:rPr>
            </w:pPr>
            <w:r w:rsidRPr="00862582">
              <w:rPr>
                <w:rFonts w:ascii="Arial" w:hAnsi="Arial" w:cs="Arial"/>
              </w:rPr>
              <w:t xml:space="preserve">Datore di Lavoro </w:t>
            </w:r>
          </w:p>
        </w:tc>
        <w:tc>
          <w:tcPr>
            <w:tcW w:w="2023" w:type="dxa"/>
            <w:gridSpan w:val="3"/>
          </w:tcPr>
          <w:p w:rsidR="0033522B" w:rsidRPr="00016C98" w:rsidRDefault="0033522B" w:rsidP="00465735">
            <w:pPr>
              <w:rPr>
                <w:rFonts w:ascii="Arial" w:hAnsi="Arial" w:cs="Arial"/>
              </w:rPr>
            </w:pPr>
          </w:p>
        </w:tc>
      </w:tr>
      <w:tr w:rsidR="0033522B" w:rsidRPr="00016C98" w:rsidTr="00465735">
        <w:trPr>
          <w:trHeight w:val="360"/>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Responsabile controllo</w:t>
            </w:r>
          </w:p>
        </w:tc>
        <w:tc>
          <w:tcPr>
            <w:tcW w:w="5237" w:type="dxa"/>
            <w:vAlign w:val="center"/>
          </w:tcPr>
          <w:p w:rsidR="0033522B" w:rsidRPr="00862582" w:rsidRDefault="0033522B" w:rsidP="00465735">
            <w:pPr>
              <w:rPr>
                <w:rFonts w:ascii="Arial" w:hAnsi="Arial" w:cs="Arial"/>
              </w:rPr>
            </w:pPr>
            <w:r w:rsidRPr="00862582">
              <w:rPr>
                <w:rFonts w:ascii="Arial" w:hAnsi="Arial" w:cs="Arial"/>
              </w:rPr>
              <w:t>Servizio di Prevenzione e Protezione</w:t>
            </w:r>
          </w:p>
        </w:tc>
        <w:tc>
          <w:tcPr>
            <w:tcW w:w="2023" w:type="dxa"/>
            <w:gridSpan w:val="3"/>
          </w:tcPr>
          <w:p w:rsidR="0033522B" w:rsidRPr="00016C98" w:rsidRDefault="0033522B" w:rsidP="00465735">
            <w:pPr>
              <w:rPr>
                <w:rFonts w:ascii="Arial" w:hAnsi="Arial" w:cs="Arial"/>
              </w:rPr>
            </w:pPr>
          </w:p>
        </w:tc>
      </w:tr>
    </w:tbl>
    <w:p w:rsidR="0033522B" w:rsidRDefault="0033522B" w:rsidP="0033522B"/>
    <w:p w:rsidR="0033522B" w:rsidRDefault="0033522B" w:rsidP="0033522B"/>
    <w:p w:rsidR="0033522B" w:rsidRDefault="0033522B" w:rsidP="0033522B"/>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33522B" w:rsidRPr="00016C98" w:rsidTr="00465735">
        <w:trPr>
          <w:trHeight w:val="390"/>
          <w:jc w:val="center"/>
        </w:trPr>
        <w:tc>
          <w:tcPr>
            <w:tcW w:w="2518" w:type="dxa"/>
            <w:vAlign w:val="center"/>
          </w:tcPr>
          <w:p w:rsidR="0033522B" w:rsidRPr="00016C98" w:rsidRDefault="0033522B" w:rsidP="00465735">
            <w:pPr>
              <w:jc w:val="right"/>
              <w:rPr>
                <w:rFonts w:ascii="Arial" w:hAnsi="Arial" w:cs="Arial"/>
                <w:b/>
              </w:rPr>
            </w:pPr>
            <w:r w:rsidRPr="00016C98">
              <w:rPr>
                <w:rFonts w:ascii="Arial" w:hAnsi="Arial" w:cs="Arial"/>
                <w:b/>
              </w:rPr>
              <w:t>Operazione</w:t>
            </w:r>
          </w:p>
        </w:tc>
        <w:tc>
          <w:tcPr>
            <w:tcW w:w="5237" w:type="dxa"/>
            <w:vAlign w:val="center"/>
          </w:tcPr>
          <w:p w:rsidR="0033522B" w:rsidRPr="00C52D73" w:rsidRDefault="0033522B" w:rsidP="00465735">
            <w:pPr>
              <w:rPr>
                <w:rFonts w:ascii="Arial" w:hAnsi="Arial" w:cs="Arial"/>
              </w:rPr>
            </w:pPr>
            <w:r w:rsidRPr="00C52D73">
              <w:rPr>
                <w:rFonts w:ascii="Arial,Bold" w:hAnsi="Arial,Bold" w:cs="Arial,Bold"/>
                <w:b/>
                <w:bCs/>
              </w:rPr>
              <w:t>Effettua la propria attività utilizzando agenti chimici per la pulizia</w:t>
            </w:r>
          </w:p>
        </w:tc>
        <w:tc>
          <w:tcPr>
            <w:tcW w:w="717" w:type="dxa"/>
            <w:shd w:val="clear" w:color="auto" w:fill="D9D9D9" w:themeFill="background1" w:themeFillShade="D9"/>
          </w:tcPr>
          <w:p w:rsidR="0033522B" w:rsidRPr="00016C98" w:rsidRDefault="0033522B" w:rsidP="00465735">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33522B" w:rsidRPr="00016C98" w:rsidRDefault="0033522B" w:rsidP="00465735">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33522B" w:rsidRPr="00016C98" w:rsidRDefault="0033522B" w:rsidP="00465735">
            <w:pPr>
              <w:jc w:val="center"/>
              <w:rPr>
                <w:rFonts w:ascii="Arial" w:hAnsi="Arial" w:cs="Arial"/>
                <w:b/>
              </w:rPr>
            </w:pPr>
            <w:r w:rsidRPr="00016C98">
              <w:rPr>
                <w:rFonts w:ascii="Arial" w:hAnsi="Arial" w:cs="Arial"/>
                <w:b/>
              </w:rPr>
              <w:t>R</w:t>
            </w:r>
          </w:p>
        </w:tc>
      </w:tr>
      <w:tr w:rsidR="0033522B" w:rsidRPr="00016C98" w:rsidTr="00465735">
        <w:trPr>
          <w:trHeight w:val="367"/>
          <w:jc w:val="center"/>
        </w:trPr>
        <w:tc>
          <w:tcPr>
            <w:tcW w:w="2518" w:type="dxa"/>
            <w:vAlign w:val="center"/>
          </w:tcPr>
          <w:p w:rsidR="0033522B" w:rsidRPr="00016C98" w:rsidRDefault="0033522B" w:rsidP="00465735">
            <w:pPr>
              <w:jc w:val="right"/>
              <w:rPr>
                <w:rFonts w:ascii="Arial" w:hAnsi="Arial" w:cs="Arial"/>
                <w:b/>
              </w:rPr>
            </w:pPr>
            <w:r w:rsidRPr="00016C98">
              <w:rPr>
                <w:rFonts w:ascii="Arial" w:hAnsi="Arial" w:cs="Arial"/>
                <w:b/>
              </w:rPr>
              <w:t>Fattori di rischio</w:t>
            </w:r>
          </w:p>
        </w:tc>
        <w:tc>
          <w:tcPr>
            <w:tcW w:w="5237" w:type="dxa"/>
            <w:vAlign w:val="center"/>
          </w:tcPr>
          <w:p w:rsidR="0033522B" w:rsidRPr="00862582" w:rsidRDefault="0033522B" w:rsidP="00465735">
            <w:pPr>
              <w:autoSpaceDE w:val="0"/>
              <w:autoSpaceDN w:val="0"/>
              <w:adjustRightInd w:val="0"/>
              <w:rPr>
                <w:rFonts w:ascii="Arial" w:hAnsi="Arial" w:cs="Arial"/>
              </w:rPr>
            </w:pPr>
            <w:r w:rsidRPr="00862582">
              <w:rPr>
                <w:rFonts w:ascii="Arial" w:hAnsi="Arial" w:cs="Arial"/>
              </w:rPr>
              <w:t>Chimico</w:t>
            </w:r>
          </w:p>
        </w:tc>
        <w:tc>
          <w:tcPr>
            <w:tcW w:w="717" w:type="dxa"/>
            <w:vMerge w:val="restart"/>
            <w:vAlign w:val="center"/>
          </w:tcPr>
          <w:p w:rsidR="0033522B" w:rsidRPr="00016C98" w:rsidRDefault="0033522B" w:rsidP="00465735">
            <w:pPr>
              <w:jc w:val="center"/>
              <w:rPr>
                <w:rFonts w:ascii="Arial" w:hAnsi="Arial" w:cs="Arial"/>
                <w:b/>
              </w:rPr>
            </w:pPr>
            <w:r>
              <w:rPr>
                <w:rFonts w:ascii="Arial" w:hAnsi="Arial" w:cs="Arial"/>
                <w:b/>
              </w:rPr>
              <w:t>1</w:t>
            </w:r>
          </w:p>
        </w:tc>
        <w:tc>
          <w:tcPr>
            <w:tcW w:w="708" w:type="dxa"/>
            <w:vMerge w:val="restart"/>
            <w:vAlign w:val="center"/>
          </w:tcPr>
          <w:p w:rsidR="0033522B" w:rsidRPr="00016C98" w:rsidRDefault="0033522B" w:rsidP="00465735">
            <w:pPr>
              <w:jc w:val="center"/>
              <w:rPr>
                <w:rFonts w:ascii="Arial" w:hAnsi="Arial" w:cs="Arial"/>
                <w:b/>
              </w:rPr>
            </w:pPr>
            <w:r>
              <w:rPr>
                <w:rFonts w:ascii="Arial" w:hAnsi="Arial" w:cs="Arial"/>
                <w:b/>
              </w:rPr>
              <w:t>1</w:t>
            </w:r>
          </w:p>
        </w:tc>
        <w:tc>
          <w:tcPr>
            <w:tcW w:w="598" w:type="dxa"/>
            <w:vMerge w:val="restart"/>
            <w:vAlign w:val="center"/>
          </w:tcPr>
          <w:p w:rsidR="0033522B" w:rsidRPr="00016C98" w:rsidRDefault="0033522B" w:rsidP="00465735">
            <w:pPr>
              <w:jc w:val="center"/>
              <w:rPr>
                <w:rFonts w:ascii="Arial" w:hAnsi="Arial" w:cs="Arial"/>
                <w:b/>
              </w:rPr>
            </w:pPr>
            <w:r>
              <w:rPr>
                <w:rFonts w:ascii="Arial" w:hAnsi="Arial" w:cs="Arial"/>
                <w:b/>
              </w:rPr>
              <w:t>1</w:t>
            </w:r>
          </w:p>
        </w:tc>
      </w:tr>
      <w:tr w:rsidR="0033522B" w:rsidRPr="00016C98" w:rsidTr="00465735">
        <w:trPr>
          <w:trHeight w:val="359"/>
          <w:jc w:val="center"/>
        </w:trPr>
        <w:tc>
          <w:tcPr>
            <w:tcW w:w="2518" w:type="dxa"/>
            <w:vAlign w:val="center"/>
          </w:tcPr>
          <w:p w:rsidR="0033522B" w:rsidRPr="00016C98" w:rsidRDefault="0033522B" w:rsidP="00465735">
            <w:pPr>
              <w:jc w:val="right"/>
              <w:rPr>
                <w:rFonts w:ascii="Arial" w:hAnsi="Arial" w:cs="Arial"/>
                <w:b/>
              </w:rPr>
            </w:pPr>
            <w:r w:rsidRPr="00016C98">
              <w:rPr>
                <w:rFonts w:ascii="Arial" w:hAnsi="Arial" w:cs="Arial"/>
                <w:b/>
              </w:rPr>
              <w:t>Cause</w:t>
            </w:r>
          </w:p>
        </w:tc>
        <w:tc>
          <w:tcPr>
            <w:tcW w:w="5237" w:type="dxa"/>
            <w:vAlign w:val="center"/>
          </w:tcPr>
          <w:p w:rsidR="0033522B" w:rsidRPr="00862582" w:rsidRDefault="0033522B" w:rsidP="00465735">
            <w:pPr>
              <w:rPr>
                <w:rFonts w:ascii="Arial" w:hAnsi="Arial" w:cs="Arial"/>
              </w:rPr>
            </w:pPr>
            <w:r w:rsidRPr="00862582">
              <w:rPr>
                <w:rFonts w:ascii="Arial" w:hAnsi="Arial" w:cs="Arial"/>
              </w:rPr>
              <w:t>Tipologia di lavoro</w:t>
            </w:r>
          </w:p>
        </w:tc>
        <w:tc>
          <w:tcPr>
            <w:tcW w:w="717" w:type="dxa"/>
            <w:vMerge/>
          </w:tcPr>
          <w:p w:rsidR="0033522B" w:rsidRPr="00016C98" w:rsidRDefault="0033522B" w:rsidP="00465735">
            <w:pPr>
              <w:rPr>
                <w:rFonts w:ascii="Arial" w:hAnsi="Arial" w:cs="Arial"/>
              </w:rPr>
            </w:pPr>
          </w:p>
        </w:tc>
        <w:tc>
          <w:tcPr>
            <w:tcW w:w="708" w:type="dxa"/>
            <w:vMerge/>
          </w:tcPr>
          <w:p w:rsidR="0033522B" w:rsidRPr="00016C98" w:rsidRDefault="0033522B" w:rsidP="00465735">
            <w:pPr>
              <w:rPr>
                <w:rFonts w:ascii="Arial" w:hAnsi="Arial" w:cs="Arial"/>
              </w:rPr>
            </w:pPr>
          </w:p>
        </w:tc>
        <w:tc>
          <w:tcPr>
            <w:tcW w:w="598" w:type="dxa"/>
            <w:vMerge/>
          </w:tcPr>
          <w:p w:rsidR="0033522B" w:rsidRPr="00016C98" w:rsidRDefault="0033522B" w:rsidP="00465735">
            <w:pPr>
              <w:rPr>
                <w:rFonts w:ascii="Arial" w:hAnsi="Arial" w:cs="Arial"/>
              </w:rPr>
            </w:pPr>
          </w:p>
        </w:tc>
      </w:tr>
      <w:tr w:rsidR="0033522B" w:rsidRPr="00016C98" w:rsidTr="00465735">
        <w:trPr>
          <w:trHeight w:val="365"/>
          <w:jc w:val="center"/>
        </w:trPr>
        <w:tc>
          <w:tcPr>
            <w:tcW w:w="2518" w:type="dxa"/>
            <w:vAlign w:val="center"/>
          </w:tcPr>
          <w:p w:rsidR="0033522B" w:rsidRPr="00016C98" w:rsidRDefault="0033522B" w:rsidP="00465735">
            <w:pPr>
              <w:jc w:val="right"/>
              <w:rPr>
                <w:rFonts w:ascii="Arial" w:hAnsi="Arial" w:cs="Arial"/>
                <w:b/>
              </w:rPr>
            </w:pPr>
            <w:r w:rsidRPr="00016C98">
              <w:rPr>
                <w:rFonts w:ascii="Arial" w:hAnsi="Arial" w:cs="Arial"/>
                <w:b/>
              </w:rPr>
              <w:t>Effetti</w:t>
            </w:r>
          </w:p>
        </w:tc>
        <w:tc>
          <w:tcPr>
            <w:tcW w:w="5237" w:type="dxa"/>
            <w:vAlign w:val="center"/>
          </w:tcPr>
          <w:p w:rsidR="0033522B" w:rsidRPr="00862582" w:rsidRDefault="0033522B" w:rsidP="00465735">
            <w:pPr>
              <w:rPr>
                <w:rFonts w:ascii="Arial" w:hAnsi="Arial" w:cs="Arial"/>
              </w:rPr>
            </w:pPr>
            <w:r w:rsidRPr="00862582">
              <w:rPr>
                <w:rFonts w:ascii="Arial" w:hAnsi="Arial" w:cs="Arial"/>
              </w:rPr>
              <w:t>Danni/disturbi all'apparato respiratorio e alla cute</w:t>
            </w:r>
          </w:p>
        </w:tc>
        <w:tc>
          <w:tcPr>
            <w:tcW w:w="717" w:type="dxa"/>
            <w:vMerge/>
          </w:tcPr>
          <w:p w:rsidR="0033522B" w:rsidRPr="00016C98" w:rsidRDefault="0033522B" w:rsidP="00465735">
            <w:pPr>
              <w:rPr>
                <w:rFonts w:ascii="Arial" w:hAnsi="Arial" w:cs="Arial"/>
              </w:rPr>
            </w:pPr>
          </w:p>
        </w:tc>
        <w:tc>
          <w:tcPr>
            <w:tcW w:w="708" w:type="dxa"/>
            <w:vMerge/>
          </w:tcPr>
          <w:p w:rsidR="0033522B" w:rsidRPr="00016C98" w:rsidRDefault="0033522B" w:rsidP="00465735">
            <w:pPr>
              <w:rPr>
                <w:rFonts w:ascii="Arial" w:hAnsi="Arial" w:cs="Arial"/>
              </w:rPr>
            </w:pPr>
          </w:p>
        </w:tc>
        <w:tc>
          <w:tcPr>
            <w:tcW w:w="598" w:type="dxa"/>
            <w:vMerge/>
          </w:tcPr>
          <w:p w:rsidR="0033522B" w:rsidRPr="00016C98" w:rsidRDefault="0033522B" w:rsidP="00465735">
            <w:pPr>
              <w:rPr>
                <w:rFonts w:ascii="Arial" w:hAnsi="Arial" w:cs="Arial"/>
              </w:rPr>
            </w:pPr>
          </w:p>
        </w:tc>
      </w:tr>
      <w:tr w:rsidR="0033522B" w:rsidRPr="00016C98" w:rsidTr="00465735">
        <w:trPr>
          <w:trHeight w:val="208"/>
          <w:jc w:val="center"/>
        </w:trPr>
        <w:tc>
          <w:tcPr>
            <w:tcW w:w="9778" w:type="dxa"/>
            <w:gridSpan w:val="5"/>
            <w:shd w:val="clear" w:color="auto" w:fill="D9D9D9" w:themeFill="background1" w:themeFillShade="D9"/>
            <w:vAlign w:val="center"/>
          </w:tcPr>
          <w:p w:rsidR="0033522B" w:rsidRPr="00016C98" w:rsidRDefault="0033522B" w:rsidP="00465735">
            <w:pPr>
              <w:jc w:val="center"/>
              <w:rPr>
                <w:rFonts w:ascii="Arial" w:hAnsi="Arial" w:cs="Arial"/>
                <w:b/>
              </w:rPr>
            </w:pPr>
            <w:r w:rsidRPr="00016C98">
              <w:rPr>
                <w:rFonts w:ascii="Arial" w:hAnsi="Arial" w:cs="Arial"/>
                <w:b/>
                <w:bCs/>
              </w:rPr>
              <w:t>Priorità interventi</w:t>
            </w:r>
          </w:p>
        </w:tc>
      </w:tr>
      <w:tr w:rsidR="0033522B" w:rsidRPr="00016C98" w:rsidTr="00465735">
        <w:trPr>
          <w:trHeight w:val="326"/>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Interventi tecnici</w:t>
            </w:r>
          </w:p>
        </w:tc>
        <w:tc>
          <w:tcPr>
            <w:tcW w:w="5237" w:type="dxa"/>
            <w:vAlign w:val="center"/>
          </w:tcPr>
          <w:p w:rsidR="0033522B" w:rsidRPr="00C52D73" w:rsidRDefault="0033522B" w:rsidP="00465735">
            <w:pPr>
              <w:autoSpaceDE w:val="0"/>
              <w:autoSpaceDN w:val="0"/>
              <w:adjustRightInd w:val="0"/>
              <w:rPr>
                <w:rFonts w:ascii="Arial" w:hAnsi="Arial" w:cs="Arial"/>
              </w:rPr>
            </w:pPr>
            <w:r w:rsidRPr="00C52D73">
              <w:rPr>
                <w:rFonts w:ascii="Arial" w:hAnsi="Arial" w:cs="Arial"/>
              </w:rPr>
              <w:t>Valutare la possibilità di acquistare prodotti non pericolosi per la salute</w:t>
            </w:r>
          </w:p>
        </w:tc>
        <w:tc>
          <w:tcPr>
            <w:tcW w:w="2023" w:type="dxa"/>
            <w:gridSpan w:val="3"/>
            <w:vAlign w:val="center"/>
          </w:tcPr>
          <w:p w:rsidR="0033522B" w:rsidRPr="00016C98" w:rsidRDefault="0033522B" w:rsidP="00465735">
            <w:pPr>
              <w:jc w:val="center"/>
              <w:rPr>
                <w:rFonts w:ascii="Arial" w:hAnsi="Arial" w:cs="Arial"/>
              </w:rPr>
            </w:pPr>
            <w:r>
              <w:rPr>
                <w:rFonts w:ascii="Arial" w:hAnsi="Arial" w:cs="Arial"/>
              </w:rPr>
              <w:t>Bassa</w:t>
            </w:r>
          </w:p>
        </w:tc>
      </w:tr>
      <w:tr w:rsidR="0033522B" w:rsidRPr="00016C98" w:rsidTr="00465735">
        <w:trPr>
          <w:trHeight w:val="386"/>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Interventi organizzativi</w:t>
            </w:r>
          </w:p>
        </w:tc>
        <w:tc>
          <w:tcPr>
            <w:tcW w:w="5237" w:type="dxa"/>
            <w:vAlign w:val="center"/>
          </w:tcPr>
          <w:p w:rsidR="0033522B" w:rsidRPr="00862582" w:rsidRDefault="0033522B" w:rsidP="00465735">
            <w:pPr>
              <w:autoSpaceDE w:val="0"/>
              <w:autoSpaceDN w:val="0"/>
              <w:adjustRightInd w:val="0"/>
              <w:rPr>
                <w:rFonts w:ascii="Arial" w:hAnsi="Arial" w:cs="Arial"/>
              </w:rPr>
            </w:pPr>
            <w:r w:rsidRPr="00C52D73">
              <w:rPr>
                <w:rFonts w:ascii="Arial" w:hAnsi="Arial" w:cs="Arial"/>
              </w:rPr>
              <w:t>Procedere all'apertura delle porte e</w:t>
            </w:r>
            <w:r>
              <w:rPr>
                <w:rFonts w:ascii="Arial" w:hAnsi="Arial" w:cs="Arial"/>
              </w:rPr>
              <w:t xml:space="preserve"> delle finestre per garantire un'adeguata aerazione du</w:t>
            </w:r>
            <w:r w:rsidRPr="00C52D73">
              <w:rPr>
                <w:rFonts w:ascii="Arial" w:hAnsi="Arial" w:cs="Arial"/>
              </w:rPr>
              <w:t>rante le operazioni di pulizia</w:t>
            </w:r>
          </w:p>
        </w:tc>
        <w:tc>
          <w:tcPr>
            <w:tcW w:w="2023" w:type="dxa"/>
            <w:gridSpan w:val="3"/>
            <w:vAlign w:val="center"/>
          </w:tcPr>
          <w:p w:rsidR="0033522B" w:rsidRPr="00016C98" w:rsidRDefault="0033522B" w:rsidP="00465735">
            <w:pPr>
              <w:jc w:val="center"/>
              <w:rPr>
                <w:rFonts w:ascii="Arial" w:hAnsi="Arial" w:cs="Arial"/>
              </w:rPr>
            </w:pPr>
            <w:r>
              <w:rPr>
                <w:rFonts w:ascii="Arial" w:hAnsi="Arial" w:cs="Arial"/>
              </w:rPr>
              <w:t>Bassa</w:t>
            </w:r>
          </w:p>
        </w:tc>
      </w:tr>
      <w:tr w:rsidR="0033522B" w:rsidRPr="00016C98" w:rsidTr="00465735">
        <w:trPr>
          <w:trHeight w:val="364"/>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Procedure</w:t>
            </w:r>
          </w:p>
        </w:tc>
        <w:tc>
          <w:tcPr>
            <w:tcW w:w="5237" w:type="dxa"/>
            <w:vAlign w:val="center"/>
          </w:tcPr>
          <w:p w:rsidR="0033522B" w:rsidRPr="00862582" w:rsidRDefault="0033522B" w:rsidP="00465735">
            <w:pPr>
              <w:rPr>
                <w:rFonts w:ascii="Arial" w:hAnsi="Arial" w:cs="Arial"/>
              </w:rPr>
            </w:pPr>
            <w:r>
              <w:rPr>
                <w:rFonts w:ascii="Arial" w:hAnsi="Arial" w:cs="Arial"/>
              </w:rPr>
              <w:t>Leggere ed attenersi alle schede di sicurezza dei diversi prodotti. Attenersi alle procedure di pulizia</w:t>
            </w:r>
          </w:p>
        </w:tc>
        <w:tc>
          <w:tcPr>
            <w:tcW w:w="2023" w:type="dxa"/>
            <w:gridSpan w:val="3"/>
            <w:vAlign w:val="center"/>
          </w:tcPr>
          <w:p w:rsidR="0033522B" w:rsidRPr="00016C98" w:rsidRDefault="0033522B" w:rsidP="00465735">
            <w:pPr>
              <w:jc w:val="center"/>
              <w:rPr>
                <w:rFonts w:ascii="Arial" w:hAnsi="Arial" w:cs="Arial"/>
                <w:vertAlign w:val="superscript"/>
              </w:rPr>
            </w:pPr>
          </w:p>
        </w:tc>
      </w:tr>
      <w:tr w:rsidR="0033522B" w:rsidRPr="00016C98" w:rsidTr="00465735">
        <w:trPr>
          <w:jc w:val="center"/>
        </w:trPr>
        <w:tc>
          <w:tcPr>
            <w:tcW w:w="2518" w:type="dxa"/>
            <w:vAlign w:val="center"/>
          </w:tcPr>
          <w:p w:rsidR="0033522B" w:rsidRPr="00016C98" w:rsidRDefault="0033522B" w:rsidP="00465735">
            <w:pPr>
              <w:autoSpaceDE w:val="0"/>
              <w:autoSpaceDN w:val="0"/>
              <w:adjustRightInd w:val="0"/>
              <w:jc w:val="right"/>
              <w:rPr>
                <w:rFonts w:ascii="Arial" w:hAnsi="Arial" w:cs="Arial"/>
                <w:b/>
                <w:bCs/>
              </w:rPr>
            </w:pPr>
            <w:r w:rsidRPr="00016C98">
              <w:rPr>
                <w:rFonts w:ascii="Arial" w:hAnsi="Arial" w:cs="Arial"/>
                <w:b/>
                <w:bCs/>
              </w:rPr>
              <w:t>Informazione/ Formazione/</w:t>
            </w:r>
          </w:p>
          <w:p w:rsidR="0033522B" w:rsidRPr="00016C98" w:rsidRDefault="0033522B" w:rsidP="00465735">
            <w:pPr>
              <w:jc w:val="right"/>
              <w:rPr>
                <w:rFonts w:ascii="Arial" w:hAnsi="Arial" w:cs="Arial"/>
              </w:rPr>
            </w:pPr>
            <w:r w:rsidRPr="00016C98">
              <w:rPr>
                <w:rFonts w:ascii="Arial" w:hAnsi="Arial" w:cs="Arial"/>
                <w:b/>
                <w:bCs/>
              </w:rPr>
              <w:t>Addestramento</w:t>
            </w:r>
          </w:p>
        </w:tc>
        <w:tc>
          <w:tcPr>
            <w:tcW w:w="5237" w:type="dxa"/>
            <w:vAlign w:val="center"/>
          </w:tcPr>
          <w:p w:rsidR="0033522B" w:rsidRPr="00862582" w:rsidRDefault="0033522B" w:rsidP="00465735">
            <w:pPr>
              <w:rPr>
                <w:rFonts w:ascii="Arial" w:hAnsi="Arial" w:cs="Arial"/>
              </w:rPr>
            </w:pPr>
            <w:r w:rsidRPr="00862582">
              <w:rPr>
                <w:rFonts w:ascii="Arial" w:hAnsi="Arial" w:cs="Arial"/>
              </w:rPr>
              <w:t>Aggiornare informazione e formazione</w:t>
            </w:r>
          </w:p>
        </w:tc>
        <w:tc>
          <w:tcPr>
            <w:tcW w:w="2023" w:type="dxa"/>
            <w:gridSpan w:val="3"/>
            <w:vAlign w:val="center"/>
          </w:tcPr>
          <w:p w:rsidR="0033522B" w:rsidRPr="00016C98" w:rsidRDefault="0033522B" w:rsidP="00465735">
            <w:pPr>
              <w:jc w:val="center"/>
              <w:rPr>
                <w:rFonts w:ascii="Arial" w:hAnsi="Arial" w:cs="Arial"/>
              </w:rPr>
            </w:pPr>
            <w:r>
              <w:rPr>
                <w:rFonts w:ascii="Arial" w:hAnsi="Arial" w:cs="Arial"/>
              </w:rPr>
              <w:t>Bassa</w:t>
            </w:r>
          </w:p>
        </w:tc>
      </w:tr>
      <w:tr w:rsidR="0033522B" w:rsidRPr="00016C98" w:rsidTr="00465735">
        <w:trPr>
          <w:trHeight w:val="319"/>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Termine previsto</w:t>
            </w:r>
          </w:p>
        </w:tc>
        <w:tc>
          <w:tcPr>
            <w:tcW w:w="7260" w:type="dxa"/>
            <w:gridSpan w:val="4"/>
            <w:vAlign w:val="center"/>
          </w:tcPr>
          <w:p w:rsidR="0033522B" w:rsidRPr="00016C98" w:rsidRDefault="0033522B" w:rsidP="00465735">
            <w:pPr>
              <w:rPr>
                <w:rFonts w:ascii="Arial" w:hAnsi="Arial" w:cs="Arial"/>
              </w:rPr>
            </w:pPr>
            <w:r>
              <w:rPr>
                <w:rFonts w:ascii="Arial" w:hAnsi="Arial" w:cs="Arial"/>
              </w:rPr>
              <w:t>1 anno</w:t>
            </w:r>
          </w:p>
        </w:tc>
      </w:tr>
      <w:tr w:rsidR="0033522B" w:rsidRPr="00016C98" w:rsidTr="00465735">
        <w:trPr>
          <w:trHeight w:val="368"/>
          <w:jc w:val="center"/>
        </w:trPr>
        <w:tc>
          <w:tcPr>
            <w:tcW w:w="2518" w:type="dxa"/>
            <w:vAlign w:val="center"/>
          </w:tcPr>
          <w:p w:rsidR="0033522B" w:rsidRPr="00016C98" w:rsidRDefault="0033522B" w:rsidP="00465735">
            <w:pPr>
              <w:jc w:val="right"/>
              <w:rPr>
                <w:rFonts w:ascii="Arial" w:hAnsi="Arial" w:cs="Arial"/>
              </w:rPr>
            </w:pPr>
            <w:r w:rsidRPr="00016C98">
              <w:rPr>
                <w:rFonts w:ascii="Arial" w:hAnsi="Arial" w:cs="Arial"/>
                <w:b/>
                <w:bCs/>
              </w:rPr>
              <w:t>Responsabile attuazione</w:t>
            </w:r>
          </w:p>
        </w:tc>
        <w:tc>
          <w:tcPr>
            <w:tcW w:w="7260" w:type="dxa"/>
            <w:gridSpan w:val="4"/>
            <w:vAlign w:val="center"/>
          </w:tcPr>
          <w:p w:rsidR="0033522B" w:rsidRPr="00016C98" w:rsidRDefault="0033522B" w:rsidP="00465735">
            <w:pPr>
              <w:rPr>
                <w:rFonts w:ascii="Arial" w:hAnsi="Arial" w:cs="Arial"/>
              </w:rPr>
            </w:pPr>
            <w:r w:rsidRPr="00862582">
              <w:rPr>
                <w:rFonts w:ascii="Arial" w:hAnsi="Arial" w:cs="Arial"/>
              </w:rPr>
              <w:t xml:space="preserve">Datore di Lavoro </w:t>
            </w:r>
          </w:p>
        </w:tc>
      </w:tr>
      <w:tr w:rsidR="0033522B" w:rsidRPr="00016C98" w:rsidTr="00465735">
        <w:trPr>
          <w:trHeight w:val="368"/>
          <w:jc w:val="center"/>
        </w:trPr>
        <w:tc>
          <w:tcPr>
            <w:tcW w:w="2518" w:type="dxa"/>
            <w:vAlign w:val="center"/>
          </w:tcPr>
          <w:p w:rsidR="0033522B" w:rsidRPr="00265EE4" w:rsidRDefault="0033522B" w:rsidP="00465735">
            <w:pPr>
              <w:jc w:val="right"/>
              <w:rPr>
                <w:rFonts w:ascii="Arial" w:hAnsi="Arial" w:cs="Arial"/>
                <w:b/>
                <w:bCs/>
              </w:rPr>
            </w:pPr>
            <w:r w:rsidRPr="00265EE4">
              <w:rPr>
                <w:rFonts w:ascii="Arial,Bold" w:hAnsi="Arial,Bold" w:cs="Arial,Bold"/>
                <w:b/>
                <w:bCs/>
              </w:rPr>
              <w:t>Responsabile controllo</w:t>
            </w:r>
          </w:p>
        </w:tc>
        <w:tc>
          <w:tcPr>
            <w:tcW w:w="7260" w:type="dxa"/>
            <w:gridSpan w:val="4"/>
            <w:vAlign w:val="center"/>
          </w:tcPr>
          <w:p w:rsidR="0033522B" w:rsidRPr="00265EE4" w:rsidRDefault="0033522B" w:rsidP="00465735">
            <w:pPr>
              <w:rPr>
                <w:rFonts w:ascii="Arial" w:hAnsi="Arial" w:cs="Arial"/>
              </w:rPr>
            </w:pPr>
            <w:r w:rsidRPr="00265EE4">
              <w:rPr>
                <w:rFonts w:ascii="Arial" w:hAnsi="Arial" w:cs="Arial"/>
              </w:rPr>
              <w:t>Servizio di Prevenzione e Protezione</w:t>
            </w:r>
          </w:p>
        </w:tc>
      </w:tr>
    </w:tbl>
    <w:p w:rsidR="004A710D" w:rsidRDefault="004A710D" w:rsidP="004A710D">
      <w:pPr>
        <w:pStyle w:val="Default"/>
        <w:rPr>
          <w:rFonts w:cstheme="minorBidi"/>
          <w:color w:val="auto"/>
        </w:rPr>
      </w:pPr>
    </w:p>
    <w:sectPr w:rsidR="004A710D" w:rsidSect="00476080">
      <w:footerReference w:type="default" r:id="rId10"/>
      <w:pgSz w:w="11906" w:h="16838"/>
      <w:pgMar w:top="1417"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F19" w:rsidRDefault="00950F19" w:rsidP="00365049">
      <w:pPr>
        <w:spacing w:after="0" w:line="240" w:lineRule="auto"/>
      </w:pPr>
      <w:r>
        <w:separator/>
      </w:r>
    </w:p>
  </w:endnote>
  <w:endnote w:type="continuationSeparator" w:id="0">
    <w:p w:rsidR="00950F19" w:rsidRDefault="00950F19" w:rsidP="00365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735" w:rsidRDefault="00465735">
    <w:pPr>
      <w:pStyle w:val="Footer"/>
      <w:pBdr>
        <w:top w:val="thinThickSmallGap" w:sz="24" w:space="1" w:color="622423" w:themeColor="accent2" w:themeShade="7F"/>
      </w:pBdr>
      <w:rPr>
        <w:rFonts w:asciiTheme="majorHAnsi" w:hAnsiTheme="majorHAnsi"/>
      </w:rPr>
    </w:pPr>
    <w:r>
      <w:rPr>
        <w:rFonts w:ascii="Arial" w:hAnsi="Arial" w:cs="Arial"/>
        <w:b/>
        <w:sz w:val="16"/>
        <w:szCs w:val="16"/>
      </w:rPr>
      <w:t>Scuola Secondaria "A.Frank" Biandronno (Va)</w:t>
    </w:r>
    <w:r w:rsidRPr="00365049">
      <w:rPr>
        <w:rFonts w:ascii="Arial" w:hAnsi="Arial" w:cs="Arial"/>
        <w:b/>
        <w:sz w:val="16"/>
        <w:szCs w:val="16"/>
      </w:rPr>
      <w:t xml:space="preserve">  </w:t>
    </w:r>
    <w:r w:rsidRPr="00365049">
      <w:rPr>
        <w:b/>
        <w:sz w:val="16"/>
        <w:szCs w:val="16"/>
      </w:rPr>
      <w:ptab w:relativeTo="margin" w:alignment="center" w:leader="none"/>
    </w:r>
    <w:r>
      <w:rPr>
        <w:b/>
        <w:sz w:val="16"/>
        <w:szCs w:val="16"/>
      </w:rPr>
      <w:t xml:space="preserve">        </w:t>
    </w:r>
    <w:r w:rsidRPr="00365049">
      <w:rPr>
        <w:rFonts w:ascii="Arial" w:hAnsi="Arial" w:cs="Arial"/>
        <w:b/>
        <w:sz w:val="16"/>
        <w:szCs w:val="16"/>
      </w:rPr>
      <w:t>Informazione dei Lavoratori sui rischi generali</w:t>
    </w:r>
    <w:r>
      <w:rPr>
        <w:b/>
        <w:sz w:val="16"/>
        <w:szCs w:val="16"/>
      </w:rPr>
      <w:t xml:space="preserve">                     </w:t>
    </w:r>
    <w:r>
      <w:rPr>
        <w:rFonts w:asciiTheme="majorHAnsi" w:hAnsiTheme="majorHAnsi"/>
      </w:rPr>
      <w:t xml:space="preserve">Pagina </w:t>
    </w:r>
    <w:fldSimple w:instr=" PAGE   \* MERGEFORMAT ">
      <w:r w:rsidR="00DB7D3B" w:rsidRPr="00DB7D3B">
        <w:rPr>
          <w:rFonts w:asciiTheme="majorHAnsi" w:hAnsiTheme="majorHAnsi"/>
          <w:noProof/>
        </w:rPr>
        <w:t>44</w:t>
      </w:r>
    </w:fldSimple>
  </w:p>
  <w:p w:rsidR="00465735" w:rsidRDefault="004657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F19" w:rsidRDefault="00950F19" w:rsidP="00365049">
      <w:pPr>
        <w:spacing w:after="0" w:line="240" w:lineRule="auto"/>
      </w:pPr>
      <w:r>
        <w:separator/>
      </w:r>
    </w:p>
  </w:footnote>
  <w:footnote w:type="continuationSeparator" w:id="0">
    <w:p w:rsidR="00950F19" w:rsidRDefault="00950F19" w:rsidP="003650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573"/>
    <w:multiLevelType w:val="hybridMultilevel"/>
    <w:tmpl w:val="5B94D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0201E2"/>
    <w:multiLevelType w:val="hybridMultilevel"/>
    <w:tmpl w:val="5B6A8C3E"/>
    <w:lvl w:ilvl="0" w:tplc="EA8C79DC">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ED713F"/>
    <w:multiLevelType w:val="hybridMultilevel"/>
    <w:tmpl w:val="2AC2C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C92F27"/>
    <w:multiLevelType w:val="hybridMultilevel"/>
    <w:tmpl w:val="29168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01086D"/>
    <w:multiLevelType w:val="hybridMultilevel"/>
    <w:tmpl w:val="C0FAEE9C"/>
    <w:lvl w:ilvl="0" w:tplc="F782E81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7A407B"/>
    <w:multiLevelType w:val="hybridMultilevel"/>
    <w:tmpl w:val="6BF04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6D096A"/>
    <w:multiLevelType w:val="hybridMultilevel"/>
    <w:tmpl w:val="9B20B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6D007A"/>
    <w:multiLevelType w:val="hybridMultilevel"/>
    <w:tmpl w:val="FC528DAC"/>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859" w:hanging="360"/>
      </w:pPr>
      <w:rPr>
        <w:rFonts w:ascii="Courier New" w:hAnsi="Courier New" w:cs="Courier New" w:hint="default"/>
      </w:rPr>
    </w:lvl>
    <w:lvl w:ilvl="2" w:tplc="04100005" w:tentative="1">
      <w:start w:val="1"/>
      <w:numFmt w:val="bullet"/>
      <w:lvlText w:val=""/>
      <w:lvlJc w:val="left"/>
      <w:pPr>
        <w:ind w:left="2579" w:hanging="360"/>
      </w:pPr>
      <w:rPr>
        <w:rFonts w:ascii="Wingdings" w:hAnsi="Wingdings" w:hint="default"/>
      </w:rPr>
    </w:lvl>
    <w:lvl w:ilvl="3" w:tplc="04100001" w:tentative="1">
      <w:start w:val="1"/>
      <w:numFmt w:val="bullet"/>
      <w:lvlText w:val=""/>
      <w:lvlJc w:val="left"/>
      <w:pPr>
        <w:ind w:left="3299" w:hanging="360"/>
      </w:pPr>
      <w:rPr>
        <w:rFonts w:ascii="Symbol" w:hAnsi="Symbol" w:hint="default"/>
      </w:rPr>
    </w:lvl>
    <w:lvl w:ilvl="4" w:tplc="04100003" w:tentative="1">
      <w:start w:val="1"/>
      <w:numFmt w:val="bullet"/>
      <w:lvlText w:val="o"/>
      <w:lvlJc w:val="left"/>
      <w:pPr>
        <w:ind w:left="4019" w:hanging="360"/>
      </w:pPr>
      <w:rPr>
        <w:rFonts w:ascii="Courier New" w:hAnsi="Courier New" w:cs="Courier New" w:hint="default"/>
      </w:rPr>
    </w:lvl>
    <w:lvl w:ilvl="5" w:tplc="04100005" w:tentative="1">
      <w:start w:val="1"/>
      <w:numFmt w:val="bullet"/>
      <w:lvlText w:val=""/>
      <w:lvlJc w:val="left"/>
      <w:pPr>
        <w:ind w:left="4739" w:hanging="360"/>
      </w:pPr>
      <w:rPr>
        <w:rFonts w:ascii="Wingdings" w:hAnsi="Wingdings" w:hint="default"/>
      </w:rPr>
    </w:lvl>
    <w:lvl w:ilvl="6" w:tplc="04100001" w:tentative="1">
      <w:start w:val="1"/>
      <w:numFmt w:val="bullet"/>
      <w:lvlText w:val=""/>
      <w:lvlJc w:val="left"/>
      <w:pPr>
        <w:ind w:left="5459" w:hanging="360"/>
      </w:pPr>
      <w:rPr>
        <w:rFonts w:ascii="Symbol" w:hAnsi="Symbol" w:hint="default"/>
      </w:rPr>
    </w:lvl>
    <w:lvl w:ilvl="7" w:tplc="04100003" w:tentative="1">
      <w:start w:val="1"/>
      <w:numFmt w:val="bullet"/>
      <w:lvlText w:val="o"/>
      <w:lvlJc w:val="left"/>
      <w:pPr>
        <w:ind w:left="6179" w:hanging="360"/>
      </w:pPr>
      <w:rPr>
        <w:rFonts w:ascii="Courier New" w:hAnsi="Courier New" w:cs="Courier New" w:hint="default"/>
      </w:rPr>
    </w:lvl>
    <w:lvl w:ilvl="8" w:tplc="04100005" w:tentative="1">
      <w:start w:val="1"/>
      <w:numFmt w:val="bullet"/>
      <w:lvlText w:val=""/>
      <w:lvlJc w:val="left"/>
      <w:pPr>
        <w:ind w:left="6899" w:hanging="360"/>
      </w:pPr>
      <w:rPr>
        <w:rFonts w:ascii="Wingdings" w:hAnsi="Wingdings" w:hint="default"/>
      </w:rPr>
    </w:lvl>
  </w:abstractNum>
  <w:abstractNum w:abstractNumId="8">
    <w:nsid w:val="1393250F"/>
    <w:multiLevelType w:val="hybridMultilevel"/>
    <w:tmpl w:val="A34AFC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405520"/>
    <w:multiLevelType w:val="hybridMultilevel"/>
    <w:tmpl w:val="CFB012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A027F5A"/>
    <w:multiLevelType w:val="hybridMultilevel"/>
    <w:tmpl w:val="34C01EAA"/>
    <w:lvl w:ilvl="0" w:tplc="F782E81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E527479"/>
    <w:multiLevelType w:val="hybridMultilevel"/>
    <w:tmpl w:val="381CD1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2C350DB"/>
    <w:multiLevelType w:val="hybridMultilevel"/>
    <w:tmpl w:val="6B04E144"/>
    <w:lvl w:ilvl="0" w:tplc="04100001">
      <w:start w:val="1"/>
      <w:numFmt w:val="bullet"/>
      <w:lvlText w:val=""/>
      <w:lvlJc w:val="left"/>
      <w:pPr>
        <w:tabs>
          <w:tab w:val="num" w:pos="720"/>
        </w:tabs>
        <w:ind w:left="720" w:hanging="360"/>
      </w:pPr>
      <w:rPr>
        <w:rFonts w:ascii="Symbol" w:hAnsi="Symbol" w:hint="default"/>
      </w:rPr>
    </w:lvl>
    <w:lvl w:ilvl="1" w:tplc="90AA6A52" w:tentative="1">
      <w:start w:val="1"/>
      <w:numFmt w:val="bullet"/>
      <w:lvlText w:val=""/>
      <w:lvlJc w:val="left"/>
      <w:pPr>
        <w:tabs>
          <w:tab w:val="num" w:pos="1440"/>
        </w:tabs>
        <w:ind w:left="1440" w:hanging="360"/>
      </w:pPr>
      <w:rPr>
        <w:rFonts w:ascii="Symbol" w:hAnsi="Symbol" w:hint="default"/>
      </w:rPr>
    </w:lvl>
    <w:lvl w:ilvl="2" w:tplc="5B704446" w:tentative="1">
      <w:start w:val="1"/>
      <w:numFmt w:val="bullet"/>
      <w:lvlText w:val=""/>
      <w:lvlJc w:val="left"/>
      <w:pPr>
        <w:tabs>
          <w:tab w:val="num" w:pos="2160"/>
        </w:tabs>
        <w:ind w:left="2160" w:hanging="360"/>
      </w:pPr>
      <w:rPr>
        <w:rFonts w:ascii="Symbol" w:hAnsi="Symbol" w:hint="default"/>
      </w:rPr>
    </w:lvl>
    <w:lvl w:ilvl="3" w:tplc="ACDE4088" w:tentative="1">
      <w:start w:val="1"/>
      <w:numFmt w:val="bullet"/>
      <w:lvlText w:val=""/>
      <w:lvlJc w:val="left"/>
      <w:pPr>
        <w:tabs>
          <w:tab w:val="num" w:pos="2880"/>
        </w:tabs>
        <w:ind w:left="2880" w:hanging="360"/>
      </w:pPr>
      <w:rPr>
        <w:rFonts w:ascii="Symbol" w:hAnsi="Symbol" w:hint="default"/>
      </w:rPr>
    </w:lvl>
    <w:lvl w:ilvl="4" w:tplc="F3DCE25C" w:tentative="1">
      <w:start w:val="1"/>
      <w:numFmt w:val="bullet"/>
      <w:lvlText w:val=""/>
      <w:lvlJc w:val="left"/>
      <w:pPr>
        <w:tabs>
          <w:tab w:val="num" w:pos="3600"/>
        </w:tabs>
        <w:ind w:left="3600" w:hanging="360"/>
      </w:pPr>
      <w:rPr>
        <w:rFonts w:ascii="Symbol" w:hAnsi="Symbol" w:hint="default"/>
      </w:rPr>
    </w:lvl>
    <w:lvl w:ilvl="5" w:tplc="5DE48B68" w:tentative="1">
      <w:start w:val="1"/>
      <w:numFmt w:val="bullet"/>
      <w:lvlText w:val=""/>
      <w:lvlJc w:val="left"/>
      <w:pPr>
        <w:tabs>
          <w:tab w:val="num" w:pos="4320"/>
        </w:tabs>
        <w:ind w:left="4320" w:hanging="360"/>
      </w:pPr>
      <w:rPr>
        <w:rFonts w:ascii="Symbol" w:hAnsi="Symbol" w:hint="default"/>
      </w:rPr>
    </w:lvl>
    <w:lvl w:ilvl="6" w:tplc="A9A6B3FA" w:tentative="1">
      <w:start w:val="1"/>
      <w:numFmt w:val="bullet"/>
      <w:lvlText w:val=""/>
      <w:lvlJc w:val="left"/>
      <w:pPr>
        <w:tabs>
          <w:tab w:val="num" w:pos="5040"/>
        </w:tabs>
        <w:ind w:left="5040" w:hanging="360"/>
      </w:pPr>
      <w:rPr>
        <w:rFonts w:ascii="Symbol" w:hAnsi="Symbol" w:hint="default"/>
      </w:rPr>
    </w:lvl>
    <w:lvl w:ilvl="7" w:tplc="0B88E024" w:tentative="1">
      <w:start w:val="1"/>
      <w:numFmt w:val="bullet"/>
      <w:lvlText w:val=""/>
      <w:lvlJc w:val="left"/>
      <w:pPr>
        <w:tabs>
          <w:tab w:val="num" w:pos="5760"/>
        </w:tabs>
        <w:ind w:left="5760" w:hanging="360"/>
      </w:pPr>
      <w:rPr>
        <w:rFonts w:ascii="Symbol" w:hAnsi="Symbol" w:hint="default"/>
      </w:rPr>
    </w:lvl>
    <w:lvl w:ilvl="8" w:tplc="6FC8A6E2" w:tentative="1">
      <w:start w:val="1"/>
      <w:numFmt w:val="bullet"/>
      <w:lvlText w:val=""/>
      <w:lvlJc w:val="left"/>
      <w:pPr>
        <w:tabs>
          <w:tab w:val="num" w:pos="6480"/>
        </w:tabs>
        <w:ind w:left="6480" w:hanging="360"/>
      </w:pPr>
      <w:rPr>
        <w:rFonts w:ascii="Symbol" w:hAnsi="Symbol" w:hint="default"/>
      </w:rPr>
    </w:lvl>
  </w:abstractNum>
  <w:abstractNum w:abstractNumId="13">
    <w:nsid w:val="251D6FF0"/>
    <w:multiLevelType w:val="hybridMultilevel"/>
    <w:tmpl w:val="5170A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3627EE"/>
    <w:multiLevelType w:val="hybridMultilevel"/>
    <w:tmpl w:val="6AF49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68D2469"/>
    <w:multiLevelType w:val="hybridMultilevel"/>
    <w:tmpl w:val="1312ECEE"/>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838345A"/>
    <w:multiLevelType w:val="hybridMultilevel"/>
    <w:tmpl w:val="70BEC5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BF6407E"/>
    <w:multiLevelType w:val="hybridMultilevel"/>
    <w:tmpl w:val="714CED04"/>
    <w:lvl w:ilvl="0" w:tplc="0410000D">
      <w:start w:val="1"/>
      <w:numFmt w:val="bullet"/>
      <w:lvlText w:val=""/>
      <w:lvlJc w:val="left"/>
      <w:pPr>
        <w:ind w:left="1125" w:hanging="360"/>
      </w:pPr>
      <w:rPr>
        <w:rFonts w:ascii="Wingdings" w:hAnsi="Wingdings"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8">
    <w:nsid w:val="30E737E0"/>
    <w:multiLevelType w:val="hybridMultilevel"/>
    <w:tmpl w:val="558A2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4DB6B31"/>
    <w:multiLevelType w:val="hybridMultilevel"/>
    <w:tmpl w:val="EE04C9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8280E39"/>
    <w:multiLevelType w:val="hybridMultilevel"/>
    <w:tmpl w:val="A3824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8334115"/>
    <w:multiLevelType w:val="hybridMultilevel"/>
    <w:tmpl w:val="BDEC7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E865E8A"/>
    <w:multiLevelType w:val="hybridMultilevel"/>
    <w:tmpl w:val="63C25F86"/>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41AD5959"/>
    <w:multiLevelType w:val="hybridMultilevel"/>
    <w:tmpl w:val="0DCCA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3C11543"/>
    <w:multiLevelType w:val="hybridMultilevel"/>
    <w:tmpl w:val="BADAB6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6BB421C"/>
    <w:multiLevelType w:val="hybridMultilevel"/>
    <w:tmpl w:val="3F02A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6CB2A16"/>
    <w:multiLevelType w:val="hybridMultilevel"/>
    <w:tmpl w:val="27BCD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7170F3D"/>
    <w:multiLevelType w:val="hybridMultilevel"/>
    <w:tmpl w:val="1FD6D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1AA3DFF"/>
    <w:multiLevelType w:val="hybridMultilevel"/>
    <w:tmpl w:val="6B90FE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99F7A2B"/>
    <w:multiLevelType w:val="hybridMultilevel"/>
    <w:tmpl w:val="55A2B9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B813DB3"/>
    <w:multiLevelType w:val="hybridMultilevel"/>
    <w:tmpl w:val="7D0CB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BE22AC3"/>
    <w:multiLevelType w:val="hybridMultilevel"/>
    <w:tmpl w:val="ECA40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CA61E39"/>
    <w:multiLevelType w:val="hybridMultilevel"/>
    <w:tmpl w:val="F2C037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EF3675D"/>
    <w:multiLevelType w:val="hybridMultilevel"/>
    <w:tmpl w:val="856CE584"/>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0236765"/>
    <w:multiLevelType w:val="hybridMultilevel"/>
    <w:tmpl w:val="ACB29B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1622F79"/>
    <w:multiLevelType w:val="hybridMultilevel"/>
    <w:tmpl w:val="3C32C078"/>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E8D640C"/>
    <w:multiLevelType w:val="hybridMultilevel"/>
    <w:tmpl w:val="DBBC44AA"/>
    <w:lvl w:ilvl="0" w:tplc="8AD0B0E6">
      <w:start w:val="1"/>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8E532DB"/>
    <w:multiLevelType w:val="hybridMultilevel"/>
    <w:tmpl w:val="89644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BE25537"/>
    <w:multiLevelType w:val="hybridMultilevel"/>
    <w:tmpl w:val="255EF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C785D10"/>
    <w:multiLevelType w:val="hybridMultilevel"/>
    <w:tmpl w:val="8F1A5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DBF6662"/>
    <w:multiLevelType w:val="multilevel"/>
    <w:tmpl w:val="83002BA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7DDF1B5E"/>
    <w:multiLevelType w:val="hybridMultilevel"/>
    <w:tmpl w:val="4A76E8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E7B0101"/>
    <w:multiLevelType w:val="hybridMultilevel"/>
    <w:tmpl w:val="6F78D8F0"/>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40"/>
  </w:num>
  <w:num w:numId="3">
    <w:abstractNumId w:val="1"/>
  </w:num>
  <w:num w:numId="4">
    <w:abstractNumId w:val="36"/>
  </w:num>
  <w:num w:numId="5">
    <w:abstractNumId w:val="2"/>
  </w:num>
  <w:num w:numId="6">
    <w:abstractNumId w:val="18"/>
  </w:num>
  <w:num w:numId="7">
    <w:abstractNumId w:val="17"/>
  </w:num>
  <w:num w:numId="8">
    <w:abstractNumId w:val="26"/>
  </w:num>
  <w:num w:numId="9">
    <w:abstractNumId w:val="0"/>
  </w:num>
  <w:num w:numId="10">
    <w:abstractNumId w:val="20"/>
  </w:num>
  <w:num w:numId="11">
    <w:abstractNumId w:val="3"/>
  </w:num>
  <w:num w:numId="12">
    <w:abstractNumId w:val="19"/>
  </w:num>
  <w:num w:numId="13">
    <w:abstractNumId w:val="11"/>
  </w:num>
  <w:num w:numId="14">
    <w:abstractNumId w:val="24"/>
  </w:num>
  <w:num w:numId="15">
    <w:abstractNumId w:val="23"/>
  </w:num>
  <w:num w:numId="16">
    <w:abstractNumId w:val="41"/>
  </w:num>
  <w:num w:numId="17">
    <w:abstractNumId w:val="22"/>
  </w:num>
  <w:num w:numId="18">
    <w:abstractNumId w:val="8"/>
  </w:num>
  <w:num w:numId="19">
    <w:abstractNumId w:val="31"/>
  </w:num>
  <w:num w:numId="20">
    <w:abstractNumId w:val="30"/>
  </w:num>
  <w:num w:numId="21">
    <w:abstractNumId w:val="6"/>
  </w:num>
  <w:num w:numId="22">
    <w:abstractNumId w:val="29"/>
  </w:num>
  <w:num w:numId="23">
    <w:abstractNumId w:val="10"/>
  </w:num>
  <w:num w:numId="24">
    <w:abstractNumId w:val="4"/>
  </w:num>
  <w:num w:numId="25">
    <w:abstractNumId w:val="27"/>
  </w:num>
  <w:num w:numId="26">
    <w:abstractNumId w:val="39"/>
  </w:num>
  <w:num w:numId="27">
    <w:abstractNumId w:val="28"/>
  </w:num>
  <w:num w:numId="28">
    <w:abstractNumId w:val="21"/>
  </w:num>
  <w:num w:numId="29">
    <w:abstractNumId w:val="13"/>
  </w:num>
  <w:num w:numId="30">
    <w:abstractNumId w:val="12"/>
  </w:num>
  <w:num w:numId="31">
    <w:abstractNumId w:val="14"/>
  </w:num>
  <w:num w:numId="32">
    <w:abstractNumId w:val="37"/>
  </w:num>
  <w:num w:numId="33">
    <w:abstractNumId w:val="5"/>
  </w:num>
  <w:num w:numId="34">
    <w:abstractNumId w:val="16"/>
  </w:num>
  <w:num w:numId="35">
    <w:abstractNumId w:val="25"/>
  </w:num>
  <w:num w:numId="36">
    <w:abstractNumId w:val="38"/>
  </w:num>
  <w:num w:numId="37">
    <w:abstractNumId w:val="42"/>
  </w:num>
  <w:num w:numId="38">
    <w:abstractNumId w:val="34"/>
  </w:num>
  <w:num w:numId="39">
    <w:abstractNumId w:val="35"/>
  </w:num>
  <w:num w:numId="40">
    <w:abstractNumId w:val="33"/>
  </w:num>
  <w:num w:numId="41">
    <w:abstractNumId w:val="15"/>
  </w:num>
  <w:num w:numId="42">
    <w:abstractNumId w:val="32"/>
  </w:num>
  <w:num w:numId="43">
    <w:abstractNumId w:val="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A2026"/>
    <w:rsid w:val="000273EB"/>
    <w:rsid w:val="00043D76"/>
    <w:rsid w:val="000465A7"/>
    <w:rsid w:val="0004759B"/>
    <w:rsid w:val="000831EF"/>
    <w:rsid w:val="0009001B"/>
    <w:rsid w:val="000A435F"/>
    <w:rsid w:val="000D3E53"/>
    <w:rsid w:val="000F2C9C"/>
    <w:rsid w:val="000F7577"/>
    <w:rsid w:val="00104F8E"/>
    <w:rsid w:val="00110132"/>
    <w:rsid w:val="001167CA"/>
    <w:rsid w:val="00131BAE"/>
    <w:rsid w:val="001844D0"/>
    <w:rsid w:val="00195CC6"/>
    <w:rsid w:val="001A4717"/>
    <w:rsid w:val="001D340A"/>
    <w:rsid w:val="001D3BD8"/>
    <w:rsid w:val="0024440D"/>
    <w:rsid w:val="00271FE7"/>
    <w:rsid w:val="00277039"/>
    <w:rsid w:val="002A2026"/>
    <w:rsid w:val="002E43C2"/>
    <w:rsid w:val="002F2C72"/>
    <w:rsid w:val="003040F1"/>
    <w:rsid w:val="0033522B"/>
    <w:rsid w:val="003440FE"/>
    <w:rsid w:val="00365049"/>
    <w:rsid w:val="00375279"/>
    <w:rsid w:val="003C3F60"/>
    <w:rsid w:val="003D2D62"/>
    <w:rsid w:val="003D4CB0"/>
    <w:rsid w:val="003D50E3"/>
    <w:rsid w:val="00404D39"/>
    <w:rsid w:val="004237B7"/>
    <w:rsid w:val="00465735"/>
    <w:rsid w:val="00472B2C"/>
    <w:rsid w:val="00476080"/>
    <w:rsid w:val="004901A9"/>
    <w:rsid w:val="004A4C9B"/>
    <w:rsid w:val="004A710D"/>
    <w:rsid w:val="004B1352"/>
    <w:rsid w:val="004B1708"/>
    <w:rsid w:val="004E3AED"/>
    <w:rsid w:val="00501375"/>
    <w:rsid w:val="00516188"/>
    <w:rsid w:val="0056213E"/>
    <w:rsid w:val="00567D05"/>
    <w:rsid w:val="00571FD7"/>
    <w:rsid w:val="0059085B"/>
    <w:rsid w:val="005A4EF8"/>
    <w:rsid w:val="005A7A75"/>
    <w:rsid w:val="005B618F"/>
    <w:rsid w:val="005C5402"/>
    <w:rsid w:val="005E3994"/>
    <w:rsid w:val="005F272E"/>
    <w:rsid w:val="00606E21"/>
    <w:rsid w:val="00612574"/>
    <w:rsid w:val="00663BCE"/>
    <w:rsid w:val="00687260"/>
    <w:rsid w:val="006A0B9F"/>
    <w:rsid w:val="006B518D"/>
    <w:rsid w:val="006D453F"/>
    <w:rsid w:val="006E518F"/>
    <w:rsid w:val="006F6DBE"/>
    <w:rsid w:val="00732BB5"/>
    <w:rsid w:val="007A7844"/>
    <w:rsid w:val="007B6CE0"/>
    <w:rsid w:val="007C7DC4"/>
    <w:rsid w:val="007E2AF1"/>
    <w:rsid w:val="00805B3B"/>
    <w:rsid w:val="00820757"/>
    <w:rsid w:val="00833A41"/>
    <w:rsid w:val="0084119B"/>
    <w:rsid w:val="00867053"/>
    <w:rsid w:val="00880B5D"/>
    <w:rsid w:val="00896B33"/>
    <w:rsid w:val="008C4BF1"/>
    <w:rsid w:val="009221CE"/>
    <w:rsid w:val="009243C5"/>
    <w:rsid w:val="00935392"/>
    <w:rsid w:val="00950F19"/>
    <w:rsid w:val="009547BA"/>
    <w:rsid w:val="00965DB6"/>
    <w:rsid w:val="00977F9B"/>
    <w:rsid w:val="009A4FC7"/>
    <w:rsid w:val="009E3AA3"/>
    <w:rsid w:val="009F6AC4"/>
    <w:rsid w:val="00A13A16"/>
    <w:rsid w:val="00A13D29"/>
    <w:rsid w:val="00A64A1E"/>
    <w:rsid w:val="00A738C2"/>
    <w:rsid w:val="00B143AF"/>
    <w:rsid w:val="00B143DD"/>
    <w:rsid w:val="00B42324"/>
    <w:rsid w:val="00B82A2A"/>
    <w:rsid w:val="00B87EB9"/>
    <w:rsid w:val="00BA1E10"/>
    <w:rsid w:val="00BF3A06"/>
    <w:rsid w:val="00BF6E18"/>
    <w:rsid w:val="00C14106"/>
    <w:rsid w:val="00C16A99"/>
    <w:rsid w:val="00C61C36"/>
    <w:rsid w:val="00C65156"/>
    <w:rsid w:val="00CA2C9C"/>
    <w:rsid w:val="00CC4FD7"/>
    <w:rsid w:val="00CF3778"/>
    <w:rsid w:val="00D21E6B"/>
    <w:rsid w:val="00D248C6"/>
    <w:rsid w:val="00D33461"/>
    <w:rsid w:val="00D37084"/>
    <w:rsid w:val="00D54A70"/>
    <w:rsid w:val="00DB7D3B"/>
    <w:rsid w:val="00DC2204"/>
    <w:rsid w:val="00DC26FA"/>
    <w:rsid w:val="00E02888"/>
    <w:rsid w:val="00E1528D"/>
    <w:rsid w:val="00E2731B"/>
    <w:rsid w:val="00E477D8"/>
    <w:rsid w:val="00ED2E29"/>
    <w:rsid w:val="00F20B86"/>
    <w:rsid w:val="00F22406"/>
    <w:rsid w:val="00F37D0F"/>
    <w:rsid w:val="00F6063B"/>
    <w:rsid w:val="00FB6B4D"/>
    <w:rsid w:val="00FB702F"/>
    <w:rsid w:val="00FC7A3A"/>
    <w:rsid w:val="00FD00D1"/>
    <w:rsid w:val="00FD2713"/>
    <w:rsid w:val="00FE7657"/>
    <w:rsid w:val="00FE7D9D"/>
  </w:rsids>
  <m:mathPr>
    <m:mathFont m:val="Cambria Math"/>
    <m:brkBin m:val="before"/>
    <m:brkBinSub m:val="--"/>
    <m:smallFrac m:val="off"/>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0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FE7"/>
    <w:pPr>
      <w:ind w:left="720"/>
      <w:contextualSpacing/>
    </w:pPr>
  </w:style>
  <w:style w:type="paragraph" w:customStyle="1" w:styleId="Default">
    <w:name w:val="Default"/>
    <w:uiPriority w:val="99"/>
    <w:rsid w:val="002E43C2"/>
    <w:pPr>
      <w:widowControl w:val="0"/>
      <w:autoSpaceDE w:val="0"/>
      <w:autoSpaceDN w:val="0"/>
      <w:adjustRightInd w:val="0"/>
      <w:spacing w:after="0" w:line="240" w:lineRule="auto"/>
    </w:pPr>
    <w:rPr>
      <w:rFonts w:ascii="Arial,Bold" w:eastAsiaTheme="minorEastAsia" w:hAnsi="Arial,Bold" w:cs="Arial,Bold"/>
      <w:color w:val="000000"/>
      <w:sz w:val="24"/>
      <w:szCs w:val="24"/>
      <w:lang w:eastAsia="it-IT"/>
    </w:rPr>
  </w:style>
  <w:style w:type="paragraph" w:customStyle="1" w:styleId="CM41">
    <w:name w:val="CM41"/>
    <w:basedOn w:val="Default"/>
    <w:next w:val="Default"/>
    <w:uiPriority w:val="99"/>
    <w:rsid w:val="002E43C2"/>
    <w:rPr>
      <w:rFonts w:cstheme="minorBidi"/>
      <w:color w:val="auto"/>
    </w:rPr>
  </w:style>
  <w:style w:type="paragraph" w:customStyle="1" w:styleId="CM43">
    <w:name w:val="CM43"/>
    <w:basedOn w:val="Default"/>
    <w:next w:val="Default"/>
    <w:uiPriority w:val="99"/>
    <w:rsid w:val="002E43C2"/>
    <w:rPr>
      <w:rFonts w:cstheme="minorBidi"/>
      <w:color w:val="auto"/>
    </w:rPr>
  </w:style>
  <w:style w:type="paragraph" w:styleId="BalloonText">
    <w:name w:val="Balloon Text"/>
    <w:basedOn w:val="Normal"/>
    <w:link w:val="BalloonTextChar"/>
    <w:uiPriority w:val="99"/>
    <w:semiHidden/>
    <w:unhideWhenUsed/>
    <w:rsid w:val="002E4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3C2"/>
    <w:rPr>
      <w:rFonts w:ascii="Tahoma" w:hAnsi="Tahoma" w:cs="Tahoma"/>
      <w:sz w:val="16"/>
      <w:szCs w:val="16"/>
    </w:rPr>
  </w:style>
  <w:style w:type="paragraph" w:customStyle="1" w:styleId="CM2">
    <w:name w:val="CM2"/>
    <w:basedOn w:val="Default"/>
    <w:next w:val="Default"/>
    <w:uiPriority w:val="99"/>
    <w:rsid w:val="002E43C2"/>
    <w:rPr>
      <w:rFonts w:cstheme="minorBidi"/>
      <w:color w:val="auto"/>
    </w:rPr>
  </w:style>
  <w:style w:type="table" w:styleId="TableGrid">
    <w:name w:val="Table Grid"/>
    <w:basedOn w:val="TableNormal"/>
    <w:uiPriority w:val="59"/>
    <w:rsid w:val="002E43C2"/>
    <w:pPr>
      <w:spacing w:after="0" w:line="240" w:lineRule="auto"/>
    </w:pPr>
    <w:rPr>
      <w:rFonts w:eastAsiaTheme="minorEastAsia"/>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5">
    <w:name w:val="CM35"/>
    <w:basedOn w:val="Default"/>
    <w:next w:val="Default"/>
    <w:uiPriority w:val="99"/>
    <w:rsid w:val="002E43C2"/>
    <w:rPr>
      <w:rFonts w:eastAsia="Times New Roman" w:cs="Times New Roman"/>
      <w:color w:val="auto"/>
    </w:rPr>
  </w:style>
  <w:style w:type="paragraph" w:customStyle="1" w:styleId="CM11">
    <w:name w:val="CM11"/>
    <w:basedOn w:val="Default"/>
    <w:next w:val="Default"/>
    <w:uiPriority w:val="99"/>
    <w:rsid w:val="002E43C2"/>
    <w:pPr>
      <w:spacing w:line="273" w:lineRule="atLeast"/>
    </w:pPr>
    <w:rPr>
      <w:rFonts w:eastAsia="Times New Roman" w:cs="Times New Roman"/>
      <w:color w:val="auto"/>
    </w:rPr>
  </w:style>
  <w:style w:type="paragraph" w:customStyle="1" w:styleId="CM38">
    <w:name w:val="CM38"/>
    <w:basedOn w:val="Default"/>
    <w:next w:val="Default"/>
    <w:uiPriority w:val="99"/>
    <w:rsid w:val="002E43C2"/>
    <w:rPr>
      <w:rFonts w:eastAsia="Times New Roman" w:cs="Times New Roman"/>
      <w:color w:val="auto"/>
    </w:rPr>
  </w:style>
  <w:style w:type="paragraph" w:customStyle="1" w:styleId="CM42">
    <w:name w:val="CM42"/>
    <w:basedOn w:val="Default"/>
    <w:next w:val="Default"/>
    <w:uiPriority w:val="99"/>
    <w:rsid w:val="002E43C2"/>
    <w:rPr>
      <w:rFonts w:eastAsia="Times New Roman" w:cs="Times New Roman"/>
      <w:color w:val="auto"/>
    </w:rPr>
  </w:style>
  <w:style w:type="paragraph" w:customStyle="1" w:styleId="CM26">
    <w:name w:val="CM26"/>
    <w:basedOn w:val="Default"/>
    <w:next w:val="Default"/>
    <w:uiPriority w:val="99"/>
    <w:rsid w:val="002E43C2"/>
    <w:pPr>
      <w:spacing w:line="273" w:lineRule="atLeast"/>
    </w:pPr>
    <w:rPr>
      <w:rFonts w:eastAsia="Times New Roman" w:cs="Times New Roman"/>
      <w:color w:val="auto"/>
    </w:rPr>
  </w:style>
  <w:style w:type="paragraph" w:customStyle="1" w:styleId="CM44">
    <w:name w:val="CM44"/>
    <w:basedOn w:val="Default"/>
    <w:next w:val="Default"/>
    <w:uiPriority w:val="99"/>
    <w:rsid w:val="002E43C2"/>
    <w:rPr>
      <w:rFonts w:eastAsia="Times New Roman" w:cs="Times New Roman"/>
      <w:color w:val="auto"/>
    </w:rPr>
  </w:style>
  <w:style w:type="paragraph" w:customStyle="1" w:styleId="CM27">
    <w:name w:val="CM27"/>
    <w:basedOn w:val="Default"/>
    <w:next w:val="Default"/>
    <w:uiPriority w:val="99"/>
    <w:rsid w:val="009F6AC4"/>
    <w:pPr>
      <w:spacing w:line="271" w:lineRule="atLeast"/>
    </w:pPr>
    <w:rPr>
      <w:rFonts w:eastAsia="Times New Roman" w:cs="Times New Roman"/>
      <w:color w:val="auto"/>
    </w:rPr>
  </w:style>
  <w:style w:type="paragraph" w:customStyle="1" w:styleId="CM10">
    <w:name w:val="CM10"/>
    <w:basedOn w:val="Default"/>
    <w:next w:val="Default"/>
    <w:uiPriority w:val="99"/>
    <w:rsid w:val="009F6AC4"/>
    <w:pPr>
      <w:spacing w:line="273" w:lineRule="atLeast"/>
    </w:pPr>
    <w:rPr>
      <w:rFonts w:eastAsia="Times New Roman" w:cs="Times New Roman"/>
      <w:color w:val="auto"/>
    </w:rPr>
  </w:style>
  <w:style w:type="paragraph" w:customStyle="1" w:styleId="CM40">
    <w:name w:val="CM40"/>
    <w:basedOn w:val="Default"/>
    <w:next w:val="Default"/>
    <w:uiPriority w:val="99"/>
    <w:rsid w:val="009F6AC4"/>
    <w:rPr>
      <w:rFonts w:eastAsia="Times New Roman" w:cs="Times New Roman"/>
      <w:color w:val="auto"/>
    </w:rPr>
  </w:style>
  <w:style w:type="paragraph" w:customStyle="1" w:styleId="CM1">
    <w:name w:val="CM1"/>
    <w:basedOn w:val="Default"/>
    <w:next w:val="Default"/>
    <w:uiPriority w:val="99"/>
    <w:rsid w:val="00BF3A06"/>
    <w:rPr>
      <w:rFonts w:eastAsia="Times New Roman" w:cs="Times New Roman"/>
      <w:color w:val="auto"/>
    </w:rPr>
  </w:style>
  <w:style w:type="paragraph" w:customStyle="1" w:styleId="CM34">
    <w:name w:val="CM34"/>
    <w:basedOn w:val="Default"/>
    <w:next w:val="Default"/>
    <w:uiPriority w:val="99"/>
    <w:rsid w:val="00BF3A06"/>
    <w:rPr>
      <w:rFonts w:eastAsia="Times New Roman" w:cs="Times New Roman"/>
      <w:color w:val="auto"/>
    </w:rPr>
  </w:style>
  <w:style w:type="paragraph" w:customStyle="1" w:styleId="CM36">
    <w:name w:val="CM36"/>
    <w:basedOn w:val="Default"/>
    <w:next w:val="Default"/>
    <w:uiPriority w:val="99"/>
    <w:rsid w:val="00BF3A06"/>
    <w:rPr>
      <w:rFonts w:eastAsia="Times New Roman" w:cs="Times New Roman"/>
      <w:color w:val="auto"/>
    </w:rPr>
  </w:style>
  <w:style w:type="paragraph" w:customStyle="1" w:styleId="CM12">
    <w:name w:val="CM12"/>
    <w:basedOn w:val="Default"/>
    <w:next w:val="Default"/>
    <w:uiPriority w:val="99"/>
    <w:rsid w:val="00BF3A06"/>
    <w:pPr>
      <w:spacing w:line="273" w:lineRule="atLeast"/>
    </w:pPr>
    <w:rPr>
      <w:rFonts w:eastAsia="Times New Roman" w:cs="Times New Roman"/>
      <w:color w:val="auto"/>
    </w:rPr>
  </w:style>
  <w:style w:type="paragraph" w:customStyle="1" w:styleId="CM9">
    <w:name w:val="CM9"/>
    <w:basedOn w:val="Default"/>
    <w:next w:val="Default"/>
    <w:uiPriority w:val="99"/>
    <w:rsid w:val="00D33461"/>
    <w:rPr>
      <w:rFonts w:eastAsia="Times New Roman" w:cs="Times New Roman"/>
      <w:color w:val="auto"/>
    </w:rPr>
  </w:style>
  <w:style w:type="paragraph" w:customStyle="1" w:styleId="CM37">
    <w:name w:val="CM37"/>
    <w:basedOn w:val="Default"/>
    <w:next w:val="Default"/>
    <w:uiPriority w:val="99"/>
    <w:rsid w:val="00D33461"/>
    <w:rPr>
      <w:rFonts w:eastAsia="Times New Roman" w:cs="Times New Roman"/>
      <w:color w:val="auto"/>
    </w:rPr>
  </w:style>
  <w:style w:type="paragraph" w:customStyle="1" w:styleId="CM4">
    <w:name w:val="CM4"/>
    <w:basedOn w:val="Default"/>
    <w:next w:val="Default"/>
    <w:uiPriority w:val="99"/>
    <w:rsid w:val="007B6CE0"/>
    <w:pPr>
      <w:spacing w:line="273" w:lineRule="atLeast"/>
    </w:pPr>
    <w:rPr>
      <w:rFonts w:cstheme="minorBidi"/>
      <w:color w:val="auto"/>
    </w:rPr>
  </w:style>
  <w:style w:type="paragraph" w:customStyle="1" w:styleId="CM21">
    <w:name w:val="CM21"/>
    <w:basedOn w:val="Default"/>
    <w:next w:val="Default"/>
    <w:uiPriority w:val="99"/>
    <w:rsid w:val="00FE7657"/>
    <w:pPr>
      <w:spacing w:line="273" w:lineRule="atLeast"/>
    </w:pPr>
    <w:rPr>
      <w:rFonts w:cstheme="minorBidi"/>
      <w:color w:val="auto"/>
    </w:rPr>
  </w:style>
  <w:style w:type="paragraph" w:customStyle="1" w:styleId="CM15">
    <w:name w:val="CM15"/>
    <w:basedOn w:val="Default"/>
    <w:next w:val="Default"/>
    <w:uiPriority w:val="99"/>
    <w:rsid w:val="00FE7657"/>
    <w:pPr>
      <w:spacing w:line="273" w:lineRule="atLeast"/>
    </w:pPr>
    <w:rPr>
      <w:rFonts w:cstheme="minorBidi"/>
      <w:color w:val="auto"/>
    </w:rPr>
  </w:style>
  <w:style w:type="paragraph" w:customStyle="1" w:styleId="CM56">
    <w:name w:val="CM56"/>
    <w:basedOn w:val="Default"/>
    <w:next w:val="Default"/>
    <w:uiPriority w:val="99"/>
    <w:rsid w:val="00CC4FD7"/>
    <w:rPr>
      <w:rFonts w:cstheme="minorBidi"/>
      <w:color w:val="auto"/>
    </w:rPr>
  </w:style>
  <w:style w:type="paragraph" w:customStyle="1" w:styleId="CM3">
    <w:name w:val="CM3"/>
    <w:basedOn w:val="Default"/>
    <w:next w:val="Default"/>
    <w:uiPriority w:val="99"/>
    <w:rsid w:val="00F6063B"/>
    <w:pPr>
      <w:spacing w:line="273" w:lineRule="atLeast"/>
    </w:pPr>
    <w:rPr>
      <w:rFonts w:cstheme="minorBidi"/>
      <w:color w:val="auto"/>
    </w:rPr>
  </w:style>
  <w:style w:type="paragraph" w:customStyle="1" w:styleId="CM47">
    <w:name w:val="CM47"/>
    <w:basedOn w:val="Default"/>
    <w:next w:val="Default"/>
    <w:uiPriority w:val="99"/>
    <w:rsid w:val="003040F1"/>
    <w:rPr>
      <w:rFonts w:cstheme="minorBidi"/>
      <w:color w:val="auto"/>
    </w:rPr>
  </w:style>
  <w:style w:type="paragraph" w:styleId="Header">
    <w:name w:val="header"/>
    <w:basedOn w:val="Normal"/>
    <w:link w:val="HeaderChar"/>
    <w:uiPriority w:val="99"/>
    <w:semiHidden/>
    <w:unhideWhenUsed/>
    <w:rsid w:val="0036504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365049"/>
  </w:style>
  <w:style w:type="paragraph" w:styleId="Footer">
    <w:name w:val="footer"/>
    <w:basedOn w:val="Normal"/>
    <w:link w:val="FooterChar"/>
    <w:uiPriority w:val="99"/>
    <w:unhideWhenUsed/>
    <w:rsid w:val="00365049"/>
    <w:pPr>
      <w:tabs>
        <w:tab w:val="center" w:pos="4819"/>
        <w:tab w:val="right" w:pos="9638"/>
      </w:tabs>
      <w:spacing w:after="0" w:line="240" w:lineRule="auto"/>
    </w:pPr>
  </w:style>
  <w:style w:type="character" w:customStyle="1" w:styleId="FooterChar">
    <w:name w:val="Footer Char"/>
    <w:basedOn w:val="DefaultParagraphFont"/>
    <w:link w:val="Footer"/>
    <w:uiPriority w:val="99"/>
    <w:rsid w:val="00365049"/>
  </w:style>
  <w:style w:type="paragraph" w:customStyle="1" w:styleId="CM28">
    <w:name w:val="CM28"/>
    <w:basedOn w:val="Default"/>
    <w:next w:val="Default"/>
    <w:uiPriority w:val="99"/>
    <w:rsid w:val="0009001B"/>
    <w:pPr>
      <w:spacing w:line="273" w:lineRule="atLeast"/>
    </w:pPr>
    <w:rPr>
      <w:rFonts w:cstheme="minorBidi"/>
      <w:color w:val="auto"/>
    </w:rPr>
  </w:style>
  <w:style w:type="paragraph" w:customStyle="1" w:styleId="CM45">
    <w:name w:val="CM45"/>
    <w:basedOn w:val="Default"/>
    <w:next w:val="Default"/>
    <w:uiPriority w:val="99"/>
    <w:rsid w:val="00F20B86"/>
    <w:rPr>
      <w:rFonts w:cstheme="minorBidi"/>
      <w:color w:val="auto"/>
    </w:rPr>
  </w:style>
  <w:style w:type="paragraph" w:styleId="NoSpacing">
    <w:name w:val="No Spacing"/>
    <w:link w:val="NoSpacingChar"/>
    <w:uiPriority w:val="1"/>
    <w:qFormat/>
    <w:rsid w:val="00F20B86"/>
    <w:pPr>
      <w:spacing w:after="0" w:line="240" w:lineRule="auto"/>
    </w:pPr>
    <w:rPr>
      <w:rFonts w:eastAsiaTheme="minorEastAsia"/>
    </w:rPr>
  </w:style>
  <w:style w:type="character" w:customStyle="1" w:styleId="NoSpacingChar">
    <w:name w:val="No Spacing Char"/>
    <w:basedOn w:val="DefaultParagraphFont"/>
    <w:link w:val="NoSpacing"/>
    <w:uiPriority w:val="1"/>
    <w:rsid w:val="00F20B86"/>
    <w:rPr>
      <w:rFonts w:eastAsiaTheme="minorEastAsia"/>
    </w:rPr>
  </w:style>
  <w:style w:type="paragraph" w:customStyle="1" w:styleId="CM49">
    <w:name w:val="CM49"/>
    <w:basedOn w:val="Default"/>
    <w:next w:val="Default"/>
    <w:uiPriority w:val="99"/>
    <w:rsid w:val="00B87EB9"/>
    <w:rPr>
      <w:rFonts w:ascii="Times New Roman" w:hAnsi="Times New Roman" w:cs="Times New Roman"/>
      <w:color w:val="auto"/>
    </w:rPr>
  </w:style>
  <w:style w:type="character" w:customStyle="1" w:styleId="postbody">
    <w:name w:val="postbody"/>
    <w:basedOn w:val="DefaultParagraphFont"/>
    <w:uiPriority w:val="99"/>
    <w:rsid w:val="009E3AA3"/>
    <w:rPr>
      <w:rFonts w:cs="Times New Roman"/>
    </w:rPr>
  </w:style>
  <w:style w:type="character" w:styleId="Strong">
    <w:name w:val="Strong"/>
    <w:basedOn w:val="DefaultParagraphFont"/>
    <w:uiPriority w:val="22"/>
    <w:qFormat/>
    <w:rsid w:val="004901A9"/>
    <w:rPr>
      <w:b/>
      <w:bCs/>
    </w:rPr>
  </w:style>
  <w:style w:type="paragraph" w:customStyle="1" w:styleId="CM25">
    <w:name w:val="CM25"/>
    <w:basedOn w:val="Default"/>
    <w:next w:val="Default"/>
    <w:uiPriority w:val="99"/>
    <w:rsid w:val="00043D76"/>
    <w:pPr>
      <w:spacing w:line="318" w:lineRule="atLeast"/>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035B1-3A44-46D2-9DB3-C6C7A5E3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9358</Words>
  <Characters>53346</Characters>
  <Application>Microsoft Office Word</Application>
  <DocSecurity>0</DocSecurity>
  <Lines>444</Lines>
  <Paragraphs>125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ALLEGATO II RISCHI PER MANSIONE DOCENTI</vt:lpstr>
      <vt:lpstr>ALLEGATO II RISCHI PER MANSIONE DOCENTI</vt:lpstr>
    </vt:vector>
  </TitlesOfParts>
  <Company>Hewlett-Packard</Company>
  <LinksUpToDate>false</LinksUpToDate>
  <CharactersWithSpaces>62579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II RISCHI PER MANSIONE DOCENTI</dc:title>
  <dc:creator>root</dc:creator>
  <cp:lastModifiedBy>sabina sab</cp:lastModifiedBy>
  <cp:revision>2</cp:revision>
  <dcterms:created xsi:type="dcterms:W3CDTF">2017-05-24T18:59:00Z</dcterms:created>
  <dcterms:modified xsi:type="dcterms:W3CDTF">2017-05-24T18:59:00Z</dcterms:modified>
</cp:coreProperties>
</file>