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B24" w:rsidRDefault="00037B24">
      <w:pPr>
        <w:rPr>
          <w:rFonts w:ascii="Tahoma" w:hAnsi="Tahoma"/>
          <w:color w:val="828282"/>
          <w:sz w:val="16"/>
        </w:rPr>
      </w:pPr>
    </w:p>
    <w:p w:rsidR="00037B24" w:rsidRDefault="00037B24">
      <w:pPr>
        <w:rPr>
          <w:rFonts w:ascii="Tahoma" w:hAnsi="Tahoma"/>
          <w:color w:val="828282"/>
          <w:sz w:val="16"/>
        </w:rPr>
      </w:pPr>
    </w:p>
    <w:p w:rsidR="00EE1138" w:rsidRDefault="0092537B" w:rsidP="00EE1138">
      <w:pPr>
        <w:pStyle w:val="Titolo1"/>
        <w:spacing w:before="32" w:line="242" w:lineRule="auto"/>
        <w:ind w:left="1091" w:right="403" w:hanging="668"/>
        <w:jc w:val="right"/>
        <w:rPr>
          <w:u w:val="single"/>
        </w:rPr>
      </w:pPr>
      <w:r>
        <w:rPr>
          <w:u w:val="single"/>
        </w:rPr>
        <w:t>Allegato</w:t>
      </w:r>
      <w:r w:rsidR="00EE1138">
        <w:rPr>
          <w:u w:val="single"/>
        </w:rPr>
        <w:t xml:space="preserve"> 1 </w:t>
      </w:r>
    </w:p>
    <w:p w:rsidR="00FB6178" w:rsidRPr="00E20D37" w:rsidRDefault="00FB6178" w:rsidP="00FB6178">
      <w:pPr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935" distR="114935" simplePos="0" relativeHeight="487600128" behindDoc="1" locked="0" layoutInCell="1" allowOverlap="1">
            <wp:simplePos x="0" y="0"/>
            <wp:positionH relativeFrom="column">
              <wp:posOffset>3546475</wp:posOffset>
            </wp:positionH>
            <wp:positionV relativeFrom="paragraph">
              <wp:posOffset>55880</wp:posOffset>
            </wp:positionV>
            <wp:extent cx="341630" cy="387985"/>
            <wp:effectExtent l="19050" t="0" r="1270" b="0"/>
            <wp:wrapTight wrapText="bothSides">
              <wp:wrapPolygon edited="0">
                <wp:start x="-1204" y="0"/>
                <wp:lineTo x="-1204" y="20151"/>
                <wp:lineTo x="21680" y="20151"/>
                <wp:lineTo x="21680" y="0"/>
                <wp:lineTo x="-1204" y="0"/>
              </wp:wrapPolygon>
            </wp:wrapTight>
            <wp:docPr id="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87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5C06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252pt;margin-top:-4.2pt;width:20.85pt;height:43.65pt;z-index:487597056;visibility:visible;mso-wrap-style:none;mso-position-horizontal-relative:text;mso-position-vertical-relative:text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mWN8EA&#10;AADaAAAADwAAAGRycy9kb3ducmV2LnhtbESPT2sCMRTE7wW/Q3iCt5pVsNitUaQiCOLBP9DrI3nd&#10;LG5etpuo8ds3guBxmJnfMLNFco24UhdqzwpGwwIEsfam5krB6bh+n4IIEdlg45kU3CnAYt57m2Fp&#10;/I33dD3ESmQIhxIV2BjbUsqgLTkMQ98SZ+/Xdw5jll0lTYe3DHeNHBfFh3RYc16w2NK3JX0+XJyC&#10;P1rtlj+Tk9brNNnutDXbaTJKDfpp+QUiUoqv8LO9MQo+4XEl3w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JljfBAAAA2gAAAA8AAAAAAAAAAAAAAAAAmAIAAGRycy9kb3du&#10;cmV2LnhtbFBLBQYAAAAABAAEAPUAAACGAwAAAAA=&#10;" stroked="f">
            <v:textbox style="mso-next-textbox:#_x0000_s1042">
              <w:txbxContent>
                <w:p w:rsidR="00747F7B" w:rsidRDefault="00747F7B" w:rsidP="00FB6178">
                  <w:pPr>
                    <w:jc w:val="right"/>
                  </w:pPr>
                </w:p>
              </w:txbxContent>
            </v:textbox>
          </v:shape>
        </w:pict>
      </w:r>
    </w:p>
    <w:tbl>
      <w:tblPr>
        <w:tblW w:w="0" w:type="auto"/>
        <w:tblLook w:val="01E0"/>
      </w:tblPr>
      <w:tblGrid>
        <w:gridCol w:w="1251"/>
        <w:gridCol w:w="4340"/>
      </w:tblGrid>
      <w:tr w:rsidR="00FB6178" w:rsidTr="00FB6178">
        <w:trPr>
          <w:trHeight w:val="1786"/>
        </w:trPr>
        <w:tc>
          <w:tcPr>
            <w:tcW w:w="2088" w:type="dxa"/>
          </w:tcPr>
          <w:p w:rsidR="00FB6178" w:rsidRPr="0049641D" w:rsidRDefault="00FC5C06" w:rsidP="00FB6178">
            <w:r>
              <w:rPr>
                <w:noProof/>
              </w:rPr>
              <w:pict>
                <v:group id="_x0000_s1043" style="position:absolute;margin-left:-10.4pt;margin-top:8.1pt;width:496.4pt;height:91.2pt;z-index:487598080" coordorigin="784,1572" coordsize="9928,1824">
                  <v:shape id="Text Box 7" o:spid="_x0000_s1044" type="#_x0000_t202" style="position:absolute;left:3152;top:1919;width:7560;height:1477;visibility:visible;mso-wrap-style:square;mso-position-horizontal-relative:text;mso-position-vertical-relative:text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  <v:textbox>
                      <w:txbxContent>
                        <w:p w:rsidR="00747F7B" w:rsidRPr="005E0060" w:rsidRDefault="00747F7B" w:rsidP="00FB6178">
                          <w:pPr>
                            <w:pStyle w:val="Nessunaspaziatura"/>
                            <w:jc w:val="center"/>
                            <w:rPr>
                              <w:rFonts w:ascii="Verdana" w:hAnsi="Verdana"/>
                            </w:rPr>
                          </w:pPr>
                          <w:r w:rsidRPr="005E0060">
                            <w:rPr>
                              <w:rFonts w:ascii="Verdana" w:hAnsi="Verdana"/>
                            </w:rPr>
                            <w:t>Ministero dell’istruzione e del merito</w:t>
                          </w:r>
                        </w:p>
                        <w:p w:rsidR="00747F7B" w:rsidRPr="00FD159C" w:rsidRDefault="00747F7B" w:rsidP="00FB6178">
                          <w:pPr>
                            <w:pStyle w:val="Nessunaspaziatura"/>
                            <w:jc w:val="center"/>
                            <w:rPr>
                              <w:rFonts w:ascii="Verdana" w:hAnsi="Verdana" w:cs="Arial"/>
                              <w:b/>
                              <w:sz w:val="16"/>
                              <w:szCs w:val="16"/>
                            </w:rPr>
                          </w:pPr>
                          <w:r w:rsidRPr="00FD159C">
                            <w:rPr>
                              <w:rFonts w:ascii="Verdana" w:hAnsi="Verdana" w:cs="Arial"/>
                              <w:b/>
                              <w:sz w:val="16"/>
                              <w:szCs w:val="16"/>
                            </w:rPr>
                            <w:t xml:space="preserve">ISTITUTO COMPRENSIVO </w:t>
                          </w:r>
                          <w:r>
                            <w:rPr>
                              <w:rFonts w:ascii="Verdana" w:hAnsi="Verdana" w:cs="Arial"/>
                              <w:b/>
                              <w:sz w:val="16"/>
                              <w:szCs w:val="16"/>
                            </w:rPr>
                            <w:t xml:space="preserve">STATALE </w:t>
                          </w:r>
                          <w:r w:rsidRPr="00FD159C">
                            <w:rPr>
                              <w:rFonts w:ascii="Verdana" w:hAnsi="Verdana" w:cs="Arial"/>
                              <w:b/>
                              <w:sz w:val="16"/>
                              <w:szCs w:val="16"/>
                            </w:rPr>
                            <w:t>“G. LEVA” TRAVEDONA MONATE (VA)</w:t>
                          </w:r>
                        </w:p>
                        <w:p w:rsidR="00747F7B" w:rsidRPr="00851F34" w:rsidRDefault="00747F7B" w:rsidP="00FB6178">
                          <w:pPr>
                            <w:pStyle w:val="Nessunaspaziatura"/>
                            <w:jc w:val="center"/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</w:pPr>
                          <w:r w:rsidRPr="00851F34"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 xml:space="preserve">Largo Don Lorenzo </w:t>
                          </w:r>
                          <w:proofErr w:type="spellStart"/>
                          <w:r w:rsidRPr="00851F34"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>Milani</w:t>
                          </w:r>
                          <w:proofErr w:type="spellEnd"/>
                          <w:r w:rsidRPr="00851F34"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 xml:space="preserve"> n. 20, 21028 </w:t>
                          </w:r>
                          <w:proofErr w:type="spellStart"/>
                          <w:r w:rsidRPr="00851F34"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>Travedona</w:t>
                          </w:r>
                          <w:proofErr w:type="spellEnd"/>
                          <w:r w:rsidRPr="00851F34"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851F34"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>Monate</w:t>
                          </w:r>
                          <w:proofErr w:type="spellEnd"/>
                        </w:p>
                        <w:p w:rsidR="00747F7B" w:rsidRDefault="00747F7B" w:rsidP="00FB6178">
                          <w:pPr>
                            <w:pStyle w:val="Nessunaspaziatura"/>
                            <w:jc w:val="center"/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</w:pPr>
                          <w:r w:rsidRPr="00851F34"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>Tel</w:t>
                          </w:r>
                          <w:r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>. 0332/977461 – fax 0332/978360 – C.F. 83007110121</w:t>
                          </w:r>
                        </w:p>
                        <w:p w:rsidR="00747F7B" w:rsidRDefault="00747F7B" w:rsidP="00FB6178">
                          <w:pPr>
                            <w:pStyle w:val="Nessunaspaziatura"/>
                            <w:jc w:val="center"/>
                          </w:pPr>
                          <w:r w:rsidRPr="00A54000"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 xml:space="preserve">e-mail  </w:t>
                          </w:r>
                          <w:hyperlink r:id="rId8" w:history="1">
                            <w:r w:rsidRPr="008C56FF">
                              <w:rPr>
                                <w:rStyle w:val="Collegamentoipertestuale"/>
                                <w:rFonts w:ascii="Verdana" w:hAnsi="Verdana" w:cs="Arial"/>
                                <w:sz w:val="16"/>
                                <w:szCs w:val="16"/>
                              </w:rPr>
                              <w:t>vaic83300l@istruzione.it</w:t>
                            </w:r>
                          </w:hyperlink>
                          <w:r>
                            <w:t xml:space="preserve"> -  </w:t>
                          </w:r>
                          <w:r w:rsidRPr="00A54000"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>posta cert</w:t>
                          </w:r>
                          <w:r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>ificata</w:t>
                          </w:r>
                          <w:r w:rsidRPr="00A54000"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9" w:history="1">
                            <w:r w:rsidRPr="00A54000">
                              <w:rPr>
                                <w:rStyle w:val="Collegamentoipertestuale"/>
                                <w:rFonts w:ascii="Verdana" w:hAnsi="Verdana" w:cs="Arial"/>
                                <w:sz w:val="16"/>
                                <w:szCs w:val="16"/>
                              </w:rPr>
                              <w:t>vaic83300l@pec.istruzione.it</w:t>
                            </w:r>
                          </w:hyperlink>
                          <w:r>
                            <w:t xml:space="preserve"> </w:t>
                          </w:r>
                        </w:p>
                        <w:p w:rsidR="00747F7B" w:rsidRDefault="00747F7B" w:rsidP="00FB6178">
                          <w:pPr>
                            <w:pStyle w:val="Nessunaspaziatura"/>
                            <w:jc w:val="center"/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</w:pPr>
                          <w:r w:rsidRPr="009D7273">
                            <w:rPr>
                              <w:rFonts w:ascii="Verdana" w:hAnsi="Verdana" w:cs="Arial"/>
                              <w:sz w:val="16"/>
                              <w:szCs w:val="16"/>
                              <w:u w:val="single"/>
                            </w:rPr>
                            <w:t>Codice meccanografico VAIC83300L</w:t>
                          </w:r>
                          <w:r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 xml:space="preserve"> - sito web </w:t>
                          </w:r>
                          <w:hyperlink r:id="rId10" w:history="1">
                            <w:r w:rsidRPr="00924493">
                              <w:rPr>
                                <w:rStyle w:val="Collegamentoipertestuale"/>
                                <w:rFonts w:ascii="Verdana" w:hAnsi="Verdana" w:cs="Arial"/>
                                <w:sz w:val="16"/>
                                <w:szCs w:val="16"/>
                              </w:rPr>
                              <w:t>www.ictravedonamonate.</w:t>
                            </w:r>
                            <w:r>
                              <w:rPr>
                                <w:rStyle w:val="Collegamentoipertestuale"/>
                                <w:rFonts w:ascii="Verdana" w:hAnsi="Verdana" w:cs="Arial"/>
                                <w:sz w:val="16"/>
                                <w:szCs w:val="16"/>
                              </w:rPr>
                              <w:t>edu.</w:t>
                            </w:r>
                            <w:r w:rsidRPr="00924493">
                              <w:rPr>
                                <w:rStyle w:val="Collegamentoipertestuale"/>
                                <w:rFonts w:ascii="Verdana" w:hAnsi="Verdana" w:cs="Arial"/>
                                <w:sz w:val="16"/>
                                <w:szCs w:val="16"/>
                              </w:rPr>
                              <w:t>it</w:t>
                            </w:r>
                          </w:hyperlink>
                        </w:p>
                      </w:txbxContent>
                    </v:textbox>
                  </v:shape>
                  <v:group id="_x0000_s1045" style="position:absolute;left:784;top:1572;width:1815;height:1449" coordorigin="812,1572" coordsize="1815,1449">
                    <v:shape id="Text Box 5" o:spid="_x0000_s1046" type="#_x0000_t202" style="position:absolute;left:812;top:1572;width:1815;height:113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e2FMUA&#10;AADaAAAADwAAAGRycy9kb3ducmV2LnhtbESPQWvCQBSE70L/w/IKvUjdGEEkdRVpaREURe2hx2f2&#10;mcRm34bdNab99d2C4HGYmW+Y6bwztWjJ+cqyguEgAUGcW11xoeDz8P48AeEDssbaMin4IQ/z2UNv&#10;ipm2V95Ruw+FiBD2GSooQ2gyKX1ekkE/sA1x9E7WGQxRukJqh9cIN7VMk2QsDVYcF0ps6LWk/Ht/&#10;MQp+t25t03T9MTx+jao2vPXPm9VGqafHbvECIlAX7uFbe6kVjOH/SrwB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h7YUxQAAANoAAAAPAAAAAAAAAAAAAAAAAJgCAABkcnMv&#10;ZG93bnJldi54bWxQSwUGAAAAAAQABAD1AAAAigMAAAAA&#10;" filled="f" stroked="f">
                      <v:textbox>
                        <w:txbxContent>
                          <w:p w:rsidR="00747F7B" w:rsidRDefault="00FC5C06" w:rsidP="00FB6178">
                            <w:pPr>
                              <w:rPr>
                                <w:noProof/>
                              </w:rPr>
                            </w:pPr>
                            <w:r w:rsidRPr="00FC5C06">
                              <w:rPr>
                                <w:color w:val="0000FF"/>
                                <w:sz w:val="24"/>
                                <w:szCs w:val="24"/>
                              </w:rPr>
                              <w:pict>
                                <v:shapetype id="_x0000_t144" coordsize="21600,21600" o:spt="144" adj="11796480" path="al10800,10800,10800,10800@2@14e">
                                  <v:formulas>
                                    <v:f eqn="val #1"/>
                                    <v:f eqn="val #0"/>
                                    <v:f eqn="sum 0 0 #0"/>
                                    <v:f eqn="sumangle #0 0 180"/>
                                    <v:f eqn="sumangle #0 0 90"/>
                                    <v:f eqn="prod @4 2 1"/>
                                    <v:f eqn="sumangle #0 90 0"/>
                                    <v:f eqn="prod @6 2 1"/>
                                    <v:f eqn="abs #0"/>
                                    <v:f eqn="sumangle @8 0 90"/>
                                    <v:f eqn="if @9 @7 @5"/>
                                    <v:f eqn="sumangle @10 0 360"/>
                                    <v:f eqn="if @10 @11 @10"/>
                                    <v:f eqn="sumangle @12 0 360"/>
                                    <v:f eqn="if @12 @13 @12"/>
                                    <v:f eqn="sum 0 0 @14"/>
                                    <v:f eqn="val 10800"/>
                                    <v:f eqn="cos 10800 #0"/>
                                    <v:f eqn="sin 10800 #0"/>
                                    <v:f eqn="sum @17 10800 0"/>
                                    <v:f eqn="sum @18 10800 0"/>
                                    <v:f eqn="sum 10800 0 @17"/>
                                    <v:f eqn="if @9 0 21600"/>
                                    <v:f eqn="sum 10800 0 @18"/>
                                  </v:formulas>
                                  <v:path textpathok="t" o:connecttype="custom" o:connectlocs="10800,@22;@19,@20;@21,@20"/>
                                  <v:textpath on="t" style="v-text-kern:t" fitpath="t"/>
                                  <v:handles>
                                    <v:h position="@16,#0" polar="10800,10800"/>
                                  </v:handles>
                                  <o:lock v:ext="edit" text="t" shapetype="t"/>
                                </v:shapetype>
                                <v:shape id="_x0000_i1030" type="#_x0000_t144" style="width:65.75pt;height:97.05pt" fillcolor="#36f">
                                  <v:shadow color="#868686"/>
                                  <v:textpath style="font-family:&quot;Comic Sans MS&quot;;font-size:80pt;font-style:italic" fitshape="t" trim="t" string="Istituto Comprensivo &quot;G.Leva&quot; 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  <v:shape id="Text Box 6" o:spid="_x0000_s1047" type="#_x0000_t202" style="position:absolute;left:812;top:2615;width:1798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<v:textbox>
                        <w:txbxContent>
                          <w:p w:rsidR="00747F7B" w:rsidRDefault="00747F7B" w:rsidP="00FB6178">
                            <w:r>
                              <w:t xml:space="preserve"> </w:t>
                            </w:r>
                            <w:r w:rsidR="00FC5C06" w:rsidRPr="00FC5C06">
                              <w:rPr>
                                <w:sz w:val="24"/>
                                <w:szCs w:val="24"/>
                              </w:rPr>
                              <w:pict>
                                <v:shapetype id="_x0000_t161" coordsize="21600,21600" o:spt="161" adj="4050" path="m,c7200@0,14400@0,21600,m,21600c7200@1,14400@1,21600,21600e">
                                  <v:formulas>
                                    <v:f eqn="prod #0 4 3"/>
                                    <v:f eqn="sum 21600 0 @0"/>
                                    <v:f eqn="val #0"/>
                                    <v:f eqn="sum 21600 0 #0"/>
                                  </v:formulas>
                                  <v:path textpathok="t" o:connecttype="custom" o:connectlocs="10800,@2;0,10800;10800,@3;21600,10800" o:connectangles="270,180,90,0"/>
                                  <v:textpath on="t" fitshape="t" xscale="t"/>
                                  <v:handles>
                                    <v:h position="center,#0" yrange="0,8100"/>
                                  </v:handles>
                                  <o:lock v:ext="edit" text="t" shapetype="t"/>
                                </v:shapetype>
                                <v:shape id="_x0000_i1032" type="#_x0000_t161" style="width:70.75pt;height:10pt" adj="5665" fillcolor="#f60">
                                  <v:shadow color="#868686"/>
                                  <v:textpath style="font-family:&quot;Comic Sans MS&quot;;font-size:24pt;font-style:italic;v-text-kern:t" trim="t" fitpath="t" xscale="f" string="Travedona Monate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</v:group>
                </v:group>
              </w:pict>
            </w:r>
            <w:r>
              <w:rPr>
                <w:noProof/>
              </w:rPr>
              <w:pict>
                <v:shape id="_x0000_s1048" type="#_x0000_t202" style="position:absolute;margin-left:7.5pt;margin-top:21.85pt;width:63.95pt;height:47.5pt;z-index:48759910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UoY8YA&#10;AADaAAAADwAAAGRycy9kb3ducmV2LnhtbESPQWvCQBSE74X+h+UVepG6MWIpqauIYhEUS9MeenzN&#10;viZps2/D7hqjv74rCD0OM/MNM533phEdOV9bVjAaJiCIC6trLhV8vK8fnkD4gKyxsUwKTuRhPru9&#10;mWKm7ZHfqMtDKSKEfYYKqhDaTEpfVGTQD21LHL1v6wyGKF0ptcNjhJtGpknyKA3WHBcqbGlZUfGb&#10;H4yC86vb2TTdvYy+Psd1F1aDn/12r9T9Xb94BhGoD//ha3ujFUzgciXe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1UoY8YAAADaAAAADwAAAAAAAAAAAAAAAACYAgAAZHJz&#10;L2Rvd25yZXYueG1sUEsFBgAAAAAEAAQA9QAAAIsDAAAAAA==&#10;" filled="f" stroked="f">
                  <v:textbox style="mso-next-textbox:#_x0000_s1048">
                    <w:txbxContent>
                      <w:p w:rsidR="00747F7B" w:rsidRDefault="00747F7B" w:rsidP="00FB6178">
                        <w:r>
                          <w:rPr>
                            <w:noProof/>
                            <w:lang w:eastAsia="it-IT"/>
                          </w:rPr>
                          <w:drawing>
                            <wp:inline distT="0" distB="0" distL="0" distR="0">
                              <wp:extent cx="621030" cy="534670"/>
                              <wp:effectExtent l="0" t="0" r="7620" b="0"/>
                              <wp:docPr id="6" name="Immagine 5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1030" cy="5346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690" w:type="dxa"/>
          </w:tcPr>
          <w:p w:rsidR="00FB6178" w:rsidRPr="0049641D" w:rsidRDefault="00FB6178" w:rsidP="00FB6178"/>
        </w:tc>
      </w:tr>
    </w:tbl>
    <w:p w:rsidR="00FB6178" w:rsidRDefault="00FB6178" w:rsidP="00FB6178">
      <w:pPr>
        <w:rPr>
          <w:rFonts w:ascii="Arial" w:hAnsi="Arial" w:cs="Arial"/>
        </w:rPr>
      </w:pPr>
    </w:p>
    <w:p w:rsidR="00FB6178" w:rsidRPr="00906C9E" w:rsidRDefault="00FB6178" w:rsidP="00FB6178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                             </w:t>
      </w:r>
      <w:r w:rsidRPr="00906C9E">
        <w:rPr>
          <w:b/>
          <w:sz w:val="18"/>
          <w:szCs w:val="18"/>
          <w:u w:val="single"/>
        </w:rPr>
        <w:t xml:space="preserve">Uffici provvisoriamente dislocati in Via Pio </w:t>
      </w:r>
      <w:proofErr w:type="spellStart"/>
      <w:r w:rsidRPr="00906C9E">
        <w:rPr>
          <w:b/>
          <w:sz w:val="18"/>
          <w:szCs w:val="18"/>
          <w:u w:val="single"/>
        </w:rPr>
        <w:t>Selvini</w:t>
      </w:r>
      <w:proofErr w:type="spellEnd"/>
      <w:r w:rsidRPr="00906C9E">
        <w:rPr>
          <w:b/>
          <w:sz w:val="18"/>
          <w:szCs w:val="18"/>
          <w:u w:val="single"/>
        </w:rPr>
        <w:t xml:space="preserve"> n. 23 - 21024 </w:t>
      </w:r>
      <w:proofErr w:type="spellStart"/>
      <w:r w:rsidRPr="00906C9E">
        <w:rPr>
          <w:b/>
          <w:sz w:val="18"/>
          <w:szCs w:val="18"/>
          <w:u w:val="single"/>
        </w:rPr>
        <w:t>Biandronno</w:t>
      </w:r>
      <w:proofErr w:type="spellEnd"/>
      <w:r w:rsidRPr="00906C9E">
        <w:rPr>
          <w:b/>
          <w:sz w:val="18"/>
          <w:szCs w:val="18"/>
          <w:u w:val="single"/>
        </w:rPr>
        <w:t xml:space="preserve"> (VA)</w:t>
      </w:r>
    </w:p>
    <w:p w:rsidR="00FB6178" w:rsidRDefault="00FB6178" w:rsidP="00FB6178">
      <w:pPr>
        <w:rPr>
          <w:rFonts w:ascii="Verdana" w:hAnsi="Verdana" w:cs="Arial"/>
          <w:sz w:val="20"/>
          <w:szCs w:val="20"/>
        </w:rPr>
      </w:pPr>
    </w:p>
    <w:p w:rsidR="00C747E4" w:rsidRPr="00037B24" w:rsidRDefault="00FC5C06">
      <w:pPr>
        <w:pStyle w:val="Corpodeltesto"/>
        <w:spacing w:before="1"/>
        <w:rPr>
          <w:rFonts w:ascii="Verdana"/>
          <w:sz w:val="22"/>
          <w:szCs w:val="22"/>
        </w:rPr>
      </w:pPr>
      <w:r w:rsidRPr="00FC5C06">
        <w:rPr>
          <w:sz w:val="22"/>
          <w:szCs w:val="22"/>
        </w:rPr>
        <w:pict>
          <v:shape id="_x0000_s1026" type="#_x0000_t202" style="position:absolute;margin-left:51pt;margin-top:10.15pt;width:493.2pt;height:30.15pt;z-index:-15726592;mso-wrap-distance-left:0;mso-wrap-distance-right:0;mso-position-horizontal-relative:page" filled="f" strokeweight=".48pt">
            <v:textbox style="mso-next-textbox:#_x0000_s1026" inset="0,0,0,0">
              <w:txbxContent>
                <w:p w:rsidR="00747F7B" w:rsidRDefault="00747F7B">
                  <w:pPr>
                    <w:pStyle w:val="Corpodeltesto"/>
                    <w:spacing w:before="17"/>
                    <w:ind w:left="758" w:right="758"/>
                    <w:jc w:val="center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</w:rPr>
                    <w:t>Capitolato</w:t>
                  </w:r>
                  <w:r>
                    <w:rPr>
                      <w:rFonts w:ascii="Arial MT" w:hAnsi="Arial MT"/>
                      <w:spacing w:val="-2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d'oneri</w:t>
                  </w:r>
                  <w:r>
                    <w:rPr>
                      <w:rFonts w:ascii="Arial MT" w:hAnsi="Arial MT"/>
                      <w:spacing w:val="-2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per</w:t>
                  </w:r>
                  <w:r>
                    <w:rPr>
                      <w:rFonts w:ascii="Arial MT" w:hAnsi="Arial MT"/>
                      <w:spacing w:val="-3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l’organizzazione</w:t>
                  </w:r>
                  <w:r>
                    <w:rPr>
                      <w:rFonts w:ascii="Arial MT" w:hAnsi="Arial MT"/>
                      <w:spacing w:val="-1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e</w:t>
                  </w:r>
                  <w:r>
                    <w:rPr>
                      <w:rFonts w:ascii="Arial MT" w:hAnsi="Arial MT"/>
                      <w:spacing w:val="-1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l’effettuazione</w:t>
                  </w:r>
                  <w:r>
                    <w:rPr>
                      <w:rFonts w:ascii="Arial MT" w:hAnsi="Arial MT"/>
                      <w:spacing w:val="-1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di</w:t>
                  </w:r>
                </w:p>
                <w:p w:rsidR="00747F7B" w:rsidRDefault="00747F7B">
                  <w:pPr>
                    <w:pStyle w:val="Corpodeltesto"/>
                    <w:spacing w:before="2"/>
                    <w:ind w:left="759" w:right="758"/>
                    <w:jc w:val="center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</w:rPr>
                    <w:t>Viaggi</w:t>
                  </w:r>
                  <w:r>
                    <w:rPr>
                      <w:rFonts w:ascii="Arial MT" w:hAnsi="Arial MT"/>
                      <w:spacing w:val="-3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d’istruzione</w:t>
                  </w:r>
                  <w:r>
                    <w:rPr>
                      <w:rFonts w:ascii="Arial MT" w:hAnsi="Arial MT"/>
                      <w:spacing w:val="-1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di</w:t>
                  </w:r>
                  <w:r>
                    <w:rPr>
                      <w:rFonts w:ascii="Arial MT" w:hAnsi="Arial MT"/>
                      <w:spacing w:val="-2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più</w:t>
                  </w:r>
                  <w:r>
                    <w:rPr>
                      <w:rFonts w:ascii="Arial MT" w:hAnsi="Arial MT"/>
                      <w:spacing w:val="-1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giorni</w:t>
                  </w:r>
                  <w:r>
                    <w:rPr>
                      <w:rFonts w:ascii="Arial MT" w:hAnsi="Arial MT"/>
                      <w:spacing w:val="-2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-</w:t>
                  </w:r>
                  <w:r>
                    <w:rPr>
                      <w:rFonts w:ascii="Arial MT" w:hAnsi="Arial MT"/>
                      <w:spacing w:val="-3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Settimana</w:t>
                  </w:r>
                  <w:r>
                    <w:rPr>
                      <w:rFonts w:ascii="Arial MT" w:hAnsi="Arial MT"/>
                      <w:spacing w:val="-1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Bianca</w:t>
                  </w:r>
                  <w:r>
                    <w:rPr>
                      <w:rFonts w:ascii="Arial MT" w:hAnsi="Arial MT"/>
                      <w:spacing w:val="-1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-</w:t>
                  </w:r>
                  <w:r>
                    <w:rPr>
                      <w:rFonts w:ascii="Arial MT" w:hAnsi="Arial MT"/>
                      <w:spacing w:val="-5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Stage</w:t>
                  </w:r>
                  <w:r>
                    <w:rPr>
                      <w:rFonts w:ascii="Arial MT" w:hAnsi="Arial MT"/>
                      <w:spacing w:val="-1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linguistico</w:t>
                  </w:r>
                  <w:r>
                    <w:rPr>
                      <w:rFonts w:ascii="Arial MT" w:hAnsi="Arial MT"/>
                      <w:spacing w:val="-1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all'estero</w:t>
                  </w:r>
                </w:p>
              </w:txbxContent>
            </v:textbox>
            <w10:wrap type="topAndBottom" anchorx="page"/>
          </v:shape>
        </w:pict>
      </w:r>
    </w:p>
    <w:p w:rsidR="00C747E4" w:rsidRPr="00037B24" w:rsidRDefault="00C747E4">
      <w:pPr>
        <w:pStyle w:val="Corpodeltesto"/>
        <w:rPr>
          <w:rFonts w:ascii="Verdana"/>
          <w:sz w:val="22"/>
          <w:szCs w:val="22"/>
        </w:rPr>
      </w:pPr>
    </w:p>
    <w:p w:rsidR="00C747E4" w:rsidRPr="00037B24" w:rsidRDefault="0092537B">
      <w:pPr>
        <w:pStyle w:val="Paragrafoelenco"/>
        <w:numPr>
          <w:ilvl w:val="0"/>
          <w:numId w:val="1"/>
        </w:numPr>
        <w:tabs>
          <w:tab w:val="left" w:pos="461"/>
        </w:tabs>
        <w:spacing w:before="94"/>
        <w:ind w:right="223" w:firstLine="0"/>
        <w:jc w:val="both"/>
        <w:rPr>
          <w:rFonts w:ascii="Arial" w:hAnsi="Arial"/>
          <w:b/>
        </w:rPr>
      </w:pPr>
      <w:r w:rsidRPr="00037B24">
        <w:rPr>
          <w:rFonts w:ascii="Arial" w:hAnsi="Arial"/>
          <w:b/>
        </w:rPr>
        <w:t xml:space="preserve">- </w:t>
      </w:r>
      <w:r w:rsidRPr="00037B24">
        <w:rPr>
          <w:rFonts w:ascii="Arial MT" w:hAnsi="Arial MT"/>
        </w:rPr>
        <w:t>Il presente capitolato disciplina l’organizzazione e l’esecuzione di Viaggi d’istruzione di più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giorni,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Settimana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Bianca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Sportiva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Stage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Linguistici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all'estero,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programmati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" w:hAnsi="Arial"/>
          <w:b/>
        </w:rPr>
        <w:t>dall’Istituzione</w:t>
      </w:r>
      <w:r w:rsidRPr="00037B24">
        <w:rPr>
          <w:rFonts w:ascii="Arial" w:hAnsi="Arial"/>
          <w:b/>
          <w:spacing w:val="1"/>
        </w:rPr>
        <w:t xml:space="preserve"> </w:t>
      </w:r>
      <w:r w:rsidRPr="00037B24">
        <w:rPr>
          <w:rFonts w:ascii="Arial" w:hAnsi="Arial"/>
          <w:b/>
        </w:rPr>
        <w:t>Scolastica</w:t>
      </w:r>
      <w:r w:rsidRPr="00037B24">
        <w:rPr>
          <w:rFonts w:ascii="Arial" w:hAnsi="Arial"/>
          <w:b/>
          <w:spacing w:val="-3"/>
        </w:rPr>
        <w:t xml:space="preserve"> </w:t>
      </w:r>
      <w:r w:rsidRPr="00037B24">
        <w:rPr>
          <w:rFonts w:ascii="Arial" w:hAnsi="Arial"/>
          <w:b/>
        </w:rPr>
        <w:t>di</w:t>
      </w:r>
      <w:r w:rsidRPr="00037B24">
        <w:rPr>
          <w:rFonts w:ascii="Arial" w:hAnsi="Arial"/>
          <w:b/>
          <w:spacing w:val="2"/>
        </w:rPr>
        <w:t xml:space="preserve"> </w:t>
      </w:r>
      <w:r w:rsidRPr="00037B24">
        <w:rPr>
          <w:rFonts w:ascii="Arial" w:hAnsi="Arial"/>
          <w:b/>
        </w:rPr>
        <w:t>seguito</w:t>
      </w:r>
      <w:r w:rsidRPr="00037B24">
        <w:rPr>
          <w:rFonts w:ascii="Arial" w:hAnsi="Arial"/>
          <w:b/>
          <w:spacing w:val="-2"/>
        </w:rPr>
        <w:t xml:space="preserve"> </w:t>
      </w:r>
      <w:r w:rsidRPr="00037B24">
        <w:rPr>
          <w:rFonts w:ascii="Arial" w:hAnsi="Arial"/>
          <w:b/>
        </w:rPr>
        <w:t>denominata</w:t>
      </w:r>
      <w:r w:rsidRPr="00037B24">
        <w:rPr>
          <w:rFonts w:ascii="Arial" w:hAnsi="Arial"/>
          <w:b/>
          <w:spacing w:val="-2"/>
        </w:rPr>
        <w:t xml:space="preserve"> </w:t>
      </w:r>
      <w:r w:rsidRPr="00037B24">
        <w:rPr>
          <w:rFonts w:ascii="Arial" w:hAnsi="Arial"/>
          <w:b/>
          <w:u w:val="thick"/>
        </w:rPr>
        <w:t>IS</w:t>
      </w:r>
      <w:r w:rsidRPr="00037B24">
        <w:rPr>
          <w:rFonts w:ascii="Arial" w:hAnsi="Arial"/>
          <w:b/>
        </w:rPr>
        <w:t>.</w:t>
      </w:r>
    </w:p>
    <w:p w:rsidR="00C747E4" w:rsidRPr="00037B24" w:rsidRDefault="0092537B">
      <w:pPr>
        <w:spacing w:before="1"/>
        <w:ind w:left="232" w:right="223"/>
        <w:jc w:val="both"/>
        <w:rPr>
          <w:rFonts w:ascii="Arial MT" w:hAnsi="Arial MT"/>
        </w:rPr>
      </w:pPr>
      <w:r w:rsidRPr="00037B24">
        <w:rPr>
          <w:rFonts w:ascii="Arial" w:hAnsi="Arial"/>
          <w:b/>
        </w:rPr>
        <w:t xml:space="preserve">L’Agenzia di viaggi di seguito denominata </w:t>
      </w:r>
      <w:r w:rsidRPr="00037B24">
        <w:rPr>
          <w:rFonts w:ascii="Arial" w:hAnsi="Arial"/>
          <w:b/>
          <w:u w:val="thick"/>
        </w:rPr>
        <w:t>ADV</w:t>
      </w:r>
      <w:r w:rsidRPr="00037B24">
        <w:rPr>
          <w:rFonts w:ascii="Arial" w:hAnsi="Arial"/>
          <w:b/>
        </w:rPr>
        <w:t xml:space="preserve"> </w:t>
      </w:r>
      <w:r w:rsidRPr="00037B24">
        <w:rPr>
          <w:rFonts w:ascii="Arial MT" w:hAnsi="Arial MT"/>
        </w:rPr>
        <w:t>si impegna a rispettare le indicazioni delle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Circolari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ministeriali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n.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291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del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14.10.1992,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n.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623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del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02.10.1996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e n.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674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del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03.02.2016,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fornendo su richiesta dell’IS tutte le certificazioni richieste sulle circolari stesse in particolare quelle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cui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all’art.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9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commi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7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10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della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C.M.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n.291/92,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anche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mediante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autocertificazione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del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rappresentante</w:t>
      </w:r>
      <w:r w:rsidRPr="00037B24">
        <w:rPr>
          <w:rFonts w:ascii="Arial MT" w:hAnsi="Arial MT"/>
          <w:spacing w:val="-3"/>
        </w:rPr>
        <w:t xml:space="preserve"> </w:t>
      </w:r>
      <w:r w:rsidRPr="00037B24">
        <w:rPr>
          <w:rFonts w:ascii="Arial MT" w:hAnsi="Arial MT"/>
        </w:rPr>
        <w:t>legale dell’ADV</w:t>
      </w:r>
    </w:p>
    <w:p w:rsidR="00C747E4" w:rsidRPr="00037B24" w:rsidRDefault="0092537B">
      <w:pPr>
        <w:spacing w:before="3"/>
        <w:ind w:left="232" w:right="227"/>
        <w:jc w:val="both"/>
        <w:rPr>
          <w:rFonts w:ascii="Arial MT" w:hAnsi="Arial MT"/>
        </w:rPr>
      </w:pPr>
      <w:r w:rsidRPr="00037B24">
        <w:rPr>
          <w:rFonts w:ascii="Arial MT" w:hAnsi="Arial MT"/>
        </w:rPr>
        <w:t>Inoltre l’ADV dovrà presentare, unitamente all’offerta, la dichiarazione per il rilascio del DURC,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dichiarazione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sulla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tracciabilità dei</w:t>
      </w:r>
      <w:r w:rsidRPr="00037B24">
        <w:rPr>
          <w:rFonts w:ascii="Arial MT" w:hAnsi="Arial MT"/>
          <w:spacing w:val="-4"/>
        </w:rPr>
        <w:t xml:space="preserve"> </w:t>
      </w:r>
      <w:r w:rsidRPr="00037B24">
        <w:rPr>
          <w:rFonts w:ascii="Arial MT" w:hAnsi="Arial MT"/>
        </w:rPr>
        <w:t>flussi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e</w:t>
      </w:r>
      <w:r w:rsidRPr="00037B24">
        <w:rPr>
          <w:rFonts w:ascii="Arial MT" w:hAnsi="Arial MT"/>
          <w:spacing w:val="59"/>
        </w:rPr>
        <w:t xml:space="preserve"> </w:t>
      </w:r>
      <w:r w:rsidRPr="00037B24">
        <w:rPr>
          <w:rFonts w:ascii="Arial MT" w:hAnsi="Arial MT"/>
        </w:rPr>
        <w:t>autorizzazione al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trattamento</w:t>
      </w:r>
      <w:r w:rsidRPr="00037B24">
        <w:rPr>
          <w:rFonts w:ascii="Arial MT" w:hAnsi="Arial MT"/>
          <w:spacing w:val="-4"/>
        </w:rPr>
        <w:t xml:space="preserve"> </w:t>
      </w:r>
      <w:r w:rsidRPr="00037B24">
        <w:rPr>
          <w:rFonts w:ascii="Arial MT" w:hAnsi="Arial MT"/>
        </w:rPr>
        <w:t>dei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dati.</w:t>
      </w:r>
    </w:p>
    <w:p w:rsidR="00C747E4" w:rsidRPr="00037B24" w:rsidRDefault="00C747E4">
      <w:pPr>
        <w:pStyle w:val="Corpodeltesto"/>
        <w:spacing w:before="7"/>
        <w:rPr>
          <w:rFonts w:ascii="Arial MT"/>
          <w:sz w:val="22"/>
          <w:szCs w:val="22"/>
        </w:rPr>
      </w:pPr>
    </w:p>
    <w:p w:rsidR="00C747E4" w:rsidRPr="00037B24" w:rsidRDefault="0092537B">
      <w:pPr>
        <w:pStyle w:val="Paragrafoelenco"/>
        <w:numPr>
          <w:ilvl w:val="0"/>
          <w:numId w:val="1"/>
        </w:numPr>
        <w:tabs>
          <w:tab w:val="left" w:pos="418"/>
        </w:tabs>
        <w:ind w:left="417" w:hanging="186"/>
        <w:rPr>
          <w:rFonts w:ascii="Arial MT" w:hAnsi="Arial MT"/>
        </w:rPr>
      </w:pPr>
      <w:r w:rsidRPr="00037B24">
        <w:rPr>
          <w:rFonts w:ascii="Arial" w:hAnsi="Arial"/>
          <w:b/>
        </w:rPr>
        <w:t>–</w:t>
      </w:r>
      <w:r w:rsidRPr="00037B24">
        <w:rPr>
          <w:rFonts w:ascii="Arial" w:hAnsi="Arial"/>
          <w:b/>
          <w:spacing w:val="-3"/>
        </w:rPr>
        <w:t xml:space="preserve"> </w:t>
      </w:r>
      <w:r w:rsidRPr="00037B24">
        <w:rPr>
          <w:rFonts w:ascii="Arial" w:hAnsi="Arial"/>
          <w:b/>
        </w:rPr>
        <w:t>Preventivo</w:t>
      </w:r>
      <w:r w:rsidRPr="00037B24">
        <w:rPr>
          <w:rFonts w:ascii="Arial MT" w:hAnsi="Arial MT"/>
        </w:rPr>
        <w:t>.</w:t>
      </w:r>
    </w:p>
    <w:p w:rsidR="00C747E4" w:rsidRPr="00037B24" w:rsidRDefault="0092537B">
      <w:pPr>
        <w:spacing w:before="4"/>
        <w:ind w:left="232" w:right="224" w:firstLine="59"/>
        <w:jc w:val="both"/>
        <w:rPr>
          <w:rFonts w:ascii="Arial MT" w:hAnsi="Arial MT"/>
        </w:rPr>
      </w:pPr>
      <w:r w:rsidRPr="00037B24">
        <w:rPr>
          <w:rFonts w:ascii="Arial MT" w:hAnsi="Arial MT"/>
        </w:rPr>
        <w:t>Il preventivo di spesa dovrà tener conto delle spese di viaggio, vitto, alloggio e di tutte le coperture</w:t>
      </w:r>
      <w:r w:rsidRPr="00037B24">
        <w:rPr>
          <w:rFonts w:ascii="Arial MT" w:hAnsi="Arial MT"/>
          <w:spacing w:val="-59"/>
        </w:rPr>
        <w:t xml:space="preserve"> </w:t>
      </w:r>
      <w:r w:rsidRPr="00037B24">
        <w:rPr>
          <w:rFonts w:ascii="Arial MT" w:hAnsi="Arial MT"/>
        </w:rPr>
        <w:t>assicurative previste dalla vigente normativa. La spesa finale dovrà essere comprensiva di IVA e di</w:t>
      </w:r>
      <w:r w:rsidRPr="00037B24">
        <w:rPr>
          <w:rFonts w:ascii="Arial MT" w:hAnsi="Arial MT"/>
          <w:spacing w:val="-59"/>
        </w:rPr>
        <w:t xml:space="preserve"> </w:t>
      </w:r>
      <w:r w:rsidRPr="00037B24">
        <w:rPr>
          <w:rFonts w:ascii="Arial MT" w:hAnsi="Arial MT"/>
        </w:rPr>
        <w:t>tutti</w:t>
      </w:r>
      <w:r w:rsidRPr="00037B24">
        <w:rPr>
          <w:rFonts w:ascii="Arial MT" w:hAnsi="Arial MT"/>
          <w:spacing w:val="5"/>
        </w:rPr>
        <w:t xml:space="preserve"> </w:t>
      </w:r>
      <w:r w:rsidRPr="00037B24">
        <w:rPr>
          <w:rFonts w:ascii="Arial MT" w:hAnsi="Arial MT"/>
        </w:rPr>
        <w:t>i</w:t>
      </w:r>
      <w:r w:rsidRPr="00037B24">
        <w:rPr>
          <w:rFonts w:ascii="Arial MT" w:hAnsi="Arial MT"/>
          <w:spacing w:val="5"/>
        </w:rPr>
        <w:t xml:space="preserve"> </w:t>
      </w:r>
      <w:r w:rsidRPr="00037B24">
        <w:rPr>
          <w:rFonts w:ascii="Arial MT" w:hAnsi="Arial MT"/>
        </w:rPr>
        <w:t>diritti</w:t>
      </w:r>
      <w:r w:rsidRPr="00037B24">
        <w:rPr>
          <w:rFonts w:ascii="Arial MT" w:hAnsi="Arial MT"/>
          <w:spacing w:val="5"/>
        </w:rPr>
        <w:t xml:space="preserve"> </w:t>
      </w:r>
      <w:r w:rsidRPr="00037B24">
        <w:rPr>
          <w:rFonts w:ascii="Arial MT" w:hAnsi="Arial MT"/>
        </w:rPr>
        <w:t>di</w:t>
      </w:r>
      <w:r w:rsidRPr="00037B24">
        <w:rPr>
          <w:rFonts w:ascii="Arial MT" w:hAnsi="Arial MT"/>
          <w:spacing w:val="6"/>
        </w:rPr>
        <w:t xml:space="preserve"> </w:t>
      </w:r>
      <w:r w:rsidRPr="00037B24">
        <w:rPr>
          <w:rFonts w:ascii="Arial MT" w:hAnsi="Arial MT"/>
        </w:rPr>
        <w:t>agenzia,</w:t>
      </w:r>
      <w:r w:rsidRPr="00037B24">
        <w:rPr>
          <w:rFonts w:ascii="Arial MT" w:hAnsi="Arial MT"/>
          <w:spacing w:val="7"/>
        </w:rPr>
        <w:t xml:space="preserve"> </w:t>
      </w:r>
      <w:r w:rsidRPr="00037B24">
        <w:rPr>
          <w:rFonts w:ascii="Arial MT" w:hAnsi="Arial MT"/>
        </w:rPr>
        <w:t>in</w:t>
      </w:r>
      <w:r w:rsidRPr="00037B24">
        <w:rPr>
          <w:rFonts w:ascii="Arial MT" w:hAnsi="Arial MT"/>
          <w:spacing w:val="3"/>
        </w:rPr>
        <w:t xml:space="preserve"> </w:t>
      </w:r>
      <w:r w:rsidRPr="00037B24">
        <w:rPr>
          <w:rFonts w:ascii="Arial MT" w:hAnsi="Arial MT"/>
        </w:rPr>
        <w:t>modo</w:t>
      </w:r>
      <w:r w:rsidRPr="00037B24">
        <w:rPr>
          <w:rFonts w:ascii="Arial MT" w:hAnsi="Arial MT"/>
          <w:spacing w:val="7"/>
        </w:rPr>
        <w:t xml:space="preserve"> </w:t>
      </w:r>
      <w:r w:rsidRPr="00037B24">
        <w:rPr>
          <w:rFonts w:ascii="Arial MT" w:hAnsi="Arial MT"/>
        </w:rPr>
        <w:t>che,</w:t>
      </w:r>
      <w:r w:rsidRPr="00037B24">
        <w:rPr>
          <w:rFonts w:ascii="Arial MT" w:hAnsi="Arial MT"/>
          <w:spacing w:val="7"/>
        </w:rPr>
        <w:t xml:space="preserve"> </w:t>
      </w:r>
      <w:r w:rsidRPr="00037B24">
        <w:rPr>
          <w:rFonts w:ascii="Arial MT" w:hAnsi="Arial MT"/>
        </w:rPr>
        <w:t>detto</w:t>
      </w:r>
      <w:r w:rsidRPr="00037B24">
        <w:rPr>
          <w:rFonts w:ascii="Arial MT" w:hAnsi="Arial MT"/>
          <w:spacing w:val="6"/>
        </w:rPr>
        <w:t xml:space="preserve"> </w:t>
      </w:r>
      <w:r w:rsidRPr="00037B24">
        <w:rPr>
          <w:rFonts w:ascii="Arial MT" w:hAnsi="Arial MT"/>
        </w:rPr>
        <w:t>prezzo</w:t>
      </w:r>
      <w:r w:rsidRPr="00037B24">
        <w:rPr>
          <w:rFonts w:ascii="Arial MT" w:hAnsi="Arial MT"/>
          <w:spacing w:val="7"/>
        </w:rPr>
        <w:t xml:space="preserve"> </w:t>
      </w:r>
      <w:r w:rsidRPr="00037B24">
        <w:rPr>
          <w:rFonts w:ascii="Arial MT" w:hAnsi="Arial MT"/>
        </w:rPr>
        <w:t>finale,</w:t>
      </w:r>
      <w:r w:rsidRPr="00037B24">
        <w:rPr>
          <w:rFonts w:ascii="Arial MT" w:hAnsi="Arial MT"/>
          <w:spacing w:val="7"/>
        </w:rPr>
        <w:t xml:space="preserve"> </w:t>
      </w:r>
      <w:r w:rsidRPr="00037B24">
        <w:rPr>
          <w:rFonts w:ascii="Arial MT" w:hAnsi="Arial MT"/>
        </w:rPr>
        <w:t>contenga</w:t>
      </w:r>
      <w:r w:rsidRPr="00037B24">
        <w:rPr>
          <w:rFonts w:ascii="Arial MT" w:hAnsi="Arial MT"/>
          <w:spacing w:val="6"/>
        </w:rPr>
        <w:t xml:space="preserve"> </w:t>
      </w:r>
      <w:r w:rsidRPr="00037B24">
        <w:rPr>
          <w:rFonts w:ascii="Arial MT" w:hAnsi="Arial MT"/>
        </w:rPr>
        <w:t>precisamente</w:t>
      </w:r>
      <w:r w:rsidRPr="00037B24">
        <w:rPr>
          <w:rFonts w:ascii="Arial MT" w:hAnsi="Arial MT"/>
          <w:spacing w:val="3"/>
        </w:rPr>
        <w:t xml:space="preserve"> </w:t>
      </w:r>
      <w:r w:rsidRPr="00037B24">
        <w:rPr>
          <w:rFonts w:ascii="Arial MT" w:hAnsi="Arial MT"/>
        </w:rPr>
        <w:t>il</w:t>
      </w:r>
      <w:r w:rsidRPr="00037B24">
        <w:rPr>
          <w:rFonts w:ascii="Arial MT" w:hAnsi="Arial MT"/>
          <w:spacing w:val="6"/>
        </w:rPr>
        <w:t xml:space="preserve"> </w:t>
      </w:r>
      <w:r w:rsidRPr="00037B24">
        <w:rPr>
          <w:rFonts w:ascii="Arial MT" w:hAnsi="Arial MT"/>
        </w:rPr>
        <w:t>totale</w:t>
      </w:r>
      <w:r w:rsidRPr="00037B24">
        <w:rPr>
          <w:rFonts w:ascii="Arial MT" w:hAnsi="Arial MT"/>
          <w:spacing w:val="6"/>
        </w:rPr>
        <w:t xml:space="preserve"> </w:t>
      </w:r>
      <w:r w:rsidRPr="00037B24">
        <w:rPr>
          <w:rFonts w:ascii="Arial MT" w:hAnsi="Arial MT"/>
        </w:rPr>
        <w:t>da</w:t>
      </w:r>
      <w:r w:rsidRPr="00037B24">
        <w:rPr>
          <w:rFonts w:ascii="Arial MT" w:hAnsi="Arial MT"/>
          <w:spacing w:val="6"/>
        </w:rPr>
        <w:t xml:space="preserve"> </w:t>
      </w:r>
      <w:r w:rsidRPr="00037B24">
        <w:rPr>
          <w:rFonts w:ascii="Arial MT" w:hAnsi="Arial MT"/>
        </w:rPr>
        <w:t>pagare</w:t>
      </w:r>
      <w:r w:rsidRPr="00037B24">
        <w:rPr>
          <w:rFonts w:ascii="Arial MT" w:hAnsi="Arial MT"/>
          <w:spacing w:val="-58"/>
        </w:rPr>
        <w:t xml:space="preserve"> </w:t>
      </w:r>
      <w:r w:rsidRPr="00037B24">
        <w:rPr>
          <w:rFonts w:ascii="Arial MT" w:hAnsi="Arial MT"/>
        </w:rPr>
        <w:t>a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carico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di ogni studente</w:t>
      </w:r>
      <w:r w:rsidRPr="00037B24">
        <w:rPr>
          <w:rFonts w:ascii="Arial MT" w:hAnsi="Arial MT"/>
          <w:spacing w:val="-4"/>
        </w:rPr>
        <w:t xml:space="preserve"> </w:t>
      </w:r>
      <w:r w:rsidRPr="00037B24">
        <w:rPr>
          <w:rFonts w:ascii="Arial MT" w:hAnsi="Arial MT"/>
        </w:rPr>
        <w:t>partecipante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al viaggio.</w:t>
      </w:r>
    </w:p>
    <w:p w:rsidR="00C747E4" w:rsidRPr="00037B24" w:rsidRDefault="0092537B">
      <w:pPr>
        <w:spacing w:before="1"/>
        <w:ind w:left="232" w:right="223" w:firstLine="59"/>
        <w:jc w:val="both"/>
        <w:rPr>
          <w:rFonts w:ascii="Arial MT" w:hAnsi="Arial MT"/>
        </w:rPr>
      </w:pPr>
      <w:r w:rsidRPr="00037B24">
        <w:rPr>
          <w:rFonts w:ascii="Arial MT" w:hAnsi="Arial MT"/>
        </w:rPr>
        <w:t>L’offerta presentata resterà valida fino all’effettuazione del viaggio richiesto, salvo variazione dei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costi documentabili e non imputabili all’ADV. La scuola si riserva comunque il diritto di annullare il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viaggio, qualora l’aumento della quota dovesse superare il 10%. In tal caso, l’agenzia si impegna a</w:t>
      </w:r>
      <w:r w:rsidRPr="00037B24">
        <w:rPr>
          <w:rFonts w:ascii="Arial MT" w:hAnsi="Arial MT"/>
          <w:spacing w:val="-59"/>
        </w:rPr>
        <w:t xml:space="preserve"> </w:t>
      </w:r>
      <w:r w:rsidRPr="00037B24">
        <w:rPr>
          <w:rFonts w:ascii="Arial MT" w:hAnsi="Arial MT"/>
        </w:rPr>
        <w:t>restituire,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senza nulla pretendere,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gli acconti che</w:t>
      </w:r>
      <w:r w:rsidRPr="00037B24">
        <w:rPr>
          <w:rFonts w:ascii="Arial MT" w:hAnsi="Arial MT"/>
          <w:spacing w:val="-6"/>
        </w:rPr>
        <w:t xml:space="preserve"> </w:t>
      </w:r>
      <w:r w:rsidRPr="00037B24">
        <w:rPr>
          <w:rFonts w:ascii="Arial MT" w:hAnsi="Arial MT"/>
        </w:rPr>
        <w:t>fossero</w:t>
      </w:r>
      <w:r w:rsidRPr="00037B24">
        <w:rPr>
          <w:rFonts w:ascii="Arial MT" w:hAnsi="Arial MT"/>
          <w:spacing w:val="-4"/>
        </w:rPr>
        <w:t xml:space="preserve"> </w:t>
      </w:r>
      <w:r w:rsidRPr="00037B24">
        <w:rPr>
          <w:rFonts w:ascii="Arial MT" w:hAnsi="Arial MT"/>
        </w:rPr>
        <w:t>già stati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versati.</w:t>
      </w:r>
    </w:p>
    <w:p w:rsidR="00C747E4" w:rsidRPr="00037B24" w:rsidRDefault="0092537B">
      <w:pPr>
        <w:ind w:left="232" w:right="225"/>
        <w:rPr>
          <w:rFonts w:ascii="Arial MT" w:hAnsi="Arial MT"/>
        </w:rPr>
      </w:pPr>
      <w:r w:rsidRPr="00037B24">
        <w:rPr>
          <w:rFonts w:ascii="Arial MT" w:hAnsi="Arial MT"/>
        </w:rPr>
        <w:t>L’agenzia deve, al momento dell’offerta, impegnarsi, specificatamente al rispetto di tali condizioni.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In</w:t>
      </w:r>
      <w:r w:rsidRPr="00037B24">
        <w:rPr>
          <w:rFonts w:ascii="Arial MT" w:hAnsi="Arial MT"/>
          <w:spacing w:val="18"/>
        </w:rPr>
        <w:t xml:space="preserve"> </w:t>
      </w:r>
      <w:r w:rsidRPr="00037B24">
        <w:rPr>
          <w:rFonts w:ascii="Arial MT" w:hAnsi="Arial MT"/>
        </w:rPr>
        <w:t>calce</w:t>
      </w:r>
      <w:r w:rsidRPr="00037B24">
        <w:rPr>
          <w:rFonts w:ascii="Arial MT" w:hAnsi="Arial MT"/>
          <w:spacing w:val="19"/>
        </w:rPr>
        <w:t xml:space="preserve"> </w:t>
      </w:r>
      <w:r w:rsidRPr="00037B24">
        <w:rPr>
          <w:rFonts w:ascii="Arial MT" w:hAnsi="Arial MT"/>
        </w:rPr>
        <w:t>ad</w:t>
      </w:r>
      <w:r w:rsidRPr="00037B24">
        <w:rPr>
          <w:rFonts w:ascii="Arial MT" w:hAnsi="Arial MT"/>
          <w:spacing w:val="19"/>
        </w:rPr>
        <w:t xml:space="preserve"> </w:t>
      </w:r>
      <w:r w:rsidRPr="00037B24">
        <w:rPr>
          <w:rFonts w:ascii="Arial MT" w:hAnsi="Arial MT"/>
        </w:rPr>
        <w:t>ogni</w:t>
      </w:r>
      <w:r w:rsidRPr="00037B24">
        <w:rPr>
          <w:rFonts w:ascii="Arial MT" w:hAnsi="Arial MT"/>
          <w:spacing w:val="18"/>
        </w:rPr>
        <w:t xml:space="preserve"> </w:t>
      </w:r>
      <w:r w:rsidRPr="00037B24">
        <w:rPr>
          <w:rFonts w:ascii="Arial MT" w:hAnsi="Arial MT"/>
        </w:rPr>
        <w:t>preventivo</w:t>
      </w:r>
      <w:r w:rsidRPr="00037B24">
        <w:rPr>
          <w:rFonts w:ascii="Arial MT" w:hAnsi="Arial MT"/>
          <w:spacing w:val="18"/>
        </w:rPr>
        <w:t xml:space="preserve"> </w:t>
      </w:r>
      <w:r w:rsidRPr="00037B24">
        <w:rPr>
          <w:rFonts w:ascii="Arial MT" w:hAnsi="Arial MT"/>
        </w:rPr>
        <w:t>l’ADV</w:t>
      </w:r>
      <w:r w:rsidRPr="00037B24">
        <w:rPr>
          <w:rFonts w:ascii="Arial MT" w:hAnsi="Arial MT"/>
          <w:spacing w:val="18"/>
        </w:rPr>
        <w:t xml:space="preserve"> </w:t>
      </w:r>
      <w:r w:rsidRPr="00037B24">
        <w:rPr>
          <w:rFonts w:ascii="Arial MT" w:hAnsi="Arial MT"/>
        </w:rPr>
        <w:t>fornirà,</w:t>
      </w:r>
      <w:r w:rsidRPr="00037B24">
        <w:rPr>
          <w:rFonts w:ascii="Arial MT" w:hAnsi="Arial MT"/>
          <w:spacing w:val="20"/>
        </w:rPr>
        <w:t xml:space="preserve"> </w:t>
      </w:r>
      <w:r w:rsidRPr="00037B24">
        <w:rPr>
          <w:rFonts w:ascii="Arial MT" w:hAnsi="Arial MT"/>
        </w:rPr>
        <w:t>su</w:t>
      </w:r>
      <w:r w:rsidRPr="00037B24">
        <w:rPr>
          <w:rFonts w:ascii="Arial MT" w:hAnsi="Arial MT"/>
          <w:spacing w:val="19"/>
        </w:rPr>
        <w:t xml:space="preserve"> </w:t>
      </w:r>
      <w:r w:rsidRPr="00037B24">
        <w:rPr>
          <w:rFonts w:ascii="Arial MT" w:hAnsi="Arial MT"/>
        </w:rPr>
        <w:t>richiesta</w:t>
      </w:r>
      <w:r w:rsidRPr="00037B24">
        <w:rPr>
          <w:rFonts w:ascii="Arial MT" w:hAnsi="Arial MT"/>
          <w:spacing w:val="19"/>
        </w:rPr>
        <w:t xml:space="preserve"> </w:t>
      </w:r>
      <w:r w:rsidRPr="00037B24">
        <w:rPr>
          <w:rFonts w:ascii="Arial MT" w:hAnsi="Arial MT"/>
        </w:rPr>
        <w:t>dell’IS,</w:t>
      </w:r>
      <w:r w:rsidRPr="00037B24">
        <w:rPr>
          <w:rFonts w:ascii="Arial MT" w:hAnsi="Arial MT"/>
          <w:spacing w:val="19"/>
        </w:rPr>
        <w:t xml:space="preserve"> </w:t>
      </w:r>
      <w:r w:rsidRPr="00037B24">
        <w:rPr>
          <w:rFonts w:ascii="Arial MT" w:hAnsi="Arial MT"/>
        </w:rPr>
        <w:t>tutte</w:t>
      </w:r>
      <w:r w:rsidRPr="00037B24">
        <w:rPr>
          <w:rFonts w:ascii="Arial MT" w:hAnsi="Arial MT"/>
          <w:spacing w:val="19"/>
        </w:rPr>
        <w:t xml:space="preserve"> </w:t>
      </w:r>
      <w:r w:rsidRPr="00037B24">
        <w:rPr>
          <w:rFonts w:ascii="Arial MT" w:hAnsi="Arial MT"/>
        </w:rPr>
        <w:t>le</w:t>
      </w:r>
      <w:r w:rsidRPr="00037B24">
        <w:rPr>
          <w:rFonts w:ascii="Arial MT" w:hAnsi="Arial MT"/>
          <w:spacing w:val="19"/>
        </w:rPr>
        <w:t xml:space="preserve"> </w:t>
      </w:r>
      <w:r w:rsidRPr="00037B24">
        <w:rPr>
          <w:rFonts w:ascii="Arial MT" w:hAnsi="Arial MT"/>
        </w:rPr>
        <w:t>indicazioni</w:t>
      </w:r>
      <w:r w:rsidRPr="00037B24">
        <w:rPr>
          <w:rFonts w:ascii="Arial MT" w:hAnsi="Arial MT"/>
          <w:spacing w:val="18"/>
        </w:rPr>
        <w:t xml:space="preserve"> </w:t>
      </w:r>
      <w:r w:rsidRPr="00037B24">
        <w:rPr>
          <w:rFonts w:ascii="Arial MT" w:hAnsi="Arial MT"/>
        </w:rPr>
        <w:t>riguardo</w:t>
      </w:r>
      <w:r w:rsidRPr="00037B24">
        <w:rPr>
          <w:rFonts w:ascii="Arial MT" w:hAnsi="Arial MT"/>
          <w:spacing w:val="19"/>
        </w:rPr>
        <w:t xml:space="preserve"> </w:t>
      </w:r>
      <w:r w:rsidRPr="00037B24">
        <w:rPr>
          <w:rFonts w:ascii="Arial MT" w:hAnsi="Arial MT"/>
        </w:rPr>
        <w:t>ad</w:t>
      </w:r>
      <w:r w:rsidRPr="00037B24">
        <w:rPr>
          <w:rFonts w:ascii="Arial MT" w:hAnsi="Arial MT"/>
          <w:spacing w:val="18"/>
        </w:rPr>
        <w:t xml:space="preserve"> </w:t>
      </w:r>
      <w:r w:rsidRPr="00037B24">
        <w:rPr>
          <w:rFonts w:ascii="Arial MT" w:hAnsi="Arial MT"/>
        </w:rPr>
        <w:t>altri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servizi,</w:t>
      </w:r>
      <w:r w:rsidRPr="00037B24">
        <w:rPr>
          <w:rFonts w:ascii="Arial MT" w:hAnsi="Arial MT"/>
          <w:spacing w:val="3"/>
        </w:rPr>
        <w:t xml:space="preserve"> </w:t>
      </w:r>
      <w:r w:rsidRPr="00037B24">
        <w:rPr>
          <w:rFonts w:ascii="Arial MT" w:hAnsi="Arial MT"/>
        </w:rPr>
        <w:t>quali,</w:t>
      </w:r>
      <w:r w:rsidRPr="00037B24">
        <w:rPr>
          <w:rFonts w:ascii="Arial MT" w:hAnsi="Arial MT"/>
          <w:spacing w:val="3"/>
        </w:rPr>
        <w:t xml:space="preserve"> </w:t>
      </w:r>
      <w:r w:rsidRPr="00037B24">
        <w:rPr>
          <w:rFonts w:ascii="Arial MT" w:hAnsi="Arial MT"/>
        </w:rPr>
        <w:t>ad</w:t>
      </w:r>
      <w:r w:rsidRPr="00037B24">
        <w:rPr>
          <w:rFonts w:ascii="Arial MT" w:hAnsi="Arial MT"/>
          <w:spacing w:val="2"/>
        </w:rPr>
        <w:t xml:space="preserve"> </w:t>
      </w:r>
      <w:r w:rsidRPr="00037B24">
        <w:rPr>
          <w:rFonts w:ascii="Arial MT" w:hAnsi="Arial MT"/>
        </w:rPr>
        <w:t>esempio</w:t>
      </w:r>
      <w:r w:rsidRPr="00037B24">
        <w:rPr>
          <w:rFonts w:ascii="Arial MT" w:hAnsi="Arial MT"/>
          <w:spacing w:val="2"/>
        </w:rPr>
        <w:t xml:space="preserve"> </w:t>
      </w:r>
      <w:r w:rsidRPr="00037B24">
        <w:rPr>
          <w:rFonts w:ascii="Arial MT" w:hAnsi="Arial MT"/>
        </w:rPr>
        <w:t>ingressi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a</w:t>
      </w:r>
      <w:r w:rsidRPr="00037B24">
        <w:rPr>
          <w:rFonts w:ascii="Arial MT" w:hAnsi="Arial MT"/>
          <w:spacing w:val="2"/>
        </w:rPr>
        <w:t xml:space="preserve"> </w:t>
      </w:r>
      <w:r w:rsidRPr="00037B24">
        <w:rPr>
          <w:rFonts w:ascii="Arial MT" w:hAnsi="Arial MT"/>
        </w:rPr>
        <w:t>musei,</w:t>
      </w:r>
      <w:r w:rsidRPr="00037B24">
        <w:rPr>
          <w:rFonts w:ascii="Arial MT" w:hAnsi="Arial MT"/>
          <w:spacing w:val="3"/>
        </w:rPr>
        <w:t xml:space="preserve"> </w:t>
      </w:r>
      <w:r w:rsidRPr="00037B24">
        <w:rPr>
          <w:rFonts w:ascii="Arial MT" w:hAnsi="Arial MT"/>
        </w:rPr>
        <w:t>visite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ad</w:t>
      </w:r>
      <w:r w:rsidRPr="00037B24">
        <w:rPr>
          <w:rFonts w:ascii="Arial MT" w:hAnsi="Arial MT"/>
          <w:spacing w:val="2"/>
        </w:rPr>
        <w:t xml:space="preserve"> </w:t>
      </w:r>
      <w:r w:rsidRPr="00037B24">
        <w:rPr>
          <w:rFonts w:ascii="Arial MT" w:hAnsi="Arial MT"/>
        </w:rPr>
        <w:t>acquari,</w:t>
      </w:r>
      <w:r w:rsidRPr="00037B24">
        <w:rPr>
          <w:rFonts w:ascii="Arial MT" w:hAnsi="Arial MT"/>
          <w:spacing w:val="3"/>
        </w:rPr>
        <w:t xml:space="preserve"> </w:t>
      </w:r>
      <w:r w:rsidRPr="00037B24">
        <w:rPr>
          <w:rFonts w:ascii="Arial MT" w:hAnsi="Arial MT"/>
        </w:rPr>
        <w:t>orti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botanici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che</w:t>
      </w:r>
      <w:r w:rsidRPr="00037B24">
        <w:rPr>
          <w:rFonts w:ascii="Arial MT" w:hAnsi="Arial MT"/>
          <w:spacing w:val="2"/>
        </w:rPr>
        <w:t xml:space="preserve"> </w:t>
      </w:r>
      <w:r w:rsidRPr="00037B24">
        <w:rPr>
          <w:rFonts w:ascii="Arial MT" w:hAnsi="Arial MT"/>
        </w:rPr>
        <w:t>richiedono</w:t>
      </w:r>
      <w:r w:rsidRPr="00037B24">
        <w:rPr>
          <w:rFonts w:ascii="Arial MT" w:hAnsi="Arial MT"/>
          <w:spacing w:val="4"/>
        </w:rPr>
        <w:t xml:space="preserve"> </w:t>
      </w:r>
      <w:r w:rsidRPr="00037B24">
        <w:rPr>
          <w:rFonts w:ascii="Arial MT" w:hAnsi="Arial MT"/>
        </w:rPr>
        <w:t>il</w:t>
      </w:r>
      <w:r w:rsidRPr="00037B24">
        <w:rPr>
          <w:rFonts w:ascii="Arial MT" w:hAnsi="Arial MT"/>
          <w:spacing w:val="-59"/>
        </w:rPr>
        <w:t xml:space="preserve"> </w:t>
      </w:r>
      <w:r w:rsidRPr="00037B24">
        <w:rPr>
          <w:rFonts w:ascii="Arial MT" w:hAnsi="Arial MT"/>
        </w:rPr>
        <w:t>pagamento</w:t>
      </w:r>
      <w:r w:rsidRPr="00037B24">
        <w:rPr>
          <w:rFonts w:ascii="Arial MT" w:hAnsi="Arial MT"/>
          <w:spacing w:val="44"/>
        </w:rPr>
        <w:t xml:space="preserve"> </w:t>
      </w:r>
      <w:r w:rsidRPr="00037B24">
        <w:rPr>
          <w:rFonts w:ascii="Arial MT" w:hAnsi="Arial MT"/>
        </w:rPr>
        <w:t>in</w:t>
      </w:r>
      <w:r w:rsidRPr="00037B24">
        <w:rPr>
          <w:rFonts w:ascii="Arial MT" w:hAnsi="Arial MT"/>
          <w:spacing w:val="44"/>
        </w:rPr>
        <w:t xml:space="preserve"> </w:t>
      </w:r>
      <w:r w:rsidRPr="00037B24">
        <w:rPr>
          <w:rFonts w:ascii="Arial MT" w:hAnsi="Arial MT"/>
        </w:rPr>
        <w:t>loco.</w:t>
      </w:r>
      <w:r w:rsidRPr="00037B24">
        <w:rPr>
          <w:rFonts w:ascii="Arial MT" w:hAnsi="Arial MT"/>
          <w:spacing w:val="45"/>
        </w:rPr>
        <w:t xml:space="preserve"> </w:t>
      </w:r>
      <w:r w:rsidRPr="00037B24">
        <w:rPr>
          <w:rFonts w:ascii="Arial MT" w:hAnsi="Arial MT"/>
        </w:rPr>
        <w:t>I</w:t>
      </w:r>
      <w:r w:rsidRPr="00037B24">
        <w:rPr>
          <w:rFonts w:ascii="Arial MT" w:hAnsi="Arial MT"/>
          <w:spacing w:val="45"/>
        </w:rPr>
        <w:t xml:space="preserve"> </w:t>
      </w:r>
      <w:r w:rsidRPr="00037B24">
        <w:rPr>
          <w:rFonts w:ascii="Arial MT" w:hAnsi="Arial MT"/>
        </w:rPr>
        <w:t>suddetti</w:t>
      </w:r>
      <w:r w:rsidRPr="00037B24">
        <w:rPr>
          <w:rFonts w:ascii="Arial MT" w:hAnsi="Arial MT"/>
          <w:spacing w:val="43"/>
        </w:rPr>
        <w:t xml:space="preserve"> </w:t>
      </w:r>
      <w:r w:rsidRPr="00037B24">
        <w:rPr>
          <w:rFonts w:ascii="Arial MT" w:hAnsi="Arial MT"/>
        </w:rPr>
        <w:t>servizi</w:t>
      </w:r>
      <w:r w:rsidRPr="00037B24">
        <w:rPr>
          <w:rFonts w:ascii="Arial MT" w:hAnsi="Arial MT"/>
          <w:spacing w:val="43"/>
        </w:rPr>
        <w:t xml:space="preserve"> </w:t>
      </w:r>
      <w:r w:rsidRPr="00037B24">
        <w:rPr>
          <w:rFonts w:ascii="Arial MT" w:hAnsi="Arial MT"/>
        </w:rPr>
        <w:t>richiesti</w:t>
      </w:r>
      <w:r w:rsidRPr="00037B24">
        <w:rPr>
          <w:rFonts w:ascii="Arial MT" w:hAnsi="Arial MT"/>
          <w:spacing w:val="46"/>
        </w:rPr>
        <w:t xml:space="preserve"> </w:t>
      </w:r>
      <w:r w:rsidRPr="00037B24">
        <w:rPr>
          <w:rFonts w:ascii="Arial MT" w:hAnsi="Arial MT"/>
        </w:rPr>
        <w:t>con</w:t>
      </w:r>
      <w:r w:rsidRPr="00037B24">
        <w:rPr>
          <w:rFonts w:ascii="Arial MT" w:hAnsi="Arial MT"/>
          <w:spacing w:val="43"/>
        </w:rPr>
        <w:t xml:space="preserve"> </w:t>
      </w:r>
      <w:r w:rsidRPr="00037B24">
        <w:rPr>
          <w:rFonts w:ascii="Arial MT" w:hAnsi="Arial MT"/>
        </w:rPr>
        <w:t>il</w:t>
      </w:r>
      <w:r w:rsidRPr="00037B24">
        <w:rPr>
          <w:rFonts w:ascii="Arial MT" w:hAnsi="Arial MT"/>
          <w:spacing w:val="43"/>
        </w:rPr>
        <w:t xml:space="preserve"> </w:t>
      </w:r>
      <w:r w:rsidRPr="00037B24">
        <w:rPr>
          <w:rFonts w:ascii="Arial MT" w:hAnsi="Arial MT"/>
        </w:rPr>
        <w:t>preventivo</w:t>
      </w:r>
      <w:r w:rsidRPr="00037B24">
        <w:rPr>
          <w:rFonts w:ascii="Arial MT" w:hAnsi="Arial MT"/>
          <w:spacing w:val="46"/>
        </w:rPr>
        <w:t xml:space="preserve"> </w:t>
      </w:r>
      <w:r w:rsidRPr="00037B24">
        <w:rPr>
          <w:rFonts w:ascii="Arial MT" w:hAnsi="Arial MT"/>
        </w:rPr>
        <w:t>viaggio,</w:t>
      </w:r>
      <w:r w:rsidRPr="00037B24">
        <w:rPr>
          <w:rFonts w:ascii="Arial MT" w:hAnsi="Arial MT"/>
          <w:spacing w:val="45"/>
        </w:rPr>
        <w:t xml:space="preserve"> </w:t>
      </w:r>
      <w:r w:rsidRPr="00037B24">
        <w:rPr>
          <w:rFonts w:ascii="Arial MT" w:hAnsi="Arial MT"/>
        </w:rPr>
        <w:t>devono</w:t>
      </w:r>
      <w:r w:rsidRPr="00037B24">
        <w:rPr>
          <w:rFonts w:ascii="Arial MT" w:hAnsi="Arial MT"/>
          <w:spacing w:val="44"/>
        </w:rPr>
        <w:t xml:space="preserve"> </w:t>
      </w:r>
      <w:r w:rsidRPr="00037B24">
        <w:rPr>
          <w:rFonts w:ascii="Arial MT" w:hAnsi="Arial MT"/>
        </w:rPr>
        <w:t>essere</w:t>
      </w:r>
      <w:r w:rsidRPr="00037B24">
        <w:rPr>
          <w:rFonts w:ascii="Arial MT" w:hAnsi="Arial MT"/>
          <w:spacing w:val="44"/>
        </w:rPr>
        <w:t xml:space="preserve"> </w:t>
      </w:r>
      <w:r w:rsidRPr="00037B24">
        <w:rPr>
          <w:rFonts w:ascii="Arial MT" w:hAnsi="Arial MT"/>
        </w:rPr>
        <w:t>indicati</w:t>
      </w:r>
      <w:r w:rsidRPr="00037B24">
        <w:rPr>
          <w:rFonts w:ascii="Arial MT" w:hAnsi="Arial MT"/>
          <w:spacing w:val="-58"/>
        </w:rPr>
        <w:t xml:space="preserve"> </w:t>
      </w:r>
      <w:r w:rsidRPr="00037B24">
        <w:rPr>
          <w:rFonts w:ascii="Arial MT" w:hAnsi="Arial MT"/>
        </w:rPr>
        <w:t>separatamente</w:t>
      </w:r>
      <w:r w:rsidRPr="00037B24">
        <w:rPr>
          <w:rFonts w:ascii="Arial MT" w:hAnsi="Arial MT"/>
          <w:spacing w:val="3"/>
        </w:rPr>
        <w:t xml:space="preserve"> </w:t>
      </w:r>
      <w:r w:rsidRPr="00037B24">
        <w:rPr>
          <w:rFonts w:ascii="Arial MT" w:hAnsi="Arial MT"/>
        </w:rPr>
        <w:t>perché</w:t>
      </w:r>
      <w:r w:rsidRPr="00037B24">
        <w:rPr>
          <w:rFonts w:ascii="Arial MT" w:hAnsi="Arial MT"/>
          <w:spacing w:val="4"/>
        </w:rPr>
        <w:t xml:space="preserve"> </w:t>
      </w:r>
      <w:r w:rsidRPr="00037B24">
        <w:rPr>
          <w:rFonts w:ascii="Arial MT" w:hAnsi="Arial MT"/>
        </w:rPr>
        <w:t>l’IS</w:t>
      </w:r>
      <w:r w:rsidRPr="00037B24">
        <w:rPr>
          <w:rFonts w:ascii="Arial MT" w:hAnsi="Arial MT"/>
          <w:spacing w:val="3"/>
        </w:rPr>
        <w:t xml:space="preserve"> </w:t>
      </w:r>
      <w:r w:rsidRPr="00037B24">
        <w:rPr>
          <w:rFonts w:ascii="Arial MT" w:hAnsi="Arial MT"/>
        </w:rPr>
        <w:t>al</w:t>
      </w:r>
      <w:r w:rsidRPr="00037B24">
        <w:rPr>
          <w:rFonts w:ascii="Arial MT" w:hAnsi="Arial MT"/>
          <w:spacing w:val="4"/>
        </w:rPr>
        <w:t xml:space="preserve"> </w:t>
      </w:r>
      <w:r w:rsidRPr="00037B24">
        <w:rPr>
          <w:rFonts w:ascii="Arial MT" w:hAnsi="Arial MT"/>
        </w:rPr>
        <w:t>momento</w:t>
      </w:r>
      <w:r w:rsidRPr="00037B24">
        <w:rPr>
          <w:rFonts w:ascii="Arial MT" w:hAnsi="Arial MT"/>
          <w:spacing w:val="4"/>
        </w:rPr>
        <w:t xml:space="preserve"> </w:t>
      </w:r>
      <w:r w:rsidRPr="00037B24">
        <w:rPr>
          <w:rFonts w:ascii="Arial MT" w:hAnsi="Arial MT"/>
        </w:rPr>
        <w:t>della</w:t>
      </w:r>
      <w:r w:rsidRPr="00037B24">
        <w:rPr>
          <w:rFonts w:ascii="Arial MT" w:hAnsi="Arial MT"/>
          <w:spacing w:val="3"/>
        </w:rPr>
        <w:t xml:space="preserve"> </w:t>
      </w:r>
      <w:r w:rsidRPr="00037B24">
        <w:rPr>
          <w:rFonts w:ascii="Arial MT" w:hAnsi="Arial MT"/>
        </w:rPr>
        <w:t>prenotazione</w:t>
      </w:r>
      <w:r w:rsidRPr="00037B24">
        <w:rPr>
          <w:rFonts w:ascii="Arial MT" w:hAnsi="Arial MT"/>
          <w:spacing w:val="4"/>
        </w:rPr>
        <w:t xml:space="preserve"> </w:t>
      </w:r>
      <w:r w:rsidRPr="00037B24">
        <w:rPr>
          <w:rFonts w:ascii="Arial MT" w:hAnsi="Arial MT"/>
        </w:rPr>
        <w:t>potrà</w:t>
      </w:r>
      <w:r w:rsidRPr="00037B24">
        <w:rPr>
          <w:rFonts w:ascii="Arial MT" w:hAnsi="Arial MT"/>
          <w:spacing w:val="3"/>
        </w:rPr>
        <w:t xml:space="preserve"> </w:t>
      </w:r>
      <w:r w:rsidRPr="00037B24">
        <w:rPr>
          <w:rFonts w:ascii="Arial MT" w:hAnsi="Arial MT"/>
        </w:rPr>
        <w:t>sceglierli</w:t>
      </w:r>
      <w:r w:rsidRPr="00037B24">
        <w:rPr>
          <w:rFonts w:ascii="Arial MT" w:hAnsi="Arial MT"/>
          <w:spacing w:val="4"/>
        </w:rPr>
        <w:t xml:space="preserve"> </w:t>
      </w:r>
      <w:r w:rsidRPr="00037B24">
        <w:rPr>
          <w:rFonts w:ascii="Arial MT" w:hAnsi="Arial MT"/>
        </w:rPr>
        <w:t>tutti</w:t>
      </w:r>
      <w:r w:rsidRPr="00037B24">
        <w:rPr>
          <w:rFonts w:ascii="Arial MT" w:hAnsi="Arial MT"/>
          <w:spacing w:val="3"/>
        </w:rPr>
        <w:t xml:space="preserve"> </w:t>
      </w:r>
      <w:r w:rsidRPr="00037B24">
        <w:rPr>
          <w:rFonts w:ascii="Arial MT" w:hAnsi="Arial MT"/>
        </w:rPr>
        <w:t>o</w:t>
      </w:r>
      <w:r w:rsidRPr="00037B24">
        <w:rPr>
          <w:rFonts w:ascii="Arial MT" w:hAnsi="Arial MT"/>
          <w:spacing w:val="4"/>
        </w:rPr>
        <w:t xml:space="preserve"> </w:t>
      </w:r>
      <w:r w:rsidRPr="00037B24">
        <w:rPr>
          <w:rFonts w:ascii="Arial MT" w:hAnsi="Arial MT"/>
        </w:rPr>
        <w:t>in</w:t>
      </w:r>
      <w:r w:rsidRPr="00037B24">
        <w:rPr>
          <w:rFonts w:ascii="Arial MT" w:hAnsi="Arial MT"/>
          <w:spacing w:val="4"/>
        </w:rPr>
        <w:t xml:space="preserve"> </w:t>
      </w:r>
      <w:r w:rsidRPr="00037B24">
        <w:rPr>
          <w:rFonts w:ascii="Arial MT" w:hAnsi="Arial MT"/>
        </w:rPr>
        <w:t>parte</w:t>
      </w:r>
      <w:r w:rsidRPr="00037B24">
        <w:rPr>
          <w:rFonts w:ascii="Arial MT" w:hAnsi="Arial MT"/>
          <w:spacing w:val="3"/>
        </w:rPr>
        <w:t xml:space="preserve"> </w:t>
      </w:r>
      <w:r w:rsidRPr="00037B24">
        <w:rPr>
          <w:rFonts w:ascii="Arial MT" w:hAnsi="Arial MT"/>
        </w:rPr>
        <w:t>e</w:t>
      </w:r>
      <w:r w:rsidRPr="00037B24">
        <w:rPr>
          <w:rFonts w:ascii="Arial MT" w:hAnsi="Arial MT"/>
          <w:spacing w:val="4"/>
        </w:rPr>
        <w:t xml:space="preserve"> </w:t>
      </w:r>
      <w:r w:rsidRPr="00037B24">
        <w:rPr>
          <w:rFonts w:ascii="Arial MT" w:hAnsi="Arial MT"/>
        </w:rPr>
        <w:t>saranno</w:t>
      </w:r>
      <w:r w:rsidRPr="00037B24">
        <w:rPr>
          <w:rFonts w:ascii="Arial MT" w:hAnsi="Arial MT"/>
          <w:spacing w:val="-58"/>
        </w:rPr>
        <w:t xml:space="preserve"> </w:t>
      </w:r>
      <w:r w:rsidRPr="00037B24">
        <w:rPr>
          <w:rFonts w:ascii="Arial MT" w:hAnsi="Arial MT"/>
        </w:rPr>
        <w:t>inclusi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nella quota</w:t>
      </w:r>
      <w:r w:rsidRPr="00037B24">
        <w:rPr>
          <w:rFonts w:ascii="Arial MT" w:hAnsi="Arial MT"/>
          <w:spacing w:val="-3"/>
        </w:rPr>
        <w:t xml:space="preserve"> </w:t>
      </w:r>
      <w:r w:rsidRPr="00037B24">
        <w:rPr>
          <w:rFonts w:ascii="Arial MT" w:hAnsi="Arial MT"/>
        </w:rPr>
        <w:t>di partecipazione.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Lo stesso</w:t>
      </w:r>
      <w:r w:rsidRPr="00037B24">
        <w:rPr>
          <w:rFonts w:ascii="Arial MT" w:hAnsi="Arial MT"/>
          <w:spacing w:val="-3"/>
        </w:rPr>
        <w:t xml:space="preserve"> </w:t>
      </w:r>
      <w:r w:rsidRPr="00037B24">
        <w:rPr>
          <w:rFonts w:ascii="Arial MT" w:hAnsi="Arial MT"/>
        </w:rPr>
        <w:t>varrà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per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i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servizi di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guide.</w:t>
      </w:r>
    </w:p>
    <w:p w:rsidR="00C747E4" w:rsidRPr="00037B24" w:rsidRDefault="00C747E4">
      <w:pPr>
        <w:pStyle w:val="Corpodeltesto"/>
        <w:spacing w:before="8"/>
        <w:rPr>
          <w:rFonts w:ascii="Arial MT"/>
          <w:sz w:val="22"/>
          <w:szCs w:val="22"/>
        </w:rPr>
      </w:pPr>
    </w:p>
    <w:p w:rsidR="00C747E4" w:rsidRPr="00037B24" w:rsidRDefault="0092537B">
      <w:pPr>
        <w:pStyle w:val="Paragrafoelenco"/>
        <w:numPr>
          <w:ilvl w:val="0"/>
          <w:numId w:val="1"/>
        </w:numPr>
        <w:tabs>
          <w:tab w:val="left" w:pos="418"/>
        </w:tabs>
        <w:spacing w:before="1"/>
        <w:ind w:left="417" w:hanging="186"/>
        <w:rPr>
          <w:rFonts w:ascii="Arial" w:hAnsi="Arial"/>
          <w:b/>
        </w:rPr>
      </w:pPr>
      <w:r w:rsidRPr="00037B24">
        <w:rPr>
          <w:rFonts w:ascii="Arial" w:hAnsi="Arial"/>
          <w:b/>
        </w:rPr>
        <w:t>–</w:t>
      </w:r>
      <w:r w:rsidRPr="00037B24">
        <w:rPr>
          <w:rFonts w:ascii="Arial" w:hAnsi="Arial"/>
          <w:b/>
          <w:spacing w:val="-2"/>
        </w:rPr>
        <w:t xml:space="preserve"> </w:t>
      </w:r>
      <w:r w:rsidRPr="00037B24">
        <w:rPr>
          <w:rFonts w:ascii="Arial" w:hAnsi="Arial"/>
          <w:b/>
        </w:rPr>
        <w:t>Assicurazione.</w:t>
      </w:r>
    </w:p>
    <w:p w:rsidR="00C747E4" w:rsidRDefault="0092537B">
      <w:pPr>
        <w:spacing w:before="1"/>
        <w:ind w:left="232" w:right="223"/>
        <w:jc w:val="both"/>
        <w:rPr>
          <w:rFonts w:ascii="Arial MT" w:hAnsi="Arial MT"/>
        </w:rPr>
      </w:pPr>
      <w:r w:rsidRPr="00037B24">
        <w:rPr>
          <w:rFonts w:ascii="Arial MT" w:hAnsi="Arial MT"/>
        </w:rPr>
        <w:t>Il prezzo del viaggio dovrà comprendere tutte le spese delle coperture assicurative previste dalla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normativa vigente,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nonché quelle delle eventuali ulteriori polizze quali:</w:t>
      </w:r>
      <w:r w:rsidRPr="00037B24">
        <w:rPr>
          <w:rFonts w:ascii="Arial MT" w:hAnsi="Arial MT"/>
          <w:spacing w:val="61"/>
        </w:rPr>
        <w:t xml:space="preserve"> </w:t>
      </w:r>
      <w:r w:rsidRPr="00037B24">
        <w:rPr>
          <w:rFonts w:ascii="Arial MT" w:hAnsi="Arial MT"/>
        </w:rPr>
        <w:t>assistenza sanitaria 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legale,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rientri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anticipati,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smarrimento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bagagli,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rimborso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quote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viaggi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studenti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per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gravi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documentati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motivi,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infortuni,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quando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non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coperti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dalla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polizza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della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scuola.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L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’ADV</w:t>
      </w:r>
      <w:r w:rsidRPr="00037B24">
        <w:rPr>
          <w:rFonts w:ascii="Arial MT" w:hAnsi="Arial MT"/>
          <w:spacing w:val="61"/>
        </w:rPr>
        <w:t xml:space="preserve"> </w:t>
      </w:r>
      <w:r w:rsidRPr="00037B24">
        <w:rPr>
          <w:rFonts w:ascii="Arial MT" w:hAnsi="Arial MT"/>
        </w:rPr>
        <w:t>dovrà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dichiarare di essere coperta dall’assicurazione per le responsabilità civili verso i consumatori per il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risarcimento dei danni di cui agli art. 15 – 16 del D.l.gs 111/95. Tanto, al fine di consentire a carico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del fondo di garanzia di cui all’art. 21 del citato D.l.gs 111/95, in caso di insolvenza o fallimento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dell’ADV,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il rimborso del</w:t>
      </w:r>
      <w:r w:rsidRPr="00037B24">
        <w:rPr>
          <w:rFonts w:ascii="Arial MT" w:hAnsi="Arial MT"/>
          <w:spacing w:val="-3"/>
        </w:rPr>
        <w:t xml:space="preserve"> </w:t>
      </w:r>
      <w:r w:rsidRPr="00037B24">
        <w:rPr>
          <w:rFonts w:ascii="Arial MT" w:hAnsi="Arial MT"/>
        </w:rPr>
        <w:t>prezzo versato</w:t>
      </w:r>
    </w:p>
    <w:p w:rsidR="00037B24" w:rsidRDefault="00037B24">
      <w:pPr>
        <w:spacing w:before="1"/>
        <w:ind w:left="232" w:right="223"/>
        <w:jc w:val="both"/>
        <w:rPr>
          <w:rFonts w:ascii="Arial MT" w:hAnsi="Arial MT"/>
        </w:rPr>
      </w:pPr>
    </w:p>
    <w:p w:rsidR="00037B24" w:rsidRPr="00037B24" w:rsidRDefault="00037B24">
      <w:pPr>
        <w:spacing w:before="1"/>
        <w:ind w:left="232" w:right="223"/>
        <w:jc w:val="both"/>
        <w:rPr>
          <w:rFonts w:ascii="Arial MT" w:hAnsi="Arial MT"/>
        </w:rPr>
      </w:pPr>
    </w:p>
    <w:p w:rsidR="00C747E4" w:rsidRPr="00037B24" w:rsidRDefault="0092537B">
      <w:pPr>
        <w:pStyle w:val="Paragrafoelenco"/>
        <w:numPr>
          <w:ilvl w:val="0"/>
          <w:numId w:val="1"/>
        </w:numPr>
        <w:tabs>
          <w:tab w:val="left" w:pos="418"/>
        </w:tabs>
        <w:spacing w:line="250" w:lineRule="exact"/>
        <w:ind w:left="417" w:hanging="186"/>
        <w:rPr>
          <w:rFonts w:ascii="Arial" w:hAnsi="Arial"/>
          <w:b/>
        </w:rPr>
      </w:pPr>
      <w:r w:rsidRPr="00037B24">
        <w:rPr>
          <w:rFonts w:ascii="Arial" w:hAnsi="Arial"/>
          <w:b/>
        </w:rPr>
        <w:lastRenderedPageBreak/>
        <w:t>-</w:t>
      </w:r>
      <w:r w:rsidRPr="00037B24">
        <w:rPr>
          <w:rFonts w:ascii="Arial" w:hAnsi="Arial"/>
          <w:b/>
          <w:spacing w:val="-4"/>
        </w:rPr>
        <w:t xml:space="preserve"> </w:t>
      </w:r>
      <w:r w:rsidRPr="00037B24">
        <w:rPr>
          <w:rFonts w:ascii="Arial" w:hAnsi="Arial"/>
          <w:b/>
        </w:rPr>
        <w:t>Modalità</w:t>
      </w:r>
      <w:r w:rsidRPr="00037B24">
        <w:rPr>
          <w:rFonts w:ascii="Arial" w:hAnsi="Arial"/>
          <w:b/>
          <w:spacing w:val="-3"/>
        </w:rPr>
        <w:t xml:space="preserve"> </w:t>
      </w:r>
      <w:r w:rsidRPr="00037B24">
        <w:rPr>
          <w:rFonts w:ascii="Arial" w:hAnsi="Arial"/>
          <w:b/>
        </w:rPr>
        <w:t>di</w:t>
      </w:r>
      <w:r w:rsidRPr="00037B24">
        <w:rPr>
          <w:rFonts w:ascii="Arial" w:hAnsi="Arial"/>
          <w:b/>
          <w:spacing w:val="-1"/>
        </w:rPr>
        <w:t xml:space="preserve"> </w:t>
      </w:r>
      <w:r w:rsidRPr="00037B24">
        <w:rPr>
          <w:rFonts w:ascii="Arial" w:hAnsi="Arial"/>
          <w:b/>
        </w:rPr>
        <w:t>affidamento</w:t>
      </w:r>
      <w:r w:rsidRPr="00037B24">
        <w:rPr>
          <w:rFonts w:ascii="Arial" w:hAnsi="Arial"/>
          <w:b/>
          <w:spacing w:val="-3"/>
        </w:rPr>
        <w:t xml:space="preserve"> </w:t>
      </w:r>
      <w:r w:rsidRPr="00037B24">
        <w:rPr>
          <w:rFonts w:ascii="Arial" w:hAnsi="Arial"/>
          <w:b/>
        </w:rPr>
        <w:t>del</w:t>
      </w:r>
      <w:r w:rsidRPr="00037B24">
        <w:rPr>
          <w:rFonts w:ascii="Arial" w:hAnsi="Arial"/>
          <w:b/>
          <w:spacing w:val="-1"/>
        </w:rPr>
        <w:t xml:space="preserve"> </w:t>
      </w:r>
      <w:r w:rsidRPr="00037B24">
        <w:rPr>
          <w:rFonts w:ascii="Arial" w:hAnsi="Arial"/>
          <w:b/>
        </w:rPr>
        <w:t>servizio</w:t>
      </w:r>
    </w:p>
    <w:p w:rsidR="00C747E4" w:rsidRPr="00037B24" w:rsidRDefault="0092537B">
      <w:pPr>
        <w:spacing w:before="4"/>
        <w:ind w:left="232"/>
        <w:rPr>
          <w:rFonts w:ascii="Arial MT" w:hAnsi="Arial MT"/>
        </w:rPr>
      </w:pPr>
      <w:r w:rsidRPr="00037B24">
        <w:rPr>
          <w:rFonts w:ascii="Arial MT" w:hAnsi="Arial MT"/>
        </w:rPr>
        <w:t>L’Affidamento</w:t>
      </w:r>
      <w:r w:rsidRPr="00037B24">
        <w:rPr>
          <w:rFonts w:ascii="Arial MT" w:hAnsi="Arial MT"/>
          <w:spacing w:val="25"/>
        </w:rPr>
        <w:t xml:space="preserve"> </w:t>
      </w:r>
      <w:r w:rsidRPr="00037B24">
        <w:rPr>
          <w:rFonts w:ascii="Arial MT" w:hAnsi="Arial MT"/>
        </w:rPr>
        <w:t>dell’organizzazione</w:t>
      </w:r>
      <w:r w:rsidRPr="00037B24">
        <w:rPr>
          <w:rFonts w:ascii="Arial MT" w:hAnsi="Arial MT"/>
          <w:spacing w:val="26"/>
        </w:rPr>
        <w:t xml:space="preserve"> </w:t>
      </w:r>
      <w:r w:rsidRPr="00037B24">
        <w:rPr>
          <w:rFonts w:ascii="Arial MT" w:hAnsi="Arial MT"/>
        </w:rPr>
        <w:t>del</w:t>
      </w:r>
      <w:r w:rsidRPr="00037B24">
        <w:rPr>
          <w:rFonts w:ascii="Arial MT" w:hAnsi="Arial MT"/>
          <w:spacing w:val="28"/>
        </w:rPr>
        <w:t xml:space="preserve"> </w:t>
      </w:r>
      <w:r w:rsidRPr="00037B24">
        <w:rPr>
          <w:rFonts w:ascii="Arial MT" w:hAnsi="Arial MT"/>
        </w:rPr>
        <w:t>viaggio,</w:t>
      </w:r>
      <w:r w:rsidRPr="00037B24">
        <w:rPr>
          <w:rFonts w:ascii="Arial MT" w:hAnsi="Arial MT"/>
          <w:spacing w:val="26"/>
        </w:rPr>
        <w:t xml:space="preserve"> </w:t>
      </w:r>
      <w:r w:rsidRPr="00037B24">
        <w:rPr>
          <w:rFonts w:ascii="Arial MT" w:hAnsi="Arial MT"/>
        </w:rPr>
        <w:t>da</w:t>
      </w:r>
      <w:r w:rsidRPr="00037B24">
        <w:rPr>
          <w:rFonts w:ascii="Arial MT" w:hAnsi="Arial MT"/>
          <w:spacing w:val="23"/>
        </w:rPr>
        <w:t xml:space="preserve"> </w:t>
      </w:r>
      <w:r w:rsidRPr="00037B24">
        <w:rPr>
          <w:rFonts w:ascii="Arial MT" w:hAnsi="Arial MT"/>
        </w:rPr>
        <w:t>parte</w:t>
      </w:r>
      <w:r w:rsidRPr="00037B24">
        <w:rPr>
          <w:rFonts w:ascii="Arial MT" w:hAnsi="Arial MT"/>
          <w:spacing w:val="26"/>
        </w:rPr>
        <w:t xml:space="preserve"> </w:t>
      </w:r>
      <w:r w:rsidRPr="00037B24">
        <w:rPr>
          <w:rFonts w:ascii="Arial MT" w:hAnsi="Arial MT"/>
        </w:rPr>
        <w:t>dell’IS</w:t>
      </w:r>
      <w:r w:rsidRPr="00037B24">
        <w:rPr>
          <w:rFonts w:ascii="Arial MT" w:hAnsi="Arial MT"/>
          <w:spacing w:val="24"/>
        </w:rPr>
        <w:t xml:space="preserve"> </w:t>
      </w:r>
      <w:r w:rsidRPr="00037B24">
        <w:rPr>
          <w:rFonts w:ascii="Arial MT" w:hAnsi="Arial MT"/>
        </w:rPr>
        <w:t>dovrà</w:t>
      </w:r>
      <w:r w:rsidRPr="00037B24">
        <w:rPr>
          <w:rFonts w:ascii="Arial MT" w:hAnsi="Arial MT"/>
          <w:spacing w:val="26"/>
        </w:rPr>
        <w:t xml:space="preserve"> </w:t>
      </w:r>
      <w:r w:rsidRPr="00037B24">
        <w:rPr>
          <w:rFonts w:ascii="Arial MT" w:hAnsi="Arial MT"/>
        </w:rPr>
        <w:t>avvenire,</w:t>
      </w:r>
      <w:r w:rsidRPr="00037B24">
        <w:rPr>
          <w:rFonts w:ascii="Arial MT" w:hAnsi="Arial MT"/>
          <w:spacing w:val="27"/>
        </w:rPr>
        <w:t xml:space="preserve"> </w:t>
      </w:r>
      <w:r w:rsidRPr="00037B24">
        <w:rPr>
          <w:rFonts w:ascii="Arial MT" w:hAnsi="Arial MT"/>
        </w:rPr>
        <w:t>con</w:t>
      </w:r>
      <w:r w:rsidRPr="00037B24">
        <w:rPr>
          <w:rFonts w:ascii="Arial MT" w:hAnsi="Arial MT"/>
          <w:spacing w:val="25"/>
        </w:rPr>
        <w:t xml:space="preserve"> </w:t>
      </w:r>
      <w:r w:rsidRPr="00037B24">
        <w:rPr>
          <w:rFonts w:ascii="Arial MT" w:hAnsi="Arial MT"/>
        </w:rPr>
        <w:t>una</w:t>
      </w:r>
      <w:r w:rsidRPr="00037B24">
        <w:rPr>
          <w:rFonts w:ascii="Arial MT" w:hAnsi="Arial MT"/>
          <w:spacing w:val="26"/>
        </w:rPr>
        <w:t xml:space="preserve"> </w:t>
      </w:r>
      <w:r w:rsidRPr="00037B24">
        <w:rPr>
          <w:rFonts w:ascii="Arial MT" w:hAnsi="Arial MT"/>
        </w:rPr>
        <w:t>lettera</w:t>
      </w:r>
      <w:r w:rsidRPr="00037B24">
        <w:rPr>
          <w:rFonts w:ascii="Arial MT" w:hAnsi="Arial MT"/>
          <w:spacing w:val="26"/>
        </w:rPr>
        <w:t xml:space="preserve"> </w:t>
      </w:r>
      <w:r w:rsidRPr="00037B24">
        <w:rPr>
          <w:rFonts w:ascii="Arial MT" w:hAnsi="Arial MT"/>
        </w:rPr>
        <w:t>di</w:t>
      </w:r>
    </w:p>
    <w:p w:rsidR="00C747E4" w:rsidRPr="00037B24" w:rsidRDefault="0092537B">
      <w:pPr>
        <w:spacing w:before="70"/>
        <w:ind w:left="232" w:right="223"/>
        <w:jc w:val="both"/>
        <w:rPr>
          <w:rFonts w:ascii="Arial MT" w:hAnsi="Arial MT"/>
        </w:rPr>
      </w:pPr>
      <w:r w:rsidRPr="00037B24">
        <w:rPr>
          <w:rFonts w:ascii="Arial MT" w:hAnsi="Arial MT"/>
        </w:rPr>
        <w:t>impegno, almeno 40 giorni prima della data di partenza del viaggio e, in concomitanza contenente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tutti gli elementi relativi al viaggio, come previsto dal D.L.vo del 17.09.95 n. 111 di attuazione della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Direttiva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314/90/CEE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ed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in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coerenza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con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le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norme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dettate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dal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D.</w:t>
      </w:r>
      <w:r w:rsidR="00EE1138" w:rsidRPr="00037B24">
        <w:rPr>
          <w:rFonts w:ascii="Arial MT" w:hAnsi="Arial MT"/>
        </w:rPr>
        <w:t>I.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n.</w:t>
      </w:r>
      <w:r w:rsidRPr="00037B24">
        <w:rPr>
          <w:rFonts w:ascii="Arial MT" w:hAnsi="Arial MT"/>
          <w:spacing w:val="1"/>
        </w:rPr>
        <w:t xml:space="preserve"> </w:t>
      </w:r>
      <w:r w:rsidR="00EE1138" w:rsidRPr="00037B24">
        <w:rPr>
          <w:rFonts w:ascii="Arial MT" w:hAnsi="Arial MT"/>
          <w:spacing w:val="1"/>
        </w:rPr>
        <w:t>129/2018</w:t>
      </w:r>
      <w:r w:rsidRPr="00037B24">
        <w:rPr>
          <w:rFonts w:ascii="Arial MT" w:hAnsi="Arial MT"/>
        </w:rPr>
        <w:t>,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concernente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le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“Istruzioni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Generali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sulla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Gestione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Amministrativa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Contabile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delle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Istituzioni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Scolastiche” Il contratto dovrà essere firmato sia dall’ADV che dall’IS nelle persone legalmente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autorizzate. In caso di partecipazione al viaggio di persone in situazione di handicap, l’IS , per una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corretta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funzionale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organizzazione,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comunicherà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all’ADV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la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presenza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tali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allievi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ai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quali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dovranno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essere</w:t>
      </w:r>
      <w:r w:rsidRPr="00037B24">
        <w:rPr>
          <w:rFonts w:ascii="Arial MT" w:hAnsi="Arial MT"/>
          <w:spacing w:val="-4"/>
        </w:rPr>
        <w:t xml:space="preserve"> </w:t>
      </w:r>
      <w:r w:rsidRPr="00037B24">
        <w:rPr>
          <w:rFonts w:ascii="Arial MT" w:hAnsi="Arial MT"/>
        </w:rPr>
        <w:t>forniti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servizi idonei secondo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la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normativa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vigente.</w:t>
      </w:r>
    </w:p>
    <w:p w:rsidR="00C747E4" w:rsidRPr="00037B24" w:rsidRDefault="00C747E4">
      <w:pPr>
        <w:pStyle w:val="Corpodeltesto"/>
        <w:spacing w:before="11"/>
        <w:rPr>
          <w:rFonts w:ascii="Arial MT"/>
          <w:sz w:val="22"/>
          <w:szCs w:val="22"/>
        </w:rPr>
      </w:pPr>
    </w:p>
    <w:p w:rsidR="00C747E4" w:rsidRPr="00037B24" w:rsidRDefault="0092537B">
      <w:pPr>
        <w:pStyle w:val="Paragrafoelenco"/>
        <w:numPr>
          <w:ilvl w:val="0"/>
          <w:numId w:val="1"/>
        </w:numPr>
        <w:tabs>
          <w:tab w:val="left" w:pos="418"/>
        </w:tabs>
        <w:ind w:left="417" w:hanging="186"/>
        <w:jc w:val="both"/>
        <w:rPr>
          <w:rFonts w:ascii="Arial"/>
          <w:b/>
        </w:rPr>
      </w:pPr>
      <w:r w:rsidRPr="00037B24">
        <w:rPr>
          <w:rFonts w:ascii="Arial"/>
          <w:b/>
        </w:rPr>
        <w:t>-</w:t>
      </w:r>
      <w:r w:rsidRPr="00037B24">
        <w:rPr>
          <w:rFonts w:ascii="Arial"/>
          <w:b/>
          <w:spacing w:val="-4"/>
        </w:rPr>
        <w:t xml:space="preserve"> </w:t>
      </w:r>
      <w:r w:rsidRPr="00037B24">
        <w:rPr>
          <w:rFonts w:ascii="Arial"/>
          <w:b/>
        </w:rPr>
        <w:t>Elementi</w:t>
      </w:r>
      <w:r w:rsidRPr="00037B24">
        <w:rPr>
          <w:rFonts w:ascii="Arial"/>
          <w:b/>
          <w:spacing w:val="-4"/>
        </w:rPr>
        <w:t xml:space="preserve"> </w:t>
      </w:r>
      <w:r w:rsidRPr="00037B24">
        <w:rPr>
          <w:rFonts w:ascii="Arial"/>
          <w:b/>
        </w:rPr>
        <w:t>del contratto.</w:t>
      </w:r>
    </w:p>
    <w:p w:rsidR="00C747E4" w:rsidRPr="00037B24" w:rsidRDefault="0092537B">
      <w:pPr>
        <w:spacing w:before="1"/>
        <w:ind w:left="232"/>
        <w:rPr>
          <w:rFonts w:ascii="Arial MT"/>
        </w:rPr>
      </w:pPr>
      <w:r w:rsidRPr="00037B24">
        <w:rPr>
          <w:rFonts w:ascii="Arial MT"/>
        </w:rPr>
        <w:t>Le</w:t>
      </w:r>
      <w:r w:rsidRPr="00037B24">
        <w:rPr>
          <w:rFonts w:ascii="Arial MT"/>
          <w:spacing w:val="44"/>
        </w:rPr>
        <w:t xml:space="preserve"> </w:t>
      </w:r>
      <w:r w:rsidRPr="00037B24">
        <w:rPr>
          <w:rFonts w:ascii="Arial MT"/>
        </w:rPr>
        <w:t>quote</w:t>
      </w:r>
      <w:r w:rsidRPr="00037B24">
        <w:rPr>
          <w:rFonts w:ascii="Arial MT"/>
          <w:spacing w:val="45"/>
        </w:rPr>
        <w:t xml:space="preserve"> </w:t>
      </w:r>
      <w:r w:rsidRPr="00037B24">
        <w:rPr>
          <w:rFonts w:ascii="Arial MT"/>
        </w:rPr>
        <w:t>di</w:t>
      </w:r>
      <w:r w:rsidRPr="00037B24">
        <w:rPr>
          <w:rFonts w:ascii="Arial MT"/>
          <w:spacing w:val="44"/>
        </w:rPr>
        <w:t xml:space="preserve"> </w:t>
      </w:r>
      <w:r w:rsidRPr="00037B24">
        <w:rPr>
          <w:rFonts w:ascii="Arial MT"/>
        </w:rPr>
        <w:t>partecipazione</w:t>
      </w:r>
      <w:r w:rsidRPr="00037B24">
        <w:rPr>
          <w:rFonts w:ascii="Arial MT"/>
          <w:spacing w:val="45"/>
        </w:rPr>
        <w:t xml:space="preserve"> </w:t>
      </w:r>
      <w:r w:rsidRPr="00037B24">
        <w:rPr>
          <w:rFonts w:ascii="Arial MT"/>
        </w:rPr>
        <w:t>saranno</w:t>
      </w:r>
      <w:r w:rsidRPr="00037B24">
        <w:rPr>
          <w:rFonts w:ascii="Arial MT"/>
          <w:spacing w:val="45"/>
        </w:rPr>
        <w:t xml:space="preserve"> </w:t>
      </w:r>
      <w:r w:rsidRPr="00037B24">
        <w:rPr>
          <w:rFonts w:ascii="Arial MT"/>
        </w:rPr>
        <w:t>stabilite</w:t>
      </w:r>
      <w:r w:rsidRPr="00037B24">
        <w:rPr>
          <w:rFonts w:ascii="Arial MT"/>
          <w:spacing w:val="45"/>
        </w:rPr>
        <w:t xml:space="preserve"> </w:t>
      </w:r>
      <w:r w:rsidRPr="00037B24">
        <w:rPr>
          <w:rFonts w:ascii="Arial MT"/>
        </w:rPr>
        <w:t>in</w:t>
      </w:r>
      <w:r w:rsidRPr="00037B24">
        <w:rPr>
          <w:rFonts w:ascii="Arial MT"/>
          <w:spacing w:val="44"/>
        </w:rPr>
        <w:t xml:space="preserve"> </w:t>
      </w:r>
      <w:r w:rsidRPr="00037B24">
        <w:rPr>
          <w:rFonts w:ascii="Arial MT"/>
        </w:rPr>
        <w:t>relazione</w:t>
      </w:r>
      <w:r w:rsidRPr="00037B24">
        <w:rPr>
          <w:rFonts w:ascii="Arial MT"/>
          <w:spacing w:val="45"/>
        </w:rPr>
        <w:t xml:space="preserve"> </w:t>
      </w:r>
      <w:r w:rsidRPr="00037B24">
        <w:rPr>
          <w:rFonts w:ascii="Arial MT"/>
        </w:rPr>
        <w:t>ad</w:t>
      </w:r>
      <w:r w:rsidRPr="00037B24">
        <w:rPr>
          <w:rFonts w:ascii="Arial MT"/>
          <w:spacing w:val="47"/>
        </w:rPr>
        <w:t xml:space="preserve"> </w:t>
      </w:r>
      <w:r w:rsidRPr="00037B24">
        <w:rPr>
          <w:rFonts w:ascii="Arial MT"/>
        </w:rPr>
        <w:t>un</w:t>
      </w:r>
      <w:r w:rsidRPr="00037B24">
        <w:rPr>
          <w:rFonts w:ascii="Arial MT"/>
          <w:spacing w:val="45"/>
        </w:rPr>
        <w:t xml:space="preserve"> </w:t>
      </w:r>
      <w:r w:rsidRPr="00037B24">
        <w:rPr>
          <w:rFonts w:ascii="Arial MT"/>
        </w:rPr>
        <w:t>numero</w:t>
      </w:r>
      <w:r w:rsidRPr="00037B24">
        <w:rPr>
          <w:rFonts w:ascii="Arial MT"/>
          <w:spacing w:val="45"/>
        </w:rPr>
        <w:t xml:space="preserve"> </w:t>
      </w:r>
      <w:r w:rsidRPr="00037B24">
        <w:rPr>
          <w:rFonts w:ascii="Arial MT"/>
        </w:rPr>
        <w:t>minimo</w:t>
      </w:r>
      <w:r w:rsidRPr="00037B24">
        <w:rPr>
          <w:rFonts w:ascii="Arial MT"/>
          <w:spacing w:val="45"/>
        </w:rPr>
        <w:t xml:space="preserve"> </w:t>
      </w:r>
      <w:r w:rsidRPr="00037B24">
        <w:rPr>
          <w:rFonts w:ascii="Arial MT"/>
        </w:rPr>
        <w:t>e</w:t>
      </w:r>
      <w:r w:rsidRPr="00037B24">
        <w:rPr>
          <w:rFonts w:ascii="Arial MT"/>
          <w:spacing w:val="45"/>
        </w:rPr>
        <w:t xml:space="preserve"> </w:t>
      </w:r>
      <w:r w:rsidRPr="00037B24">
        <w:rPr>
          <w:rFonts w:ascii="Arial MT"/>
        </w:rPr>
        <w:t>massimo</w:t>
      </w:r>
      <w:r w:rsidRPr="00037B24">
        <w:rPr>
          <w:rFonts w:ascii="Arial MT"/>
          <w:spacing w:val="44"/>
        </w:rPr>
        <w:t xml:space="preserve"> </w:t>
      </w:r>
      <w:r w:rsidRPr="00037B24">
        <w:rPr>
          <w:rFonts w:ascii="Arial MT"/>
        </w:rPr>
        <w:t>di</w:t>
      </w:r>
      <w:r w:rsidRPr="00037B24">
        <w:rPr>
          <w:rFonts w:ascii="Arial MT"/>
          <w:spacing w:val="-58"/>
        </w:rPr>
        <w:t xml:space="preserve"> </w:t>
      </w:r>
      <w:r w:rsidRPr="00037B24">
        <w:rPr>
          <w:rFonts w:ascii="Arial MT"/>
        </w:rPr>
        <w:t>persone</w:t>
      </w:r>
      <w:r w:rsidRPr="00037B24">
        <w:rPr>
          <w:rFonts w:ascii="Arial MT"/>
          <w:spacing w:val="-1"/>
        </w:rPr>
        <w:t xml:space="preserve"> </w:t>
      </w:r>
      <w:r w:rsidRPr="00037B24">
        <w:rPr>
          <w:rFonts w:ascii="Arial MT"/>
        </w:rPr>
        <w:t>paganti.</w:t>
      </w:r>
    </w:p>
    <w:p w:rsidR="00C747E4" w:rsidRPr="00037B24" w:rsidRDefault="0092537B">
      <w:pPr>
        <w:spacing w:before="1"/>
        <w:ind w:left="232" w:right="650"/>
        <w:rPr>
          <w:rFonts w:ascii="Arial MT" w:hAnsi="Arial MT"/>
        </w:rPr>
      </w:pPr>
      <w:r w:rsidRPr="00037B24">
        <w:rPr>
          <w:rFonts w:ascii="Arial MT" w:hAnsi="Arial MT"/>
        </w:rPr>
        <w:t>Le gratuità di viaggio saranno accordate in ragione minimo di una ogni 15 partecipanti paganti.</w:t>
      </w:r>
      <w:r w:rsidRPr="00037B24">
        <w:rPr>
          <w:rFonts w:ascii="Arial MT" w:hAnsi="Arial MT"/>
          <w:spacing w:val="-59"/>
        </w:rPr>
        <w:t xml:space="preserve"> </w:t>
      </w:r>
      <w:r w:rsidRPr="00037B24">
        <w:rPr>
          <w:rFonts w:ascii="Arial MT" w:hAnsi="Arial MT"/>
        </w:rPr>
        <w:t>Gli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insegnanti di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sostegno devono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essere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considerati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come</w:t>
      </w:r>
      <w:r w:rsidRPr="00037B24">
        <w:rPr>
          <w:rFonts w:ascii="Arial MT" w:hAnsi="Arial MT"/>
          <w:spacing w:val="-4"/>
        </w:rPr>
        <w:t xml:space="preserve"> </w:t>
      </w:r>
      <w:r w:rsidRPr="00037B24">
        <w:rPr>
          <w:rFonts w:ascii="Arial MT" w:hAnsi="Arial MT"/>
        </w:rPr>
        <w:t>gratuità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a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parte.</w:t>
      </w:r>
    </w:p>
    <w:p w:rsidR="00C747E4" w:rsidRPr="00037B24" w:rsidRDefault="0092537B">
      <w:pPr>
        <w:ind w:left="232" w:right="224"/>
        <w:rPr>
          <w:rFonts w:ascii="Arial MT" w:hAnsi="Arial MT"/>
        </w:rPr>
      </w:pPr>
      <w:r w:rsidRPr="00037B24">
        <w:rPr>
          <w:rFonts w:ascii="Arial MT" w:hAnsi="Arial MT"/>
        </w:rPr>
        <w:t>Nelle</w:t>
      </w:r>
      <w:r w:rsidRPr="00037B24">
        <w:rPr>
          <w:rFonts w:ascii="Arial MT" w:hAnsi="Arial MT"/>
          <w:spacing w:val="32"/>
        </w:rPr>
        <w:t xml:space="preserve"> </w:t>
      </w:r>
      <w:r w:rsidRPr="00037B24">
        <w:rPr>
          <w:rFonts w:ascii="Arial MT" w:hAnsi="Arial MT"/>
        </w:rPr>
        <w:t>quote</w:t>
      </w:r>
      <w:r w:rsidRPr="00037B24">
        <w:rPr>
          <w:rFonts w:ascii="Arial MT" w:hAnsi="Arial MT"/>
          <w:spacing w:val="30"/>
        </w:rPr>
        <w:t xml:space="preserve"> </w:t>
      </w:r>
      <w:r w:rsidRPr="00037B24">
        <w:rPr>
          <w:rFonts w:ascii="Arial MT" w:hAnsi="Arial MT"/>
        </w:rPr>
        <w:t>si</w:t>
      </w:r>
      <w:r w:rsidRPr="00037B24">
        <w:rPr>
          <w:rFonts w:ascii="Arial MT" w:hAnsi="Arial MT"/>
          <w:spacing w:val="31"/>
        </w:rPr>
        <w:t xml:space="preserve"> </w:t>
      </w:r>
      <w:r w:rsidRPr="00037B24">
        <w:rPr>
          <w:rFonts w:ascii="Arial MT" w:hAnsi="Arial MT"/>
        </w:rPr>
        <w:t>intendono</w:t>
      </w:r>
      <w:r w:rsidRPr="00037B24">
        <w:rPr>
          <w:rFonts w:ascii="Arial MT" w:hAnsi="Arial MT"/>
          <w:spacing w:val="32"/>
        </w:rPr>
        <w:t xml:space="preserve"> </w:t>
      </w:r>
      <w:r w:rsidRPr="00037B24">
        <w:rPr>
          <w:rFonts w:ascii="Arial MT" w:hAnsi="Arial MT"/>
        </w:rPr>
        <w:t>inclusi:</w:t>
      </w:r>
      <w:r w:rsidRPr="00037B24">
        <w:rPr>
          <w:rFonts w:ascii="Arial MT" w:hAnsi="Arial MT"/>
          <w:spacing w:val="33"/>
        </w:rPr>
        <w:t xml:space="preserve"> </w:t>
      </w:r>
      <w:r w:rsidRPr="00037B24">
        <w:rPr>
          <w:rFonts w:ascii="Arial MT" w:hAnsi="Arial MT"/>
        </w:rPr>
        <w:t>i</w:t>
      </w:r>
      <w:r w:rsidRPr="00037B24">
        <w:rPr>
          <w:rFonts w:ascii="Arial MT" w:hAnsi="Arial MT"/>
          <w:spacing w:val="31"/>
        </w:rPr>
        <w:t xml:space="preserve"> </w:t>
      </w:r>
      <w:r w:rsidRPr="00037B24">
        <w:rPr>
          <w:rFonts w:ascii="Arial MT" w:hAnsi="Arial MT"/>
        </w:rPr>
        <w:t>carburanti,</w:t>
      </w:r>
      <w:r w:rsidRPr="00037B24">
        <w:rPr>
          <w:rFonts w:ascii="Arial MT" w:hAnsi="Arial MT"/>
          <w:spacing w:val="32"/>
        </w:rPr>
        <w:t xml:space="preserve"> </w:t>
      </w:r>
      <w:r w:rsidRPr="00037B24">
        <w:rPr>
          <w:rFonts w:ascii="Arial MT" w:hAnsi="Arial MT"/>
        </w:rPr>
        <w:t>pedaggi</w:t>
      </w:r>
      <w:r w:rsidRPr="00037B24">
        <w:rPr>
          <w:rFonts w:ascii="Arial MT" w:hAnsi="Arial MT"/>
          <w:spacing w:val="31"/>
        </w:rPr>
        <w:t xml:space="preserve"> </w:t>
      </w:r>
      <w:r w:rsidRPr="00037B24">
        <w:rPr>
          <w:rFonts w:ascii="Arial MT" w:hAnsi="Arial MT"/>
        </w:rPr>
        <w:t>autostradali,</w:t>
      </w:r>
      <w:r w:rsidRPr="00037B24">
        <w:rPr>
          <w:rFonts w:ascii="Arial MT" w:hAnsi="Arial MT"/>
          <w:spacing w:val="33"/>
        </w:rPr>
        <w:t xml:space="preserve"> </w:t>
      </w:r>
      <w:r w:rsidRPr="00037B24">
        <w:rPr>
          <w:rFonts w:ascii="Arial MT" w:hAnsi="Arial MT"/>
        </w:rPr>
        <w:t>ingressi</w:t>
      </w:r>
      <w:r w:rsidRPr="00037B24">
        <w:rPr>
          <w:rFonts w:ascii="Arial MT" w:hAnsi="Arial MT"/>
          <w:spacing w:val="31"/>
        </w:rPr>
        <w:t xml:space="preserve"> </w:t>
      </w:r>
      <w:r w:rsidRPr="00037B24">
        <w:rPr>
          <w:rFonts w:ascii="Arial MT" w:hAnsi="Arial MT"/>
        </w:rPr>
        <w:t>in</w:t>
      </w:r>
      <w:r w:rsidRPr="00037B24">
        <w:rPr>
          <w:rFonts w:ascii="Arial MT" w:hAnsi="Arial MT"/>
          <w:spacing w:val="32"/>
        </w:rPr>
        <w:t xml:space="preserve"> </w:t>
      </w:r>
      <w:r w:rsidRPr="00037B24">
        <w:rPr>
          <w:rFonts w:ascii="Arial MT" w:hAnsi="Arial MT"/>
        </w:rPr>
        <w:t>città</w:t>
      </w:r>
      <w:r w:rsidRPr="00037B24">
        <w:rPr>
          <w:rFonts w:ascii="Arial MT" w:hAnsi="Arial MT"/>
          <w:spacing w:val="30"/>
        </w:rPr>
        <w:t xml:space="preserve"> </w:t>
      </w:r>
      <w:r w:rsidRPr="00037B24">
        <w:rPr>
          <w:rFonts w:ascii="Arial MT" w:hAnsi="Arial MT"/>
        </w:rPr>
        <w:t>e</w:t>
      </w:r>
      <w:r w:rsidRPr="00037B24">
        <w:rPr>
          <w:rFonts w:ascii="Arial MT" w:hAnsi="Arial MT"/>
          <w:spacing w:val="32"/>
        </w:rPr>
        <w:t xml:space="preserve"> </w:t>
      </w:r>
      <w:r w:rsidRPr="00037B24">
        <w:rPr>
          <w:rFonts w:ascii="Arial MT" w:hAnsi="Arial MT"/>
        </w:rPr>
        <w:t>parcheggi,</w:t>
      </w:r>
      <w:r w:rsidRPr="00037B24">
        <w:rPr>
          <w:rFonts w:ascii="Arial MT" w:hAnsi="Arial MT"/>
          <w:spacing w:val="-58"/>
        </w:rPr>
        <w:t xml:space="preserve"> </w:t>
      </w:r>
      <w:r w:rsidRPr="00037B24">
        <w:rPr>
          <w:rFonts w:ascii="Arial MT" w:hAnsi="Arial MT"/>
        </w:rPr>
        <w:t>IVA,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diaria,</w:t>
      </w:r>
      <w:r w:rsidRPr="00037B24">
        <w:rPr>
          <w:rFonts w:ascii="Arial MT" w:hAnsi="Arial MT"/>
          <w:spacing w:val="2"/>
        </w:rPr>
        <w:t xml:space="preserve"> </w:t>
      </w:r>
      <w:r w:rsidRPr="00037B24">
        <w:rPr>
          <w:rFonts w:ascii="Arial MT" w:hAnsi="Arial MT"/>
        </w:rPr>
        <w:t>vitto</w:t>
      </w:r>
      <w:r w:rsidRPr="00037B24">
        <w:rPr>
          <w:rFonts w:ascii="Arial MT" w:hAnsi="Arial MT"/>
          <w:spacing w:val="-3"/>
        </w:rPr>
        <w:t xml:space="preserve"> </w:t>
      </w:r>
      <w:r w:rsidRPr="00037B24">
        <w:rPr>
          <w:rFonts w:ascii="Arial MT" w:hAnsi="Arial MT"/>
        </w:rPr>
        <w:t>e alloggio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dell’autista ed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eventuale secondo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autista.</w:t>
      </w:r>
    </w:p>
    <w:p w:rsidR="00C747E4" w:rsidRPr="00037B24" w:rsidRDefault="00C747E4">
      <w:pPr>
        <w:pStyle w:val="Corpodeltesto"/>
        <w:spacing w:before="1"/>
        <w:rPr>
          <w:rFonts w:ascii="Arial MT"/>
          <w:sz w:val="22"/>
          <w:szCs w:val="22"/>
        </w:rPr>
      </w:pPr>
    </w:p>
    <w:p w:rsidR="00C747E4" w:rsidRPr="00037B24" w:rsidRDefault="0092537B">
      <w:pPr>
        <w:ind w:left="232" w:right="225"/>
        <w:jc w:val="both"/>
        <w:rPr>
          <w:rFonts w:ascii="Arial MT" w:hAnsi="Arial MT"/>
        </w:rPr>
      </w:pPr>
      <w:r w:rsidRPr="00037B24">
        <w:rPr>
          <w:rFonts w:ascii="Arial MT" w:hAnsi="Arial MT"/>
        </w:rPr>
        <w:t>A pena di esclusione, l’offerta dovrà pervenire alla segreteria della scuola entro la data indicata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nella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lettera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d’invito ed inoltre,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l’ADV dovrà dichiarare:</w:t>
      </w:r>
    </w:p>
    <w:p w:rsidR="00C747E4" w:rsidRPr="00037B24" w:rsidRDefault="0092537B">
      <w:pPr>
        <w:pStyle w:val="Paragrafoelenco"/>
        <w:numPr>
          <w:ilvl w:val="1"/>
          <w:numId w:val="1"/>
        </w:numPr>
        <w:tabs>
          <w:tab w:val="left" w:pos="953"/>
        </w:tabs>
        <w:spacing w:before="1" w:line="237" w:lineRule="auto"/>
        <w:ind w:right="222"/>
        <w:jc w:val="both"/>
        <w:rPr>
          <w:rFonts w:ascii="Arial MT" w:hAnsi="Arial MT"/>
        </w:rPr>
      </w:pPr>
      <w:r w:rsidRPr="00037B24">
        <w:rPr>
          <w:rFonts w:ascii="Arial MT" w:hAnsi="Arial MT"/>
        </w:rPr>
        <w:t>Di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essere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in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possesso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dell’autorizzazione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all’esercizio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delle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attività</w:t>
      </w:r>
      <w:r w:rsidRPr="00037B24">
        <w:rPr>
          <w:rFonts w:ascii="Arial MT" w:hAnsi="Arial MT"/>
          <w:spacing w:val="62"/>
        </w:rPr>
        <w:t xml:space="preserve"> </w:t>
      </w:r>
      <w:r w:rsidRPr="00037B24">
        <w:rPr>
          <w:rFonts w:ascii="Arial MT" w:hAnsi="Arial MT"/>
        </w:rPr>
        <w:t>professionali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dell’agenzia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di viaggio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e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turismo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categorie A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e/o</w:t>
      </w:r>
      <w:r w:rsidRPr="00037B24">
        <w:rPr>
          <w:rFonts w:ascii="Arial MT" w:hAnsi="Arial MT"/>
          <w:spacing w:val="-4"/>
        </w:rPr>
        <w:t xml:space="preserve"> </w:t>
      </w:r>
      <w:r w:rsidRPr="00037B24">
        <w:rPr>
          <w:rFonts w:ascii="Arial MT" w:hAnsi="Arial MT"/>
        </w:rPr>
        <w:t>B.</w:t>
      </w:r>
    </w:p>
    <w:p w:rsidR="00C747E4" w:rsidRPr="00037B24" w:rsidRDefault="0092537B">
      <w:pPr>
        <w:pStyle w:val="Paragrafoelenco"/>
        <w:numPr>
          <w:ilvl w:val="1"/>
          <w:numId w:val="1"/>
        </w:numPr>
        <w:tabs>
          <w:tab w:val="left" w:pos="953"/>
        </w:tabs>
        <w:spacing w:before="1" w:line="237" w:lineRule="auto"/>
        <w:ind w:right="225"/>
        <w:jc w:val="both"/>
        <w:rPr>
          <w:rFonts w:ascii="Arial MT" w:hAnsi="Arial MT"/>
        </w:rPr>
      </w:pPr>
      <w:r w:rsidRPr="00037B24">
        <w:rPr>
          <w:rFonts w:ascii="Arial MT" w:hAnsi="Arial MT"/>
        </w:rPr>
        <w:t>Di rendersi responsabile in toto dell’osservanza</w:t>
      </w:r>
      <w:r w:rsidRPr="00037B24">
        <w:rPr>
          <w:rFonts w:ascii="Arial MT" w:hAnsi="Arial MT"/>
          <w:spacing w:val="61"/>
        </w:rPr>
        <w:t xml:space="preserve"> </w:t>
      </w:r>
      <w:r w:rsidRPr="00037B24">
        <w:rPr>
          <w:rFonts w:ascii="Arial MT" w:hAnsi="Arial MT"/>
        </w:rPr>
        <w:t>delle norme di legge nell’organizzazione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del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viaggio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assumendosi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la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piena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responsabilità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in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ordine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ad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eventuali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omissioni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o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inadempienze.</w:t>
      </w:r>
    </w:p>
    <w:p w:rsidR="00C747E4" w:rsidRPr="00037B24" w:rsidRDefault="0092537B">
      <w:pPr>
        <w:pStyle w:val="Paragrafoelenco"/>
        <w:numPr>
          <w:ilvl w:val="1"/>
          <w:numId w:val="1"/>
        </w:numPr>
        <w:tabs>
          <w:tab w:val="left" w:pos="953"/>
        </w:tabs>
        <w:spacing w:before="6" w:line="235" w:lineRule="auto"/>
        <w:ind w:right="228"/>
        <w:jc w:val="both"/>
        <w:rPr>
          <w:rFonts w:ascii="Arial MT" w:hAnsi="Arial MT"/>
        </w:rPr>
      </w:pPr>
      <w:r w:rsidRPr="00037B24">
        <w:rPr>
          <w:rFonts w:ascii="Arial MT" w:hAnsi="Arial MT"/>
        </w:rPr>
        <w:t>Di essere in possesso di tutti i requisiti di sicurezza, contemplati dalle disposizioni vigenti in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materia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di circolazione di autoveicoli.</w:t>
      </w:r>
    </w:p>
    <w:p w:rsidR="00C747E4" w:rsidRPr="00037B24" w:rsidRDefault="0092537B">
      <w:pPr>
        <w:pStyle w:val="Paragrafoelenco"/>
        <w:numPr>
          <w:ilvl w:val="1"/>
          <w:numId w:val="1"/>
        </w:numPr>
        <w:tabs>
          <w:tab w:val="left" w:pos="953"/>
        </w:tabs>
        <w:spacing w:before="5" w:line="237" w:lineRule="auto"/>
        <w:ind w:right="222"/>
        <w:jc w:val="both"/>
        <w:rPr>
          <w:rFonts w:ascii="Arial MT" w:hAnsi="Arial MT"/>
        </w:rPr>
      </w:pPr>
      <w:r w:rsidRPr="00037B24">
        <w:rPr>
          <w:rFonts w:ascii="Arial MT" w:hAnsi="Arial MT"/>
        </w:rPr>
        <w:t>Di assicurare che la sistemazione alberghiera offerta, presenti, sia per l’alloggio, sia per il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vitto, i necessari livelli di igienicità e di benessere per i partecipanti nonché assicurare che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l’alloggio non dovrà essere ubicato in località poco sicure o lontane eccessivamente dai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luoghi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da visitare</w:t>
      </w:r>
    </w:p>
    <w:p w:rsidR="00C747E4" w:rsidRPr="00037B24" w:rsidRDefault="0092537B">
      <w:pPr>
        <w:pStyle w:val="Paragrafoelenco"/>
        <w:numPr>
          <w:ilvl w:val="1"/>
          <w:numId w:val="1"/>
        </w:numPr>
        <w:tabs>
          <w:tab w:val="left" w:pos="953"/>
        </w:tabs>
        <w:spacing w:before="7" w:line="235" w:lineRule="auto"/>
        <w:ind w:right="226"/>
        <w:jc w:val="both"/>
        <w:rPr>
          <w:rFonts w:ascii="Arial MT" w:hAnsi="Arial MT"/>
        </w:rPr>
      </w:pPr>
      <w:r w:rsidRPr="00037B24">
        <w:rPr>
          <w:rFonts w:ascii="Arial MT" w:hAnsi="Arial MT"/>
        </w:rPr>
        <w:t>Di possedere copertura R.C. verso i consumatori per il risarcimento dei danni di cui agli art.</w:t>
      </w:r>
      <w:r w:rsidRPr="00037B24">
        <w:rPr>
          <w:rFonts w:ascii="Arial MT" w:hAnsi="Arial MT"/>
          <w:spacing w:val="-59"/>
        </w:rPr>
        <w:t xml:space="preserve"> </w:t>
      </w:r>
      <w:r w:rsidRPr="00037B24">
        <w:rPr>
          <w:rFonts w:ascii="Arial MT" w:hAnsi="Arial MT"/>
        </w:rPr>
        <w:t>15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e 16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 xml:space="preserve">del </w:t>
      </w:r>
      <w:proofErr w:type="spellStart"/>
      <w:r w:rsidRPr="00037B24">
        <w:rPr>
          <w:rFonts w:ascii="Arial MT" w:hAnsi="Arial MT"/>
        </w:rPr>
        <w:t>D.Lgs</w:t>
      </w:r>
      <w:proofErr w:type="spellEnd"/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111/95</w:t>
      </w:r>
    </w:p>
    <w:p w:rsidR="00C747E4" w:rsidRPr="00037B24" w:rsidRDefault="0092537B">
      <w:pPr>
        <w:pStyle w:val="Paragrafoelenco"/>
        <w:numPr>
          <w:ilvl w:val="1"/>
          <w:numId w:val="1"/>
        </w:numPr>
        <w:tabs>
          <w:tab w:val="left" w:pos="953"/>
        </w:tabs>
        <w:spacing w:before="8" w:line="235" w:lineRule="auto"/>
        <w:ind w:right="223"/>
        <w:jc w:val="both"/>
        <w:rPr>
          <w:rFonts w:ascii="Arial MT" w:hAnsi="Arial MT"/>
        </w:rPr>
      </w:pPr>
      <w:r w:rsidRPr="00037B24">
        <w:rPr>
          <w:rFonts w:ascii="Arial MT" w:hAnsi="Arial MT"/>
        </w:rPr>
        <w:t>Di essere a conoscenza delle condizioni specificate nel capitolato d’oneri che si accettano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integralmente</w:t>
      </w:r>
    </w:p>
    <w:p w:rsidR="00C747E4" w:rsidRPr="00037B24" w:rsidRDefault="0092537B">
      <w:pPr>
        <w:pStyle w:val="Paragrafoelenco"/>
        <w:numPr>
          <w:ilvl w:val="1"/>
          <w:numId w:val="1"/>
        </w:numPr>
        <w:tabs>
          <w:tab w:val="left" w:pos="953"/>
        </w:tabs>
        <w:spacing w:before="2" w:line="237" w:lineRule="auto"/>
        <w:ind w:right="222"/>
        <w:jc w:val="both"/>
        <w:rPr>
          <w:rFonts w:ascii="Arial MT" w:hAnsi="Arial MT"/>
        </w:rPr>
      </w:pPr>
      <w:r w:rsidRPr="00037B24">
        <w:rPr>
          <w:rFonts w:ascii="Arial MT" w:hAnsi="Arial MT"/>
        </w:rPr>
        <w:t>Che l’offerta economica resterà valida ed impegnativa sino all’effettuazione del viaggio di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cui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alla lettera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d’invito</w:t>
      </w:r>
    </w:p>
    <w:p w:rsidR="00C747E4" w:rsidRPr="00037B24" w:rsidRDefault="0092537B">
      <w:pPr>
        <w:pStyle w:val="Paragrafoelenco"/>
        <w:numPr>
          <w:ilvl w:val="1"/>
          <w:numId w:val="1"/>
        </w:numPr>
        <w:tabs>
          <w:tab w:val="left" w:pos="953"/>
        </w:tabs>
        <w:spacing w:before="2" w:line="237" w:lineRule="auto"/>
        <w:ind w:right="225"/>
        <w:jc w:val="both"/>
        <w:rPr>
          <w:rFonts w:ascii="Arial MT" w:hAnsi="Arial MT"/>
        </w:rPr>
      </w:pPr>
      <w:r w:rsidRPr="00037B24">
        <w:rPr>
          <w:rFonts w:ascii="Arial MT" w:hAnsi="Arial MT"/>
        </w:rPr>
        <w:t>Di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non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avere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a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carico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esecuzioni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fallimento,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liquidazione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coatta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amministrativa,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ammissione di concordato o amministrazione controllata, né vi sono procedure avviate in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proposito</w:t>
      </w:r>
    </w:p>
    <w:p w:rsidR="00C747E4" w:rsidRPr="00037B24" w:rsidRDefault="0092537B">
      <w:pPr>
        <w:pStyle w:val="Paragrafoelenco"/>
        <w:numPr>
          <w:ilvl w:val="1"/>
          <w:numId w:val="1"/>
        </w:numPr>
        <w:tabs>
          <w:tab w:val="left" w:pos="953"/>
        </w:tabs>
        <w:spacing w:before="6" w:line="235" w:lineRule="auto"/>
        <w:ind w:right="225"/>
        <w:jc w:val="both"/>
        <w:rPr>
          <w:rFonts w:ascii="Arial MT" w:hAnsi="Arial MT"/>
        </w:rPr>
      </w:pPr>
      <w:r w:rsidRPr="00037B24">
        <w:rPr>
          <w:rFonts w:ascii="Arial MT" w:hAnsi="Arial MT"/>
        </w:rPr>
        <w:t>Di non avere pendente procedimenti per l’applicazione di una procedura di prevenzione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art.3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della Legge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1423/56</w:t>
      </w:r>
    </w:p>
    <w:p w:rsidR="00C747E4" w:rsidRPr="00037B24" w:rsidRDefault="0092537B">
      <w:pPr>
        <w:pStyle w:val="Paragrafoelenco"/>
        <w:numPr>
          <w:ilvl w:val="1"/>
          <w:numId w:val="1"/>
        </w:numPr>
        <w:tabs>
          <w:tab w:val="left" w:pos="953"/>
        </w:tabs>
        <w:spacing w:before="5" w:line="237" w:lineRule="auto"/>
        <w:ind w:right="223"/>
        <w:jc w:val="both"/>
        <w:rPr>
          <w:rFonts w:ascii="Arial MT" w:hAnsi="Arial MT"/>
        </w:rPr>
      </w:pPr>
      <w:r w:rsidRPr="00037B24">
        <w:rPr>
          <w:rFonts w:ascii="Arial MT" w:hAnsi="Arial MT"/>
        </w:rPr>
        <w:t>Che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non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è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stata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pronunciata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sentenza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condanna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passata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in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giudicato,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oppure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applicazione della pena su richiesta delle parti per reati che incidano sull’affidabilità morale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e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professionale dell’ADV.</w:t>
      </w:r>
    </w:p>
    <w:p w:rsidR="00C747E4" w:rsidRPr="00037B24" w:rsidRDefault="0092537B">
      <w:pPr>
        <w:pStyle w:val="Paragrafoelenco"/>
        <w:numPr>
          <w:ilvl w:val="1"/>
          <w:numId w:val="1"/>
        </w:numPr>
        <w:tabs>
          <w:tab w:val="left" w:pos="953"/>
        </w:tabs>
        <w:spacing w:before="1" w:line="274" w:lineRule="exact"/>
        <w:ind w:hanging="361"/>
        <w:jc w:val="both"/>
        <w:rPr>
          <w:rFonts w:ascii="Arial MT" w:hAnsi="Arial MT"/>
        </w:rPr>
      </w:pPr>
      <w:r w:rsidRPr="00037B24">
        <w:rPr>
          <w:rFonts w:ascii="Arial MT" w:hAnsi="Arial MT"/>
        </w:rPr>
        <w:t>Di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essere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in</w:t>
      </w:r>
      <w:r w:rsidRPr="00037B24">
        <w:rPr>
          <w:rFonts w:ascii="Arial MT" w:hAnsi="Arial MT"/>
          <w:spacing w:val="-4"/>
        </w:rPr>
        <w:t xml:space="preserve"> </w:t>
      </w:r>
      <w:r w:rsidRPr="00037B24">
        <w:rPr>
          <w:rFonts w:ascii="Arial MT" w:hAnsi="Arial MT"/>
        </w:rPr>
        <w:t>regola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con</w:t>
      </w:r>
      <w:r w:rsidRPr="00037B24">
        <w:rPr>
          <w:rFonts w:ascii="Arial MT" w:hAnsi="Arial MT"/>
          <w:spacing w:val="-4"/>
        </w:rPr>
        <w:t xml:space="preserve"> </w:t>
      </w:r>
      <w:r w:rsidRPr="00037B24">
        <w:rPr>
          <w:rFonts w:ascii="Arial MT" w:hAnsi="Arial MT"/>
        </w:rPr>
        <w:t>le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norme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che</w:t>
      </w:r>
      <w:r w:rsidRPr="00037B24">
        <w:rPr>
          <w:rFonts w:ascii="Arial MT" w:hAnsi="Arial MT"/>
          <w:spacing w:val="-4"/>
        </w:rPr>
        <w:t xml:space="preserve"> </w:t>
      </w:r>
      <w:r w:rsidRPr="00037B24">
        <w:rPr>
          <w:rFonts w:ascii="Arial MT" w:hAnsi="Arial MT"/>
        </w:rPr>
        <w:t>disciplinano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il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diritto</w:t>
      </w:r>
      <w:r w:rsidRPr="00037B24">
        <w:rPr>
          <w:rFonts w:ascii="Arial MT" w:hAnsi="Arial MT"/>
          <w:spacing w:val="-3"/>
        </w:rPr>
        <w:t xml:space="preserve"> </w:t>
      </w:r>
      <w:r w:rsidRPr="00037B24">
        <w:rPr>
          <w:rFonts w:ascii="Arial MT" w:hAnsi="Arial MT"/>
        </w:rPr>
        <w:t>di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lavoro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dei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disabili</w:t>
      </w:r>
    </w:p>
    <w:p w:rsidR="00C747E4" w:rsidRPr="00037B24" w:rsidRDefault="0092537B">
      <w:pPr>
        <w:pStyle w:val="Paragrafoelenco"/>
        <w:numPr>
          <w:ilvl w:val="1"/>
          <w:numId w:val="1"/>
        </w:numPr>
        <w:tabs>
          <w:tab w:val="left" w:pos="953"/>
        </w:tabs>
        <w:spacing w:line="274" w:lineRule="exact"/>
        <w:ind w:hanging="361"/>
        <w:jc w:val="both"/>
        <w:rPr>
          <w:rFonts w:ascii="Arial MT" w:hAnsi="Arial MT"/>
        </w:rPr>
      </w:pPr>
      <w:r w:rsidRPr="00037B24">
        <w:rPr>
          <w:rFonts w:ascii="Arial MT" w:hAnsi="Arial MT"/>
        </w:rPr>
        <w:t>Di</w:t>
      </w:r>
      <w:r w:rsidRPr="00037B24">
        <w:rPr>
          <w:rFonts w:ascii="Arial MT" w:hAnsi="Arial MT"/>
          <w:spacing w:val="-3"/>
        </w:rPr>
        <w:t xml:space="preserve"> </w:t>
      </w:r>
      <w:r w:rsidRPr="00037B24">
        <w:rPr>
          <w:rFonts w:ascii="Arial MT" w:hAnsi="Arial MT"/>
        </w:rPr>
        <w:t>esser in</w:t>
      </w:r>
      <w:r w:rsidRPr="00037B24">
        <w:rPr>
          <w:rFonts w:ascii="Arial MT" w:hAnsi="Arial MT"/>
          <w:spacing w:val="-4"/>
        </w:rPr>
        <w:t xml:space="preserve"> </w:t>
      </w:r>
      <w:r w:rsidRPr="00037B24">
        <w:rPr>
          <w:rFonts w:ascii="Arial MT" w:hAnsi="Arial MT"/>
        </w:rPr>
        <w:t>regola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con</w:t>
      </w:r>
      <w:r w:rsidRPr="00037B24">
        <w:rPr>
          <w:rFonts w:ascii="Arial MT" w:hAnsi="Arial MT"/>
          <w:spacing w:val="-4"/>
        </w:rPr>
        <w:t xml:space="preserve"> </w:t>
      </w:r>
      <w:r w:rsidRPr="00037B24">
        <w:rPr>
          <w:rFonts w:ascii="Arial MT" w:hAnsi="Arial MT"/>
        </w:rPr>
        <w:t>il</w:t>
      </w:r>
      <w:r w:rsidRPr="00037B24">
        <w:rPr>
          <w:rFonts w:ascii="Arial MT" w:hAnsi="Arial MT"/>
          <w:spacing w:val="-5"/>
        </w:rPr>
        <w:t xml:space="preserve"> </w:t>
      </w:r>
      <w:r w:rsidRPr="00037B24">
        <w:rPr>
          <w:rFonts w:ascii="Arial MT" w:hAnsi="Arial MT"/>
        </w:rPr>
        <w:t>versamento</w:t>
      </w:r>
      <w:r w:rsidRPr="00037B24">
        <w:rPr>
          <w:rFonts w:ascii="Arial MT" w:hAnsi="Arial MT"/>
          <w:spacing w:val="-4"/>
        </w:rPr>
        <w:t xml:space="preserve"> </w:t>
      </w:r>
      <w:r w:rsidRPr="00037B24">
        <w:rPr>
          <w:rFonts w:ascii="Arial MT" w:hAnsi="Arial MT"/>
        </w:rPr>
        <w:t>d’imposte,</w:t>
      </w:r>
      <w:r w:rsidRPr="00037B24">
        <w:rPr>
          <w:rFonts w:ascii="Arial MT" w:hAnsi="Arial MT"/>
          <w:spacing w:val="-3"/>
        </w:rPr>
        <w:t xml:space="preserve"> </w:t>
      </w:r>
      <w:r w:rsidRPr="00037B24">
        <w:rPr>
          <w:rFonts w:ascii="Arial MT" w:hAnsi="Arial MT"/>
        </w:rPr>
        <w:t>tasse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e</w:t>
      </w:r>
      <w:r w:rsidRPr="00037B24">
        <w:rPr>
          <w:rFonts w:ascii="Arial MT" w:hAnsi="Arial MT"/>
          <w:spacing w:val="-4"/>
        </w:rPr>
        <w:t xml:space="preserve"> </w:t>
      </w:r>
      <w:r w:rsidRPr="00037B24">
        <w:rPr>
          <w:rFonts w:ascii="Arial MT" w:hAnsi="Arial MT"/>
        </w:rPr>
        <w:t>contributi</w:t>
      </w:r>
      <w:r w:rsidRPr="00037B24">
        <w:rPr>
          <w:rFonts w:ascii="Arial MT" w:hAnsi="Arial MT"/>
          <w:spacing w:val="-3"/>
        </w:rPr>
        <w:t xml:space="preserve"> </w:t>
      </w:r>
      <w:r w:rsidRPr="00037B24">
        <w:rPr>
          <w:rFonts w:ascii="Arial MT" w:hAnsi="Arial MT"/>
        </w:rPr>
        <w:t>previdenziali</w:t>
      </w:r>
    </w:p>
    <w:p w:rsidR="00C747E4" w:rsidRPr="00037B24" w:rsidRDefault="00C747E4">
      <w:pPr>
        <w:pStyle w:val="Corpodeltesto"/>
        <w:spacing w:before="6"/>
        <w:rPr>
          <w:rFonts w:ascii="Arial MT"/>
          <w:sz w:val="22"/>
          <w:szCs w:val="22"/>
        </w:rPr>
      </w:pPr>
    </w:p>
    <w:p w:rsidR="00C747E4" w:rsidRPr="00037B24" w:rsidRDefault="0092537B">
      <w:pPr>
        <w:ind w:left="232"/>
        <w:rPr>
          <w:rFonts w:ascii="Arial MT" w:hAnsi="Arial MT"/>
        </w:rPr>
      </w:pPr>
      <w:r w:rsidRPr="00037B24">
        <w:rPr>
          <w:rFonts w:ascii="Arial MT" w:hAnsi="Arial MT"/>
        </w:rPr>
        <w:t>L’IS</w:t>
      </w:r>
      <w:r w:rsidRPr="00037B24">
        <w:rPr>
          <w:rFonts w:ascii="Arial MT" w:hAnsi="Arial MT"/>
          <w:spacing w:val="52"/>
        </w:rPr>
        <w:t xml:space="preserve"> </w:t>
      </w:r>
      <w:r w:rsidRPr="00037B24">
        <w:rPr>
          <w:rFonts w:ascii="Arial MT" w:hAnsi="Arial MT"/>
        </w:rPr>
        <w:t>ha</w:t>
      </w:r>
      <w:r w:rsidRPr="00037B24">
        <w:rPr>
          <w:rFonts w:ascii="Arial MT" w:hAnsi="Arial MT"/>
          <w:spacing w:val="52"/>
        </w:rPr>
        <w:t xml:space="preserve"> </w:t>
      </w:r>
      <w:r w:rsidRPr="00037B24">
        <w:rPr>
          <w:rFonts w:ascii="Arial MT" w:hAnsi="Arial MT"/>
        </w:rPr>
        <w:t>nominato</w:t>
      </w:r>
      <w:r w:rsidRPr="00037B24">
        <w:rPr>
          <w:rFonts w:ascii="Arial MT" w:hAnsi="Arial MT"/>
          <w:spacing w:val="52"/>
        </w:rPr>
        <w:t xml:space="preserve"> </w:t>
      </w:r>
      <w:r w:rsidRPr="00037B24">
        <w:rPr>
          <w:rFonts w:ascii="Arial MT" w:hAnsi="Arial MT"/>
        </w:rPr>
        <w:t>un’apposita</w:t>
      </w:r>
      <w:r w:rsidRPr="00037B24">
        <w:rPr>
          <w:rFonts w:ascii="Arial MT" w:hAnsi="Arial MT"/>
          <w:spacing w:val="52"/>
        </w:rPr>
        <w:t xml:space="preserve"> </w:t>
      </w:r>
      <w:r w:rsidRPr="00037B24">
        <w:rPr>
          <w:rFonts w:ascii="Arial MT" w:hAnsi="Arial MT"/>
        </w:rPr>
        <w:t>commissione</w:t>
      </w:r>
      <w:r w:rsidRPr="00037B24">
        <w:rPr>
          <w:rFonts w:ascii="Arial MT" w:hAnsi="Arial MT"/>
          <w:spacing w:val="50"/>
        </w:rPr>
        <w:t xml:space="preserve"> </w:t>
      </w:r>
      <w:r w:rsidRPr="00037B24">
        <w:rPr>
          <w:rFonts w:ascii="Arial MT" w:hAnsi="Arial MT"/>
        </w:rPr>
        <w:t>giudicatrice</w:t>
      </w:r>
      <w:r w:rsidRPr="00037B24">
        <w:rPr>
          <w:rFonts w:ascii="Arial MT" w:hAnsi="Arial MT"/>
          <w:spacing w:val="52"/>
        </w:rPr>
        <w:t xml:space="preserve"> </w:t>
      </w:r>
      <w:r w:rsidRPr="00037B24">
        <w:rPr>
          <w:rFonts w:ascii="Arial MT" w:hAnsi="Arial MT"/>
        </w:rPr>
        <w:t>con</w:t>
      </w:r>
      <w:r w:rsidRPr="00037B24">
        <w:rPr>
          <w:rFonts w:ascii="Arial MT" w:hAnsi="Arial MT"/>
          <w:spacing w:val="52"/>
        </w:rPr>
        <w:t xml:space="preserve"> </w:t>
      </w:r>
      <w:r w:rsidRPr="00037B24">
        <w:rPr>
          <w:rFonts w:ascii="Arial MT" w:hAnsi="Arial MT"/>
        </w:rPr>
        <w:t>il</w:t>
      </w:r>
      <w:r w:rsidRPr="00037B24">
        <w:rPr>
          <w:rFonts w:ascii="Arial MT" w:hAnsi="Arial MT"/>
          <w:spacing w:val="51"/>
        </w:rPr>
        <w:t xml:space="preserve"> </w:t>
      </w:r>
      <w:r w:rsidRPr="00037B24">
        <w:rPr>
          <w:rFonts w:ascii="Arial MT" w:hAnsi="Arial MT"/>
        </w:rPr>
        <w:t>compito</w:t>
      </w:r>
      <w:r w:rsidRPr="00037B24">
        <w:rPr>
          <w:rFonts w:ascii="Arial MT" w:hAnsi="Arial MT"/>
          <w:spacing w:val="50"/>
        </w:rPr>
        <w:t xml:space="preserve"> </w:t>
      </w:r>
      <w:r w:rsidRPr="00037B24">
        <w:rPr>
          <w:rFonts w:ascii="Arial MT" w:hAnsi="Arial MT"/>
        </w:rPr>
        <w:t>di</w:t>
      </w:r>
      <w:r w:rsidRPr="00037B24">
        <w:rPr>
          <w:rFonts w:ascii="Arial MT" w:hAnsi="Arial MT"/>
          <w:spacing w:val="51"/>
        </w:rPr>
        <w:t xml:space="preserve"> </w:t>
      </w:r>
      <w:r w:rsidRPr="00037B24">
        <w:rPr>
          <w:rFonts w:ascii="Arial MT" w:hAnsi="Arial MT"/>
        </w:rPr>
        <w:t>valutare</w:t>
      </w:r>
      <w:r w:rsidRPr="00037B24">
        <w:rPr>
          <w:rFonts w:ascii="Arial MT" w:hAnsi="Arial MT"/>
          <w:spacing w:val="52"/>
        </w:rPr>
        <w:t xml:space="preserve"> </w:t>
      </w:r>
      <w:r w:rsidRPr="00037B24">
        <w:rPr>
          <w:rFonts w:ascii="Arial MT" w:hAnsi="Arial MT"/>
        </w:rPr>
        <w:t>le</w:t>
      </w:r>
      <w:r w:rsidRPr="00037B24">
        <w:rPr>
          <w:rFonts w:ascii="Arial MT" w:hAnsi="Arial MT"/>
          <w:spacing w:val="52"/>
        </w:rPr>
        <w:t xml:space="preserve"> </w:t>
      </w:r>
      <w:r w:rsidRPr="00037B24">
        <w:rPr>
          <w:rFonts w:ascii="Arial MT" w:hAnsi="Arial MT"/>
        </w:rPr>
        <w:t>offerte</w:t>
      </w:r>
      <w:r w:rsidRPr="00037B24">
        <w:rPr>
          <w:rFonts w:ascii="Arial MT" w:hAnsi="Arial MT"/>
          <w:spacing w:val="50"/>
        </w:rPr>
        <w:t xml:space="preserve"> </w:t>
      </w:r>
      <w:r w:rsidRPr="00037B24">
        <w:rPr>
          <w:rFonts w:ascii="Arial MT" w:hAnsi="Arial MT"/>
        </w:rPr>
        <w:t>e</w:t>
      </w:r>
      <w:r w:rsidRPr="00037B24">
        <w:rPr>
          <w:rFonts w:ascii="Arial MT" w:hAnsi="Arial MT"/>
          <w:spacing w:val="-58"/>
        </w:rPr>
        <w:t xml:space="preserve"> </w:t>
      </w:r>
      <w:r w:rsidRPr="00037B24">
        <w:rPr>
          <w:rFonts w:ascii="Arial MT" w:hAnsi="Arial MT"/>
        </w:rPr>
        <w:t>predisporre</w:t>
      </w:r>
      <w:r w:rsidRPr="00037B24">
        <w:rPr>
          <w:rFonts w:ascii="Arial MT" w:hAnsi="Arial MT"/>
          <w:spacing w:val="-4"/>
        </w:rPr>
        <w:t xml:space="preserve"> </w:t>
      </w:r>
      <w:r w:rsidRPr="00037B24">
        <w:rPr>
          <w:rFonts w:ascii="Arial MT" w:hAnsi="Arial MT"/>
        </w:rPr>
        <w:t>un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prospetto</w:t>
      </w:r>
      <w:r w:rsidRPr="00037B24">
        <w:rPr>
          <w:rFonts w:ascii="Arial MT" w:hAnsi="Arial MT"/>
          <w:spacing w:val="-3"/>
        </w:rPr>
        <w:t xml:space="preserve"> </w:t>
      </w:r>
      <w:r w:rsidRPr="00037B24">
        <w:rPr>
          <w:rFonts w:ascii="Arial MT" w:hAnsi="Arial MT"/>
        </w:rPr>
        <w:t>comparativo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delle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stesse, indicando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altresì</w:t>
      </w:r>
      <w:r w:rsidRPr="00037B24">
        <w:rPr>
          <w:rFonts w:ascii="Arial MT" w:hAnsi="Arial MT"/>
          <w:spacing w:val="-4"/>
        </w:rPr>
        <w:t xml:space="preserve"> </w:t>
      </w:r>
      <w:r w:rsidRPr="00037B24">
        <w:rPr>
          <w:rFonts w:ascii="Arial MT" w:hAnsi="Arial MT"/>
        </w:rPr>
        <w:t>qual</w:t>
      </w:r>
      <w:r w:rsidRPr="00037B24">
        <w:rPr>
          <w:rFonts w:ascii="Arial MT" w:hAnsi="Arial MT"/>
          <w:spacing w:val="-5"/>
        </w:rPr>
        <w:t xml:space="preserve"> </w:t>
      </w:r>
      <w:r w:rsidRPr="00037B24">
        <w:rPr>
          <w:rFonts w:ascii="Arial MT" w:hAnsi="Arial MT"/>
        </w:rPr>
        <w:t>è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l’offerta</w:t>
      </w:r>
      <w:r w:rsidRPr="00037B24">
        <w:rPr>
          <w:rFonts w:ascii="Arial MT" w:hAnsi="Arial MT"/>
          <w:spacing w:val="-3"/>
        </w:rPr>
        <w:t xml:space="preserve"> </w:t>
      </w:r>
      <w:r w:rsidRPr="00037B24">
        <w:rPr>
          <w:rFonts w:ascii="Arial MT" w:hAnsi="Arial MT"/>
        </w:rPr>
        <w:t>migliore.</w:t>
      </w:r>
    </w:p>
    <w:p w:rsidR="00C747E4" w:rsidRPr="00037B24" w:rsidRDefault="0092537B">
      <w:pPr>
        <w:spacing w:before="1"/>
        <w:ind w:left="232"/>
        <w:rPr>
          <w:rFonts w:ascii="Arial MT" w:hAnsi="Arial MT"/>
        </w:rPr>
      </w:pPr>
      <w:r w:rsidRPr="00037B24">
        <w:rPr>
          <w:rFonts w:ascii="Arial MT" w:hAnsi="Arial MT"/>
        </w:rPr>
        <w:t>La</w:t>
      </w:r>
      <w:r w:rsidRPr="00037B24">
        <w:rPr>
          <w:rFonts w:ascii="Arial MT" w:hAnsi="Arial MT"/>
          <w:spacing w:val="5"/>
        </w:rPr>
        <w:t xml:space="preserve"> </w:t>
      </w:r>
      <w:r w:rsidRPr="00037B24">
        <w:rPr>
          <w:rFonts w:ascii="Arial MT" w:hAnsi="Arial MT"/>
        </w:rPr>
        <w:t>valutazione</w:t>
      </w:r>
      <w:r w:rsidRPr="00037B24">
        <w:rPr>
          <w:rFonts w:ascii="Arial MT" w:hAnsi="Arial MT"/>
          <w:spacing w:val="6"/>
        </w:rPr>
        <w:t xml:space="preserve"> </w:t>
      </w:r>
      <w:r w:rsidRPr="00037B24">
        <w:rPr>
          <w:rFonts w:ascii="Arial MT" w:hAnsi="Arial MT"/>
        </w:rPr>
        <w:t>delle</w:t>
      </w:r>
      <w:r w:rsidRPr="00037B24">
        <w:rPr>
          <w:rFonts w:ascii="Arial MT" w:hAnsi="Arial MT"/>
          <w:spacing w:val="6"/>
        </w:rPr>
        <w:t xml:space="preserve"> </w:t>
      </w:r>
      <w:r w:rsidRPr="00037B24">
        <w:rPr>
          <w:rFonts w:ascii="Arial MT" w:hAnsi="Arial MT"/>
        </w:rPr>
        <w:t>offerte</w:t>
      </w:r>
      <w:r w:rsidRPr="00037B24">
        <w:rPr>
          <w:rFonts w:ascii="Arial MT" w:hAnsi="Arial MT"/>
          <w:spacing w:val="5"/>
        </w:rPr>
        <w:t xml:space="preserve"> </w:t>
      </w:r>
      <w:r w:rsidRPr="00037B24">
        <w:rPr>
          <w:rFonts w:ascii="Arial MT" w:hAnsi="Arial MT"/>
        </w:rPr>
        <w:t>e</w:t>
      </w:r>
      <w:r w:rsidRPr="00037B24">
        <w:rPr>
          <w:rFonts w:ascii="Arial MT" w:hAnsi="Arial MT"/>
          <w:spacing w:val="3"/>
        </w:rPr>
        <w:t xml:space="preserve"> </w:t>
      </w:r>
      <w:r w:rsidRPr="00037B24">
        <w:rPr>
          <w:rFonts w:ascii="Arial MT" w:hAnsi="Arial MT"/>
        </w:rPr>
        <w:t>l'indicazione</w:t>
      </w:r>
      <w:r w:rsidRPr="00037B24">
        <w:rPr>
          <w:rFonts w:ascii="Arial MT" w:hAnsi="Arial MT"/>
          <w:spacing w:val="6"/>
        </w:rPr>
        <w:t xml:space="preserve"> </w:t>
      </w:r>
      <w:r w:rsidRPr="00037B24">
        <w:rPr>
          <w:rFonts w:ascii="Arial MT" w:hAnsi="Arial MT"/>
        </w:rPr>
        <w:t>di</w:t>
      </w:r>
      <w:r w:rsidRPr="00037B24">
        <w:rPr>
          <w:rFonts w:ascii="Arial MT" w:hAnsi="Arial MT"/>
          <w:spacing w:val="5"/>
        </w:rPr>
        <w:t xml:space="preserve"> </w:t>
      </w:r>
      <w:r w:rsidRPr="00037B24">
        <w:rPr>
          <w:rFonts w:ascii="Arial MT" w:hAnsi="Arial MT"/>
        </w:rPr>
        <w:t>quella</w:t>
      </w:r>
      <w:r w:rsidRPr="00037B24">
        <w:rPr>
          <w:rFonts w:ascii="Arial MT" w:hAnsi="Arial MT"/>
          <w:spacing w:val="6"/>
        </w:rPr>
        <w:t xml:space="preserve"> </w:t>
      </w:r>
      <w:r w:rsidRPr="00037B24">
        <w:rPr>
          <w:rFonts w:ascii="Arial MT" w:hAnsi="Arial MT"/>
        </w:rPr>
        <w:t>migliore</w:t>
      </w:r>
      <w:r w:rsidRPr="00037B24">
        <w:rPr>
          <w:rFonts w:ascii="Arial MT" w:hAnsi="Arial MT"/>
          <w:spacing w:val="2"/>
        </w:rPr>
        <w:t xml:space="preserve"> </w:t>
      </w:r>
      <w:r w:rsidRPr="00037B24">
        <w:rPr>
          <w:rFonts w:ascii="Arial MT" w:hAnsi="Arial MT"/>
        </w:rPr>
        <w:t>saranno</w:t>
      </w:r>
      <w:r w:rsidRPr="00037B24">
        <w:rPr>
          <w:rFonts w:ascii="Arial MT" w:hAnsi="Arial MT"/>
          <w:spacing w:val="6"/>
        </w:rPr>
        <w:t xml:space="preserve"> </w:t>
      </w:r>
      <w:r w:rsidRPr="00037B24">
        <w:rPr>
          <w:rFonts w:ascii="Arial MT" w:hAnsi="Arial MT"/>
        </w:rPr>
        <w:t>effettuate</w:t>
      </w:r>
      <w:r w:rsidRPr="00037B24">
        <w:rPr>
          <w:rFonts w:ascii="Arial MT" w:hAnsi="Arial MT"/>
          <w:spacing w:val="6"/>
        </w:rPr>
        <w:t xml:space="preserve"> </w:t>
      </w:r>
      <w:r w:rsidRPr="00037B24">
        <w:rPr>
          <w:rFonts w:ascii="Arial MT" w:hAnsi="Arial MT"/>
        </w:rPr>
        <w:t>entro</w:t>
      </w:r>
      <w:r w:rsidRPr="00037B24">
        <w:rPr>
          <w:rFonts w:ascii="Arial MT" w:hAnsi="Arial MT"/>
          <w:spacing w:val="6"/>
        </w:rPr>
        <w:t xml:space="preserve"> </w:t>
      </w:r>
      <w:r w:rsidRPr="00037B24">
        <w:rPr>
          <w:rFonts w:ascii="Arial MT" w:hAnsi="Arial MT"/>
        </w:rPr>
        <w:t>i</w:t>
      </w:r>
      <w:r w:rsidRPr="00037B24">
        <w:rPr>
          <w:rFonts w:ascii="Arial MT" w:hAnsi="Arial MT"/>
          <w:spacing w:val="4"/>
        </w:rPr>
        <w:t xml:space="preserve"> </w:t>
      </w:r>
      <w:r w:rsidRPr="00037B24">
        <w:rPr>
          <w:rFonts w:ascii="Arial MT" w:hAnsi="Arial MT"/>
        </w:rPr>
        <w:t>successivi</w:t>
      </w:r>
      <w:r w:rsidRPr="00037B24">
        <w:rPr>
          <w:rFonts w:ascii="Arial MT" w:hAnsi="Arial MT"/>
          <w:spacing w:val="5"/>
        </w:rPr>
        <w:t xml:space="preserve"> </w:t>
      </w:r>
      <w:r w:rsidRPr="00037B24">
        <w:rPr>
          <w:rFonts w:ascii="Arial MT" w:hAnsi="Arial MT"/>
        </w:rPr>
        <w:t>5</w:t>
      </w:r>
      <w:r w:rsidRPr="00037B24">
        <w:rPr>
          <w:rFonts w:ascii="Arial MT" w:hAnsi="Arial MT"/>
          <w:spacing w:val="-58"/>
        </w:rPr>
        <w:t xml:space="preserve"> </w:t>
      </w:r>
      <w:r w:rsidRPr="00037B24">
        <w:rPr>
          <w:rFonts w:ascii="Arial MT" w:hAnsi="Arial MT"/>
        </w:rPr>
        <w:t>giorni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lavorativi dalla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data ultima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di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presentazione dell’offerte.</w:t>
      </w:r>
    </w:p>
    <w:p w:rsidR="00C747E4" w:rsidRPr="00037B24" w:rsidRDefault="0092537B">
      <w:pPr>
        <w:ind w:left="232"/>
        <w:rPr>
          <w:rFonts w:ascii="Arial MT" w:hAnsi="Arial MT"/>
        </w:rPr>
      </w:pPr>
      <w:r w:rsidRPr="00037B24">
        <w:rPr>
          <w:rFonts w:ascii="Arial MT" w:hAnsi="Arial MT"/>
        </w:rPr>
        <w:t>Il</w:t>
      </w:r>
      <w:r w:rsidRPr="00037B24">
        <w:rPr>
          <w:rFonts w:ascii="Arial MT" w:hAnsi="Arial MT"/>
          <w:spacing w:val="15"/>
        </w:rPr>
        <w:t xml:space="preserve"> </w:t>
      </w:r>
      <w:r w:rsidRPr="00037B24">
        <w:rPr>
          <w:rFonts w:ascii="Arial MT" w:hAnsi="Arial MT"/>
        </w:rPr>
        <w:t>criterio</w:t>
      </w:r>
      <w:r w:rsidRPr="00037B24">
        <w:rPr>
          <w:rFonts w:ascii="Arial MT" w:hAnsi="Arial MT"/>
          <w:spacing w:val="16"/>
        </w:rPr>
        <w:t xml:space="preserve"> </w:t>
      </w:r>
      <w:r w:rsidRPr="00037B24">
        <w:rPr>
          <w:rFonts w:ascii="Arial MT" w:hAnsi="Arial MT"/>
        </w:rPr>
        <w:t>che</w:t>
      </w:r>
      <w:r w:rsidRPr="00037B24">
        <w:rPr>
          <w:rFonts w:ascii="Arial MT" w:hAnsi="Arial MT"/>
          <w:spacing w:val="16"/>
        </w:rPr>
        <w:t xml:space="preserve"> </w:t>
      </w:r>
      <w:r w:rsidRPr="00037B24">
        <w:rPr>
          <w:rFonts w:ascii="Arial MT" w:hAnsi="Arial MT"/>
        </w:rPr>
        <w:t>si</w:t>
      </w:r>
      <w:r w:rsidRPr="00037B24">
        <w:rPr>
          <w:rFonts w:ascii="Arial MT" w:hAnsi="Arial MT"/>
          <w:spacing w:val="16"/>
        </w:rPr>
        <w:t xml:space="preserve"> </w:t>
      </w:r>
      <w:r w:rsidRPr="00037B24">
        <w:rPr>
          <w:rFonts w:ascii="Arial MT" w:hAnsi="Arial MT"/>
        </w:rPr>
        <w:t>seguirà</w:t>
      </w:r>
      <w:r w:rsidRPr="00037B24">
        <w:rPr>
          <w:rFonts w:ascii="Arial MT" w:hAnsi="Arial MT"/>
          <w:spacing w:val="14"/>
        </w:rPr>
        <w:t xml:space="preserve"> </w:t>
      </w:r>
      <w:r w:rsidRPr="00037B24">
        <w:rPr>
          <w:rFonts w:ascii="Arial MT" w:hAnsi="Arial MT"/>
        </w:rPr>
        <w:t>sarà</w:t>
      </w:r>
      <w:r w:rsidRPr="00037B24">
        <w:rPr>
          <w:rFonts w:ascii="Arial MT" w:hAnsi="Arial MT"/>
          <w:spacing w:val="14"/>
        </w:rPr>
        <w:t xml:space="preserve"> </w:t>
      </w:r>
      <w:r w:rsidRPr="00037B24">
        <w:rPr>
          <w:rFonts w:ascii="Arial MT" w:hAnsi="Arial MT"/>
        </w:rPr>
        <w:t>quello</w:t>
      </w:r>
      <w:r w:rsidRPr="00037B24">
        <w:rPr>
          <w:rFonts w:ascii="Arial MT" w:hAnsi="Arial MT"/>
          <w:spacing w:val="16"/>
        </w:rPr>
        <w:t xml:space="preserve"> </w:t>
      </w:r>
      <w:r w:rsidRPr="00037B24">
        <w:rPr>
          <w:rFonts w:ascii="Arial MT" w:hAnsi="Arial MT"/>
        </w:rPr>
        <w:t>dell’offerta</w:t>
      </w:r>
      <w:r w:rsidRPr="00037B24">
        <w:rPr>
          <w:rFonts w:ascii="Arial MT" w:hAnsi="Arial MT"/>
          <w:spacing w:val="13"/>
        </w:rPr>
        <w:t xml:space="preserve"> </w:t>
      </w:r>
      <w:r w:rsidRPr="00037B24">
        <w:rPr>
          <w:rFonts w:ascii="Arial MT" w:hAnsi="Arial MT"/>
        </w:rPr>
        <w:t>più</w:t>
      </w:r>
      <w:r w:rsidRPr="00037B24">
        <w:rPr>
          <w:rFonts w:ascii="Arial MT" w:hAnsi="Arial MT"/>
          <w:spacing w:val="16"/>
        </w:rPr>
        <w:t xml:space="preserve"> </w:t>
      </w:r>
      <w:r w:rsidRPr="00037B24">
        <w:rPr>
          <w:rFonts w:ascii="Arial MT" w:hAnsi="Arial MT"/>
        </w:rPr>
        <w:t>vantaggiosa,</w:t>
      </w:r>
      <w:r w:rsidRPr="00037B24">
        <w:rPr>
          <w:rFonts w:ascii="Arial MT" w:hAnsi="Arial MT"/>
          <w:spacing w:val="14"/>
        </w:rPr>
        <w:t xml:space="preserve"> </w:t>
      </w:r>
      <w:r w:rsidRPr="00037B24">
        <w:rPr>
          <w:rFonts w:ascii="Arial MT" w:hAnsi="Arial MT"/>
        </w:rPr>
        <w:t>sulla</w:t>
      </w:r>
      <w:r w:rsidRPr="00037B24">
        <w:rPr>
          <w:rFonts w:ascii="Arial MT" w:hAnsi="Arial MT"/>
          <w:spacing w:val="16"/>
        </w:rPr>
        <w:t xml:space="preserve"> </w:t>
      </w:r>
      <w:r w:rsidRPr="00037B24">
        <w:rPr>
          <w:rFonts w:ascii="Arial MT" w:hAnsi="Arial MT"/>
        </w:rPr>
        <w:t>base</w:t>
      </w:r>
      <w:r w:rsidRPr="00037B24">
        <w:rPr>
          <w:rFonts w:ascii="Arial MT" w:hAnsi="Arial MT"/>
          <w:spacing w:val="16"/>
        </w:rPr>
        <w:t xml:space="preserve"> </w:t>
      </w:r>
      <w:r w:rsidRPr="00037B24">
        <w:rPr>
          <w:rFonts w:ascii="Arial MT" w:hAnsi="Arial MT"/>
        </w:rPr>
        <w:t>del</w:t>
      </w:r>
      <w:r w:rsidRPr="00037B24">
        <w:rPr>
          <w:rFonts w:ascii="Arial MT" w:hAnsi="Arial MT"/>
          <w:spacing w:val="16"/>
        </w:rPr>
        <w:t xml:space="preserve"> </w:t>
      </w:r>
      <w:r w:rsidRPr="00037B24">
        <w:rPr>
          <w:rFonts w:ascii="Arial MT" w:hAnsi="Arial MT"/>
        </w:rPr>
        <w:t>migliore</w:t>
      </w:r>
      <w:r w:rsidRPr="00037B24">
        <w:rPr>
          <w:rFonts w:ascii="Arial MT" w:hAnsi="Arial MT"/>
          <w:spacing w:val="16"/>
        </w:rPr>
        <w:t xml:space="preserve"> </w:t>
      </w:r>
      <w:r w:rsidRPr="00037B24">
        <w:rPr>
          <w:rFonts w:ascii="Arial MT" w:hAnsi="Arial MT"/>
        </w:rPr>
        <w:t>punteggio</w:t>
      </w:r>
      <w:r w:rsidRPr="00037B24">
        <w:rPr>
          <w:rFonts w:ascii="Arial MT" w:hAnsi="Arial MT"/>
          <w:spacing w:val="-58"/>
        </w:rPr>
        <w:t xml:space="preserve"> </w:t>
      </w:r>
      <w:r w:rsidRPr="00037B24">
        <w:rPr>
          <w:rFonts w:ascii="Arial MT" w:hAnsi="Arial MT"/>
        </w:rPr>
        <w:t>conseguito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attraverso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i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criteri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di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valutazione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indicati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nel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bando</w:t>
      </w:r>
      <w:r w:rsidRPr="00037B24">
        <w:rPr>
          <w:rFonts w:ascii="Arial MT" w:hAnsi="Arial MT"/>
          <w:spacing w:val="-3"/>
        </w:rPr>
        <w:t xml:space="preserve"> </w:t>
      </w:r>
      <w:r w:rsidRPr="00037B24">
        <w:rPr>
          <w:rFonts w:ascii="Arial MT" w:hAnsi="Arial MT"/>
        </w:rPr>
        <w:t>di</w:t>
      </w:r>
      <w:r w:rsidRPr="00037B24">
        <w:rPr>
          <w:rFonts w:ascii="Arial MT" w:hAnsi="Arial MT"/>
          <w:spacing w:val="-4"/>
        </w:rPr>
        <w:t xml:space="preserve"> </w:t>
      </w:r>
      <w:r w:rsidRPr="00037B24">
        <w:rPr>
          <w:rFonts w:ascii="Arial MT" w:hAnsi="Arial MT"/>
        </w:rPr>
        <w:t>gara</w:t>
      </w:r>
      <w:r w:rsidRPr="00037B24">
        <w:rPr>
          <w:rFonts w:ascii="Arial MT" w:hAnsi="Arial MT"/>
          <w:spacing w:val="-3"/>
        </w:rPr>
        <w:t xml:space="preserve"> </w:t>
      </w:r>
      <w:r w:rsidRPr="00037B24">
        <w:rPr>
          <w:rFonts w:ascii="Arial MT" w:hAnsi="Arial MT"/>
        </w:rPr>
        <w:t>(offerta</w:t>
      </w:r>
      <w:r w:rsidRPr="00037B24">
        <w:rPr>
          <w:rFonts w:ascii="Arial MT" w:hAnsi="Arial MT"/>
          <w:spacing w:val="-3"/>
        </w:rPr>
        <w:t xml:space="preserve"> </w:t>
      </w:r>
      <w:r w:rsidRPr="00037B24">
        <w:rPr>
          <w:rFonts w:ascii="Arial MT" w:hAnsi="Arial MT"/>
        </w:rPr>
        <w:t>economica).</w:t>
      </w:r>
    </w:p>
    <w:p w:rsidR="00C747E4" w:rsidRPr="00037B24" w:rsidRDefault="0092537B">
      <w:pPr>
        <w:spacing w:before="1"/>
        <w:ind w:left="232"/>
        <w:rPr>
          <w:rFonts w:ascii="Arial MT" w:hAnsi="Arial MT"/>
        </w:rPr>
      </w:pPr>
      <w:r w:rsidRPr="00037B24">
        <w:rPr>
          <w:rFonts w:ascii="Arial MT" w:hAnsi="Arial MT"/>
        </w:rPr>
        <w:t>Il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vincolo</w:t>
      </w:r>
      <w:r w:rsidRPr="00037B24">
        <w:rPr>
          <w:rFonts w:ascii="Arial MT" w:hAnsi="Arial MT"/>
          <w:spacing w:val="3"/>
        </w:rPr>
        <w:t xml:space="preserve"> </w:t>
      </w:r>
      <w:r w:rsidRPr="00037B24">
        <w:rPr>
          <w:rFonts w:ascii="Arial MT" w:hAnsi="Arial MT"/>
        </w:rPr>
        <w:t>giuridico</w:t>
      </w:r>
      <w:r w:rsidRPr="00037B24">
        <w:rPr>
          <w:rFonts w:ascii="Arial MT" w:hAnsi="Arial MT"/>
          <w:spacing w:val="3"/>
        </w:rPr>
        <w:t xml:space="preserve"> </w:t>
      </w:r>
      <w:r w:rsidRPr="00037B24">
        <w:rPr>
          <w:rFonts w:ascii="Arial MT" w:hAnsi="Arial MT"/>
        </w:rPr>
        <w:t>contrattuale</w:t>
      </w:r>
      <w:r w:rsidRPr="00037B24">
        <w:rPr>
          <w:rFonts w:ascii="Arial MT" w:hAnsi="Arial MT"/>
          <w:spacing w:val="2"/>
        </w:rPr>
        <w:t xml:space="preserve"> </w:t>
      </w:r>
      <w:r w:rsidRPr="00037B24">
        <w:rPr>
          <w:rFonts w:ascii="Arial MT" w:hAnsi="Arial MT"/>
        </w:rPr>
        <w:t>tra</w:t>
      </w:r>
      <w:r w:rsidRPr="00037B24">
        <w:rPr>
          <w:rFonts w:ascii="Arial MT" w:hAnsi="Arial MT"/>
          <w:spacing w:val="3"/>
        </w:rPr>
        <w:t xml:space="preserve"> </w:t>
      </w:r>
      <w:r w:rsidRPr="00037B24">
        <w:rPr>
          <w:rFonts w:ascii="Arial MT" w:hAnsi="Arial MT"/>
        </w:rPr>
        <w:t>le</w:t>
      </w:r>
      <w:r w:rsidRPr="00037B24">
        <w:rPr>
          <w:rFonts w:ascii="Arial MT" w:hAnsi="Arial MT"/>
          <w:spacing w:val="3"/>
        </w:rPr>
        <w:t xml:space="preserve"> </w:t>
      </w:r>
      <w:r w:rsidRPr="00037B24">
        <w:rPr>
          <w:rFonts w:ascii="Arial MT" w:hAnsi="Arial MT"/>
        </w:rPr>
        <w:t>parti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sorgerà,</w:t>
      </w:r>
      <w:r w:rsidRPr="00037B24">
        <w:rPr>
          <w:rFonts w:ascii="Arial MT" w:hAnsi="Arial MT"/>
          <w:spacing w:val="4"/>
        </w:rPr>
        <w:t xml:space="preserve"> </w:t>
      </w:r>
      <w:r w:rsidRPr="00037B24">
        <w:rPr>
          <w:rFonts w:ascii="Arial MT" w:hAnsi="Arial MT"/>
        </w:rPr>
        <w:t>ai</w:t>
      </w:r>
      <w:r w:rsidRPr="00037B24">
        <w:rPr>
          <w:rFonts w:ascii="Arial MT" w:hAnsi="Arial MT"/>
          <w:spacing w:val="2"/>
        </w:rPr>
        <w:t xml:space="preserve"> </w:t>
      </w:r>
      <w:r w:rsidRPr="00037B24">
        <w:rPr>
          <w:rFonts w:ascii="Arial MT" w:hAnsi="Arial MT"/>
        </w:rPr>
        <w:t>sensi</w:t>
      </w:r>
      <w:r w:rsidRPr="00037B24">
        <w:rPr>
          <w:rFonts w:ascii="Arial MT" w:hAnsi="Arial MT"/>
          <w:spacing w:val="2"/>
        </w:rPr>
        <w:t xml:space="preserve"> </w:t>
      </w:r>
      <w:r w:rsidRPr="00037B24">
        <w:rPr>
          <w:rFonts w:ascii="Arial MT" w:hAnsi="Arial MT"/>
        </w:rPr>
        <w:t>di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legge,</w:t>
      </w:r>
      <w:r w:rsidRPr="00037B24">
        <w:rPr>
          <w:rFonts w:ascii="Arial MT" w:hAnsi="Arial MT"/>
          <w:spacing w:val="4"/>
        </w:rPr>
        <w:t xml:space="preserve"> </w:t>
      </w:r>
      <w:r w:rsidRPr="00037B24">
        <w:rPr>
          <w:rFonts w:ascii="Arial MT" w:hAnsi="Arial MT"/>
        </w:rPr>
        <w:t>dalla</w:t>
      </w:r>
      <w:r w:rsidRPr="00037B24">
        <w:rPr>
          <w:rFonts w:ascii="Arial MT" w:hAnsi="Arial MT"/>
          <w:spacing w:val="3"/>
        </w:rPr>
        <w:t xml:space="preserve"> </w:t>
      </w:r>
      <w:r w:rsidRPr="00037B24">
        <w:rPr>
          <w:rFonts w:ascii="Arial MT" w:hAnsi="Arial MT"/>
        </w:rPr>
        <w:t>data</w:t>
      </w:r>
      <w:r w:rsidRPr="00037B24">
        <w:rPr>
          <w:rFonts w:ascii="Arial MT" w:hAnsi="Arial MT"/>
          <w:spacing w:val="2"/>
        </w:rPr>
        <w:t xml:space="preserve"> </w:t>
      </w:r>
      <w:r w:rsidRPr="00037B24">
        <w:rPr>
          <w:rFonts w:ascii="Arial MT" w:hAnsi="Arial MT"/>
        </w:rPr>
        <w:t>di</w:t>
      </w:r>
      <w:r w:rsidRPr="00037B24">
        <w:rPr>
          <w:rFonts w:ascii="Arial MT" w:hAnsi="Arial MT"/>
          <w:spacing w:val="2"/>
        </w:rPr>
        <w:t xml:space="preserve"> </w:t>
      </w:r>
      <w:r w:rsidRPr="00037B24">
        <w:rPr>
          <w:rFonts w:ascii="Arial MT" w:hAnsi="Arial MT"/>
        </w:rPr>
        <w:t>sottoscrizione</w:t>
      </w:r>
      <w:r w:rsidRPr="00037B24">
        <w:rPr>
          <w:rFonts w:ascii="Arial MT" w:hAnsi="Arial MT"/>
          <w:spacing w:val="3"/>
        </w:rPr>
        <w:t xml:space="preserve"> </w:t>
      </w:r>
      <w:r w:rsidRPr="00037B24">
        <w:rPr>
          <w:rFonts w:ascii="Arial MT" w:hAnsi="Arial MT"/>
        </w:rPr>
        <w:t>del</w:t>
      </w:r>
      <w:r w:rsidRPr="00037B24">
        <w:rPr>
          <w:rFonts w:ascii="Arial MT" w:hAnsi="Arial MT"/>
          <w:spacing w:val="-58"/>
        </w:rPr>
        <w:t xml:space="preserve"> </w:t>
      </w:r>
      <w:r w:rsidRPr="00037B24">
        <w:rPr>
          <w:rFonts w:ascii="Arial MT" w:hAnsi="Arial MT"/>
        </w:rPr>
        <w:lastRenderedPageBreak/>
        <w:t>contratto.</w:t>
      </w:r>
    </w:p>
    <w:p w:rsidR="00C747E4" w:rsidRPr="00037B24" w:rsidRDefault="0092537B">
      <w:pPr>
        <w:spacing w:before="70"/>
        <w:ind w:left="232" w:right="223"/>
        <w:jc w:val="both"/>
        <w:rPr>
          <w:rFonts w:ascii="Arial MT" w:hAnsi="Arial MT"/>
        </w:rPr>
      </w:pPr>
      <w:r w:rsidRPr="00037B24">
        <w:rPr>
          <w:rFonts w:ascii="Arial MT" w:hAnsi="Arial MT"/>
        </w:rPr>
        <w:t>L’ADV aggiudicataria, su eventuale richiesta dell’IS dovrà farà pervenire tutta la documentazione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necessaria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per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evidenziare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il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possesso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dei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requisiti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soggettivi,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morali,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tecnici,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economici</w:t>
      </w:r>
      <w:r w:rsidRPr="00037B24">
        <w:rPr>
          <w:rFonts w:ascii="Arial MT" w:hAnsi="Arial MT"/>
          <w:spacing w:val="61"/>
        </w:rPr>
        <w:t xml:space="preserve"> </w:t>
      </w:r>
      <w:r w:rsidRPr="00037B24">
        <w:rPr>
          <w:rFonts w:ascii="Arial MT" w:hAnsi="Arial MT"/>
        </w:rPr>
        <w:t>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finanziari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dichiarati.</w:t>
      </w:r>
    </w:p>
    <w:p w:rsidR="00C747E4" w:rsidRPr="00037B24" w:rsidRDefault="00C747E4">
      <w:pPr>
        <w:pStyle w:val="Corpodeltesto"/>
        <w:spacing w:before="2"/>
        <w:rPr>
          <w:rFonts w:ascii="Arial MT"/>
          <w:sz w:val="22"/>
          <w:szCs w:val="22"/>
        </w:rPr>
      </w:pPr>
    </w:p>
    <w:p w:rsidR="00C747E4" w:rsidRPr="00037B24" w:rsidRDefault="0092537B">
      <w:pPr>
        <w:ind w:left="232" w:right="222"/>
        <w:jc w:val="both"/>
        <w:rPr>
          <w:rFonts w:ascii="Arial MT" w:hAnsi="Arial MT"/>
        </w:rPr>
      </w:pPr>
      <w:r w:rsidRPr="00037B24">
        <w:rPr>
          <w:rFonts w:ascii="Arial MT" w:hAnsi="Arial MT"/>
        </w:rPr>
        <w:t>Nel caso in cui l’ADV non risulti in possesso dei requisiti richiesti o non assolva agli adempimenti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sopra richiesti, la scuola si riserva la facoltà di dichiararla decaduta e di aggiudicare il contratto al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successivo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miglior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offerente in</w:t>
      </w:r>
      <w:r w:rsidRPr="00037B24">
        <w:rPr>
          <w:rFonts w:ascii="Arial MT" w:hAnsi="Arial MT"/>
          <w:spacing w:val="-3"/>
        </w:rPr>
        <w:t xml:space="preserve"> </w:t>
      </w:r>
      <w:r w:rsidRPr="00037B24">
        <w:rPr>
          <w:rFonts w:ascii="Arial MT" w:hAnsi="Arial MT"/>
        </w:rPr>
        <w:t>graduatoria,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ovvero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di indire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una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nuova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gara.</w:t>
      </w:r>
    </w:p>
    <w:p w:rsidR="00C747E4" w:rsidRPr="00037B24" w:rsidRDefault="00C747E4">
      <w:pPr>
        <w:pStyle w:val="Corpodeltesto"/>
        <w:spacing w:before="8"/>
        <w:rPr>
          <w:rFonts w:ascii="Arial MT"/>
          <w:sz w:val="22"/>
          <w:szCs w:val="22"/>
        </w:rPr>
      </w:pPr>
    </w:p>
    <w:p w:rsidR="00C747E4" w:rsidRPr="00037B24" w:rsidRDefault="0092537B">
      <w:pPr>
        <w:spacing w:before="1"/>
        <w:ind w:left="232" w:right="225"/>
        <w:jc w:val="both"/>
        <w:rPr>
          <w:rFonts w:ascii="Arial MT" w:hAnsi="Arial MT"/>
        </w:rPr>
      </w:pPr>
      <w:r w:rsidRPr="00037B24">
        <w:rPr>
          <w:rFonts w:ascii="Arial" w:hAnsi="Arial"/>
          <w:b/>
        </w:rPr>
        <w:t xml:space="preserve">Gli alberghi </w:t>
      </w:r>
      <w:r w:rsidRPr="00037B24">
        <w:rPr>
          <w:rFonts w:ascii="Arial MT" w:hAnsi="Arial MT"/>
        </w:rPr>
        <w:t>dovranno essere della categoria richiesta con sistemazione per gli studenti in camere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3/4 letti con servizi privati e per i docenti in camere singole o doppie   gratuite. Tali indicazioni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vanno analiticamente espresse nei preventivi.   Eventuali difformità di categoria di livello superiore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o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inferiore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alle 3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stelle vanno specificate</w:t>
      </w:r>
      <w:r w:rsidRPr="00037B24">
        <w:rPr>
          <w:rFonts w:ascii="Arial MT" w:hAnsi="Arial MT"/>
          <w:spacing w:val="-3"/>
        </w:rPr>
        <w:t xml:space="preserve"> </w:t>
      </w:r>
      <w:r w:rsidRPr="00037B24">
        <w:rPr>
          <w:rFonts w:ascii="Arial MT" w:hAnsi="Arial MT"/>
        </w:rPr>
        <w:t>nei singoli preventivi.</w:t>
      </w:r>
    </w:p>
    <w:p w:rsidR="00C747E4" w:rsidRPr="00037B24" w:rsidRDefault="0092537B">
      <w:pPr>
        <w:spacing w:before="3"/>
        <w:ind w:left="232" w:right="222"/>
        <w:jc w:val="both"/>
        <w:rPr>
          <w:rFonts w:ascii="Arial MT" w:hAnsi="Arial MT"/>
        </w:rPr>
      </w:pPr>
      <w:r w:rsidRPr="00037B24">
        <w:rPr>
          <w:rFonts w:ascii="Arial MT" w:hAnsi="Arial MT"/>
        </w:rPr>
        <w:t>Con riferimento all'organizzazione della Settimana Bianca, l’ubicazione dell’albergo deve essere il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più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vicino possibile agli impianti sciistici.</w:t>
      </w:r>
    </w:p>
    <w:p w:rsidR="00C747E4" w:rsidRPr="00037B24" w:rsidRDefault="0092537B">
      <w:pPr>
        <w:ind w:left="232" w:right="225"/>
        <w:jc w:val="both"/>
        <w:rPr>
          <w:rFonts w:ascii="Arial MT" w:hAnsi="Arial MT"/>
        </w:rPr>
      </w:pPr>
      <w:r w:rsidRPr="00037B24">
        <w:rPr>
          <w:rFonts w:ascii="Arial MT" w:hAnsi="Arial MT"/>
        </w:rPr>
        <w:t>In relazione ai servizi di pensione completa, dovrà essere specificato se i pasti saranno serviti negli</w:t>
      </w:r>
      <w:r w:rsidRPr="00037B24">
        <w:rPr>
          <w:rFonts w:ascii="Arial MT" w:hAnsi="Arial MT"/>
          <w:spacing w:val="-59"/>
        </w:rPr>
        <w:t xml:space="preserve"> </w:t>
      </w:r>
      <w:r w:rsidRPr="00037B24">
        <w:rPr>
          <w:rFonts w:ascii="Arial MT" w:hAnsi="Arial MT"/>
        </w:rPr>
        <w:t>alberghi</w:t>
      </w:r>
      <w:r w:rsidRPr="00037B24">
        <w:rPr>
          <w:rFonts w:ascii="Arial MT" w:hAnsi="Arial MT"/>
          <w:spacing w:val="-4"/>
        </w:rPr>
        <w:t xml:space="preserve"> </w:t>
      </w:r>
      <w:r w:rsidRPr="00037B24">
        <w:rPr>
          <w:rFonts w:ascii="Arial MT" w:hAnsi="Arial MT"/>
        </w:rPr>
        <w:t>stessi,</w:t>
      </w:r>
      <w:r w:rsidRPr="00037B24">
        <w:rPr>
          <w:rFonts w:ascii="Arial MT" w:hAnsi="Arial MT"/>
          <w:spacing w:val="2"/>
        </w:rPr>
        <w:t xml:space="preserve"> </w:t>
      </w:r>
      <w:r w:rsidRPr="00037B24">
        <w:rPr>
          <w:rFonts w:ascii="Arial MT" w:hAnsi="Arial MT"/>
        </w:rPr>
        <w:t>in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ristoranti,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o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con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cestini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da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viaggio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(questi</w:t>
      </w:r>
      <w:r w:rsidRPr="00037B24">
        <w:rPr>
          <w:rFonts w:ascii="Arial MT" w:hAnsi="Arial MT"/>
          <w:spacing w:val="-3"/>
        </w:rPr>
        <w:t xml:space="preserve"> </w:t>
      </w:r>
      <w:r w:rsidRPr="00037B24">
        <w:rPr>
          <w:rFonts w:ascii="Arial MT" w:hAnsi="Arial MT"/>
        </w:rPr>
        <w:t>ultimi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da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evitare).</w:t>
      </w:r>
    </w:p>
    <w:p w:rsidR="00C747E4" w:rsidRPr="00037B24" w:rsidRDefault="0092537B">
      <w:pPr>
        <w:ind w:left="232" w:right="225"/>
        <w:jc w:val="both"/>
        <w:rPr>
          <w:rFonts w:ascii="Arial MT" w:hAnsi="Arial MT"/>
        </w:rPr>
      </w:pPr>
      <w:r w:rsidRPr="00037B24">
        <w:rPr>
          <w:rFonts w:ascii="Arial MT" w:hAnsi="Arial MT"/>
        </w:rPr>
        <w:t>Dovrà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essere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garantito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comunque,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se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richiesto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pasto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differenziato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specifico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per</w:t>
      </w:r>
      <w:r w:rsidRPr="00037B24">
        <w:rPr>
          <w:rFonts w:ascii="Arial MT" w:hAnsi="Arial MT"/>
          <w:spacing w:val="61"/>
        </w:rPr>
        <w:t xml:space="preserve"> </w:t>
      </w:r>
      <w:r w:rsidRPr="00037B24">
        <w:rPr>
          <w:rFonts w:ascii="Arial MT" w:hAnsi="Arial MT"/>
        </w:rPr>
        <w:t>eventuali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soggetti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allergici o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intolleranti.</w:t>
      </w:r>
    </w:p>
    <w:p w:rsidR="00C747E4" w:rsidRPr="00037B24" w:rsidRDefault="0092537B">
      <w:pPr>
        <w:ind w:left="232"/>
        <w:jc w:val="both"/>
        <w:rPr>
          <w:rFonts w:ascii="Arial MT" w:hAnsi="Arial MT"/>
        </w:rPr>
      </w:pPr>
      <w:r w:rsidRPr="00037B24">
        <w:rPr>
          <w:rFonts w:ascii="Arial MT" w:hAnsi="Arial MT"/>
        </w:rPr>
        <w:t>L’IS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privilegerà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la</w:t>
      </w:r>
      <w:r w:rsidRPr="00037B24">
        <w:rPr>
          <w:rFonts w:ascii="Arial MT" w:hAnsi="Arial MT"/>
          <w:spacing w:val="-3"/>
        </w:rPr>
        <w:t xml:space="preserve"> </w:t>
      </w:r>
      <w:r w:rsidRPr="00037B24">
        <w:rPr>
          <w:rFonts w:ascii="Arial MT" w:hAnsi="Arial MT"/>
        </w:rPr>
        <w:t>sistemazione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del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gruppo</w:t>
      </w:r>
      <w:r w:rsidRPr="00037B24">
        <w:rPr>
          <w:rFonts w:ascii="Arial MT" w:hAnsi="Arial MT"/>
          <w:spacing w:val="-4"/>
        </w:rPr>
        <w:t xml:space="preserve"> </w:t>
      </w:r>
      <w:r w:rsidRPr="00037B24">
        <w:rPr>
          <w:rFonts w:ascii="Arial MT" w:hAnsi="Arial MT"/>
        </w:rPr>
        <w:t>in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un</w:t>
      </w:r>
      <w:r w:rsidRPr="00037B24">
        <w:rPr>
          <w:rFonts w:ascii="Arial MT" w:hAnsi="Arial MT"/>
          <w:spacing w:val="-4"/>
        </w:rPr>
        <w:t xml:space="preserve"> </w:t>
      </w:r>
      <w:r w:rsidRPr="00037B24">
        <w:rPr>
          <w:rFonts w:ascii="Arial MT" w:hAnsi="Arial MT"/>
        </w:rPr>
        <w:t>solo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albergo.</w:t>
      </w:r>
    </w:p>
    <w:p w:rsidR="00C747E4" w:rsidRPr="00037B24" w:rsidRDefault="00C747E4">
      <w:pPr>
        <w:pStyle w:val="Corpodeltesto"/>
        <w:spacing w:before="9"/>
        <w:rPr>
          <w:rFonts w:ascii="Arial MT"/>
          <w:sz w:val="22"/>
          <w:szCs w:val="22"/>
        </w:rPr>
      </w:pPr>
    </w:p>
    <w:p w:rsidR="00C747E4" w:rsidRPr="00037B24" w:rsidRDefault="0092537B">
      <w:pPr>
        <w:ind w:left="232" w:right="223"/>
        <w:jc w:val="both"/>
        <w:rPr>
          <w:rFonts w:ascii="Arial MT" w:hAnsi="Arial MT"/>
        </w:rPr>
      </w:pPr>
      <w:r w:rsidRPr="00037B24">
        <w:rPr>
          <w:rFonts w:ascii="Arial MT" w:hAnsi="Arial MT"/>
        </w:rPr>
        <w:t>Il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viaggio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dovrà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essere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effettuato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con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mezzi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trasporto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richiesti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gli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stessi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saranno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a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disposizione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per</w:t>
      </w:r>
      <w:r w:rsidRPr="00037B24">
        <w:rPr>
          <w:rFonts w:ascii="Arial MT" w:hAnsi="Arial MT"/>
          <w:spacing w:val="-3"/>
        </w:rPr>
        <w:t xml:space="preserve"> </w:t>
      </w:r>
      <w:r w:rsidRPr="00037B24">
        <w:rPr>
          <w:rFonts w:ascii="Arial MT" w:hAnsi="Arial MT"/>
        </w:rPr>
        <w:t>tutti</w:t>
      </w:r>
      <w:r w:rsidRPr="00037B24">
        <w:rPr>
          <w:rFonts w:ascii="Arial MT" w:hAnsi="Arial MT"/>
          <w:spacing w:val="-4"/>
        </w:rPr>
        <w:t xml:space="preserve"> </w:t>
      </w:r>
      <w:r w:rsidRPr="00037B24">
        <w:rPr>
          <w:rFonts w:ascii="Arial MT" w:hAnsi="Arial MT"/>
        </w:rPr>
        <w:t>gli</w:t>
      </w:r>
      <w:r w:rsidRPr="00037B24">
        <w:rPr>
          <w:rFonts w:ascii="Arial MT" w:hAnsi="Arial MT"/>
          <w:spacing w:val="-5"/>
        </w:rPr>
        <w:t xml:space="preserve"> </w:t>
      </w:r>
      <w:r w:rsidRPr="00037B24">
        <w:rPr>
          <w:rFonts w:ascii="Arial MT" w:hAnsi="Arial MT"/>
        </w:rPr>
        <w:t>spostamenti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del</w:t>
      </w:r>
      <w:r w:rsidRPr="00037B24">
        <w:rPr>
          <w:rFonts w:ascii="Arial MT" w:hAnsi="Arial MT"/>
          <w:spacing w:val="-5"/>
        </w:rPr>
        <w:t xml:space="preserve"> </w:t>
      </w:r>
      <w:r w:rsidRPr="00037B24">
        <w:rPr>
          <w:rFonts w:ascii="Arial MT" w:hAnsi="Arial MT"/>
        </w:rPr>
        <w:t>gruppo</w:t>
      </w:r>
      <w:r w:rsidRPr="00037B24">
        <w:rPr>
          <w:rFonts w:ascii="Arial MT" w:hAnsi="Arial MT"/>
          <w:spacing w:val="-3"/>
        </w:rPr>
        <w:t xml:space="preserve"> </w:t>
      </w:r>
      <w:r w:rsidRPr="00037B24">
        <w:rPr>
          <w:rFonts w:ascii="Arial MT" w:hAnsi="Arial MT"/>
        </w:rPr>
        <w:t>inerenti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all’itinerario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precedentemente</w:t>
      </w:r>
      <w:r w:rsidRPr="00037B24">
        <w:rPr>
          <w:rFonts w:ascii="Arial MT" w:hAnsi="Arial MT"/>
          <w:spacing w:val="-4"/>
        </w:rPr>
        <w:t xml:space="preserve"> </w:t>
      </w:r>
      <w:r w:rsidRPr="00037B24">
        <w:rPr>
          <w:rFonts w:ascii="Arial MT" w:hAnsi="Arial MT"/>
        </w:rPr>
        <w:t>stabilito.</w:t>
      </w:r>
    </w:p>
    <w:p w:rsidR="00C747E4" w:rsidRPr="00037B24" w:rsidRDefault="0092537B">
      <w:pPr>
        <w:ind w:left="232" w:right="224"/>
        <w:jc w:val="both"/>
        <w:rPr>
          <w:rFonts w:ascii="Arial" w:hAnsi="Arial"/>
          <w:b/>
        </w:rPr>
      </w:pPr>
      <w:r w:rsidRPr="00037B24">
        <w:rPr>
          <w:rFonts w:ascii="Arial" w:hAnsi="Arial"/>
          <w:b/>
        </w:rPr>
        <w:t>L'ADV comunicherà tempestivamente all'IS la targa dei mezzi utilizzati, per la successiva</w:t>
      </w:r>
      <w:r w:rsidRPr="00037B24">
        <w:rPr>
          <w:rFonts w:ascii="Arial" w:hAnsi="Arial"/>
          <w:b/>
          <w:spacing w:val="1"/>
        </w:rPr>
        <w:t xml:space="preserve"> </w:t>
      </w:r>
      <w:r w:rsidRPr="00037B24">
        <w:rPr>
          <w:rFonts w:ascii="Arial" w:hAnsi="Arial"/>
          <w:b/>
        </w:rPr>
        <w:t>comunicazione</w:t>
      </w:r>
      <w:r w:rsidRPr="00037B24">
        <w:rPr>
          <w:rFonts w:ascii="Arial" w:hAnsi="Arial"/>
          <w:b/>
          <w:spacing w:val="-1"/>
        </w:rPr>
        <w:t xml:space="preserve"> </w:t>
      </w:r>
      <w:r w:rsidRPr="00037B24">
        <w:rPr>
          <w:rFonts w:ascii="Arial" w:hAnsi="Arial"/>
          <w:b/>
        </w:rPr>
        <w:t>alla</w:t>
      </w:r>
      <w:r w:rsidRPr="00037B24">
        <w:rPr>
          <w:rFonts w:ascii="Arial" w:hAnsi="Arial"/>
          <w:b/>
          <w:spacing w:val="-3"/>
        </w:rPr>
        <w:t xml:space="preserve"> </w:t>
      </w:r>
      <w:r w:rsidRPr="00037B24">
        <w:rPr>
          <w:rFonts w:ascii="Arial" w:hAnsi="Arial"/>
          <w:b/>
        </w:rPr>
        <w:t>Sezione</w:t>
      </w:r>
      <w:r w:rsidRPr="00037B24">
        <w:rPr>
          <w:rFonts w:ascii="Arial" w:hAnsi="Arial"/>
          <w:b/>
          <w:spacing w:val="-1"/>
        </w:rPr>
        <w:t xml:space="preserve"> </w:t>
      </w:r>
      <w:r w:rsidRPr="00037B24">
        <w:rPr>
          <w:rFonts w:ascii="Arial" w:hAnsi="Arial"/>
          <w:b/>
        </w:rPr>
        <w:t>di</w:t>
      </w:r>
      <w:r w:rsidRPr="00037B24">
        <w:rPr>
          <w:rFonts w:ascii="Arial" w:hAnsi="Arial"/>
          <w:b/>
          <w:spacing w:val="1"/>
        </w:rPr>
        <w:t xml:space="preserve"> </w:t>
      </w:r>
      <w:r w:rsidRPr="00037B24">
        <w:rPr>
          <w:rFonts w:ascii="Arial" w:hAnsi="Arial"/>
          <w:b/>
        </w:rPr>
        <w:t>Polizia Stradale</w:t>
      </w:r>
      <w:r w:rsidRPr="00037B24">
        <w:rPr>
          <w:rFonts w:ascii="Arial" w:hAnsi="Arial"/>
          <w:b/>
          <w:spacing w:val="-1"/>
        </w:rPr>
        <w:t xml:space="preserve"> </w:t>
      </w:r>
      <w:r w:rsidRPr="00037B24">
        <w:rPr>
          <w:rFonts w:ascii="Arial" w:hAnsi="Arial"/>
          <w:b/>
        </w:rPr>
        <w:t>della</w:t>
      </w:r>
      <w:r w:rsidRPr="00037B24">
        <w:rPr>
          <w:rFonts w:ascii="Arial" w:hAnsi="Arial"/>
          <w:b/>
          <w:spacing w:val="-1"/>
        </w:rPr>
        <w:t xml:space="preserve"> </w:t>
      </w:r>
      <w:r w:rsidRPr="00037B24">
        <w:rPr>
          <w:rFonts w:ascii="Arial" w:hAnsi="Arial"/>
          <w:b/>
        </w:rPr>
        <w:t>Provincia</w:t>
      </w:r>
      <w:r w:rsidRPr="00037B24">
        <w:rPr>
          <w:rFonts w:ascii="Arial" w:hAnsi="Arial"/>
          <w:b/>
          <w:spacing w:val="-3"/>
        </w:rPr>
        <w:t xml:space="preserve"> </w:t>
      </w:r>
      <w:r w:rsidRPr="00037B24">
        <w:rPr>
          <w:rFonts w:ascii="Arial" w:hAnsi="Arial"/>
          <w:b/>
        </w:rPr>
        <w:t>di</w:t>
      </w:r>
      <w:r w:rsidRPr="00037B24">
        <w:rPr>
          <w:rFonts w:ascii="Arial" w:hAnsi="Arial"/>
          <w:b/>
          <w:spacing w:val="2"/>
        </w:rPr>
        <w:t xml:space="preserve"> </w:t>
      </w:r>
      <w:r w:rsidRPr="00037B24">
        <w:rPr>
          <w:rFonts w:ascii="Arial" w:hAnsi="Arial"/>
          <w:b/>
        </w:rPr>
        <w:t>VARESE.</w:t>
      </w:r>
    </w:p>
    <w:p w:rsidR="00C747E4" w:rsidRPr="00037B24" w:rsidRDefault="0092537B">
      <w:pPr>
        <w:spacing w:before="1"/>
        <w:ind w:left="232" w:right="223"/>
        <w:jc w:val="both"/>
        <w:rPr>
          <w:rFonts w:ascii="Arial MT" w:hAnsi="Arial MT"/>
        </w:rPr>
      </w:pPr>
      <w:r w:rsidRPr="00037B24">
        <w:rPr>
          <w:rFonts w:ascii="Arial MT" w:hAnsi="Arial MT"/>
        </w:rPr>
        <w:t>L’IS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può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riservarsi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far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verificare,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alla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partenza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del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viaggio,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ed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avvalendosi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delle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autorità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competenti, l’idoneità dei mezzi utilizzati dei quali deve essere dichiarato dall’agenzia il massimale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assicurato.</w:t>
      </w:r>
    </w:p>
    <w:p w:rsidR="00C747E4" w:rsidRPr="00037B24" w:rsidRDefault="00C747E4">
      <w:pPr>
        <w:pStyle w:val="Corpodeltesto"/>
        <w:rPr>
          <w:rFonts w:ascii="Arial MT"/>
          <w:sz w:val="22"/>
          <w:szCs w:val="22"/>
        </w:rPr>
      </w:pPr>
    </w:p>
    <w:p w:rsidR="00C747E4" w:rsidRPr="00037B24" w:rsidRDefault="0092537B">
      <w:pPr>
        <w:ind w:left="232" w:right="222"/>
        <w:jc w:val="both"/>
        <w:rPr>
          <w:rFonts w:ascii="Arial MT" w:hAnsi="Arial MT"/>
        </w:rPr>
      </w:pPr>
      <w:r w:rsidRPr="00037B24">
        <w:rPr>
          <w:rFonts w:ascii="Arial MT" w:hAnsi="Arial MT"/>
        </w:rPr>
        <w:t>Trattandosi di viaggio d’istruzione scolastico, cui afferiscono studenti adolescenti,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sono possibili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piccole oscillazioni sul numero di partecipanti, dovute ad improvvise cause di forza maggiore (lutto,</w:t>
      </w:r>
      <w:r w:rsidRPr="00037B24">
        <w:rPr>
          <w:rFonts w:ascii="Arial MT" w:hAnsi="Arial MT"/>
          <w:spacing w:val="-59"/>
        </w:rPr>
        <w:t xml:space="preserve"> </w:t>
      </w:r>
      <w:r w:rsidRPr="00037B24">
        <w:rPr>
          <w:rFonts w:ascii="Arial MT" w:hAnsi="Arial MT"/>
        </w:rPr>
        <w:t>malattia, eccetera); dette variazioni non dovranno comportare aumenti considerevoli sulle quote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degli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effettivi partecipanti</w:t>
      </w:r>
    </w:p>
    <w:p w:rsidR="00C747E4" w:rsidRPr="00037B24" w:rsidRDefault="00C747E4">
      <w:pPr>
        <w:pStyle w:val="Corpodeltesto"/>
        <w:rPr>
          <w:rFonts w:ascii="Arial MT"/>
          <w:sz w:val="22"/>
          <w:szCs w:val="22"/>
        </w:rPr>
      </w:pPr>
    </w:p>
    <w:p w:rsidR="00C747E4" w:rsidRPr="00037B24" w:rsidRDefault="0092537B">
      <w:pPr>
        <w:spacing w:before="1"/>
        <w:ind w:left="232" w:right="226"/>
        <w:jc w:val="both"/>
        <w:rPr>
          <w:rFonts w:ascii="Arial MT" w:hAnsi="Arial MT"/>
        </w:rPr>
      </w:pPr>
      <w:r w:rsidRPr="00037B24">
        <w:rPr>
          <w:rFonts w:ascii="Arial MT" w:hAnsi="Arial MT"/>
        </w:rPr>
        <w:t>Nel momento in cui l’ADV confermerà i servizi prenotati e dietro presentazione delle relative fatture</w:t>
      </w:r>
      <w:r w:rsidRPr="00037B24">
        <w:rPr>
          <w:rFonts w:ascii="Arial MT" w:hAnsi="Arial MT"/>
          <w:spacing w:val="-59"/>
        </w:rPr>
        <w:t xml:space="preserve"> </w:t>
      </w:r>
      <w:r w:rsidRPr="00037B24">
        <w:rPr>
          <w:rFonts w:ascii="Arial MT" w:hAnsi="Arial MT"/>
        </w:rPr>
        <w:t>elettroniche, sarà versato un acconto massimo delle quote pari al 25%, salvo casi eccezionali da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concordare</w:t>
      </w:r>
      <w:r w:rsidRPr="00037B24">
        <w:rPr>
          <w:rFonts w:ascii="Arial MT" w:hAnsi="Arial MT"/>
          <w:spacing w:val="-3"/>
        </w:rPr>
        <w:t xml:space="preserve"> </w:t>
      </w:r>
      <w:r w:rsidRPr="00037B24">
        <w:rPr>
          <w:rFonts w:ascii="Arial MT" w:hAnsi="Arial MT"/>
        </w:rPr>
        <w:t>con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l'IS.</w:t>
      </w:r>
    </w:p>
    <w:p w:rsidR="00C747E4" w:rsidRPr="00037B24" w:rsidRDefault="0092537B">
      <w:pPr>
        <w:ind w:left="232" w:right="222"/>
        <w:jc w:val="both"/>
        <w:rPr>
          <w:rFonts w:ascii="Arial MT" w:hAnsi="Arial MT"/>
        </w:rPr>
      </w:pPr>
      <w:r w:rsidRPr="00037B24">
        <w:rPr>
          <w:rFonts w:ascii="Arial MT" w:hAnsi="Arial MT"/>
        </w:rPr>
        <w:t>Il saldo avverrà, su presentazione della relativa fattura elettronica, entro 30 giorni dal rientro dal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viaggio, a patto e condizioni che tutti i documenti siano stati presentati dall’ADV ed in assenza di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contestazioni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scritte da parte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dell’IS.</w:t>
      </w:r>
    </w:p>
    <w:p w:rsidR="00C747E4" w:rsidRPr="00037B24" w:rsidRDefault="00C747E4">
      <w:pPr>
        <w:pStyle w:val="Corpodeltesto"/>
        <w:spacing w:before="10"/>
        <w:rPr>
          <w:rFonts w:ascii="Arial MT"/>
          <w:sz w:val="22"/>
          <w:szCs w:val="22"/>
        </w:rPr>
      </w:pPr>
    </w:p>
    <w:p w:rsidR="00C747E4" w:rsidRPr="00037B24" w:rsidRDefault="0092537B">
      <w:pPr>
        <w:ind w:left="232" w:right="223" w:firstLine="59"/>
        <w:jc w:val="both"/>
        <w:rPr>
          <w:rFonts w:ascii="Arial MT" w:hAnsi="Arial MT"/>
        </w:rPr>
      </w:pPr>
      <w:r w:rsidRPr="00037B24">
        <w:rPr>
          <w:rFonts w:ascii="Arial MT" w:hAnsi="Arial MT"/>
        </w:rPr>
        <w:t>Per quanto non richiamato nel presente documento, si rinvia alla normativa vigente in materia, già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menzionata,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con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particolare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riferimento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al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D.L.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n.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111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relativo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all’attuazione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delle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direttive</w:t>
      </w:r>
      <w:r w:rsidRPr="00037B24">
        <w:rPr>
          <w:rFonts w:ascii="Arial MT" w:hAnsi="Arial MT"/>
          <w:spacing w:val="1"/>
        </w:rPr>
        <w:t xml:space="preserve"> </w:t>
      </w:r>
      <w:r w:rsidRPr="00037B24">
        <w:rPr>
          <w:rFonts w:ascii="Arial MT" w:hAnsi="Arial MT"/>
        </w:rPr>
        <w:t>314/90/CEE.</w:t>
      </w:r>
    </w:p>
    <w:p w:rsidR="00C747E4" w:rsidRPr="00037B24" w:rsidRDefault="00C747E4">
      <w:pPr>
        <w:pStyle w:val="Corpodeltesto"/>
        <w:spacing w:before="2"/>
        <w:rPr>
          <w:rFonts w:ascii="Arial MT"/>
          <w:sz w:val="22"/>
          <w:szCs w:val="22"/>
        </w:rPr>
      </w:pPr>
    </w:p>
    <w:p w:rsidR="00C747E4" w:rsidRPr="00037B24" w:rsidRDefault="0092537B">
      <w:pPr>
        <w:ind w:left="232" w:right="223"/>
        <w:jc w:val="both"/>
        <w:rPr>
          <w:rFonts w:ascii="Arial MT" w:hAnsi="Arial MT"/>
        </w:rPr>
      </w:pPr>
      <w:r w:rsidRPr="00037B24">
        <w:rPr>
          <w:rFonts w:ascii="Arial MT" w:hAnsi="Arial MT"/>
        </w:rPr>
        <w:t>Tutto quanto non specificato e/o riportato nell’offerta presentata dall’ADV, significherà accettazione</w:t>
      </w:r>
      <w:r w:rsidRPr="00037B24">
        <w:rPr>
          <w:rFonts w:ascii="Arial MT" w:hAnsi="Arial MT"/>
          <w:spacing w:val="-59"/>
        </w:rPr>
        <w:t xml:space="preserve"> </w:t>
      </w:r>
      <w:r w:rsidRPr="00037B24">
        <w:rPr>
          <w:rFonts w:ascii="Arial MT" w:hAnsi="Arial MT"/>
        </w:rPr>
        <w:t>tacita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di</w:t>
      </w:r>
      <w:r w:rsidRPr="00037B24">
        <w:rPr>
          <w:rFonts w:ascii="Arial MT" w:hAnsi="Arial MT"/>
          <w:spacing w:val="-6"/>
        </w:rPr>
        <w:t xml:space="preserve"> </w:t>
      </w:r>
      <w:r w:rsidRPr="00037B24">
        <w:rPr>
          <w:rFonts w:ascii="Arial MT" w:hAnsi="Arial MT"/>
        </w:rPr>
        <w:t>quanto</w:t>
      </w:r>
      <w:r w:rsidRPr="00037B24">
        <w:rPr>
          <w:rFonts w:ascii="Arial MT" w:hAnsi="Arial MT"/>
          <w:spacing w:val="-3"/>
        </w:rPr>
        <w:t xml:space="preserve"> </w:t>
      </w:r>
      <w:r w:rsidRPr="00037B24">
        <w:rPr>
          <w:rFonts w:ascii="Arial MT" w:hAnsi="Arial MT"/>
        </w:rPr>
        <w:t>richiesto</w:t>
      </w:r>
      <w:r w:rsidRPr="00037B24">
        <w:rPr>
          <w:rFonts w:ascii="Arial MT" w:hAnsi="Arial MT"/>
          <w:spacing w:val="-4"/>
        </w:rPr>
        <w:t xml:space="preserve"> </w:t>
      </w:r>
      <w:r w:rsidRPr="00037B24">
        <w:rPr>
          <w:rFonts w:ascii="Arial MT" w:hAnsi="Arial MT"/>
        </w:rPr>
        <w:t>nel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Bando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in</w:t>
      </w:r>
      <w:r w:rsidRPr="00037B24">
        <w:rPr>
          <w:rFonts w:ascii="Arial MT" w:hAnsi="Arial MT"/>
          <w:spacing w:val="-3"/>
        </w:rPr>
        <w:t xml:space="preserve"> </w:t>
      </w:r>
      <w:r w:rsidRPr="00037B24">
        <w:rPr>
          <w:rFonts w:ascii="Arial MT" w:hAnsi="Arial MT"/>
        </w:rPr>
        <w:t>generale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e</w:t>
      </w:r>
      <w:r w:rsidRPr="00037B24">
        <w:rPr>
          <w:rFonts w:ascii="Arial MT" w:hAnsi="Arial MT"/>
          <w:spacing w:val="-4"/>
        </w:rPr>
        <w:t xml:space="preserve"> </w:t>
      </w:r>
      <w:r w:rsidRPr="00037B24">
        <w:rPr>
          <w:rFonts w:ascii="Arial MT" w:hAnsi="Arial MT"/>
        </w:rPr>
        <w:t>nel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presente</w:t>
      </w:r>
      <w:r w:rsidRPr="00037B24">
        <w:rPr>
          <w:rFonts w:ascii="Arial MT" w:hAnsi="Arial MT"/>
          <w:spacing w:val="-2"/>
        </w:rPr>
        <w:t xml:space="preserve"> </w:t>
      </w:r>
      <w:r w:rsidRPr="00037B24">
        <w:rPr>
          <w:rFonts w:ascii="Arial MT" w:hAnsi="Arial MT"/>
        </w:rPr>
        <w:t>capitolato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d’oneri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in</w:t>
      </w:r>
      <w:r w:rsidRPr="00037B24">
        <w:rPr>
          <w:rFonts w:ascii="Arial MT" w:hAnsi="Arial MT"/>
          <w:spacing w:val="-1"/>
        </w:rPr>
        <w:t xml:space="preserve"> </w:t>
      </w:r>
      <w:r w:rsidRPr="00037B24">
        <w:rPr>
          <w:rFonts w:ascii="Arial MT" w:hAnsi="Arial MT"/>
        </w:rPr>
        <w:t>particolare.</w:t>
      </w:r>
    </w:p>
    <w:p w:rsidR="00C747E4" w:rsidRPr="00037B24" w:rsidRDefault="00C747E4">
      <w:pPr>
        <w:pStyle w:val="Corpodeltesto"/>
        <w:spacing w:before="9"/>
        <w:rPr>
          <w:rFonts w:ascii="Arial MT"/>
          <w:sz w:val="22"/>
          <w:szCs w:val="22"/>
        </w:rPr>
      </w:pPr>
    </w:p>
    <w:p w:rsidR="00C747E4" w:rsidRPr="00037B24" w:rsidRDefault="00F43CE5">
      <w:pPr>
        <w:spacing w:before="1"/>
        <w:ind w:left="5992"/>
        <w:rPr>
          <w:rFonts w:ascii="Arial MT"/>
        </w:rPr>
      </w:pPr>
      <w:r w:rsidRPr="00037B24">
        <w:rPr>
          <w:rFonts w:ascii="Arial MT"/>
        </w:rPr>
        <w:t xml:space="preserve">   </w:t>
      </w:r>
      <w:r w:rsidR="0092537B" w:rsidRPr="00037B24">
        <w:rPr>
          <w:rFonts w:ascii="Arial MT"/>
        </w:rPr>
        <w:t>LA</w:t>
      </w:r>
      <w:r w:rsidR="0092537B" w:rsidRPr="00037B24">
        <w:rPr>
          <w:rFonts w:ascii="Arial MT"/>
          <w:spacing w:val="-1"/>
        </w:rPr>
        <w:t xml:space="preserve"> </w:t>
      </w:r>
      <w:r w:rsidR="0092537B" w:rsidRPr="00037B24">
        <w:rPr>
          <w:rFonts w:ascii="Arial MT"/>
        </w:rPr>
        <w:t>DIRIGENTE</w:t>
      </w:r>
      <w:r w:rsidR="0092537B" w:rsidRPr="00037B24">
        <w:rPr>
          <w:rFonts w:ascii="Arial MT"/>
          <w:spacing w:val="-2"/>
        </w:rPr>
        <w:t xml:space="preserve"> </w:t>
      </w:r>
      <w:r w:rsidR="0092537B" w:rsidRPr="00037B24">
        <w:rPr>
          <w:rFonts w:ascii="Arial MT"/>
        </w:rPr>
        <w:t>SCOLASTICA</w:t>
      </w:r>
    </w:p>
    <w:p w:rsidR="00C747E4" w:rsidRPr="00037B24" w:rsidRDefault="00F43CE5">
      <w:pPr>
        <w:spacing w:before="1" w:line="252" w:lineRule="exact"/>
        <w:ind w:left="5992"/>
        <w:rPr>
          <w:rFonts w:ascii="Arial"/>
          <w:i/>
        </w:rPr>
      </w:pPr>
      <w:r w:rsidRPr="00037B24">
        <w:rPr>
          <w:rFonts w:ascii="Arial"/>
          <w:i/>
        </w:rPr>
        <w:t xml:space="preserve">   </w:t>
      </w:r>
      <w:r w:rsidR="0092537B" w:rsidRPr="00037B24">
        <w:rPr>
          <w:rFonts w:ascii="Arial"/>
          <w:i/>
        </w:rPr>
        <w:t>Prof.ssa</w:t>
      </w:r>
      <w:r w:rsidR="0092537B" w:rsidRPr="00037B24">
        <w:rPr>
          <w:rFonts w:ascii="Arial"/>
          <w:i/>
          <w:spacing w:val="-4"/>
        </w:rPr>
        <w:t xml:space="preserve"> </w:t>
      </w:r>
      <w:r w:rsidR="0092537B" w:rsidRPr="00037B24">
        <w:rPr>
          <w:rFonts w:ascii="Arial"/>
          <w:i/>
        </w:rPr>
        <w:t>Ilva</w:t>
      </w:r>
      <w:r w:rsidR="0092537B" w:rsidRPr="00037B24">
        <w:rPr>
          <w:rFonts w:ascii="Arial"/>
          <w:i/>
          <w:spacing w:val="-2"/>
        </w:rPr>
        <w:t xml:space="preserve"> </w:t>
      </w:r>
      <w:r w:rsidR="0092537B" w:rsidRPr="00037B24">
        <w:rPr>
          <w:rFonts w:ascii="Arial"/>
          <w:i/>
        </w:rPr>
        <w:t>Maria</w:t>
      </w:r>
      <w:r w:rsidR="0092537B" w:rsidRPr="00037B24">
        <w:rPr>
          <w:rFonts w:ascii="Arial"/>
          <w:i/>
          <w:spacing w:val="-2"/>
        </w:rPr>
        <w:t xml:space="preserve"> </w:t>
      </w:r>
      <w:r w:rsidR="0092537B" w:rsidRPr="00037B24">
        <w:rPr>
          <w:rFonts w:ascii="Arial"/>
          <w:i/>
        </w:rPr>
        <w:t>Cocchetti</w:t>
      </w:r>
    </w:p>
    <w:p w:rsidR="00F43CE5" w:rsidRDefault="00F43CE5" w:rsidP="00F43CE5">
      <w:pPr>
        <w:ind w:left="5876" w:right="184"/>
        <w:rPr>
          <w:rFonts w:ascii="Tahoma" w:hAnsi="Tahoma"/>
          <w:sz w:val="16"/>
        </w:rPr>
      </w:pPr>
      <w:r>
        <w:rPr>
          <w:rFonts w:ascii="Tahoma" w:hAnsi="Tahoma"/>
          <w:color w:val="828282"/>
          <w:sz w:val="16"/>
        </w:rPr>
        <w:t>Firma autografa sostituita a mezzo stampa ai sensi</w:t>
      </w:r>
      <w:r>
        <w:rPr>
          <w:rFonts w:ascii="Tahoma" w:hAnsi="Tahoma"/>
          <w:color w:val="828282"/>
          <w:spacing w:val="1"/>
          <w:sz w:val="16"/>
        </w:rPr>
        <w:t xml:space="preserve"> </w:t>
      </w:r>
      <w:r>
        <w:rPr>
          <w:rFonts w:ascii="Tahoma" w:hAnsi="Tahoma"/>
          <w:color w:val="828282"/>
          <w:sz w:val="16"/>
        </w:rPr>
        <w:t>dell’art.</w:t>
      </w:r>
      <w:r>
        <w:rPr>
          <w:rFonts w:ascii="Tahoma" w:hAnsi="Tahoma"/>
          <w:color w:val="828282"/>
          <w:spacing w:val="-3"/>
          <w:sz w:val="16"/>
        </w:rPr>
        <w:t xml:space="preserve"> </w:t>
      </w:r>
      <w:r>
        <w:rPr>
          <w:rFonts w:ascii="Tahoma" w:hAnsi="Tahoma"/>
          <w:color w:val="828282"/>
          <w:sz w:val="16"/>
        </w:rPr>
        <w:t>3,</w:t>
      </w:r>
      <w:r>
        <w:rPr>
          <w:rFonts w:ascii="Tahoma" w:hAnsi="Tahoma"/>
          <w:color w:val="828282"/>
          <w:spacing w:val="-2"/>
          <w:sz w:val="16"/>
        </w:rPr>
        <w:t xml:space="preserve"> </w:t>
      </w:r>
      <w:r>
        <w:rPr>
          <w:rFonts w:ascii="Tahoma" w:hAnsi="Tahoma"/>
          <w:color w:val="828282"/>
          <w:sz w:val="16"/>
        </w:rPr>
        <w:t>comma</w:t>
      </w:r>
      <w:r>
        <w:rPr>
          <w:rFonts w:ascii="Tahoma" w:hAnsi="Tahoma"/>
          <w:color w:val="828282"/>
          <w:spacing w:val="-3"/>
          <w:sz w:val="16"/>
        </w:rPr>
        <w:t xml:space="preserve"> </w:t>
      </w:r>
      <w:r>
        <w:rPr>
          <w:rFonts w:ascii="Tahoma" w:hAnsi="Tahoma"/>
          <w:color w:val="828282"/>
          <w:sz w:val="16"/>
        </w:rPr>
        <w:t>2 del</w:t>
      </w:r>
      <w:r>
        <w:rPr>
          <w:rFonts w:ascii="Tahoma" w:hAnsi="Tahoma"/>
          <w:color w:val="828282"/>
          <w:spacing w:val="-2"/>
          <w:sz w:val="16"/>
        </w:rPr>
        <w:t xml:space="preserve"> </w:t>
      </w:r>
      <w:r>
        <w:rPr>
          <w:rFonts w:ascii="Tahoma" w:hAnsi="Tahoma"/>
          <w:color w:val="828282"/>
          <w:sz w:val="16"/>
        </w:rPr>
        <w:t>decreto</w:t>
      </w:r>
      <w:r>
        <w:rPr>
          <w:rFonts w:ascii="Tahoma" w:hAnsi="Tahoma"/>
          <w:color w:val="828282"/>
          <w:spacing w:val="-3"/>
          <w:sz w:val="16"/>
        </w:rPr>
        <w:t xml:space="preserve"> </w:t>
      </w:r>
      <w:r>
        <w:rPr>
          <w:rFonts w:ascii="Tahoma" w:hAnsi="Tahoma"/>
          <w:color w:val="828282"/>
          <w:sz w:val="16"/>
        </w:rPr>
        <w:t>legislativo</w:t>
      </w:r>
      <w:r>
        <w:rPr>
          <w:rFonts w:ascii="Tahoma" w:hAnsi="Tahoma"/>
          <w:color w:val="828282"/>
          <w:spacing w:val="-2"/>
          <w:sz w:val="16"/>
        </w:rPr>
        <w:t xml:space="preserve"> </w:t>
      </w:r>
      <w:r>
        <w:rPr>
          <w:rFonts w:ascii="Tahoma" w:hAnsi="Tahoma"/>
          <w:color w:val="828282"/>
          <w:sz w:val="16"/>
        </w:rPr>
        <w:t>n.</w:t>
      </w:r>
      <w:r>
        <w:rPr>
          <w:rFonts w:ascii="Tahoma" w:hAnsi="Tahoma"/>
          <w:color w:val="828282"/>
          <w:spacing w:val="-2"/>
          <w:sz w:val="16"/>
        </w:rPr>
        <w:t xml:space="preserve"> </w:t>
      </w:r>
      <w:r>
        <w:rPr>
          <w:rFonts w:ascii="Tahoma" w:hAnsi="Tahoma"/>
          <w:color w:val="828282"/>
          <w:sz w:val="16"/>
        </w:rPr>
        <w:t>39/93</w:t>
      </w:r>
    </w:p>
    <w:p w:rsidR="00037B24" w:rsidRDefault="00037B24" w:rsidP="00FB6178">
      <w:pPr>
        <w:ind w:left="232"/>
        <w:jc w:val="both"/>
        <w:rPr>
          <w:rFonts w:ascii="Arial MT"/>
        </w:rPr>
      </w:pPr>
      <w:bookmarkStart w:id="0" w:name="_GoBack"/>
      <w:bookmarkEnd w:id="0"/>
    </w:p>
    <w:p w:rsidR="00037B24" w:rsidRDefault="00037B24" w:rsidP="00FB6178">
      <w:pPr>
        <w:ind w:left="232"/>
        <w:jc w:val="both"/>
        <w:rPr>
          <w:rFonts w:ascii="Arial MT"/>
        </w:rPr>
      </w:pPr>
    </w:p>
    <w:p w:rsidR="00FB6178" w:rsidRDefault="0092537B" w:rsidP="00FB6178">
      <w:pPr>
        <w:ind w:left="232"/>
        <w:jc w:val="both"/>
        <w:rPr>
          <w:rFonts w:ascii="Arial MT"/>
        </w:rPr>
      </w:pPr>
      <w:r>
        <w:rPr>
          <w:rFonts w:ascii="Arial MT"/>
        </w:rPr>
        <w:t>Data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firma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per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presa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visione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accettazione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da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parte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rappresentante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ADV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offerente</w:t>
      </w:r>
    </w:p>
    <w:p w:rsidR="00037B24" w:rsidRDefault="00037B24">
      <w:pPr>
        <w:ind w:left="232"/>
        <w:rPr>
          <w:rFonts w:ascii="Arial MT"/>
        </w:rPr>
      </w:pPr>
    </w:p>
    <w:p w:rsidR="00037B24" w:rsidRDefault="0092537B">
      <w:pPr>
        <w:ind w:left="232"/>
        <w:rPr>
          <w:rFonts w:ascii="Arial MT"/>
        </w:rPr>
      </w:pPr>
      <w:r>
        <w:rPr>
          <w:rFonts w:ascii="Arial MT"/>
        </w:rPr>
        <w:t>...........................................................................</w:t>
      </w:r>
    </w:p>
    <w:sectPr w:rsidR="00037B24" w:rsidSect="00037B24">
      <w:footerReference w:type="default" r:id="rId12"/>
      <w:pgSz w:w="11900" w:h="16840"/>
      <w:pgMar w:top="1134" w:right="902" w:bottom="1134" w:left="902" w:header="0" w:footer="108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F7B" w:rsidRDefault="00747F7B">
      <w:r>
        <w:separator/>
      </w:r>
    </w:p>
  </w:endnote>
  <w:endnote w:type="continuationSeparator" w:id="0">
    <w:p w:rsidR="00747F7B" w:rsidRDefault="00747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F7B" w:rsidRDefault="00FC5C06">
    <w:pPr>
      <w:pStyle w:val="Corpodeltesto"/>
      <w:spacing w:line="14" w:lineRule="auto"/>
      <w:rPr>
        <w:sz w:val="20"/>
      </w:rPr>
    </w:pPr>
    <w:r w:rsidRPr="00FC5C0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9.55pt;margin-top:776.75pt;width:12pt;height:14.25pt;z-index:-251658752;mso-position-horizontal-relative:page;mso-position-vertical-relative:page" filled="f" stroked="f">
          <v:textbox style="mso-next-textbox:#_x0000_s2049" inset="0,0,0,0">
            <w:txbxContent>
              <w:p w:rsidR="00747F7B" w:rsidRDefault="00FC5C06">
                <w:pPr>
                  <w:pStyle w:val="Corpodeltesto"/>
                  <w:spacing w:line="271" w:lineRule="exact"/>
                  <w:ind w:left="60"/>
                  <w:rPr>
                    <w:rFonts w:ascii="Sylfaen"/>
                  </w:rPr>
                </w:pPr>
                <w:r>
                  <w:fldChar w:fldCharType="begin"/>
                </w:r>
                <w:r w:rsidR="00747F7B">
                  <w:rPr>
                    <w:rFonts w:ascii="Sylfaen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797361">
                  <w:rPr>
                    <w:rFonts w:ascii="Sylfaen"/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F7B" w:rsidRDefault="00747F7B">
      <w:r>
        <w:separator/>
      </w:r>
    </w:p>
  </w:footnote>
  <w:footnote w:type="continuationSeparator" w:id="0">
    <w:p w:rsidR="00747F7B" w:rsidRDefault="00747F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661C"/>
    <w:multiLevelType w:val="hybridMultilevel"/>
    <w:tmpl w:val="08AAA3A8"/>
    <w:lvl w:ilvl="0" w:tplc="DB2A552C">
      <w:start w:val="1"/>
      <w:numFmt w:val="decimal"/>
      <w:lvlText w:val="%1"/>
      <w:lvlJc w:val="left"/>
      <w:pPr>
        <w:ind w:left="410" w:hanging="178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D5D009A4">
      <w:numFmt w:val="bullet"/>
      <w:lvlText w:val="•"/>
      <w:lvlJc w:val="left"/>
      <w:pPr>
        <w:ind w:left="1388" w:hanging="178"/>
      </w:pPr>
      <w:rPr>
        <w:rFonts w:hint="default"/>
        <w:lang w:val="it-IT" w:eastAsia="en-US" w:bidi="ar-SA"/>
      </w:rPr>
    </w:lvl>
    <w:lvl w:ilvl="2" w:tplc="359AD386">
      <w:numFmt w:val="bullet"/>
      <w:lvlText w:val="•"/>
      <w:lvlJc w:val="left"/>
      <w:pPr>
        <w:ind w:left="2356" w:hanging="178"/>
      </w:pPr>
      <w:rPr>
        <w:rFonts w:hint="default"/>
        <w:lang w:val="it-IT" w:eastAsia="en-US" w:bidi="ar-SA"/>
      </w:rPr>
    </w:lvl>
    <w:lvl w:ilvl="3" w:tplc="442801A8">
      <w:numFmt w:val="bullet"/>
      <w:lvlText w:val="•"/>
      <w:lvlJc w:val="left"/>
      <w:pPr>
        <w:ind w:left="3324" w:hanging="178"/>
      </w:pPr>
      <w:rPr>
        <w:rFonts w:hint="default"/>
        <w:lang w:val="it-IT" w:eastAsia="en-US" w:bidi="ar-SA"/>
      </w:rPr>
    </w:lvl>
    <w:lvl w:ilvl="4" w:tplc="05968662">
      <w:numFmt w:val="bullet"/>
      <w:lvlText w:val="•"/>
      <w:lvlJc w:val="left"/>
      <w:pPr>
        <w:ind w:left="4292" w:hanging="178"/>
      </w:pPr>
      <w:rPr>
        <w:rFonts w:hint="default"/>
        <w:lang w:val="it-IT" w:eastAsia="en-US" w:bidi="ar-SA"/>
      </w:rPr>
    </w:lvl>
    <w:lvl w:ilvl="5" w:tplc="D94249D4">
      <w:numFmt w:val="bullet"/>
      <w:lvlText w:val="•"/>
      <w:lvlJc w:val="left"/>
      <w:pPr>
        <w:ind w:left="5260" w:hanging="178"/>
      </w:pPr>
      <w:rPr>
        <w:rFonts w:hint="default"/>
        <w:lang w:val="it-IT" w:eastAsia="en-US" w:bidi="ar-SA"/>
      </w:rPr>
    </w:lvl>
    <w:lvl w:ilvl="6" w:tplc="A712F94C">
      <w:numFmt w:val="bullet"/>
      <w:lvlText w:val="•"/>
      <w:lvlJc w:val="left"/>
      <w:pPr>
        <w:ind w:left="6228" w:hanging="178"/>
      </w:pPr>
      <w:rPr>
        <w:rFonts w:hint="default"/>
        <w:lang w:val="it-IT" w:eastAsia="en-US" w:bidi="ar-SA"/>
      </w:rPr>
    </w:lvl>
    <w:lvl w:ilvl="7" w:tplc="95FC578A">
      <w:numFmt w:val="bullet"/>
      <w:lvlText w:val="•"/>
      <w:lvlJc w:val="left"/>
      <w:pPr>
        <w:ind w:left="7196" w:hanging="178"/>
      </w:pPr>
      <w:rPr>
        <w:rFonts w:hint="default"/>
        <w:lang w:val="it-IT" w:eastAsia="en-US" w:bidi="ar-SA"/>
      </w:rPr>
    </w:lvl>
    <w:lvl w:ilvl="8" w:tplc="AFE6BC34">
      <w:numFmt w:val="bullet"/>
      <w:lvlText w:val="•"/>
      <w:lvlJc w:val="left"/>
      <w:pPr>
        <w:ind w:left="8164" w:hanging="178"/>
      </w:pPr>
      <w:rPr>
        <w:rFonts w:hint="default"/>
        <w:lang w:val="it-IT" w:eastAsia="en-US" w:bidi="ar-SA"/>
      </w:rPr>
    </w:lvl>
  </w:abstractNum>
  <w:abstractNum w:abstractNumId="1">
    <w:nsid w:val="118253F6"/>
    <w:multiLevelType w:val="hybridMultilevel"/>
    <w:tmpl w:val="73A86BFE"/>
    <w:lvl w:ilvl="0" w:tplc="050AA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C0B00"/>
    <w:multiLevelType w:val="hybridMultilevel"/>
    <w:tmpl w:val="3D7AD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B3DF6"/>
    <w:multiLevelType w:val="multilevel"/>
    <w:tmpl w:val="89A29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6747E2"/>
    <w:multiLevelType w:val="hybridMultilevel"/>
    <w:tmpl w:val="D2A0F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942E6"/>
    <w:multiLevelType w:val="hybridMultilevel"/>
    <w:tmpl w:val="B238A7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14348"/>
    <w:multiLevelType w:val="hybridMultilevel"/>
    <w:tmpl w:val="733E84EE"/>
    <w:lvl w:ilvl="0" w:tplc="20360C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93A85"/>
    <w:multiLevelType w:val="hybridMultilevel"/>
    <w:tmpl w:val="61162700"/>
    <w:lvl w:ilvl="0" w:tplc="9CEC7BA0">
      <w:numFmt w:val="bullet"/>
      <w:lvlText w:val="•"/>
      <w:lvlJc w:val="left"/>
      <w:pPr>
        <w:ind w:left="516" w:hanging="284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3B08FEC8">
      <w:numFmt w:val="bullet"/>
      <w:lvlText w:val="-"/>
      <w:lvlJc w:val="left"/>
      <w:pPr>
        <w:ind w:left="626" w:hanging="13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2" w:tplc="D0666A2E">
      <w:numFmt w:val="bullet"/>
      <w:lvlText w:val="•"/>
      <w:lvlJc w:val="left"/>
      <w:pPr>
        <w:ind w:left="1673" w:hanging="130"/>
      </w:pPr>
      <w:rPr>
        <w:rFonts w:hint="default"/>
        <w:lang w:val="it-IT" w:eastAsia="en-US" w:bidi="ar-SA"/>
      </w:rPr>
    </w:lvl>
    <w:lvl w:ilvl="3" w:tplc="EAAED49A">
      <w:numFmt w:val="bullet"/>
      <w:lvlText w:val="•"/>
      <w:lvlJc w:val="left"/>
      <w:pPr>
        <w:ind w:left="2726" w:hanging="130"/>
      </w:pPr>
      <w:rPr>
        <w:rFonts w:hint="default"/>
        <w:lang w:val="it-IT" w:eastAsia="en-US" w:bidi="ar-SA"/>
      </w:rPr>
    </w:lvl>
    <w:lvl w:ilvl="4" w:tplc="CCF09D22">
      <w:numFmt w:val="bullet"/>
      <w:lvlText w:val="•"/>
      <w:lvlJc w:val="left"/>
      <w:pPr>
        <w:ind w:left="3780" w:hanging="130"/>
      </w:pPr>
      <w:rPr>
        <w:rFonts w:hint="default"/>
        <w:lang w:val="it-IT" w:eastAsia="en-US" w:bidi="ar-SA"/>
      </w:rPr>
    </w:lvl>
    <w:lvl w:ilvl="5" w:tplc="997CB61E">
      <w:numFmt w:val="bullet"/>
      <w:lvlText w:val="•"/>
      <w:lvlJc w:val="left"/>
      <w:pPr>
        <w:ind w:left="4833" w:hanging="130"/>
      </w:pPr>
      <w:rPr>
        <w:rFonts w:hint="default"/>
        <w:lang w:val="it-IT" w:eastAsia="en-US" w:bidi="ar-SA"/>
      </w:rPr>
    </w:lvl>
    <w:lvl w:ilvl="6" w:tplc="24D0C5D2">
      <w:numFmt w:val="bullet"/>
      <w:lvlText w:val="•"/>
      <w:lvlJc w:val="left"/>
      <w:pPr>
        <w:ind w:left="5886" w:hanging="130"/>
      </w:pPr>
      <w:rPr>
        <w:rFonts w:hint="default"/>
        <w:lang w:val="it-IT" w:eastAsia="en-US" w:bidi="ar-SA"/>
      </w:rPr>
    </w:lvl>
    <w:lvl w:ilvl="7" w:tplc="AD9A8684">
      <w:numFmt w:val="bullet"/>
      <w:lvlText w:val="•"/>
      <w:lvlJc w:val="left"/>
      <w:pPr>
        <w:ind w:left="6940" w:hanging="130"/>
      </w:pPr>
      <w:rPr>
        <w:rFonts w:hint="default"/>
        <w:lang w:val="it-IT" w:eastAsia="en-US" w:bidi="ar-SA"/>
      </w:rPr>
    </w:lvl>
    <w:lvl w:ilvl="8" w:tplc="E64C9F04">
      <w:numFmt w:val="bullet"/>
      <w:lvlText w:val="•"/>
      <w:lvlJc w:val="left"/>
      <w:pPr>
        <w:ind w:left="7993" w:hanging="130"/>
      </w:pPr>
      <w:rPr>
        <w:rFonts w:hint="default"/>
        <w:lang w:val="it-IT" w:eastAsia="en-US" w:bidi="ar-SA"/>
      </w:rPr>
    </w:lvl>
  </w:abstractNum>
  <w:abstractNum w:abstractNumId="8">
    <w:nsid w:val="4339168E"/>
    <w:multiLevelType w:val="hybridMultilevel"/>
    <w:tmpl w:val="F05A65A6"/>
    <w:lvl w:ilvl="0" w:tplc="F33E2BD4">
      <w:start w:val="1"/>
      <w:numFmt w:val="lowerLetter"/>
      <w:lvlText w:val="%1)"/>
      <w:lvlJc w:val="left"/>
      <w:pPr>
        <w:ind w:left="475" w:hanging="243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B10CCAB6">
      <w:numFmt w:val="bullet"/>
      <w:lvlText w:val="•"/>
      <w:lvlJc w:val="left"/>
      <w:pPr>
        <w:ind w:left="1442" w:hanging="243"/>
      </w:pPr>
      <w:rPr>
        <w:rFonts w:hint="default"/>
        <w:lang w:val="it-IT" w:eastAsia="en-US" w:bidi="ar-SA"/>
      </w:rPr>
    </w:lvl>
    <w:lvl w:ilvl="2" w:tplc="2E4EF370">
      <w:numFmt w:val="bullet"/>
      <w:lvlText w:val="•"/>
      <w:lvlJc w:val="left"/>
      <w:pPr>
        <w:ind w:left="2404" w:hanging="243"/>
      </w:pPr>
      <w:rPr>
        <w:rFonts w:hint="default"/>
        <w:lang w:val="it-IT" w:eastAsia="en-US" w:bidi="ar-SA"/>
      </w:rPr>
    </w:lvl>
    <w:lvl w:ilvl="3" w:tplc="A3F8F220">
      <w:numFmt w:val="bullet"/>
      <w:lvlText w:val="•"/>
      <w:lvlJc w:val="left"/>
      <w:pPr>
        <w:ind w:left="3366" w:hanging="243"/>
      </w:pPr>
      <w:rPr>
        <w:rFonts w:hint="default"/>
        <w:lang w:val="it-IT" w:eastAsia="en-US" w:bidi="ar-SA"/>
      </w:rPr>
    </w:lvl>
    <w:lvl w:ilvl="4" w:tplc="4754CCC0">
      <w:numFmt w:val="bullet"/>
      <w:lvlText w:val="•"/>
      <w:lvlJc w:val="left"/>
      <w:pPr>
        <w:ind w:left="4328" w:hanging="243"/>
      </w:pPr>
      <w:rPr>
        <w:rFonts w:hint="default"/>
        <w:lang w:val="it-IT" w:eastAsia="en-US" w:bidi="ar-SA"/>
      </w:rPr>
    </w:lvl>
    <w:lvl w:ilvl="5" w:tplc="9DF2FDEA">
      <w:numFmt w:val="bullet"/>
      <w:lvlText w:val="•"/>
      <w:lvlJc w:val="left"/>
      <w:pPr>
        <w:ind w:left="5290" w:hanging="243"/>
      </w:pPr>
      <w:rPr>
        <w:rFonts w:hint="default"/>
        <w:lang w:val="it-IT" w:eastAsia="en-US" w:bidi="ar-SA"/>
      </w:rPr>
    </w:lvl>
    <w:lvl w:ilvl="6" w:tplc="C8BC478C">
      <w:numFmt w:val="bullet"/>
      <w:lvlText w:val="•"/>
      <w:lvlJc w:val="left"/>
      <w:pPr>
        <w:ind w:left="6252" w:hanging="243"/>
      </w:pPr>
      <w:rPr>
        <w:rFonts w:hint="default"/>
        <w:lang w:val="it-IT" w:eastAsia="en-US" w:bidi="ar-SA"/>
      </w:rPr>
    </w:lvl>
    <w:lvl w:ilvl="7" w:tplc="4DE0DF86">
      <w:numFmt w:val="bullet"/>
      <w:lvlText w:val="•"/>
      <w:lvlJc w:val="left"/>
      <w:pPr>
        <w:ind w:left="7214" w:hanging="243"/>
      </w:pPr>
      <w:rPr>
        <w:rFonts w:hint="default"/>
        <w:lang w:val="it-IT" w:eastAsia="en-US" w:bidi="ar-SA"/>
      </w:rPr>
    </w:lvl>
    <w:lvl w:ilvl="8" w:tplc="BF329A26">
      <w:numFmt w:val="bullet"/>
      <w:lvlText w:val="•"/>
      <w:lvlJc w:val="left"/>
      <w:pPr>
        <w:ind w:left="8176" w:hanging="243"/>
      </w:pPr>
      <w:rPr>
        <w:rFonts w:hint="default"/>
        <w:lang w:val="it-IT" w:eastAsia="en-US" w:bidi="ar-SA"/>
      </w:rPr>
    </w:lvl>
  </w:abstractNum>
  <w:abstractNum w:abstractNumId="9">
    <w:nsid w:val="4EC811DB"/>
    <w:multiLevelType w:val="hybridMultilevel"/>
    <w:tmpl w:val="AA8642C6"/>
    <w:lvl w:ilvl="0" w:tplc="1AACAFCC">
      <w:numFmt w:val="bullet"/>
      <w:lvlText w:val=""/>
      <w:lvlJc w:val="left"/>
      <w:pPr>
        <w:ind w:left="539" w:hanging="431"/>
      </w:pPr>
      <w:rPr>
        <w:rFonts w:ascii="Symbol" w:eastAsia="Symbol" w:hAnsi="Symbol" w:cs="Symbol" w:hint="default"/>
        <w:w w:val="95"/>
        <w:sz w:val="20"/>
        <w:szCs w:val="20"/>
        <w:lang w:val="it-IT" w:eastAsia="en-US" w:bidi="ar-SA"/>
      </w:rPr>
    </w:lvl>
    <w:lvl w:ilvl="1" w:tplc="9402A30E">
      <w:numFmt w:val="bullet"/>
      <w:lvlText w:val="•"/>
      <w:lvlJc w:val="left"/>
      <w:pPr>
        <w:ind w:left="1474" w:hanging="431"/>
      </w:pPr>
      <w:rPr>
        <w:rFonts w:hint="default"/>
        <w:lang w:val="it-IT" w:eastAsia="en-US" w:bidi="ar-SA"/>
      </w:rPr>
    </w:lvl>
    <w:lvl w:ilvl="2" w:tplc="CD50037A">
      <w:numFmt w:val="bullet"/>
      <w:lvlText w:val="•"/>
      <w:lvlJc w:val="left"/>
      <w:pPr>
        <w:ind w:left="2408" w:hanging="431"/>
      </w:pPr>
      <w:rPr>
        <w:rFonts w:hint="default"/>
        <w:lang w:val="it-IT" w:eastAsia="en-US" w:bidi="ar-SA"/>
      </w:rPr>
    </w:lvl>
    <w:lvl w:ilvl="3" w:tplc="AD60ECBC">
      <w:numFmt w:val="bullet"/>
      <w:lvlText w:val="•"/>
      <w:lvlJc w:val="left"/>
      <w:pPr>
        <w:ind w:left="3342" w:hanging="431"/>
      </w:pPr>
      <w:rPr>
        <w:rFonts w:hint="default"/>
        <w:lang w:val="it-IT" w:eastAsia="en-US" w:bidi="ar-SA"/>
      </w:rPr>
    </w:lvl>
    <w:lvl w:ilvl="4" w:tplc="AA60A6E0">
      <w:numFmt w:val="bullet"/>
      <w:lvlText w:val="•"/>
      <w:lvlJc w:val="left"/>
      <w:pPr>
        <w:ind w:left="4276" w:hanging="431"/>
      </w:pPr>
      <w:rPr>
        <w:rFonts w:hint="default"/>
        <w:lang w:val="it-IT" w:eastAsia="en-US" w:bidi="ar-SA"/>
      </w:rPr>
    </w:lvl>
    <w:lvl w:ilvl="5" w:tplc="885EEC8A">
      <w:numFmt w:val="bullet"/>
      <w:lvlText w:val="•"/>
      <w:lvlJc w:val="left"/>
      <w:pPr>
        <w:ind w:left="5210" w:hanging="431"/>
      </w:pPr>
      <w:rPr>
        <w:rFonts w:hint="default"/>
        <w:lang w:val="it-IT" w:eastAsia="en-US" w:bidi="ar-SA"/>
      </w:rPr>
    </w:lvl>
    <w:lvl w:ilvl="6" w:tplc="FEEE8192">
      <w:numFmt w:val="bullet"/>
      <w:lvlText w:val="•"/>
      <w:lvlJc w:val="left"/>
      <w:pPr>
        <w:ind w:left="6144" w:hanging="431"/>
      </w:pPr>
      <w:rPr>
        <w:rFonts w:hint="default"/>
        <w:lang w:val="it-IT" w:eastAsia="en-US" w:bidi="ar-SA"/>
      </w:rPr>
    </w:lvl>
    <w:lvl w:ilvl="7" w:tplc="3954C984">
      <w:numFmt w:val="bullet"/>
      <w:lvlText w:val="•"/>
      <w:lvlJc w:val="left"/>
      <w:pPr>
        <w:ind w:left="7078" w:hanging="431"/>
      </w:pPr>
      <w:rPr>
        <w:rFonts w:hint="default"/>
        <w:lang w:val="it-IT" w:eastAsia="en-US" w:bidi="ar-SA"/>
      </w:rPr>
    </w:lvl>
    <w:lvl w:ilvl="8" w:tplc="55FAB728">
      <w:numFmt w:val="bullet"/>
      <w:lvlText w:val="•"/>
      <w:lvlJc w:val="left"/>
      <w:pPr>
        <w:ind w:left="8012" w:hanging="431"/>
      </w:pPr>
      <w:rPr>
        <w:rFonts w:hint="default"/>
        <w:lang w:val="it-IT" w:eastAsia="en-US" w:bidi="ar-SA"/>
      </w:rPr>
    </w:lvl>
  </w:abstractNum>
  <w:abstractNum w:abstractNumId="10">
    <w:nsid w:val="563A4252"/>
    <w:multiLevelType w:val="multilevel"/>
    <w:tmpl w:val="0074A8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F919BD"/>
    <w:multiLevelType w:val="hybridMultilevel"/>
    <w:tmpl w:val="49F47AD0"/>
    <w:lvl w:ilvl="0" w:tplc="09D2010A">
      <w:start w:val="1"/>
      <w:numFmt w:val="decimal"/>
      <w:lvlText w:val="%1"/>
      <w:lvlJc w:val="left"/>
      <w:pPr>
        <w:ind w:left="410" w:hanging="178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4E8806BC">
      <w:numFmt w:val="bullet"/>
      <w:lvlText w:val="•"/>
      <w:lvlJc w:val="left"/>
      <w:pPr>
        <w:ind w:left="1388" w:hanging="178"/>
      </w:pPr>
      <w:rPr>
        <w:rFonts w:hint="default"/>
        <w:lang w:val="it-IT" w:eastAsia="en-US" w:bidi="ar-SA"/>
      </w:rPr>
    </w:lvl>
    <w:lvl w:ilvl="2" w:tplc="CC0447D2">
      <w:numFmt w:val="bullet"/>
      <w:lvlText w:val="•"/>
      <w:lvlJc w:val="left"/>
      <w:pPr>
        <w:ind w:left="2356" w:hanging="178"/>
      </w:pPr>
      <w:rPr>
        <w:rFonts w:hint="default"/>
        <w:lang w:val="it-IT" w:eastAsia="en-US" w:bidi="ar-SA"/>
      </w:rPr>
    </w:lvl>
    <w:lvl w:ilvl="3" w:tplc="C85C2F3C">
      <w:numFmt w:val="bullet"/>
      <w:lvlText w:val="•"/>
      <w:lvlJc w:val="left"/>
      <w:pPr>
        <w:ind w:left="3324" w:hanging="178"/>
      </w:pPr>
      <w:rPr>
        <w:rFonts w:hint="default"/>
        <w:lang w:val="it-IT" w:eastAsia="en-US" w:bidi="ar-SA"/>
      </w:rPr>
    </w:lvl>
    <w:lvl w:ilvl="4" w:tplc="72F4727E">
      <w:numFmt w:val="bullet"/>
      <w:lvlText w:val="•"/>
      <w:lvlJc w:val="left"/>
      <w:pPr>
        <w:ind w:left="4292" w:hanging="178"/>
      </w:pPr>
      <w:rPr>
        <w:rFonts w:hint="default"/>
        <w:lang w:val="it-IT" w:eastAsia="en-US" w:bidi="ar-SA"/>
      </w:rPr>
    </w:lvl>
    <w:lvl w:ilvl="5" w:tplc="EB0E22CE">
      <w:numFmt w:val="bullet"/>
      <w:lvlText w:val="•"/>
      <w:lvlJc w:val="left"/>
      <w:pPr>
        <w:ind w:left="5260" w:hanging="178"/>
      </w:pPr>
      <w:rPr>
        <w:rFonts w:hint="default"/>
        <w:lang w:val="it-IT" w:eastAsia="en-US" w:bidi="ar-SA"/>
      </w:rPr>
    </w:lvl>
    <w:lvl w:ilvl="6" w:tplc="AB80E8C2">
      <w:numFmt w:val="bullet"/>
      <w:lvlText w:val="•"/>
      <w:lvlJc w:val="left"/>
      <w:pPr>
        <w:ind w:left="6228" w:hanging="178"/>
      </w:pPr>
      <w:rPr>
        <w:rFonts w:hint="default"/>
        <w:lang w:val="it-IT" w:eastAsia="en-US" w:bidi="ar-SA"/>
      </w:rPr>
    </w:lvl>
    <w:lvl w:ilvl="7" w:tplc="D7461830">
      <w:numFmt w:val="bullet"/>
      <w:lvlText w:val="•"/>
      <w:lvlJc w:val="left"/>
      <w:pPr>
        <w:ind w:left="7196" w:hanging="178"/>
      </w:pPr>
      <w:rPr>
        <w:rFonts w:hint="default"/>
        <w:lang w:val="it-IT" w:eastAsia="en-US" w:bidi="ar-SA"/>
      </w:rPr>
    </w:lvl>
    <w:lvl w:ilvl="8" w:tplc="534A9B80">
      <w:numFmt w:val="bullet"/>
      <w:lvlText w:val="•"/>
      <w:lvlJc w:val="left"/>
      <w:pPr>
        <w:ind w:left="8164" w:hanging="178"/>
      </w:pPr>
      <w:rPr>
        <w:rFonts w:hint="default"/>
        <w:lang w:val="it-IT" w:eastAsia="en-US" w:bidi="ar-SA"/>
      </w:rPr>
    </w:lvl>
  </w:abstractNum>
  <w:abstractNum w:abstractNumId="12">
    <w:nsid w:val="612631DF"/>
    <w:multiLevelType w:val="multilevel"/>
    <w:tmpl w:val="C838B58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8FF3F50"/>
    <w:multiLevelType w:val="hybridMultilevel"/>
    <w:tmpl w:val="65841482"/>
    <w:lvl w:ilvl="0" w:tplc="01044578">
      <w:start w:val="1"/>
      <w:numFmt w:val="lowerLetter"/>
      <w:lvlText w:val="%1)"/>
      <w:lvlJc w:val="left"/>
      <w:pPr>
        <w:ind w:left="232" w:hanging="269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5CA6E86C">
      <w:numFmt w:val="bullet"/>
      <w:lvlText w:val="•"/>
      <w:lvlJc w:val="left"/>
      <w:pPr>
        <w:ind w:left="1226" w:hanging="269"/>
      </w:pPr>
      <w:rPr>
        <w:rFonts w:hint="default"/>
        <w:lang w:val="it-IT" w:eastAsia="en-US" w:bidi="ar-SA"/>
      </w:rPr>
    </w:lvl>
    <w:lvl w:ilvl="2" w:tplc="3228B622">
      <w:numFmt w:val="bullet"/>
      <w:lvlText w:val="•"/>
      <w:lvlJc w:val="left"/>
      <w:pPr>
        <w:ind w:left="2212" w:hanging="269"/>
      </w:pPr>
      <w:rPr>
        <w:rFonts w:hint="default"/>
        <w:lang w:val="it-IT" w:eastAsia="en-US" w:bidi="ar-SA"/>
      </w:rPr>
    </w:lvl>
    <w:lvl w:ilvl="3" w:tplc="B43CEC52">
      <w:numFmt w:val="bullet"/>
      <w:lvlText w:val="•"/>
      <w:lvlJc w:val="left"/>
      <w:pPr>
        <w:ind w:left="3198" w:hanging="269"/>
      </w:pPr>
      <w:rPr>
        <w:rFonts w:hint="default"/>
        <w:lang w:val="it-IT" w:eastAsia="en-US" w:bidi="ar-SA"/>
      </w:rPr>
    </w:lvl>
    <w:lvl w:ilvl="4" w:tplc="93A00CE4">
      <w:numFmt w:val="bullet"/>
      <w:lvlText w:val="•"/>
      <w:lvlJc w:val="left"/>
      <w:pPr>
        <w:ind w:left="4184" w:hanging="269"/>
      </w:pPr>
      <w:rPr>
        <w:rFonts w:hint="default"/>
        <w:lang w:val="it-IT" w:eastAsia="en-US" w:bidi="ar-SA"/>
      </w:rPr>
    </w:lvl>
    <w:lvl w:ilvl="5" w:tplc="EFDED41C">
      <w:numFmt w:val="bullet"/>
      <w:lvlText w:val="•"/>
      <w:lvlJc w:val="left"/>
      <w:pPr>
        <w:ind w:left="5170" w:hanging="269"/>
      </w:pPr>
      <w:rPr>
        <w:rFonts w:hint="default"/>
        <w:lang w:val="it-IT" w:eastAsia="en-US" w:bidi="ar-SA"/>
      </w:rPr>
    </w:lvl>
    <w:lvl w:ilvl="6" w:tplc="CA50E806">
      <w:numFmt w:val="bullet"/>
      <w:lvlText w:val="•"/>
      <w:lvlJc w:val="left"/>
      <w:pPr>
        <w:ind w:left="6156" w:hanging="269"/>
      </w:pPr>
      <w:rPr>
        <w:rFonts w:hint="default"/>
        <w:lang w:val="it-IT" w:eastAsia="en-US" w:bidi="ar-SA"/>
      </w:rPr>
    </w:lvl>
    <w:lvl w:ilvl="7" w:tplc="E62CB50A">
      <w:numFmt w:val="bullet"/>
      <w:lvlText w:val="•"/>
      <w:lvlJc w:val="left"/>
      <w:pPr>
        <w:ind w:left="7142" w:hanging="269"/>
      </w:pPr>
      <w:rPr>
        <w:rFonts w:hint="default"/>
        <w:lang w:val="it-IT" w:eastAsia="en-US" w:bidi="ar-SA"/>
      </w:rPr>
    </w:lvl>
    <w:lvl w:ilvl="8" w:tplc="AD80998A">
      <w:numFmt w:val="bullet"/>
      <w:lvlText w:val="•"/>
      <w:lvlJc w:val="left"/>
      <w:pPr>
        <w:ind w:left="8128" w:hanging="269"/>
      </w:pPr>
      <w:rPr>
        <w:rFonts w:hint="default"/>
        <w:lang w:val="it-IT" w:eastAsia="en-US" w:bidi="ar-SA"/>
      </w:rPr>
    </w:lvl>
  </w:abstractNum>
  <w:abstractNum w:abstractNumId="14">
    <w:nsid w:val="7939525E"/>
    <w:multiLevelType w:val="multilevel"/>
    <w:tmpl w:val="3502E5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CC60B7"/>
    <w:multiLevelType w:val="hybridMultilevel"/>
    <w:tmpl w:val="10724F92"/>
    <w:lvl w:ilvl="0" w:tplc="1D884B18">
      <w:start w:val="1"/>
      <w:numFmt w:val="decimal"/>
      <w:lvlText w:val="%1"/>
      <w:lvlJc w:val="left"/>
      <w:pPr>
        <w:ind w:left="232" w:hanging="228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3E362056">
      <w:numFmt w:val="bullet"/>
      <w:lvlText w:val="•"/>
      <w:lvlJc w:val="left"/>
      <w:pPr>
        <w:ind w:left="952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2" w:tplc="0BC2719A">
      <w:numFmt w:val="bullet"/>
      <w:lvlText w:val="•"/>
      <w:lvlJc w:val="left"/>
      <w:pPr>
        <w:ind w:left="1975" w:hanging="360"/>
      </w:pPr>
      <w:rPr>
        <w:rFonts w:hint="default"/>
        <w:lang w:val="it-IT" w:eastAsia="en-US" w:bidi="ar-SA"/>
      </w:rPr>
    </w:lvl>
    <w:lvl w:ilvl="3" w:tplc="9B8A985C">
      <w:numFmt w:val="bullet"/>
      <w:lvlText w:val="•"/>
      <w:lvlJc w:val="left"/>
      <w:pPr>
        <w:ind w:left="2991" w:hanging="360"/>
      </w:pPr>
      <w:rPr>
        <w:rFonts w:hint="default"/>
        <w:lang w:val="it-IT" w:eastAsia="en-US" w:bidi="ar-SA"/>
      </w:rPr>
    </w:lvl>
    <w:lvl w:ilvl="4" w:tplc="8714735E">
      <w:numFmt w:val="bullet"/>
      <w:lvlText w:val="•"/>
      <w:lvlJc w:val="left"/>
      <w:pPr>
        <w:ind w:left="4006" w:hanging="360"/>
      </w:pPr>
      <w:rPr>
        <w:rFonts w:hint="default"/>
        <w:lang w:val="it-IT" w:eastAsia="en-US" w:bidi="ar-SA"/>
      </w:rPr>
    </w:lvl>
    <w:lvl w:ilvl="5" w:tplc="58B20AF6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6" w:tplc="C1741936">
      <w:numFmt w:val="bullet"/>
      <w:lvlText w:val="•"/>
      <w:lvlJc w:val="left"/>
      <w:pPr>
        <w:ind w:left="6037" w:hanging="360"/>
      </w:pPr>
      <w:rPr>
        <w:rFonts w:hint="default"/>
        <w:lang w:val="it-IT" w:eastAsia="en-US" w:bidi="ar-SA"/>
      </w:rPr>
    </w:lvl>
    <w:lvl w:ilvl="7" w:tplc="84402C8E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8" w:tplc="B1A2332C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16">
    <w:nsid w:val="7E5B4DF5"/>
    <w:multiLevelType w:val="hybridMultilevel"/>
    <w:tmpl w:val="E0360468"/>
    <w:lvl w:ilvl="0" w:tplc="6DB2A704">
      <w:start w:val="1"/>
      <w:numFmt w:val="decimal"/>
      <w:lvlText w:val="%1)"/>
      <w:lvlJc w:val="left"/>
      <w:pPr>
        <w:ind w:left="484" w:hanging="252"/>
      </w:pPr>
      <w:rPr>
        <w:rFonts w:ascii="Calibri" w:eastAsia="Calibri" w:hAnsi="Calibri" w:cs="Calibri" w:hint="default"/>
        <w:b/>
        <w:bCs/>
        <w:w w:val="99"/>
        <w:sz w:val="24"/>
        <w:szCs w:val="24"/>
        <w:lang w:val="it-IT" w:eastAsia="en-US" w:bidi="ar-SA"/>
      </w:rPr>
    </w:lvl>
    <w:lvl w:ilvl="1" w:tplc="BFDA9D30">
      <w:start w:val="1"/>
      <w:numFmt w:val="lowerLetter"/>
      <w:lvlText w:val="%2)"/>
      <w:lvlJc w:val="left"/>
      <w:pPr>
        <w:ind w:left="530" w:hanging="298"/>
      </w:pPr>
      <w:rPr>
        <w:rFonts w:hint="default"/>
        <w:w w:val="99"/>
        <w:u w:val="single" w:color="000000"/>
        <w:lang w:val="it-IT" w:eastAsia="en-US" w:bidi="ar-SA"/>
      </w:rPr>
    </w:lvl>
    <w:lvl w:ilvl="2" w:tplc="B6521DE0">
      <w:numFmt w:val="bullet"/>
      <w:lvlText w:val=""/>
      <w:lvlJc w:val="left"/>
      <w:pPr>
        <w:ind w:left="952" w:hanging="29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3" w:tplc="8B70B9B6">
      <w:numFmt w:val="bullet"/>
      <w:lvlText w:val="•"/>
      <w:lvlJc w:val="left"/>
      <w:pPr>
        <w:ind w:left="960" w:hanging="298"/>
      </w:pPr>
      <w:rPr>
        <w:rFonts w:hint="default"/>
        <w:lang w:val="it-IT" w:eastAsia="en-US" w:bidi="ar-SA"/>
      </w:rPr>
    </w:lvl>
    <w:lvl w:ilvl="4" w:tplc="285E24AE">
      <w:numFmt w:val="bullet"/>
      <w:lvlText w:val="•"/>
      <w:lvlJc w:val="left"/>
      <w:pPr>
        <w:ind w:left="2265" w:hanging="298"/>
      </w:pPr>
      <w:rPr>
        <w:rFonts w:hint="default"/>
        <w:lang w:val="it-IT" w:eastAsia="en-US" w:bidi="ar-SA"/>
      </w:rPr>
    </w:lvl>
    <w:lvl w:ilvl="5" w:tplc="98AEED22">
      <w:numFmt w:val="bullet"/>
      <w:lvlText w:val="•"/>
      <w:lvlJc w:val="left"/>
      <w:pPr>
        <w:ind w:left="3571" w:hanging="298"/>
      </w:pPr>
      <w:rPr>
        <w:rFonts w:hint="default"/>
        <w:lang w:val="it-IT" w:eastAsia="en-US" w:bidi="ar-SA"/>
      </w:rPr>
    </w:lvl>
    <w:lvl w:ilvl="6" w:tplc="C55846CE">
      <w:numFmt w:val="bullet"/>
      <w:lvlText w:val="•"/>
      <w:lvlJc w:val="left"/>
      <w:pPr>
        <w:ind w:left="4877" w:hanging="298"/>
      </w:pPr>
      <w:rPr>
        <w:rFonts w:hint="default"/>
        <w:lang w:val="it-IT" w:eastAsia="en-US" w:bidi="ar-SA"/>
      </w:rPr>
    </w:lvl>
    <w:lvl w:ilvl="7" w:tplc="A4280A68">
      <w:numFmt w:val="bullet"/>
      <w:lvlText w:val="•"/>
      <w:lvlJc w:val="left"/>
      <w:pPr>
        <w:ind w:left="6182" w:hanging="298"/>
      </w:pPr>
      <w:rPr>
        <w:rFonts w:hint="default"/>
        <w:lang w:val="it-IT" w:eastAsia="en-US" w:bidi="ar-SA"/>
      </w:rPr>
    </w:lvl>
    <w:lvl w:ilvl="8" w:tplc="86E6B388">
      <w:numFmt w:val="bullet"/>
      <w:lvlText w:val="•"/>
      <w:lvlJc w:val="left"/>
      <w:pPr>
        <w:ind w:left="7488" w:hanging="298"/>
      </w:pPr>
      <w:rPr>
        <w:rFonts w:hint="default"/>
        <w:lang w:val="it-IT" w:eastAsia="en-US" w:bidi="ar-SA"/>
      </w:rPr>
    </w:lvl>
  </w:abstractNum>
  <w:abstractNum w:abstractNumId="17">
    <w:nsid w:val="7F6C2EE9"/>
    <w:multiLevelType w:val="hybridMultilevel"/>
    <w:tmpl w:val="A55EAF00"/>
    <w:lvl w:ilvl="0" w:tplc="1B4ED3E0">
      <w:start w:val="1"/>
      <w:numFmt w:val="decimal"/>
      <w:lvlText w:val="%1."/>
      <w:lvlJc w:val="left"/>
      <w:pPr>
        <w:ind w:left="952" w:hanging="361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CEC8457A">
      <w:numFmt w:val="bullet"/>
      <w:lvlText w:val="•"/>
      <w:lvlJc w:val="left"/>
      <w:pPr>
        <w:ind w:left="1874" w:hanging="361"/>
      </w:pPr>
      <w:rPr>
        <w:rFonts w:hint="default"/>
        <w:lang w:val="it-IT" w:eastAsia="en-US" w:bidi="ar-SA"/>
      </w:rPr>
    </w:lvl>
    <w:lvl w:ilvl="2" w:tplc="CDC24340">
      <w:numFmt w:val="bullet"/>
      <w:lvlText w:val="•"/>
      <w:lvlJc w:val="left"/>
      <w:pPr>
        <w:ind w:left="2788" w:hanging="361"/>
      </w:pPr>
      <w:rPr>
        <w:rFonts w:hint="default"/>
        <w:lang w:val="it-IT" w:eastAsia="en-US" w:bidi="ar-SA"/>
      </w:rPr>
    </w:lvl>
    <w:lvl w:ilvl="3" w:tplc="5C4AEB8C">
      <w:numFmt w:val="bullet"/>
      <w:lvlText w:val="•"/>
      <w:lvlJc w:val="left"/>
      <w:pPr>
        <w:ind w:left="3702" w:hanging="361"/>
      </w:pPr>
      <w:rPr>
        <w:rFonts w:hint="default"/>
        <w:lang w:val="it-IT" w:eastAsia="en-US" w:bidi="ar-SA"/>
      </w:rPr>
    </w:lvl>
    <w:lvl w:ilvl="4" w:tplc="1DCC96AC">
      <w:numFmt w:val="bullet"/>
      <w:lvlText w:val="•"/>
      <w:lvlJc w:val="left"/>
      <w:pPr>
        <w:ind w:left="4616" w:hanging="361"/>
      </w:pPr>
      <w:rPr>
        <w:rFonts w:hint="default"/>
        <w:lang w:val="it-IT" w:eastAsia="en-US" w:bidi="ar-SA"/>
      </w:rPr>
    </w:lvl>
    <w:lvl w:ilvl="5" w:tplc="BC3837EA">
      <w:numFmt w:val="bullet"/>
      <w:lvlText w:val="•"/>
      <w:lvlJc w:val="left"/>
      <w:pPr>
        <w:ind w:left="5530" w:hanging="361"/>
      </w:pPr>
      <w:rPr>
        <w:rFonts w:hint="default"/>
        <w:lang w:val="it-IT" w:eastAsia="en-US" w:bidi="ar-SA"/>
      </w:rPr>
    </w:lvl>
    <w:lvl w:ilvl="6" w:tplc="9414269C">
      <w:numFmt w:val="bullet"/>
      <w:lvlText w:val="•"/>
      <w:lvlJc w:val="left"/>
      <w:pPr>
        <w:ind w:left="6444" w:hanging="361"/>
      </w:pPr>
      <w:rPr>
        <w:rFonts w:hint="default"/>
        <w:lang w:val="it-IT" w:eastAsia="en-US" w:bidi="ar-SA"/>
      </w:rPr>
    </w:lvl>
    <w:lvl w:ilvl="7" w:tplc="910E2C5A">
      <w:numFmt w:val="bullet"/>
      <w:lvlText w:val="•"/>
      <w:lvlJc w:val="left"/>
      <w:pPr>
        <w:ind w:left="7358" w:hanging="361"/>
      </w:pPr>
      <w:rPr>
        <w:rFonts w:hint="default"/>
        <w:lang w:val="it-IT" w:eastAsia="en-US" w:bidi="ar-SA"/>
      </w:rPr>
    </w:lvl>
    <w:lvl w:ilvl="8" w:tplc="D24E8136">
      <w:numFmt w:val="bullet"/>
      <w:lvlText w:val="•"/>
      <w:lvlJc w:val="left"/>
      <w:pPr>
        <w:ind w:left="8272" w:hanging="361"/>
      </w:pPr>
      <w:rPr>
        <w:rFonts w:hint="default"/>
        <w:lang w:val="it-IT" w:eastAsia="en-US" w:bidi="ar-SA"/>
      </w:r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13"/>
  </w:num>
  <w:num w:numId="5">
    <w:abstractNumId w:val="11"/>
  </w:num>
  <w:num w:numId="6">
    <w:abstractNumId w:val="17"/>
  </w:num>
  <w:num w:numId="7">
    <w:abstractNumId w:val="7"/>
  </w:num>
  <w:num w:numId="8">
    <w:abstractNumId w:val="16"/>
  </w:num>
  <w:num w:numId="9">
    <w:abstractNumId w:val="4"/>
  </w:num>
  <w:num w:numId="10">
    <w:abstractNumId w:val="14"/>
  </w:num>
  <w:num w:numId="11">
    <w:abstractNumId w:val="10"/>
  </w:num>
  <w:num w:numId="12">
    <w:abstractNumId w:val="3"/>
  </w:num>
  <w:num w:numId="13">
    <w:abstractNumId w:val="12"/>
  </w:num>
  <w:num w:numId="14">
    <w:abstractNumId w:val="1"/>
  </w:num>
  <w:num w:numId="15">
    <w:abstractNumId w:val="2"/>
  </w:num>
  <w:num w:numId="16">
    <w:abstractNumId w:val="6"/>
  </w:num>
  <w:num w:numId="17">
    <w:abstractNumId w:val="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C747E4"/>
    <w:rsid w:val="00037B24"/>
    <w:rsid w:val="0007197B"/>
    <w:rsid w:val="000E3FC7"/>
    <w:rsid w:val="001D1548"/>
    <w:rsid w:val="00214527"/>
    <w:rsid w:val="002C78BA"/>
    <w:rsid w:val="002D39F6"/>
    <w:rsid w:val="00351E59"/>
    <w:rsid w:val="003F0533"/>
    <w:rsid w:val="004D3216"/>
    <w:rsid w:val="00637CAF"/>
    <w:rsid w:val="00665267"/>
    <w:rsid w:val="00747F7B"/>
    <w:rsid w:val="00797361"/>
    <w:rsid w:val="0092537B"/>
    <w:rsid w:val="00AF5D55"/>
    <w:rsid w:val="00C66934"/>
    <w:rsid w:val="00C747E4"/>
    <w:rsid w:val="00DA0F65"/>
    <w:rsid w:val="00EE1138"/>
    <w:rsid w:val="00F43CE5"/>
    <w:rsid w:val="00FB6178"/>
    <w:rsid w:val="00FC5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7CAF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637CAF"/>
    <w:pPr>
      <w:ind w:left="484" w:hanging="25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FB6178"/>
    <w:pPr>
      <w:keepNext/>
      <w:widowControl/>
      <w:autoSpaceDE/>
      <w:autoSpaceDN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7C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637CAF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637CAF"/>
    <w:pPr>
      <w:ind w:left="952" w:hanging="284"/>
    </w:pPr>
  </w:style>
  <w:style w:type="paragraph" w:customStyle="1" w:styleId="TableParagraph">
    <w:name w:val="Table Paragraph"/>
    <w:basedOn w:val="Normale"/>
    <w:uiPriority w:val="1"/>
    <w:qFormat/>
    <w:rsid w:val="00637CAF"/>
  </w:style>
  <w:style w:type="character" w:styleId="Collegamentoipertestuale">
    <w:name w:val="Hyperlink"/>
    <w:basedOn w:val="Carpredefinitoparagrafo"/>
    <w:unhideWhenUsed/>
    <w:rsid w:val="00F43CE5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43CE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nhideWhenUsed/>
    <w:rsid w:val="00DA0F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A0F65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DA0F65"/>
    <w:pPr>
      <w:widowControl/>
      <w:adjustRightInd w:val="0"/>
    </w:pPr>
    <w:rPr>
      <w:rFonts w:ascii="Sylfaen" w:eastAsia="Times New Roman" w:hAnsi="Sylfaen" w:cs="Sylfaen"/>
      <w:color w:val="000000"/>
      <w:sz w:val="24"/>
      <w:szCs w:val="24"/>
      <w:lang w:val="it-IT" w:eastAsia="it-IT"/>
    </w:rPr>
  </w:style>
  <w:style w:type="paragraph" w:styleId="Nessunaspaziatura">
    <w:name w:val="No Spacing"/>
    <w:uiPriority w:val="1"/>
    <w:qFormat/>
    <w:rsid w:val="00DA0F65"/>
    <w:pPr>
      <w:widowControl/>
      <w:suppressAutoHyphens/>
      <w:autoSpaceDE/>
      <w:autoSpaceDN/>
    </w:pPr>
    <w:rPr>
      <w:rFonts w:ascii="Calibri" w:eastAsia="Times New Roman" w:hAnsi="Calibri" w:cs="Calibri"/>
      <w:lang w:val="it-IT" w:eastAsia="ar-SA"/>
    </w:rPr>
  </w:style>
  <w:style w:type="character" w:styleId="Enfasigrassetto">
    <w:name w:val="Strong"/>
    <w:basedOn w:val="Carpredefinitoparagrafo"/>
    <w:uiPriority w:val="22"/>
    <w:qFormat/>
    <w:rsid w:val="00DA0F65"/>
    <w:rPr>
      <w:b/>
      <w:bCs/>
    </w:rPr>
  </w:style>
  <w:style w:type="table" w:styleId="Grigliatabella">
    <w:name w:val="Table Grid"/>
    <w:basedOn w:val="Tabellanormale"/>
    <w:uiPriority w:val="39"/>
    <w:rsid w:val="00DA0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2145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B6178"/>
    <w:rPr>
      <w:rFonts w:ascii="Times New Roman" w:eastAsia="Times New Roman" w:hAnsi="Times New Roman" w:cs="Times New Roman"/>
      <w:b/>
      <w:bCs/>
      <w:sz w:val="28"/>
      <w:szCs w:val="24"/>
      <w:lang w:val="it-IT" w:eastAsia="it-IT"/>
    </w:rPr>
  </w:style>
  <w:style w:type="paragraph" w:customStyle="1" w:styleId="Style1">
    <w:name w:val="Style1"/>
    <w:basedOn w:val="Normale"/>
    <w:rsid w:val="00FB6178"/>
    <w:pPr>
      <w:adjustRightInd w:val="0"/>
    </w:pPr>
    <w:rPr>
      <w:rFonts w:ascii="Sylfaen" w:eastAsia="Times New Roman" w:hAnsi="Sylfaen" w:cs="Times New Roman"/>
      <w:sz w:val="24"/>
      <w:szCs w:val="24"/>
      <w:lang w:eastAsia="it-IT"/>
    </w:rPr>
  </w:style>
  <w:style w:type="paragraph" w:customStyle="1" w:styleId="Style2">
    <w:name w:val="Style2"/>
    <w:basedOn w:val="Normale"/>
    <w:rsid w:val="00FB6178"/>
    <w:pPr>
      <w:adjustRightInd w:val="0"/>
    </w:pPr>
    <w:rPr>
      <w:rFonts w:ascii="Sylfaen" w:eastAsia="Times New Roman" w:hAnsi="Sylfaen" w:cs="Times New Roman"/>
      <w:sz w:val="24"/>
      <w:szCs w:val="24"/>
      <w:lang w:eastAsia="it-IT"/>
    </w:rPr>
  </w:style>
  <w:style w:type="paragraph" w:customStyle="1" w:styleId="Style3">
    <w:name w:val="Style3"/>
    <w:basedOn w:val="Normale"/>
    <w:rsid w:val="00FB6178"/>
    <w:pPr>
      <w:adjustRightInd w:val="0"/>
    </w:pPr>
    <w:rPr>
      <w:rFonts w:ascii="Sylfaen" w:eastAsia="Times New Roman" w:hAnsi="Sylfaen" w:cs="Times New Roman"/>
      <w:sz w:val="24"/>
      <w:szCs w:val="24"/>
      <w:lang w:eastAsia="it-IT"/>
    </w:rPr>
  </w:style>
  <w:style w:type="paragraph" w:customStyle="1" w:styleId="Style4">
    <w:name w:val="Style4"/>
    <w:basedOn w:val="Normale"/>
    <w:rsid w:val="00FB6178"/>
    <w:pPr>
      <w:adjustRightInd w:val="0"/>
      <w:spacing w:line="216" w:lineRule="exact"/>
      <w:jc w:val="both"/>
    </w:pPr>
    <w:rPr>
      <w:rFonts w:ascii="Sylfaen" w:eastAsia="Times New Roman" w:hAnsi="Sylfaen" w:cs="Times New Roman"/>
      <w:sz w:val="24"/>
      <w:szCs w:val="24"/>
      <w:lang w:eastAsia="it-IT"/>
    </w:rPr>
  </w:style>
  <w:style w:type="paragraph" w:customStyle="1" w:styleId="Style5">
    <w:name w:val="Style5"/>
    <w:basedOn w:val="Normale"/>
    <w:rsid w:val="00FB6178"/>
    <w:pPr>
      <w:adjustRightInd w:val="0"/>
    </w:pPr>
    <w:rPr>
      <w:rFonts w:ascii="Sylfaen" w:eastAsia="Times New Roman" w:hAnsi="Sylfaen" w:cs="Times New Roman"/>
      <w:sz w:val="24"/>
      <w:szCs w:val="24"/>
      <w:lang w:eastAsia="it-IT"/>
    </w:rPr>
  </w:style>
  <w:style w:type="paragraph" w:customStyle="1" w:styleId="Style6">
    <w:name w:val="Style6"/>
    <w:basedOn w:val="Normale"/>
    <w:rsid w:val="00FB6178"/>
    <w:pPr>
      <w:adjustRightInd w:val="0"/>
      <w:spacing w:line="254" w:lineRule="exact"/>
    </w:pPr>
    <w:rPr>
      <w:rFonts w:ascii="Sylfaen" w:eastAsia="Times New Roman" w:hAnsi="Sylfaen" w:cs="Times New Roman"/>
      <w:sz w:val="24"/>
      <w:szCs w:val="24"/>
      <w:lang w:eastAsia="it-IT"/>
    </w:rPr>
  </w:style>
  <w:style w:type="paragraph" w:customStyle="1" w:styleId="Style7">
    <w:name w:val="Style7"/>
    <w:basedOn w:val="Normale"/>
    <w:rsid w:val="00FB6178"/>
    <w:pPr>
      <w:adjustRightInd w:val="0"/>
      <w:spacing w:line="250" w:lineRule="exact"/>
      <w:ind w:hanging="283"/>
    </w:pPr>
    <w:rPr>
      <w:rFonts w:ascii="Sylfaen" w:eastAsia="Times New Roman" w:hAnsi="Sylfaen" w:cs="Times New Roman"/>
      <w:sz w:val="24"/>
      <w:szCs w:val="24"/>
      <w:lang w:eastAsia="it-IT"/>
    </w:rPr>
  </w:style>
  <w:style w:type="paragraph" w:customStyle="1" w:styleId="Style8">
    <w:name w:val="Style8"/>
    <w:basedOn w:val="Normale"/>
    <w:rsid w:val="00FB6178"/>
    <w:pPr>
      <w:adjustRightInd w:val="0"/>
      <w:spacing w:line="211" w:lineRule="exact"/>
      <w:jc w:val="right"/>
    </w:pPr>
    <w:rPr>
      <w:rFonts w:ascii="Sylfaen" w:eastAsia="Times New Roman" w:hAnsi="Sylfaen" w:cs="Times New Roman"/>
      <w:sz w:val="24"/>
      <w:szCs w:val="24"/>
      <w:lang w:eastAsia="it-IT"/>
    </w:rPr>
  </w:style>
  <w:style w:type="paragraph" w:customStyle="1" w:styleId="Style9">
    <w:name w:val="Style9"/>
    <w:basedOn w:val="Normale"/>
    <w:rsid w:val="00FB6178"/>
    <w:pPr>
      <w:adjustRightInd w:val="0"/>
      <w:spacing w:line="254" w:lineRule="exact"/>
    </w:pPr>
    <w:rPr>
      <w:rFonts w:ascii="Sylfaen" w:eastAsia="Times New Roman" w:hAnsi="Sylfaen" w:cs="Times New Roman"/>
      <w:sz w:val="24"/>
      <w:szCs w:val="24"/>
      <w:lang w:eastAsia="it-IT"/>
    </w:rPr>
  </w:style>
  <w:style w:type="paragraph" w:customStyle="1" w:styleId="Style10">
    <w:name w:val="Style10"/>
    <w:basedOn w:val="Normale"/>
    <w:rsid w:val="00FB6178"/>
    <w:pPr>
      <w:adjustRightInd w:val="0"/>
    </w:pPr>
    <w:rPr>
      <w:rFonts w:ascii="Sylfaen" w:eastAsia="Times New Roman" w:hAnsi="Sylfaen" w:cs="Times New Roman"/>
      <w:sz w:val="24"/>
      <w:szCs w:val="24"/>
      <w:lang w:eastAsia="it-IT"/>
    </w:rPr>
  </w:style>
  <w:style w:type="paragraph" w:customStyle="1" w:styleId="Style11">
    <w:name w:val="Style11"/>
    <w:basedOn w:val="Normale"/>
    <w:rsid w:val="00FB6178"/>
    <w:pPr>
      <w:adjustRightInd w:val="0"/>
    </w:pPr>
    <w:rPr>
      <w:rFonts w:ascii="Sylfaen" w:eastAsia="Times New Roman" w:hAnsi="Sylfaen" w:cs="Times New Roman"/>
      <w:sz w:val="24"/>
      <w:szCs w:val="24"/>
      <w:lang w:eastAsia="it-IT"/>
    </w:rPr>
  </w:style>
  <w:style w:type="paragraph" w:customStyle="1" w:styleId="Style12">
    <w:name w:val="Style12"/>
    <w:basedOn w:val="Normale"/>
    <w:rsid w:val="00FB6178"/>
    <w:pPr>
      <w:adjustRightInd w:val="0"/>
    </w:pPr>
    <w:rPr>
      <w:rFonts w:ascii="Sylfaen" w:eastAsia="Times New Roman" w:hAnsi="Sylfaen" w:cs="Times New Roman"/>
      <w:sz w:val="24"/>
      <w:szCs w:val="24"/>
      <w:lang w:eastAsia="it-IT"/>
    </w:rPr>
  </w:style>
  <w:style w:type="paragraph" w:customStyle="1" w:styleId="Style13">
    <w:name w:val="Style13"/>
    <w:basedOn w:val="Normale"/>
    <w:rsid w:val="00FB6178"/>
    <w:pPr>
      <w:adjustRightInd w:val="0"/>
    </w:pPr>
    <w:rPr>
      <w:rFonts w:ascii="Sylfaen" w:eastAsia="Times New Roman" w:hAnsi="Sylfaen" w:cs="Times New Roman"/>
      <w:sz w:val="24"/>
      <w:szCs w:val="24"/>
      <w:lang w:eastAsia="it-IT"/>
    </w:rPr>
  </w:style>
  <w:style w:type="paragraph" w:customStyle="1" w:styleId="Style14">
    <w:name w:val="Style14"/>
    <w:basedOn w:val="Normale"/>
    <w:rsid w:val="00FB6178"/>
    <w:pPr>
      <w:adjustRightInd w:val="0"/>
      <w:spacing w:line="274" w:lineRule="exact"/>
      <w:jc w:val="both"/>
    </w:pPr>
    <w:rPr>
      <w:rFonts w:ascii="Sylfaen" w:eastAsia="Times New Roman" w:hAnsi="Sylfaen" w:cs="Times New Roman"/>
      <w:sz w:val="24"/>
      <w:szCs w:val="24"/>
      <w:lang w:eastAsia="it-IT"/>
    </w:rPr>
  </w:style>
  <w:style w:type="paragraph" w:customStyle="1" w:styleId="Style15">
    <w:name w:val="Style15"/>
    <w:basedOn w:val="Normale"/>
    <w:rsid w:val="00FB6178"/>
    <w:pPr>
      <w:adjustRightInd w:val="0"/>
    </w:pPr>
    <w:rPr>
      <w:rFonts w:ascii="Sylfaen" w:eastAsia="Times New Roman" w:hAnsi="Sylfaen" w:cs="Times New Roman"/>
      <w:sz w:val="24"/>
      <w:szCs w:val="24"/>
      <w:lang w:eastAsia="it-IT"/>
    </w:rPr>
  </w:style>
  <w:style w:type="character" w:customStyle="1" w:styleId="FontStyle17">
    <w:name w:val="Font Style17"/>
    <w:basedOn w:val="Carpredefinitoparagrafo"/>
    <w:rsid w:val="00FB6178"/>
    <w:rPr>
      <w:rFonts w:ascii="Sylfaen" w:hAnsi="Sylfaen" w:cs="Sylfaen"/>
      <w:sz w:val="20"/>
      <w:szCs w:val="20"/>
    </w:rPr>
  </w:style>
  <w:style w:type="character" w:customStyle="1" w:styleId="FontStyle18">
    <w:name w:val="Font Style18"/>
    <w:basedOn w:val="Carpredefinitoparagrafo"/>
    <w:rsid w:val="00FB6178"/>
    <w:rPr>
      <w:rFonts w:ascii="Calibri" w:hAnsi="Calibri" w:cs="Calibri"/>
      <w:i/>
      <w:iCs/>
      <w:sz w:val="18"/>
      <w:szCs w:val="18"/>
    </w:rPr>
  </w:style>
  <w:style w:type="character" w:customStyle="1" w:styleId="FontStyle19">
    <w:name w:val="Font Style19"/>
    <w:basedOn w:val="Carpredefinitoparagrafo"/>
    <w:rsid w:val="00FB6178"/>
    <w:rPr>
      <w:rFonts w:ascii="Calibri" w:hAnsi="Calibri" w:cs="Calibri"/>
      <w:i/>
      <w:iCs/>
      <w:sz w:val="16"/>
      <w:szCs w:val="16"/>
    </w:rPr>
  </w:style>
  <w:style w:type="character" w:customStyle="1" w:styleId="FontStyle20">
    <w:name w:val="Font Style20"/>
    <w:basedOn w:val="Carpredefinitoparagrafo"/>
    <w:rsid w:val="00FB6178"/>
    <w:rPr>
      <w:rFonts w:ascii="Calibri" w:hAnsi="Calibri" w:cs="Calibri"/>
      <w:b/>
      <w:bCs/>
      <w:sz w:val="16"/>
      <w:szCs w:val="16"/>
    </w:rPr>
  </w:style>
  <w:style w:type="character" w:customStyle="1" w:styleId="FontStyle21">
    <w:name w:val="Font Style21"/>
    <w:basedOn w:val="Carpredefinitoparagrafo"/>
    <w:rsid w:val="00FB6178"/>
    <w:rPr>
      <w:rFonts w:ascii="Franklin Gothic Medium Cond" w:hAnsi="Franklin Gothic Medium Cond" w:cs="Franklin Gothic Medium Cond"/>
      <w:i/>
      <w:iCs/>
      <w:spacing w:val="-10"/>
      <w:sz w:val="24"/>
      <w:szCs w:val="24"/>
    </w:rPr>
  </w:style>
  <w:style w:type="character" w:customStyle="1" w:styleId="FontStyle22">
    <w:name w:val="Font Style22"/>
    <w:basedOn w:val="Carpredefinitoparagrafo"/>
    <w:rsid w:val="00FB6178"/>
    <w:rPr>
      <w:rFonts w:ascii="Calibri" w:hAnsi="Calibri" w:cs="Calibri"/>
      <w:sz w:val="16"/>
      <w:szCs w:val="16"/>
    </w:rPr>
  </w:style>
  <w:style w:type="character" w:customStyle="1" w:styleId="FontStyle23">
    <w:name w:val="Font Style23"/>
    <w:basedOn w:val="Carpredefinitoparagrafo"/>
    <w:rsid w:val="00FB6178"/>
    <w:rPr>
      <w:rFonts w:ascii="Sylfaen" w:hAnsi="Sylfaen" w:cs="Sylfaen"/>
      <w:b/>
      <w:bCs/>
      <w:sz w:val="18"/>
      <w:szCs w:val="18"/>
    </w:rPr>
  </w:style>
  <w:style w:type="character" w:customStyle="1" w:styleId="FontStyle11">
    <w:name w:val="Font Style11"/>
    <w:basedOn w:val="Carpredefinitoparagrafo"/>
    <w:rsid w:val="00FB6178"/>
    <w:rPr>
      <w:rFonts w:ascii="Calibri" w:hAnsi="Calibri" w:cs="Calibri"/>
      <w:sz w:val="14"/>
      <w:szCs w:val="14"/>
    </w:rPr>
  </w:style>
  <w:style w:type="character" w:customStyle="1" w:styleId="FontStyle12">
    <w:name w:val="Font Style12"/>
    <w:basedOn w:val="Carpredefinitoparagrafo"/>
    <w:rsid w:val="00FB6178"/>
    <w:rPr>
      <w:rFonts w:ascii="Calibri" w:hAnsi="Calibri" w:cs="Calibri"/>
      <w:b/>
      <w:bCs/>
      <w:i/>
      <w:iCs/>
      <w:sz w:val="14"/>
      <w:szCs w:val="14"/>
    </w:rPr>
  </w:style>
  <w:style w:type="character" w:customStyle="1" w:styleId="FontStyle13">
    <w:name w:val="Font Style13"/>
    <w:basedOn w:val="Carpredefinitoparagrafo"/>
    <w:rsid w:val="00FB6178"/>
    <w:rPr>
      <w:rFonts w:ascii="Calibri" w:hAnsi="Calibri" w:cs="Calibri"/>
      <w:b/>
      <w:bCs/>
      <w:sz w:val="14"/>
      <w:szCs w:val="14"/>
    </w:rPr>
  </w:style>
  <w:style w:type="character" w:customStyle="1" w:styleId="FontStyle14">
    <w:name w:val="Font Style14"/>
    <w:basedOn w:val="Carpredefinitoparagrafo"/>
    <w:rsid w:val="00FB6178"/>
    <w:rPr>
      <w:rFonts w:ascii="Calibri" w:hAnsi="Calibri" w:cs="Calibri"/>
      <w:sz w:val="16"/>
      <w:szCs w:val="16"/>
    </w:rPr>
  </w:style>
  <w:style w:type="character" w:customStyle="1" w:styleId="FontStyle15">
    <w:name w:val="Font Style15"/>
    <w:basedOn w:val="Carpredefinitoparagrafo"/>
    <w:rsid w:val="00FB6178"/>
    <w:rPr>
      <w:rFonts w:ascii="Corbel" w:hAnsi="Corbel" w:cs="Corbel"/>
      <w:b/>
      <w:bCs/>
      <w:sz w:val="14"/>
      <w:szCs w:val="14"/>
    </w:rPr>
  </w:style>
  <w:style w:type="character" w:customStyle="1" w:styleId="FontStyle16">
    <w:name w:val="Font Style16"/>
    <w:basedOn w:val="Carpredefinitoparagrafo"/>
    <w:rsid w:val="00FB6178"/>
    <w:rPr>
      <w:rFonts w:ascii="Calibri" w:hAnsi="Calibri" w:cs="Calibri"/>
      <w:i/>
      <w:iCs/>
      <w:sz w:val="14"/>
      <w:szCs w:val="14"/>
    </w:rPr>
  </w:style>
  <w:style w:type="paragraph" w:styleId="Titolo">
    <w:name w:val="Title"/>
    <w:basedOn w:val="Normale"/>
    <w:link w:val="TitoloCarattere"/>
    <w:uiPriority w:val="1"/>
    <w:qFormat/>
    <w:rsid w:val="00FB6178"/>
    <w:pPr>
      <w:overflowPunct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FB6178"/>
    <w:rPr>
      <w:rFonts w:ascii="Times New Roman" w:eastAsia="Times New Roman" w:hAnsi="Times New Roman" w:cs="Times New Roman"/>
      <w:b/>
      <w:sz w:val="28"/>
      <w:szCs w:val="20"/>
      <w:lang w:val="it-IT" w:eastAsia="it-IT"/>
    </w:rPr>
  </w:style>
  <w:style w:type="paragraph" w:styleId="Intestazione">
    <w:name w:val="header"/>
    <w:basedOn w:val="Normale"/>
    <w:link w:val="IntestazioneCarattere"/>
    <w:rsid w:val="00FB6178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FB6178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Standard">
    <w:name w:val="Standard"/>
    <w:rsid w:val="00FB6178"/>
    <w:pPr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Pidipagina">
    <w:name w:val="footer"/>
    <w:basedOn w:val="Normale"/>
    <w:link w:val="PidipaginaCarattere"/>
    <w:uiPriority w:val="99"/>
    <w:rsid w:val="00FB6178"/>
    <w:pPr>
      <w:widowControl/>
      <w:tabs>
        <w:tab w:val="center" w:pos="4819"/>
        <w:tab w:val="right" w:pos="9638"/>
      </w:tabs>
      <w:autoSpaceDE/>
      <w:autoSpaceDN/>
      <w:spacing w:after="200" w:line="276" w:lineRule="auto"/>
    </w:pPr>
    <w:rPr>
      <w:rFonts w:eastAsia="Times New Roman" w:cs="Times New Roman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6178"/>
    <w:rPr>
      <w:rFonts w:ascii="Calibri" w:eastAsia="Times New Roman" w:hAnsi="Calibri" w:cs="Times New Roman"/>
      <w:lang w:val="it-IT"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B6178"/>
    <w:rPr>
      <w:rFonts w:ascii="Calibri" w:eastAsia="Calibri" w:hAnsi="Calibri" w:cs="Calibri"/>
      <w:sz w:val="24"/>
      <w:szCs w:val="24"/>
      <w:lang w:val="it-IT"/>
    </w:rPr>
  </w:style>
  <w:style w:type="paragraph" w:customStyle="1" w:styleId="Heading1">
    <w:name w:val="Heading 1"/>
    <w:basedOn w:val="Normale"/>
    <w:uiPriority w:val="1"/>
    <w:qFormat/>
    <w:rsid w:val="00FB6178"/>
    <w:pPr>
      <w:ind w:left="4531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ic83300l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ictravedonamonat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ic83300l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 gara a procedura aperta per affidamento servizi organizzazione viaggi in Valle d'Aosta  e Settimana bianca  2019-2020</vt:lpstr>
    </vt:vector>
  </TitlesOfParts>
  <Company>Istituto Comprensivo Travedona Monate</Company>
  <LinksUpToDate>false</LinksUpToDate>
  <CharactersWithSpaces>10514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 gara a procedura aperta per affidamento servizi organizzazione viaggi in Valle d'Aosta  e Settimana bianca  2019-2020</dc:title>
  <dc:creator>Administrator</dc:creator>
  <cp:keywords>()</cp:keywords>
  <cp:lastModifiedBy>administrator</cp:lastModifiedBy>
  <cp:revision>3</cp:revision>
  <cp:lastPrinted>2023-02-21T11:42:00Z</cp:lastPrinted>
  <dcterms:created xsi:type="dcterms:W3CDTF">2023-02-21T11:46:00Z</dcterms:created>
  <dcterms:modified xsi:type="dcterms:W3CDTF">2023-02-21T11:49:00Z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2022-10-25T00:00:00Z</vt:filetime>
  </property>
</Properties>
</file>