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4" w:rsidRDefault="00037B24">
      <w:pPr>
        <w:rPr>
          <w:rFonts w:ascii="Tahoma" w:hAnsi="Tahoma"/>
          <w:color w:val="828282"/>
          <w:sz w:val="16"/>
        </w:rPr>
      </w:pPr>
    </w:p>
    <w:p w:rsidR="00037B24" w:rsidRDefault="00037B24">
      <w:pPr>
        <w:rPr>
          <w:rFonts w:ascii="Tahoma" w:hAnsi="Tahoma"/>
          <w:color w:val="828282"/>
          <w:sz w:val="16"/>
        </w:rPr>
      </w:pPr>
    </w:p>
    <w:p w:rsidR="00EE1138" w:rsidRDefault="0092537B" w:rsidP="00EE1138">
      <w:pPr>
        <w:pStyle w:val="Titolo1"/>
        <w:spacing w:before="32" w:line="242" w:lineRule="auto"/>
        <w:ind w:left="1091" w:right="403" w:hanging="668"/>
        <w:jc w:val="right"/>
        <w:rPr>
          <w:u w:val="single"/>
        </w:rPr>
      </w:pPr>
      <w:r>
        <w:rPr>
          <w:u w:val="single"/>
        </w:rPr>
        <w:t>Allegato</w:t>
      </w:r>
      <w:r w:rsidR="00EE1138">
        <w:rPr>
          <w:u w:val="single"/>
        </w:rPr>
        <w:t xml:space="preserve"> 1 </w:t>
      </w:r>
    </w:p>
    <w:p w:rsidR="00FB6178" w:rsidRPr="00E20D37" w:rsidRDefault="00FB6178" w:rsidP="00FB617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487600128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55880</wp:posOffset>
            </wp:positionV>
            <wp:extent cx="341630" cy="387985"/>
            <wp:effectExtent l="19050" t="0" r="1270" b="0"/>
            <wp:wrapTight wrapText="bothSides">
              <wp:wrapPolygon edited="0">
                <wp:start x="-1204" y="0"/>
                <wp:lineTo x="-1204" y="20151"/>
                <wp:lineTo x="21680" y="20151"/>
                <wp:lineTo x="21680" y="0"/>
                <wp:lineTo x="-1204" y="0"/>
              </wp:wrapPolygon>
            </wp:wrapTight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C0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2pt;margin-top:-4.2pt;width:20.85pt;height:43.65pt;z-index:487597056;visibility:visible;mso-wrap-style:non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WN8EA&#10;AADaAAAADwAAAGRycy9kb3ducmV2LnhtbESPT2sCMRTE7wW/Q3iCt5pVsNitUaQiCOLBP9DrI3nd&#10;LG5etpuo8ds3guBxmJnfMLNFco24UhdqzwpGwwIEsfam5krB6bh+n4IIEdlg45kU3CnAYt57m2Fp&#10;/I33dD3ESmQIhxIV2BjbUsqgLTkMQ98SZ+/Xdw5jll0lTYe3DHeNHBfFh3RYc16w2NK3JX0+XJyC&#10;P1rtlj+Tk9brNNnutDXbaTJKDfpp+QUiUoqv8LO9MQo+4XEl3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ljfBAAAA2gAAAA8AAAAAAAAAAAAAAAAAmAIAAGRycy9kb3du&#10;cmV2LnhtbFBLBQYAAAAABAAEAPUAAACGAwAAAAA=&#10;" stroked="f">
            <v:textbox style="mso-next-textbox:#_x0000_s1042">
              <w:txbxContent>
                <w:p w:rsidR="00747F7B" w:rsidRDefault="00747F7B" w:rsidP="00FB6178">
                  <w:pPr>
                    <w:jc w:val="right"/>
                  </w:pPr>
                </w:p>
              </w:txbxContent>
            </v:textbox>
          </v:shape>
        </w:pict>
      </w:r>
    </w:p>
    <w:tbl>
      <w:tblPr>
        <w:tblW w:w="0" w:type="auto"/>
        <w:tblLook w:val="01E0"/>
      </w:tblPr>
      <w:tblGrid>
        <w:gridCol w:w="1251"/>
        <w:gridCol w:w="4340"/>
      </w:tblGrid>
      <w:tr w:rsidR="00FB6178" w:rsidTr="00FB6178">
        <w:trPr>
          <w:trHeight w:val="1786"/>
        </w:trPr>
        <w:tc>
          <w:tcPr>
            <w:tcW w:w="2088" w:type="dxa"/>
          </w:tcPr>
          <w:p w:rsidR="00FB6178" w:rsidRPr="0049641D" w:rsidRDefault="00FC5C06" w:rsidP="00FB6178">
            <w:r>
              <w:rPr>
                <w:noProof/>
              </w:rPr>
              <w:pict>
                <v:group id="_x0000_s1043" style="position:absolute;margin-left:-10.4pt;margin-top:8.1pt;width:496.4pt;height:91.2pt;z-index:487598080" coordorigin="784,1572" coordsize="9928,1824">
                  <v:shape id="Text Box 7" o:spid="_x0000_s1044" type="#_x0000_t202" style="position:absolute;left:3152;top:1919;width:7560;height:1477;visibility:visible;mso-wrap-style:squar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747F7B" w:rsidRPr="005E0060" w:rsidRDefault="00747F7B" w:rsidP="00FB6178">
                          <w:pPr>
                            <w:pStyle w:val="Nessunaspaziatura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5E0060">
                            <w:rPr>
                              <w:rFonts w:ascii="Verdana" w:hAnsi="Verdana"/>
                            </w:rPr>
                            <w:t>Ministero dell’istruzione e del merito</w:t>
                          </w:r>
                        </w:p>
                        <w:p w:rsidR="00747F7B" w:rsidRPr="00FD159C" w:rsidRDefault="00747F7B" w:rsidP="00FB6178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</w:pPr>
                          <w:r w:rsidRPr="00FD159C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ISTITUTO COMPRENSIVO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STATALE </w:t>
                          </w:r>
                          <w:r w:rsidRPr="00FD159C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“G. LEVA” TRAVEDONA MONATE (VA)</w:t>
                          </w:r>
                        </w:p>
                        <w:p w:rsidR="00747F7B" w:rsidRPr="00851F34" w:rsidRDefault="00747F7B" w:rsidP="00FB6178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Largo Don Lorenzo </w:t>
                          </w:r>
                          <w:proofErr w:type="spellStart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Milani</w:t>
                          </w:r>
                          <w:proofErr w:type="spellEnd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n. 20, 21028 </w:t>
                          </w:r>
                          <w:proofErr w:type="spellStart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Travedona</w:t>
                          </w:r>
                          <w:proofErr w:type="spellEnd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Monate</w:t>
                          </w:r>
                          <w:proofErr w:type="spellEnd"/>
                        </w:p>
                        <w:p w:rsidR="00747F7B" w:rsidRDefault="00747F7B" w:rsidP="00FB6178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0332/977461 – fax 0332/978360 – C.F. 83007110121</w:t>
                          </w:r>
                        </w:p>
                        <w:p w:rsidR="00747F7B" w:rsidRDefault="00747F7B" w:rsidP="00FB6178">
                          <w:pPr>
                            <w:pStyle w:val="Nessunaspaziatura"/>
                            <w:jc w:val="center"/>
                          </w:pPr>
                          <w:r w:rsidRPr="00A54000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e-mail  </w:t>
                          </w:r>
                          <w:hyperlink r:id="rId8" w:history="1">
                            <w:r w:rsidRPr="008C56FF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vaic83300l@istruzione.it</w:t>
                            </w:r>
                          </w:hyperlink>
                          <w:r>
                            <w:t xml:space="preserve"> -  </w:t>
                          </w:r>
                          <w:r w:rsidRPr="00A54000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posta cert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ificata</w:t>
                          </w:r>
                          <w:r w:rsidRPr="00A54000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9" w:history="1">
                            <w:r w:rsidRPr="00A54000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vaic83300l@pec.istruzione.it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747F7B" w:rsidRDefault="00747F7B" w:rsidP="00FB6178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7273">
                            <w:rPr>
                              <w:rFonts w:ascii="Verdana" w:hAnsi="Verdana" w:cs="Arial"/>
                              <w:sz w:val="16"/>
                              <w:szCs w:val="16"/>
                              <w:u w:val="single"/>
                            </w:rPr>
                            <w:t>Codice meccanografico VAIC83300L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- sito web </w:t>
                          </w:r>
                          <w:hyperlink r:id="rId10" w:history="1">
                            <w:r w:rsidRPr="00924493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www.ictravedonamonate.</w:t>
                            </w:r>
                            <w:r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edu.</w:t>
                            </w:r>
                            <w:r w:rsidRPr="00924493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</w:p>
                      </w:txbxContent>
                    </v:textbox>
                  </v:shape>
                  <v:group id="_x0000_s1045" style="position:absolute;left:784;top:1572;width:1815;height:1449" coordorigin="812,1572" coordsize="1815,1449">
                    <v:shape id="Text Box 5" o:spid="_x0000_s1046" type="#_x0000_t202" style="position:absolute;left:812;top:1572;width:1815;height:1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2FMUA&#10;AADaAAAADwAAAGRycy9kb3ducmV2LnhtbESPQWvCQBSE70L/w/IKvUjdGEEkdRVpaREURe2hx2f2&#10;mcRm34bdNab99d2C4HGYmW+Y6bwztWjJ+cqyguEgAUGcW11xoeDz8P48AeEDssbaMin4IQ/z2UNv&#10;ipm2V95Ruw+FiBD2GSooQ2gyKX1ekkE/sA1x9E7WGQxRukJqh9cIN7VMk2QsDVYcF0ps6LWk/Ht/&#10;MQp+t25t03T9MTx+jao2vPXPm9VGqafHbvECIlAX7uFbe6kVjOH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7YUxQAAANoAAAAPAAAAAAAAAAAAAAAAAJgCAABkcnMv&#10;ZG93bnJldi54bWxQSwUGAAAAAAQABAD1AAAAigMAAAAA&#10;" filled="f" stroked="f">
                      <v:textbox>
                        <w:txbxContent>
                          <w:p w:rsidR="00747F7B" w:rsidRDefault="00FC5C06" w:rsidP="00FB6178">
                            <w:pPr>
                              <w:rPr>
                                <w:noProof/>
                              </w:rPr>
                            </w:pPr>
                            <w:r w:rsidRPr="00FC5C06">
                              <w:rPr>
                                <w:color w:val="0000FF"/>
                                <w:sz w:val="24"/>
                                <w:szCs w:val="24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30" type="#_x0000_t144" style="width:65.75pt;height:97.05pt" fillcolor="#36f">
                                  <v:shadow color="#868686"/>
                                  <v:textpath style="font-family:&quot;Comic Sans MS&quot;;font-size:80pt;font-style:italic" fitshape="t" trim="t" string="Istituto Comprensivo &quot;G.Leva&quot; 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shape id="Text Box 6" o:spid="_x0000_s1047" type="#_x0000_t202" style="position:absolute;left:812;top:2615;width:1798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747F7B" w:rsidRDefault="00747F7B" w:rsidP="00FB6178">
                            <w:r>
                              <w:t xml:space="preserve"> </w:t>
                            </w:r>
                            <w:r w:rsidR="00FC5C06" w:rsidRPr="00FC5C06">
                              <w:rPr>
                                <w:sz w:val="24"/>
                                <w:szCs w:val="24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32" type="#_x0000_t161" style="width:70.75pt;height:10pt" adj="5665" fillcolor="#f60">
                                  <v:shadow color="#868686"/>
                                  <v:textpath style="font-family:&quot;Comic Sans MS&quot;;font-size:24pt;font-style:italic;v-text-kern:t" trim="t" fitpath="t" xscale="f" string="Travedona Monate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48" type="#_x0000_t202" style="position:absolute;margin-left:7.5pt;margin-top:21.85pt;width:63.95pt;height:47.5pt;z-index:4875991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<v:textbox style="mso-next-textbox:#_x0000_s1048">
                    <w:txbxContent>
                      <w:p w:rsidR="00747F7B" w:rsidRDefault="00747F7B" w:rsidP="00FB6178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621030" cy="534670"/>
                              <wp:effectExtent l="0" t="0" r="7620" b="0"/>
                              <wp:docPr id="6" name="Immagin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030" cy="534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90" w:type="dxa"/>
          </w:tcPr>
          <w:p w:rsidR="00FB6178" w:rsidRPr="0049641D" w:rsidRDefault="00FB6178" w:rsidP="00FB6178"/>
        </w:tc>
      </w:tr>
    </w:tbl>
    <w:p w:rsidR="00FB6178" w:rsidRDefault="00FB6178" w:rsidP="00FB6178">
      <w:pPr>
        <w:rPr>
          <w:rFonts w:ascii="Arial" w:hAnsi="Arial" w:cs="Arial"/>
        </w:rPr>
      </w:pPr>
    </w:p>
    <w:p w:rsidR="00FB6178" w:rsidRPr="00906C9E" w:rsidRDefault="00FB6178" w:rsidP="00FB617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 </w:t>
      </w:r>
      <w:r w:rsidRPr="00906C9E">
        <w:rPr>
          <w:b/>
          <w:sz w:val="18"/>
          <w:szCs w:val="18"/>
          <w:u w:val="single"/>
        </w:rPr>
        <w:t xml:space="preserve">Uffici provvisoriamente dislocati in Via Pio </w:t>
      </w:r>
      <w:proofErr w:type="spellStart"/>
      <w:r w:rsidRPr="00906C9E">
        <w:rPr>
          <w:b/>
          <w:sz w:val="18"/>
          <w:szCs w:val="18"/>
          <w:u w:val="single"/>
        </w:rPr>
        <w:t>Selvini</w:t>
      </w:r>
      <w:proofErr w:type="spellEnd"/>
      <w:r w:rsidRPr="00906C9E">
        <w:rPr>
          <w:b/>
          <w:sz w:val="18"/>
          <w:szCs w:val="18"/>
          <w:u w:val="single"/>
        </w:rPr>
        <w:t xml:space="preserve"> n. 23 - 21024 </w:t>
      </w:r>
      <w:proofErr w:type="spellStart"/>
      <w:r w:rsidRPr="00906C9E">
        <w:rPr>
          <w:b/>
          <w:sz w:val="18"/>
          <w:szCs w:val="18"/>
          <w:u w:val="single"/>
        </w:rPr>
        <w:t>Biandronno</w:t>
      </w:r>
      <w:proofErr w:type="spellEnd"/>
      <w:r w:rsidRPr="00906C9E">
        <w:rPr>
          <w:b/>
          <w:sz w:val="18"/>
          <w:szCs w:val="18"/>
          <w:u w:val="single"/>
        </w:rPr>
        <w:t xml:space="preserve"> (VA)</w:t>
      </w:r>
    </w:p>
    <w:p w:rsidR="00FB6178" w:rsidRDefault="00FB6178" w:rsidP="00FB6178">
      <w:pPr>
        <w:rPr>
          <w:rFonts w:ascii="Verdana" w:hAnsi="Verdana" w:cs="Arial"/>
          <w:sz w:val="20"/>
          <w:szCs w:val="20"/>
        </w:rPr>
      </w:pPr>
    </w:p>
    <w:p w:rsidR="00C747E4" w:rsidRPr="00037B24" w:rsidRDefault="00FC5C06">
      <w:pPr>
        <w:pStyle w:val="Corpodeltesto"/>
        <w:spacing w:before="1"/>
        <w:rPr>
          <w:rFonts w:ascii="Verdana"/>
          <w:sz w:val="22"/>
          <w:szCs w:val="22"/>
        </w:rPr>
      </w:pPr>
      <w:r w:rsidRPr="00FC5C06">
        <w:rPr>
          <w:sz w:val="22"/>
          <w:szCs w:val="22"/>
        </w:rPr>
        <w:pict>
          <v:shape id="_x0000_s1026" type="#_x0000_t202" style="position:absolute;margin-left:51pt;margin-top:10.15pt;width:493.2pt;height:30.15pt;z-index:-15726592;mso-wrap-distance-left:0;mso-wrap-distance-right:0;mso-position-horizontal-relative:page" filled="f" strokeweight=".48pt">
            <v:textbox style="mso-next-textbox:#_x0000_s1026" inset="0,0,0,0">
              <w:txbxContent>
                <w:p w:rsidR="00747F7B" w:rsidRDefault="00747F7B">
                  <w:pPr>
                    <w:pStyle w:val="Corpodeltesto"/>
                    <w:spacing w:before="17"/>
                    <w:ind w:left="758" w:right="758"/>
                    <w:jc w:val="center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Capitolato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d'oneri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per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l’organizzazione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l’effettuazione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</w:t>
                  </w:r>
                </w:p>
                <w:p w:rsidR="00747F7B" w:rsidRDefault="00747F7B">
                  <w:pPr>
                    <w:pStyle w:val="Corpodeltesto"/>
                    <w:spacing w:before="2"/>
                    <w:ind w:left="759" w:right="758"/>
                    <w:jc w:val="center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Viaggi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d’istruzione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più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giorni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-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Settimana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Bianca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-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Stage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linguistico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all'estero</w:t>
                  </w:r>
                </w:p>
              </w:txbxContent>
            </v:textbox>
            <w10:wrap type="topAndBottom" anchorx="page"/>
          </v:shape>
        </w:pict>
      </w:r>
    </w:p>
    <w:p w:rsidR="00C747E4" w:rsidRPr="00037B24" w:rsidRDefault="00C747E4">
      <w:pPr>
        <w:pStyle w:val="Corpodeltesto"/>
        <w:rPr>
          <w:rFonts w:ascii="Verdana"/>
          <w:sz w:val="22"/>
          <w:szCs w:val="22"/>
        </w:rPr>
      </w:pPr>
    </w:p>
    <w:p w:rsidR="00C747E4" w:rsidRPr="00037B24" w:rsidRDefault="0092537B">
      <w:pPr>
        <w:pStyle w:val="Paragrafoelenco"/>
        <w:numPr>
          <w:ilvl w:val="0"/>
          <w:numId w:val="1"/>
        </w:numPr>
        <w:tabs>
          <w:tab w:val="left" w:pos="461"/>
        </w:tabs>
        <w:spacing w:before="94"/>
        <w:ind w:right="223" w:firstLine="0"/>
        <w:jc w:val="both"/>
        <w:rPr>
          <w:rFonts w:ascii="Arial" w:hAnsi="Arial"/>
          <w:b/>
        </w:rPr>
      </w:pPr>
      <w:r w:rsidRPr="00037B24">
        <w:rPr>
          <w:rFonts w:ascii="Arial" w:hAnsi="Arial"/>
          <w:b/>
        </w:rPr>
        <w:t xml:space="preserve">- </w:t>
      </w:r>
      <w:r w:rsidRPr="00037B24">
        <w:rPr>
          <w:rFonts w:ascii="Arial MT" w:hAnsi="Arial MT"/>
        </w:rPr>
        <w:t>Il presente capitolato disciplina l’organizzazione e l’esecuzione di Viaggi d’istruzione di più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giorni,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Settimana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Bianca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Sportiva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Stage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Linguistici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all'estero,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programmati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" w:hAnsi="Arial"/>
          <w:b/>
        </w:rPr>
        <w:t>dall’Istituzione</w:t>
      </w:r>
      <w:r w:rsidRPr="00037B24">
        <w:rPr>
          <w:rFonts w:ascii="Arial" w:hAnsi="Arial"/>
          <w:b/>
          <w:spacing w:val="1"/>
        </w:rPr>
        <w:t xml:space="preserve"> </w:t>
      </w:r>
      <w:r w:rsidRPr="00037B24">
        <w:rPr>
          <w:rFonts w:ascii="Arial" w:hAnsi="Arial"/>
          <w:b/>
        </w:rPr>
        <w:t>Scolastica</w:t>
      </w:r>
      <w:r w:rsidRPr="00037B24">
        <w:rPr>
          <w:rFonts w:ascii="Arial" w:hAnsi="Arial"/>
          <w:b/>
          <w:spacing w:val="-3"/>
        </w:rPr>
        <w:t xml:space="preserve"> </w:t>
      </w:r>
      <w:r w:rsidRPr="00037B24">
        <w:rPr>
          <w:rFonts w:ascii="Arial" w:hAnsi="Arial"/>
          <w:b/>
        </w:rPr>
        <w:t>di</w:t>
      </w:r>
      <w:r w:rsidRPr="00037B24">
        <w:rPr>
          <w:rFonts w:ascii="Arial" w:hAnsi="Arial"/>
          <w:b/>
          <w:spacing w:val="2"/>
        </w:rPr>
        <w:t xml:space="preserve"> </w:t>
      </w:r>
      <w:r w:rsidRPr="00037B24">
        <w:rPr>
          <w:rFonts w:ascii="Arial" w:hAnsi="Arial"/>
          <w:b/>
        </w:rPr>
        <w:t>seguito</w:t>
      </w:r>
      <w:r w:rsidRPr="00037B24">
        <w:rPr>
          <w:rFonts w:ascii="Arial" w:hAnsi="Arial"/>
          <w:b/>
          <w:spacing w:val="-2"/>
        </w:rPr>
        <w:t xml:space="preserve"> </w:t>
      </w:r>
      <w:r w:rsidRPr="00037B24">
        <w:rPr>
          <w:rFonts w:ascii="Arial" w:hAnsi="Arial"/>
          <w:b/>
        </w:rPr>
        <w:t>denominata</w:t>
      </w:r>
      <w:r w:rsidRPr="00037B24">
        <w:rPr>
          <w:rFonts w:ascii="Arial" w:hAnsi="Arial"/>
          <w:b/>
          <w:spacing w:val="-2"/>
        </w:rPr>
        <w:t xml:space="preserve"> </w:t>
      </w:r>
      <w:r w:rsidRPr="00037B24">
        <w:rPr>
          <w:rFonts w:ascii="Arial" w:hAnsi="Arial"/>
          <w:b/>
          <w:u w:val="thick"/>
        </w:rPr>
        <w:t>IS</w:t>
      </w:r>
      <w:r w:rsidRPr="00037B24">
        <w:rPr>
          <w:rFonts w:ascii="Arial" w:hAnsi="Arial"/>
          <w:b/>
        </w:rPr>
        <w:t>.</w:t>
      </w:r>
    </w:p>
    <w:p w:rsidR="00C747E4" w:rsidRPr="00037B24" w:rsidRDefault="0092537B">
      <w:pPr>
        <w:spacing w:before="1"/>
        <w:ind w:left="232" w:right="223"/>
        <w:jc w:val="both"/>
        <w:rPr>
          <w:rFonts w:ascii="Arial MT" w:hAnsi="Arial MT"/>
        </w:rPr>
      </w:pPr>
      <w:r w:rsidRPr="00037B24">
        <w:rPr>
          <w:rFonts w:ascii="Arial" w:hAnsi="Arial"/>
          <w:b/>
        </w:rPr>
        <w:t xml:space="preserve">L’Agenzia di viaggi di seguito denominata </w:t>
      </w:r>
      <w:r w:rsidRPr="00037B24">
        <w:rPr>
          <w:rFonts w:ascii="Arial" w:hAnsi="Arial"/>
          <w:b/>
          <w:u w:val="thick"/>
        </w:rPr>
        <w:t>ADV</w:t>
      </w:r>
      <w:r w:rsidRPr="00037B24">
        <w:rPr>
          <w:rFonts w:ascii="Arial" w:hAnsi="Arial"/>
          <w:b/>
        </w:rPr>
        <w:t xml:space="preserve"> </w:t>
      </w:r>
      <w:r w:rsidRPr="00037B24">
        <w:rPr>
          <w:rFonts w:ascii="Arial MT" w:hAnsi="Arial MT"/>
        </w:rPr>
        <w:t>si impegna a rispettare le indicazioni delle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Circolari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ministeriali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291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14.10.1992,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623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02.10.1996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 n.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674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03.02.2016,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fornendo su richiesta dell’IS tutte le certificazioni richieste sulle circolari stesse in particolare quelle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cui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all’art.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9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commi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7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10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C.M.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n.291/92,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anche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mediante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autocertificazione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rappresentante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legale dell’ADV</w:t>
      </w:r>
    </w:p>
    <w:p w:rsidR="00C747E4" w:rsidRPr="00037B24" w:rsidRDefault="0092537B">
      <w:pPr>
        <w:spacing w:before="3"/>
        <w:ind w:left="232" w:right="227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Inoltre l’ADV dovrà presentare, unitamente all’offerta, la dichiarazione per il rilascio del DURC,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dichiarazione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sulla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tracciabilità dei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flussi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59"/>
        </w:rPr>
        <w:t xml:space="preserve"> </w:t>
      </w:r>
      <w:r w:rsidRPr="00037B24">
        <w:rPr>
          <w:rFonts w:ascii="Arial MT" w:hAnsi="Arial MT"/>
        </w:rPr>
        <w:t>autorizzazione al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trattamento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dei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dati.</w:t>
      </w:r>
    </w:p>
    <w:p w:rsidR="00C747E4" w:rsidRPr="00037B24" w:rsidRDefault="00C747E4">
      <w:pPr>
        <w:pStyle w:val="Corpodeltesto"/>
        <w:spacing w:before="7"/>
        <w:rPr>
          <w:rFonts w:ascii="Arial MT"/>
          <w:sz w:val="22"/>
          <w:szCs w:val="22"/>
        </w:rPr>
      </w:pPr>
    </w:p>
    <w:p w:rsidR="00C747E4" w:rsidRPr="00037B24" w:rsidRDefault="0092537B">
      <w:pPr>
        <w:pStyle w:val="Paragrafoelenco"/>
        <w:numPr>
          <w:ilvl w:val="0"/>
          <w:numId w:val="1"/>
        </w:numPr>
        <w:tabs>
          <w:tab w:val="left" w:pos="418"/>
        </w:tabs>
        <w:ind w:left="417" w:hanging="186"/>
        <w:rPr>
          <w:rFonts w:ascii="Arial MT" w:hAnsi="Arial MT"/>
        </w:rPr>
      </w:pPr>
      <w:r w:rsidRPr="00037B24">
        <w:rPr>
          <w:rFonts w:ascii="Arial" w:hAnsi="Arial"/>
          <w:b/>
        </w:rPr>
        <w:t>–</w:t>
      </w:r>
      <w:r w:rsidRPr="00037B24">
        <w:rPr>
          <w:rFonts w:ascii="Arial" w:hAnsi="Arial"/>
          <w:b/>
          <w:spacing w:val="-3"/>
        </w:rPr>
        <w:t xml:space="preserve"> </w:t>
      </w:r>
      <w:r w:rsidRPr="00037B24">
        <w:rPr>
          <w:rFonts w:ascii="Arial" w:hAnsi="Arial"/>
          <w:b/>
        </w:rPr>
        <w:t>Preventivo</w:t>
      </w:r>
      <w:r w:rsidRPr="00037B24">
        <w:rPr>
          <w:rFonts w:ascii="Arial MT" w:hAnsi="Arial MT"/>
        </w:rPr>
        <w:t>.</w:t>
      </w:r>
    </w:p>
    <w:p w:rsidR="00C747E4" w:rsidRPr="00037B24" w:rsidRDefault="0092537B">
      <w:pPr>
        <w:spacing w:before="4"/>
        <w:ind w:left="232" w:right="224" w:firstLine="59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Il preventivo di spesa dovrà tener conto delle spese di viaggio, vitto, alloggio e di tutte le coperture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assicurative previste dalla vigente normativa. La spesa finale dovrà essere comprensiva di IVA e di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tutti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diritti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agenzia,</w:t>
      </w:r>
      <w:r w:rsidRPr="00037B24">
        <w:rPr>
          <w:rFonts w:ascii="Arial MT" w:hAnsi="Arial MT"/>
          <w:spacing w:val="7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modo</w:t>
      </w:r>
      <w:r w:rsidRPr="00037B24">
        <w:rPr>
          <w:rFonts w:ascii="Arial MT" w:hAnsi="Arial MT"/>
          <w:spacing w:val="7"/>
        </w:rPr>
        <w:t xml:space="preserve"> </w:t>
      </w:r>
      <w:r w:rsidRPr="00037B24">
        <w:rPr>
          <w:rFonts w:ascii="Arial MT" w:hAnsi="Arial MT"/>
        </w:rPr>
        <w:t>che,</w:t>
      </w:r>
      <w:r w:rsidRPr="00037B24">
        <w:rPr>
          <w:rFonts w:ascii="Arial MT" w:hAnsi="Arial MT"/>
          <w:spacing w:val="7"/>
        </w:rPr>
        <w:t xml:space="preserve"> </w:t>
      </w:r>
      <w:r w:rsidRPr="00037B24">
        <w:rPr>
          <w:rFonts w:ascii="Arial MT" w:hAnsi="Arial MT"/>
        </w:rPr>
        <w:t>detto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prezzo</w:t>
      </w:r>
      <w:r w:rsidRPr="00037B24">
        <w:rPr>
          <w:rFonts w:ascii="Arial MT" w:hAnsi="Arial MT"/>
          <w:spacing w:val="7"/>
        </w:rPr>
        <w:t xml:space="preserve"> </w:t>
      </w:r>
      <w:r w:rsidRPr="00037B24">
        <w:rPr>
          <w:rFonts w:ascii="Arial MT" w:hAnsi="Arial MT"/>
        </w:rPr>
        <w:t>finale,</w:t>
      </w:r>
      <w:r w:rsidRPr="00037B24">
        <w:rPr>
          <w:rFonts w:ascii="Arial MT" w:hAnsi="Arial MT"/>
          <w:spacing w:val="7"/>
        </w:rPr>
        <w:t xml:space="preserve"> </w:t>
      </w:r>
      <w:r w:rsidRPr="00037B24">
        <w:rPr>
          <w:rFonts w:ascii="Arial MT" w:hAnsi="Arial MT"/>
        </w:rPr>
        <w:t>contenga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precisamente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totale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da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pagare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carico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di ogni studente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partecipante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al viaggio.</w:t>
      </w:r>
    </w:p>
    <w:p w:rsidR="00C747E4" w:rsidRPr="00037B24" w:rsidRDefault="0092537B">
      <w:pPr>
        <w:spacing w:before="1"/>
        <w:ind w:left="232" w:right="223" w:firstLine="59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L’offerta presentata resterà valida fino all’effettuazione del viaggio richiesto, salvo variazione dei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costi documentabili e non imputabili all’ADV. La scuola si riserva comunque il diritto di annullare 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viaggio, qualora l’aumento della quota dovesse superare il 10%. In tal caso, l’agenzia si impegna a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restituire,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senza nulla pretendere,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gli acconti che</w:t>
      </w:r>
      <w:r w:rsidRPr="00037B24">
        <w:rPr>
          <w:rFonts w:ascii="Arial MT" w:hAnsi="Arial MT"/>
          <w:spacing w:val="-6"/>
        </w:rPr>
        <w:t xml:space="preserve"> </w:t>
      </w:r>
      <w:r w:rsidRPr="00037B24">
        <w:rPr>
          <w:rFonts w:ascii="Arial MT" w:hAnsi="Arial MT"/>
        </w:rPr>
        <w:t>fossero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già stati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versati.</w:t>
      </w:r>
    </w:p>
    <w:p w:rsidR="00C747E4" w:rsidRPr="00037B24" w:rsidRDefault="0092537B">
      <w:pPr>
        <w:ind w:left="232" w:right="225"/>
        <w:rPr>
          <w:rFonts w:ascii="Arial MT" w:hAnsi="Arial MT"/>
        </w:rPr>
      </w:pPr>
      <w:r w:rsidRPr="00037B24">
        <w:rPr>
          <w:rFonts w:ascii="Arial MT" w:hAnsi="Arial MT"/>
        </w:rPr>
        <w:t>L’agenzia deve, al momento dell’offerta, impegnarsi, specificatamente al rispetto di tali condizioni.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18"/>
        </w:rPr>
        <w:t xml:space="preserve"> </w:t>
      </w:r>
      <w:r w:rsidRPr="00037B24">
        <w:rPr>
          <w:rFonts w:ascii="Arial MT" w:hAnsi="Arial MT"/>
        </w:rPr>
        <w:t>calce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ad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ogni</w:t>
      </w:r>
      <w:r w:rsidRPr="00037B24">
        <w:rPr>
          <w:rFonts w:ascii="Arial MT" w:hAnsi="Arial MT"/>
          <w:spacing w:val="18"/>
        </w:rPr>
        <w:t xml:space="preserve"> </w:t>
      </w:r>
      <w:r w:rsidRPr="00037B24">
        <w:rPr>
          <w:rFonts w:ascii="Arial MT" w:hAnsi="Arial MT"/>
        </w:rPr>
        <w:t>preventivo</w:t>
      </w:r>
      <w:r w:rsidRPr="00037B24">
        <w:rPr>
          <w:rFonts w:ascii="Arial MT" w:hAnsi="Arial MT"/>
          <w:spacing w:val="18"/>
        </w:rPr>
        <w:t xml:space="preserve"> </w:t>
      </w:r>
      <w:r w:rsidRPr="00037B24">
        <w:rPr>
          <w:rFonts w:ascii="Arial MT" w:hAnsi="Arial MT"/>
        </w:rPr>
        <w:t>l’ADV</w:t>
      </w:r>
      <w:r w:rsidRPr="00037B24">
        <w:rPr>
          <w:rFonts w:ascii="Arial MT" w:hAnsi="Arial MT"/>
          <w:spacing w:val="18"/>
        </w:rPr>
        <w:t xml:space="preserve"> </w:t>
      </w:r>
      <w:r w:rsidRPr="00037B24">
        <w:rPr>
          <w:rFonts w:ascii="Arial MT" w:hAnsi="Arial MT"/>
        </w:rPr>
        <w:t>fornirà,</w:t>
      </w:r>
      <w:r w:rsidRPr="00037B24">
        <w:rPr>
          <w:rFonts w:ascii="Arial MT" w:hAnsi="Arial MT"/>
          <w:spacing w:val="20"/>
        </w:rPr>
        <w:t xml:space="preserve"> </w:t>
      </w:r>
      <w:r w:rsidRPr="00037B24">
        <w:rPr>
          <w:rFonts w:ascii="Arial MT" w:hAnsi="Arial MT"/>
        </w:rPr>
        <w:t>su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richiesta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dell’IS,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tutte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le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indicazioni</w:t>
      </w:r>
      <w:r w:rsidRPr="00037B24">
        <w:rPr>
          <w:rFonts w:ascii="Arial MT" w:hAnsi="Arial MT"/>
          <w:spacing w:val="18"/>
        </w:rPr>
        <w:t xml:space="preserve"> </w:t>
      </w:r>
      <w:r w:rsidRPr="00037B24">
        <w:rPr>
          <w:rFonts w:ascii="Arial MT" w:hAnsi="Arial MT"/>
        </w:rPr>
        <w:t>riguardo</w:t>
      </w:r>
      <w:r w:rsidRPr="00037B24">
        <w:rPr>
          <w:rFonts w:ascii="Arial MT" w:hAnsi="Arial MT"/>
          <w:spacing w:val="19"/>
        </w:rPr>
        <w:t xml:space="preserve"> </w:t>
      </w:r>
      <w:r w:rsidRPr="00037B24">
        <w:rPr>
          <w:rFonts w:ascii="Arial MT" w:hAnsi="Arial MT"/>
        </w:rPr>
        <w:t>ad</w:t>
      </w:r>
      <w:r w:rsidRPr="00037B24">
        <w:rPr>
          <w:rFonts w:ascii="Arial MT" w:hAnsi="Arial MT"/>
          <w:spacing w:val="18"/>
        </w:rPr>
        <w:t xml:space="preserve"> </w:t>
      </w:r>
      <w:r w:rsidRPr="00037B24">
        <w:rPr>
          <w:rFonts w:ascii="Arial MT" w:hAnsi="Arial MT"/>
        </w:rPr>
        <w:t>altri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servizi,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quali,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ad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esempio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ingressi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musei,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visite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ad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acquari,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orti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botanici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che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richiedono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pagamento</w:t>
      </w:r>
      <w:r w:rsidRPr="00037B24">
        <w:rPr>
          <w:rFonts w:ascii="Arial MT" w:hAnsi="Arial MT"/>
          <w:spacing w:val="44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44"/>
        </w:rPr>
        <w:t xml:space="preserve"> </w:t>
      </w:r>
      <w:r w:rsidRPr="00037B24">
        <w:rPr>
          <w:rFonts w:ascii="Arial MT" w:hAnsi="Arial MT"/>
        </w:rPr>
        <w:t>loco.</w:t>
      </w:r>
      <w:r w:rsidRPr="00037B24">
        <w:rPr>
          <w:rFonts w:ascii="Arial MT" w:hAnsi="Arial MT"/>
          <w:spacing w:val="45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45"/>
        </w:rPr>
        <w:t xml:space="preserve"> </w:t>
      </w:r>
      <w:r w:rsidRPr="00037B24">
        <w:rPr>
          <w:rFonts w:ascii="Arial MT" w:hAnsi="Arial MT"/>
        </w:rPr>
        <w:t>suddetti</w:t>
      </w:r>
      <w:r w:rsidRPr="00037B24">
        <w:rPr>
          <w:rFonts w:ascii="Arial MT" w:hAnsi="Arial MT"/>
          <w:spacing w:val="43"/>
        </w:rPr>
        <w:t xml:space="preserve"> </w:t>
      </w:r>
      <w:r w:rsidRPr="00037B24">
        <w:rPr>
          <w:rFonts w:ascii="Arial MT" w:hAnsi="Arial MT"/>
        </w:rPr>
        <w:t>servizi</w:t>
      </w:r>
      <w:r w:rsidRPr="00037B24">
        <w:rPr>
          <w:rFonts w:ascii="Arial MT" w:hAnsi="Arial MT"/>
          <w:spacing w:val="43"/>
        </w:rPr>
        <w:t xml:space="preserve"> </w:t>
      </w:r>
      <w:r w:rsidRPr="00037B24">
        <w:rPr>
          <w:rFonts w:ascii="Arial MT" w:hAnsi="Arial MT"/>
        </w:rPr>
        <w:t>richiesti</w:t>
      </w:r>
      <w:r w:rsidRPr="00037B24">
        <w:rPr>
          <w:rFonts w:ascii="Arial MT" w:hAnsi="Arial MT"/>
          <w:spacing w:val="46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43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43"/>
        </w:rPr>
        <w:t xml:space="preserve"> </w:t>
      </w:r>
      <w:r w:rsidRPr="00037B24">
        <w:rPr>
          <w:rFonts w:ascii="Arial MT" w:hAnsi="Arial MT"/>
        </w:rPr>
        <w:t>preventivo</w:t>
      </w:r>
      <w:r w:rsidRPr="00037B24">
        <w:rPr>
          <w:rFonts w:ascii="Arial MT" w:hAnsi="Arial MT"/>
          <w:spacing w:val="46"/>
        </w:rPr>
        <w:t xml:space="preserve"> </w:t>
      </w:r>
      <w:r w:rsidRPr="00037B24">
        <w:rPr>
          <w:rFonts w:ascii="Arial MT" w:hAnsi="Arial MT"/>
        </w:rPr>
        <w:t>viaggio,</w:t>
      </w:r>
      <w:r w:rsidRPr="00037B24">
        <w:rPr>
          <w:rFonts w:ascii="Arial MT" w:hAnsi="Arial MT"/>
          <w:spacing w:val="45"/>
        </w:rPr>
        <w:t xml:space="preserve"> </w:t>
      </w:r>
      <w:r w:rsidRPr="00037B24">
        <w:rPr>
          <w:rFonts w:ascii="Arial MT" w:hAnsi="Arial MT"/>
        </w:rPr>
        <w:t>devono</w:t>
      </w:r>
      <w:r w:rsidRPr="00037B24">
        <w:rPr>
          <w:rFonts w:ascii="Arial MT" w:hAnsi="Arial MT"/>
          <w:spacing w:val="44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44"/>
        </w:rPr>
        <w:t xml:space="preserve"> </w:t>
      </w:r>
      <w:r w:rsidRPr="00037B24">
        <w:rPr>
          <w:rFonts w:ascii="Arial MT" w:hAnsi="Arial MT"/>
        </w:rPr>
        <w:t>indicati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separatamente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perché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l’IS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al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momento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della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prenotazione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potrà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sceglierli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tutti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o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parte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saranno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inclusi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nella quota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di partecipazione.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Lo stesso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varrà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per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servizi di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guide.</w:t>
      </w:r>
    </w:p>
    <w:p w:rsidR="00C747E4" w:rsidRPr="00037B24" w:rsidRDefault="00C747E4">
      <w:pPr>
        <w:pStyle w:val="Corpodeltesto"/>
        <w:spacing w:before="8"/>
        <w:rPr>
          <w:rFonts w:ascii="Arial MT"/>
          <w:sz w:val="22"/>
          <w:szCs w:val="22"/>
        </w:rPr>
      </w:pPr>
    </w:p>
    <w:p w:rsidR="00C747E4" w:rsidRPr="00037B24" w:rsidRDefault="0092537B">
      <w:pPr>
        <w:pStyle w:val="Paragrafoelenco"/>
        <w:numPr>
          <w:ilvl w:val="0"/>
          <w:numId w:val="1"/>
        </w:numPr>
        <w:tabs>
          <w:tab w:val="left" w:pos="418"/>
        </w:tabs>
        <w:spacing w:before="1"/>
        <w:ind w:left="417" w:hanging="186"/>
        <w:rPr>
          <w:rFonts w:ascii="Arial" w:hAnsi="Arial"/>
          <w:b/>
        </w:rPr>
      </w:pPr>
      <w:r w:rsidRPr="00037B24">
        <w:rPr>
          <w:rFonts w:ascii="Arial" w:hAnsi="Arial"/>
          <w:b/>
        </w:rPr>
        <w:t>–</w:t>
      </w:r>
      <w:r w:rsidRPr="00037B24">
        <w:rPr>
          <w:rFonts w:ascii="Arial" w:hAnsi="Arial"/>
          <w:b/>
          <w:spacing w:val="-2"/>
        </w:rPr>
        <w:t xml:space="preserve"> </w:t>
      </w:r>
      <w:r w:rsidRPr="00037B24">
        <w:rPr>
          <w:rFonts w:ascii="Arial" w:hAnsi="Arial"/>
          <w:b/>
        </w:rPr>
        <w:t>Assicurazione.</w:t>
      </w:r>
    </w:p>
    <w:p w:rsidR="00C747E4" w:rsidRDefault="0092537B">
      <w:pPr>
        <w:spacing w:before="1"/>
        <w:ind w:left="232"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Il prezzo del viaggio dovrà comprendere tutte le spese delle coperture assicurative previste dalla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normativa vigente,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nonché quelle delle eventuali ulteriori polizze quali:</w:t>
      </w:r>
      <w:r w:rsidRPr="00037B24">
        <w:rPr>
          <w:rFonts w:ascii="Arial MT" w:hAnsi="Arial MT"/>
          <w:spacing w:val="61"/>
        </w:rPr>
        <w:t xml:space="preserve"> </w:t>
      </w:r>
      <w:r w:rsidRPr="00037B24">
        <w:rPr>
          <w:rFonts w:ascii="Arial MT" w:hAnsi="Arial MT"/>
        </w:rPr>
        <w:t>assistenza sanitaria 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legale,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rientri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anticipati,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smarrimento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bagagli,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rimborso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quote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viaggi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studenti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per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gravi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documentati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motivi,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infortuni,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quando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non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coperti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dalla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polizza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scuola.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’ADV</w:t>
      </w:r>
      <w:r w:rsidRPr="00037B24">
        <w:rPr>
          <w:rFonts w:ascii="Arial MT" w:hAnsi="Arial MT"/>
          <w:spacing w:val="61"/>
        </w:rPr>
        <w:t xml:space="preserve"> </w:t>
      </w:r>
      <w:r w:rsidRPr="00037B24">
        <w:rPr>
          <w:rFonts w:ascii="Arial MT" w:hAnsi="Arial MT"/>
        </w:rPr>
        <w:t>dovrà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dichiarare di essere coperta dall’assicurazione per le responsabilità civili verso i consumatori per 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risarcimento dei danni di cui agli art. 15 – 16 del D.l.gs 111/95. Tanto, al fine di consentire a carico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 fondo di garanzia di cui all’art. 21 del citato D.l.gs 111/95, in caso di insolvenza o fallimento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dell’ADV,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il rimborso del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prezzo versato</w:t>
      </w:r>
    </w:p>
    <w:p w:rsidR="00037B24" w:rsidRDefault="00037B24">
      <w:pPr>
        <w:spacing w:before="1"/>
        <w:ind w:left="232" w:right="223"/>
        <w:jc w:val="both"/>
        <w:rPr>
          <w:rFonts w:ascii="Arial MT" w:hAnsi="Arial MT"/>
        </w:rPr>
      </w:pPr>
    </w:p>
    <w:p w:rsidR="00037B24" w:rsidRPr="00037B24" w:rsidRDefault="00037B24">
      <w:pPr>
        <w:spacing w:before="1"/>
        <w:ind w:left="232" w:right="223"/>
        <w:jc w:val="both"/>
        <w:rPr>
          <w:rFonts w:ascii="Arial MT" w:hAnsi="Arial MT"/>
        </w:rPr>
      </w:pPr>
    </w:p>
    <w:p w:rsidR="00C747E4" w:rsidRPr="00037B24" w:rsidRDefault="0092537B">
      <w:pPr>
        <w:pStyle w:val="Paragrafoelenco"/>
        <w:numPr>
          <w:ilvl w:val="0"/>
          <w:numId w:val="1"/>
        </w:numPr>
        <w:tabs>
          <w:tab w:val="left" w:pos="418"/>
        </w:tabs>
        <w:spacing w:line="250" w:lineRule="exact"/>
        <w:ind w:left="417" w:hanging="186"/>
        <w:rPr>
          <w:rFonts w:ascii="Arial" w:hAnsi="Arial"/>
          <w:b/>
        </w:rPr>
      </w:pPr>
      <w:r w:rsidRPr="00037B24">
        <w:rPr>
          <w:rFonts w:ascii="Arial" w:hAnsi="Arial"/>
          <w:b/>
        </w:rPr>
        <w:lastRenderedPageBreak/>
        <w:t>-</w:t>
      </w:r>
      <w:r w:rsidRPr="00037B24">
        <w:rPr>
          <w:rFonts w:ascii="Arial" w:hAnsi="Arial"/>
          <w:b/>
          <w:spacing w:val="-4"/>
        </w:rPr>
        <w:t xml:space="preserve"> </w:t>
      </w:r>
      <w:r w:rsidRPr="00037B24">
        <w:rPr>
          <w:rFonts w:ascii="Arial" w:hAnsi="Arial"/>
          <w:b/>
        </w:rPr>
        <w:t>Modalità</w:t>
      </w:r>
      <w:r w:rsidRPr="00037B24">
        <w:rPr>
          <w:rFonts w:ascii="Arial" w:hAnsi="Arial"/>
          <w:b/>
          <w:spacing w:val="-3"/>
        </w:rPr>
        <w:t xml:space="preserve"> </w:t>
      </w:r>
      <w:r w:rsidRPr="00037B24">
        <w:rPr>
          <w:rFonts w:ascii="Arial" w:hAnsi="Arial"/>
          <w:b/>
        </w:rPr>
        <w:t>di</w:t>
      </w:r>
      <w:r w:rsidRPr="00037B24">
        <w:rPr>
          <w:rFonts w:ascii="Arial" w:hAnsi="Arial"/>
          <w:b/>
          <w:spacing w:val="-1"/>
        </w:rPr>
        <w:t xml:space="preserve"> </w:t>
      </w:r>
      <w:r w:rsidRPr="00037B24">
        <w:rPr>
          <w:rFonts w:ascii="Arial" w:hAnsi="Arial"/>
          <w:b/>
        </w:rPr>
        <w:t>affidamento</w:t>
      </w:r>
      <w:r w:rsidRPr="00037B24">
        <w:rPr>
          <w:rFonts w:ascii="Arial" w:hAnsi="Arial"/>
          <w:b/>
          <w:spacing w:val="-3"/>
        </w:rPr>
        <w:t xml:space="preserve"> </w:t>
      </w:r>
      <w:r w:rsidRPr="00037B24">
        <w:rPr>
          <w:rFonts w:ascii="Arial" w:hAnsi="Arial"/>
          <w:b/>
        </w:rPr>
        <w:t>del</w:t>
      </w:r>
      <w:r w:rsidRPr="00037B24">
        <w:rPr>
          <w:rFonts w:ascii="Arial" w:hAnsi="Arial"/>
          <w:b/>
          <w:spacing w:val="-1"/>
        </w:rPr>
        <w:t xml:space="preserve"> </w:t>
      </w:r>
      <w:r w:rsidRPr="00037B24">
        <w:rPr>
          <w:rFonts w:ascii="Arial" w:hAnsi="Arial"/>
          <w:b/>
        </w:rPr>
        <w:t>servizio</w:t>
      </w:r>
    </w:p>
    <w:p w:rsidR="00C747E4" w:rsidRPr="00037B24" w:rsidRDefault="0092537B">
      <w:pPr>
        <w:spacing w:before="4"/>
        <w:ind w:left="232"/>
        <w:rPr>
          <w:rFonts w:ascii="Arial MT" w:hAnsi="Arial MT"/>
        </w:rPr>
      </w:pPr>
      <w:r w:rsidRPr="00037B24">
        <w:rPr>
          <w:rFonts w:ascii="Arial MT" w:hAnsi="Arial MT"/>
        </w:rPr>
        <w:t>L’Affidamento</w:t>
      </w:r>
      <w:r w:rsidRPr="00037B24">
        <w:rPr>
          <w:rFonts w:ascii="Arial MT" w:hAnsi="Arial MT"/>
          <w:spacing w:val="25"/>
        </w:rPr>
        <w:t xml:space="preserve"> </w:t>
      </w:r>
      <w:r w:rsidRPr="00037B24">
        <w:rPr>
          <w:rFonts w:ascii="Arial MT" w:hAnsi="Arial MT"/>
        </w:rPr>
        <w:t>dell’organizzazione</w:t>
      </w:r>
      <w:r w:rsidRPr="00037B24">
        <w:rPr>
          <w:rFonts w:ascii="Arial MT" w:hAnsi="Arial MT"/>
          <w:spacing w:val="26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28"/>
        </w:rPr>
        <w:t xml:space="preserve"> </w:t>
      </w:r>
      <w:r w:rsidRPr="00037B24">
        <w:rPr>
          <w:rFonts w:ascii="Arial MT" w:hAnsi="Arial MT"/>
        </w:rPr>
        <w:t>viaggio,</w:t>
      </w:r>
      <w:r w:rsidRPr="00037B24">
        <w:rPr>
          <w:rFonts w:ascii="Arial MT" w:hAnsi="Arial MT"/>
          <w:spacing w:val="26"/>
        </w:rPr>
        <w:t xml:space="preserve"> </w:t>
      </w:r>
      <w:r w:rsidRPr="00037B24">
        <w:rPr>
          <w:rFonts w:ascii="Arial MT" w:hAnsi="Arial MT"/>
        </w:rPr>
        <w:t>da</w:t>
      </w:r>
      <w:r w:rsidRPr="00037B24">
        <w:rPr>
          <w:rFonts w:ascii="Arial MT" w:hAnsi="Arial MT"/>
          <w:spacing w:val="23"/>
        </w:rPr>
        <w:t xml:space="preserve"> </w:t>
      </w:r>
      <w:r w:rsidRPr="00037B24">
        <w:rPr>
          <w:rFonts w:ascii="Arial MT" w:hAnsi="Arial MT"/>
        </w:rPr>
        <w:t>parte</w:t>
      </w:r>
      <w:r w:rsidRPr="00037B24">
        <w:rPr>
          <w:rFonts w:ascii="Arial MT" w:hAnsi="Arial MT"/>
          <w:spacing w:val="26"/>
        </w:rPr>
        <w:t xml:space="preserve"> </w:t>
      </w:r>
      <w:r w:rsidRPr="00037B24">
        <w:rPr>
          <w:rFonts w:ascii="Arial MT" w:hAnsi="Arial MT"/>
        </w:rPr>
        <w:t>dell’IS</w:t>
      </w:r>
      <w:r w:rsidRPr="00037B24">
        <w:rPr>
          <w:rFonts w:ascii="Arial MT" w:hAnsi="Arial MT"/>
          <w:spacing w:val="24"/>
        </w:rPr>
        <w:t xml:space="preserve"> </w:t>
      </w:r>
      <w:r w:rsidRPr="00037B24">
        <w:rPr>
          <w:rFonts w:ascii="Arial MT" w:hAnsi="Arial MT"/>
        </w:rPr>
        <w:t>dovrà</w:t>
      </w:r>
      <w:r w:rsidRPr="00037B24">
        <w:rPr>
          <w:rFonts w:ascii="Arial MT" w:hAnsi="Arial MT"/>
          <w:spacing w:val="26"/>
        </w:rPr>
        <w:t xml:space="preserve"> </w:t>
      </w:r>
      <w:r w:rsidRPr="00037B24">
        <w:rPr>
          <w:rFonts w:ascii="Arial MT" w:hAnsi="Arial MT"/>
        </w:rPr>
        <w:t>avvenire,</w:t>
      </w:r>
      <w:r w:rsidRPr="00037B24">
        <w:rPr>
          <w:rFonts w:ascii="Arial MT" w:hAnsi="Arial MT"/>
          <w:spacing w:val="27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25"/>
        </w:rPr>
        <w:t xml:space="preserve"> </w:t>
      </w:r>
      <w:r w:rsidRPr="00037B24">
        <w:rPr>
          <w:rFonts w:ascii="Arial MT" w:hAnsi="Arial MT"/>
        </w:rPr>
        <w:t>una</w:t>
      </w:r>
      <w:r w:rsidRPr="00037B24">
        <w:rPr>
          <w:rFonts w:ascii="Arial MT" w:hAnsi="Arial MT"/>
          <w:spacing w:val="26"/>
        </w:rPr>
        <w:t xml:space="preserve"> </w:t>
      </w:r>
      <w:r w:rsidRPr="00037B24">
        <w:rPr>
          <w:rFonts w:ascii="Arial MT" w:hAnsi="Arial MT"/>
        </w:rPr>
        <w:t>lettera</w:t>
      </w:r>
      <w:r w:rsidRPr="00037B24">
        <w:rPr>
          <w:rFonts w:ascii="Arial MT" w:hAnsi="Arial MT"/>
          <w:spacing w:val="26"/>
        </w:rPr>
        <w:t xml:space="preserve"> </w:t>
      </w:r>
      <w:r w:rsidRPr="00037B24">
        <w:rPr>
          <w:rFonts w:ascii="Arial MT" w:hAnsi="Arial MT"/>
        </w:rPr>
        <w:t>di</w:t>
      </w:r>
    </w:p>
    <w:p w:rsidR="00C747E4" w:rsidRPr="00037B24" w:rsidRDefault="0092537B">
      <w:pPr>
        <w:spacing w:before="70"/>
        <w:ind w:left="232"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impegno, almeno 40 giorni prima della data di partenza del viaggio e, in concomitanza contenente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tutti gli elementi relativi al viaggio, come previsto dal D.L.vo del 17.09.95 n. 111 di attuazione della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Direttiva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314/90/CEE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ed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coerenza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norme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dettate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dal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D.</w:t>
      </w:r>
      <w:r w:rsidR="00EE1138" w:rsidRPr="00037B24">
        <w:rPr>
          <w:rFonts w:ascii="Arial MT" w:hAnsi="Arial MT"/>
        </w:rPr>
        <w:t>I.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n.</w:t>
      </w:r>
      <w:r w:rsidRPr="00037B24">
        <w:rPr>
          <w:rFonts w:ascii="Arial MT" w:hAnsi="Arial MT"/>
          <w:spacing w:val="1"/>
        </w:rPr>
        <w:t xml:space="preserve"> </w:t>
      </w:r>
      <w:r w:rsidR="00EE1138" w:rsidRPr="00037B24">
        <w:rPr>
          <w:rFonts w:ascii="Arial MT" w:hAnsi="Arial MT"/>
          <w:spacing w:val="1"/>
        </w:rPr>
        <w:t>129/2018</w:t>
      </w:r>
      <w:r w:rsidRPr="00037B24">
        <w:rPr>
          <w:rFonts w:ascii="Arial MT" w:hAnsi="Arial MT"/>
        </w:rPr>
        <w:t>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concernente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“Istruzioni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Generali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sulla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Gestione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Amministrativa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Contabile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Istituzioni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Scolastiche” Il contratto dovrà essere firmato sia dall’ADV che dall’IS nelle persone legalmente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autorizzate. In caso di partecipazione al viaggio di persone in situazione di handicap, l’IS , per una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corretta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funzionale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organizzazione,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comunicherà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all’ADV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presenza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tali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allievi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quali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dovranno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forniti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servizi idonei secondo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la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normativa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vigente.</w:t>
      </w:r>
    </w:p>
    <w:p w:rsidR="00C747E4" w:rsidRPr="00037B24" w:rsidRDefault="00C747E4">
      <w:pPr>
        <w:pStyle w:val="Corpodeltesto"/>
        <w:spacing w:before="11"/>
        <w:rPr>
          <w:rFonts w:ascii="Arial MT"/>
          <w:sz w:val="22"/>
          <w:szCs w:val="22"/>
        </w:rPr>
      </w:pPr>
    </w:p>
    <w:p w:rsidR="00C747E4" w:rsidRPr="00037B24" w:rsidRDefault="0092537B">
      <w:pPr>
        <w:pStyle w:val="Paragrafoelenco"/>
        <w:numPr>
          <w:ilvl w:val="0"/>
          <w:numId w:val="1"/>
        </w:numPr>
        <w:tabs>
          <w:tab w:val="left" w:pos="418"/>
        </w:tabs>
        <w:ind w:left="417" w:hanging="186"/>
        <w:jc w:val="both"/>
        <w:rPr>
          <w:rFonts w:ascii="Arial"/>
          <w:b/>
        </w:rPr>
      </w:pPr>
      <w:r w:rsidRPr="00037B24">
        <w:rPr>
          <w:rFonts w:ascii="Arial"/>
          <w:b/>
        </w:rPr>
        <w:t>-</w:t>
      </w:r>
      <w:r w:rsidRPr="00037B24">
        <w:rPr>
          <w:rFonts w:ascii="Arial"/>
          <w:b/>
          <w:spacing w:val="-4"/>
        </w:rPr>
        <w:t xml:space="preserve"> </w:t>
      </w:r>
      <w:r w:rsidRPr="00037B24">
        <w:rPr>
          <w:rFonts w:ascii="Arial"/>
          <w:b/>
        </w:rPr>
        <w:t>Elementi</w:t>
      </w:r>
      <w:r w:rsidRPr="00037B24">
        <w:rPr>
          <w:rFonts w:ascii="Arial"/>
          <w:b/>
          <w:spacing w:val="-4"/>
        </w:rPr>
        <w:t xml:space="preserve"> </w:t>
      </w:r>
      <w:r w:rsidRPr="00037B24">
        <w:rPr>
          <w:rFonts w:ascii="Arial"/>
          <w:b/>
        </w:rPr>
        <w:t>del contratto.</w:t>
      </w:r>
    </w:p>
    <w:p w:rsidR="00C747E4" w:rsidRPr="00037B24" w:rsidRDefault="0092537B">
      <w:pPr>
        <w:spacing w:before="1"/>
        <w:ind w:left="232"/>
        <w:rPr>
          <w:rFonts w:ascii="Arial MT"/>
        </w:rPr>
      </w:pPr>
      <w:r w:rsidRPr="00037B24">
        <w:rPr>
          <w:rFonts w:ascii="Arial MT"/>
        </w:rPr>
        <w:t>Le</w:t>
      </w:r>
      <w:r w:rsidRPr="00037B24">
        <w:rPr>
          <w:rFonts w:ascii="Arial MT"/>
          <w:spacing w:val="44"/>
        </w:rPr>
        <w:t xml:space="preserve"> </w:t>
      </w:r>
      <w:r w:rsidRPr="00037B24">
        <w:rPr>
          <w:rFonts w:ascii="Arial MT"/>
        </w:rPr>
        <w:t>quote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di</w:t>
      </w:r>
      <w:r w:rsidRPr="00037B24">
        <w:rPr>
          <w:rFonts w:ascii="Arial MT"/>
          <w:spacing w:val="44"/>
        </w:rPr>
        <w:t xml:space="preserve"> </w:t>
      </w:r>
      <w:r w:rsidRPr="00037B24">
        <w:rPr>
          <w:rFonts w:ascii="Arial MT"/>
        </w:rPr>
        <w:t>partecipazione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saranno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stabilite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in</w:t>
      </w:r>
      <w:r w:rsidRPr="00037B24">
        <w:rPr>
          <w:rFonts w:ascii="Arial MT"/>
          <w:spacing w:val="44"/>
        </w:rPr>
        <w:t xml:space="preserve"> </w:t>
      </w:r>
      <w:r w:rsidRPr="00037B24">
        <w:rPr>
          <w:rFonts w:ascii="Arial MT"/>
        </w:rPr>
        <w:t>relazione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ad</w:t>
      </w:r>
      <w:r w:rsidRPr="00037B24">
        <w:rPr>
          <w:rFonts w:ascii="Arial MT"/>
          <w:spacing w:val="47"/>
        </w:rPr>
        <w:t xml:space="preserve"> </w:t>
      </w:r>
      <w:r w:rsidRPr="00037B24">
        <w:rPr>
          <w:rFonts w:ascii="Arial MT"/>
        </w:rPr>
        <w:t>un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numero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minimo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e</w:t>
      </w:r>
      <w:r w:rsidRPr="00037B24">
        <w:rPr>
          <w:rFonts w:ascii="Arial MT"/>
          <w:spacing w:val="45"/>
        </w:rPr>
        <w:t xml:space="preserve"> </w:t>
      </w:r>
      <w:r w:rsidRPr="00037B24">
        <w:rPr>
          <w:rFonts w:ascii="Arial MT"/>
        </w:rPr>
        <w:t>massimo</w:t>
      </w:r>
      <w:r w:rsidRPr="00037B24">
        <w:rPr>
          <w:rFonts w:ascii="Arial MT"/>
          <w:spacing w:val="44"/>
        </w:rPr>
        <w:t xml:space="preserve"> </w:t>
      </w:r>
      <w:r w:rsidRPr="00037B24">
        <w:rPr>
          <w:rFonts w:ascii="Arial MT"/>
        </w:rPr>
        <w:t>di</w:t>
      </w:r>
      <w:r w:rsidRPr="00037B24">
        <w:rPr>
          <w:rFonts w:ascii="Arial MT"/>
          <w:spacing w:val="-58"/>
        </w:rPr>
        <w:t xml:space="preserve"> </w:t>
      </w:r>
      <w:r w:rsidRPr="00037B24">
        <w:rPr>
          <w:rFonts w:ascii="Arial MT"/>
        </w:rPr>
        <w:t>persone</w:t>
      </w:r>
      <w:r w:rsidRPr="00037B24">
        <w:rPr>
          <w:rFonts w:ascii="Arial MT"/>
          <w:spacing w:val="-1"/>
        </w:rPr>
        <w:t xml:space="preserve"> </w:t>
      </w:r>
      <w:r w:rsidRPr="00037B24">
        <w:rPr>
          <w:rFonts w:ascii="Arial MT"/>
        </w:rPr>
        <w:t>paganti.</w:t>
      </w:r>
    </w:p>
    <w:p w:rsidR="00C747E4" w:rsidRPr="00037B24" w:rsidRDefault="0092537B">
      <w:pPr>
        <w:spacing w:before="1"/>
        <w:ind w:left="232" w:right="650"/>
        <w:rPr>
          <w:rFonts w:ascii="Arial MT" w:hAnsi="Arial MT"/>
        </w:rPr>
      </w:pPr>
      <w:r w:rsidRPr="00037B24">
        <w:rPr>
          <w:rFonts w:ascii="Arial MT" w:hAnsi="Arial MT"/>
        </w:rPr>
        <w:t>Le gratuità di viaggio saranno accordate in ragione minimo di una ogni 15 partecipanti paganti.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Gli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insegnanti di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sostegno devono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considerati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come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gratuità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parte.</w:t>
      </w:r>
    </w:p>
    <w:p w:rsidR="00C747E4" w:rsidRPr="00037B24" w:rsidRDefault="0092537B">
      <w:pPr>
        <w:ind w:left="232" w:right="224"/>
        <w:rPr>
          <w:rFonts w:ascii="Arial MT" w:hAnsi="Arial MT"/>
        </w:rPr>
      </w:pPr>
      <w:r w:rsidRPr="00037B24">
        <w:rPr>
          <w:rFonts w:ascii="Arial MT" w:hAnsi="Arial MT"/>
        </w:rPr>
        <w:t>Nelle</w:t>
      </w:r>
      <w:r w:rsidRPr="00037B24">
        <w:rPr>
          <w:rFonts w:ascii="Arial MT" w:hAnsi="Arial MT"/>
          <w:spacing w:val="32"/>
        </w:rPr>
        <w:t xml:space="preserve"> </w:t>
      </w:r>
      <w:r w:rsidRPr="00037B24">
        <w:rPr>
          <w:rFonts w:ascii="Arial MT" w:hAnsi="Arial MT"/>
        </w:rPr>
        <w:t>quote</w:t>
      </w:r>
      <w:r w:rsidRPr="00037B24">
        <w:rPr>
          <w:rFonts w:ascii="Arial MT" w:hAnsi="Arial MT"/>
          <w:spacing w:val="30"/>
        </w:rPr>
        <w:t xml:space="preserve"> </w:t>
      </w:r>
      <w:r w:rsidRPr="00037B24">
        <w:rPr>
          <w:rFonts w:ascii="Arial MT" w:hAnsi="Arial MT"/>
        </w:rPr>
        <w:t>si</w:t>
      </w:r>
      <w:r w:rsidRPr="00037B24">
        <w:rPr>
          <w:rFonts w:ascii="Arial MT" w:hAnsi="Arial MT"/>
          <w:spacing w:val="31"/>
        </w:rPr>
        <w:t xml:space="preserve"> </w:t>
      </w:r>
      <w:r w:rsidRPr="00037B24">
        <w:rPr>
          <w:rFonts w:ascii="Arial MT" w:hAnsi="Arial MT"/>
        </w:rPr>
        <w:t>intendono</w:t>
      </w:r>
      <w:r w:rsidRPr="00037B24">
        <w:rPr>
          <w:rFonts w:ascii="Arial MT" w:hAnsi="Arial MT"/>
          <w:spacing w:val="32"/>
        </w:rPr>
        <w:t xml:space="preserve"> </w:t>
      </w:r>
      <w:r w:rsidRPr="00037B24">
        <w:rPr>
          <w:rFonts w:ascii="Arial MT" w:hAnsi="Arial MT"/>
        </w:rPr>
        <w:t>inclusi:</w:t>
      </w:r>
      <w:r w:rsidRPr="00037B24">
        <w:rPr>
          <w:rFonts w:ascii="Arial MT" w:hAnsi="Arial MT"/>
          <w:spacing w:val="33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31"/>
        </w:rPr>
        <w:t xml:space="preserve"> </w:t>
      </w:r>
      <w:r w:rsidRPr="00037B24">
        <w:rPr>
          <w:rFonts w:ascii="Arial MT" w:hAnsi="Arial MT"/>
        </w:rPr>
        <w:t>carburanti,</w:t>
      </w:r>
      <w:r w:rsidRPr="00037B24">
        <w:rPr>
          <w:rFonts w:ascii="Arial MT" w:hAnsi="Arial MT"/>
          <w:spacing w:val="32"/>
        </w:rPr>
        <w:t xml:space="preserve"> </w:t>
      </w:r>
      <w:r w:rsidRPr="00037B24">
        <w:rPr>
          <w:rFonts w:ascii="Arial MT" w:hAnsi="Arial MT"/>
        </w:rPr>
        <w:t>pedaggi</w:t>
      </w:r>
      <w:r w:rsidRPr="00037B24">
        <w:rPr>
          <w:rFonts w:ascii="Arial MT" w:hAnsi="Arial MT"/>
          <w:spacing w:val="31"/>
        </w:rPr>
        <w:t xml:space="preserve"> </w:t>
      </w:r>
      <w:r w:rsidRPr="00037B24">
        <w:rPr>
          <w:rFonts w:ascii="Arial MT" w:hAnsi="Arial MT"/>
        </w:rPr>
        <w:t>autostradali,</w:t>
      </w:r>
      <w:r w:rsidRPr="00037B24">
        <w:rPr>
          <w:rFonts w:ascii="Arial MT" w:hAnsi="Arial MT"/>
          <w:spacing w:val="33"/>
        </w:rPr>
        <w:t xml:space="preserve"> </w:t>
      </w:r>
      <w:r w:rsidRPr="00037B24">
        <w:rPr>
          <w:rFonts w:ascii="Arial MT" w:hAnsi="Arial MT"/>
        </w:rPr>
        <w:t>ingressi</w:t>
      </w:r>
      <w:r w:rsidRPr="00037B24">
        <w:rPr>
          <w:rFonts w:ascii="Arial MT" w:hAnsi="Arial MT"/>
          <w:spacing w:val="3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32"/>
        </w:rPr>
        <w:t xml:space="preserve"> </w:t>
      </w:r>
      <w:r w:rsidRPr="00037B24">
        <w:rPr>
          <w:rFonts w:ascii="Arial MT" w:hAnsi="Arial MT"/>
        </w:rPr>
        <w:t>città</w:t>
      </w:r>
      <w:r w:rsidRPr="00037B24">
        <w:rPr>
          <w:rFonts w:ascii="Arial MT" w:hAnsi="Arial MT"/>
          <w:spacing w:val="30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32"/>
        </w:rPr>
        <w:t xml:space="preserve"> </w:t>
      </w:r>
      <w:r w:rsidRPr="00037B24">
        <w:rPr>
          <w:rFonts w:ascii="Arial MT" w:hAnsi="Arial MT"/>
        </w:rPr>
        <w:t>parcheggi,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IVA,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diaria,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vitto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e alloggio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dell’autista ed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eventuale secondo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autista.</w:t>
      </w:r>
    </w:p>
    <w:p w:rsidR="00C747E4" w:rsidRPr="00037B24" w:rsidRDefault="00C747E4">
      <w:pPr>
        <w:pStyle w:val="Corpodeltesto"/>
        <w:spacing w:before="1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 w:right="225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A pena di esclusione, l’offerta dovrà pervenire alla segreteria della scuola entro la data indicata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nella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lettera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d’invito ed inoltre,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l’ADV dovrà dichiarare: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1" w:line="237" w:lineRule="auto"/>
        <w:ind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possesso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dell’autorizzazione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all’esercizio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attività</w:t>
      </w:r>
      <w:r w:rsidRPr="00037B24">
        <w:rPr>
          <w:rFonts w:ascii="Arial MT" w:hAnsi="Arial MT"/>
          <w:spacing w:val="62"/>
        </w:rPr>
        <w:t xml:space="preserve"> </w:t>
      </w:r>
      <w:r w:rsidRPr="00037B24">
        <w:rPr>
          <w:rFonts w:ascii="Arial MT" w:hAnsi="Arial MT"/>
        </w:rPr>
        <w:t>professionali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dell’agenzia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di viaggio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turismo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categorie 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e/o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B.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1" w:line="237" w:lineRule="auto"/>
        <w:ind w:right="225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 rendersi responsabile in toto dell’osservanza</w:t>
      </w:r>
      <w:r w:rsidRPr="00037B24">
        <w:rPr>
          <w:rFonts w:ascii="Arial MT" w:hAnsi="Arial MT"/>
          <w:spacing w:val="61"/>
        </w:rPr>
        <w:t xml:space="preserve"> </w:t>
      </w:r>
      <w:r w:rsidRPr="00037B24">
        <w:rPr>
          <w:rFonts w:ascii="Arial MT" w:hAnsi="Arial MT"/>
        </w:rPr>
        <w:t>delle norme di legge nell’organizzazione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viaggio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assumendosi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piena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responsabilità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ordine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ad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eventuali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omissioni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inadempienze.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6" w:line="235" w:lineRule="auto"/>
        <w:ind w:right="228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 essere in possesso di tutti i requisiti di sicurezza, contemplati dalle disposizioni vigenti in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materia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di circolazione di autoveicoli.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5" w:line="237" w:lineRule="auto"/>
        <w:ind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 assicurare che la sistemazione alberghiera offerta, presenti, sia per l’alloggio, sia per 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vitto, i necessari livelli di igienicità e di benessere per i partecipanti nonché assicurare che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l’alloggio non dovrà essere ubicato in località poco sicure o lontane eccessivamente dai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luoghi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da visitare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7" w:line="235" w:lineRule="auto"/>
        <w:ind w:right="226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 possedere copertura R.C. verso i consumatori per il risarcimento dei danni di cui agli art.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15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e 16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 xml:space="preserve">del </w:t>
      </w:r>
      <w:proofErr w:type="spellStart"/>
      <w:r w:rsidRPr="00037B24">
        <w:rPr>
          <w:rFonts w:ascii="Arial MT" w:hAnsi="Arial MT"/>
        </w:rPr>
        <w:t>D.Lgs</w:t>
      </w:r>
      <w:proofErr w:type="spellEnd"/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111/95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8" w:line="235" w:lineRule="auto"/>
        <w:ind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 essere a conoscenza delle condizioni specificate nel capitolato d’oneri che si accettano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integralmente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2" w:line="237" w:lineRule="auto"/>
        <w:ind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Che l’offerta economica resterà valida ed impegnativa sino all’effettuazione del viaggio 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cui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alla lettera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d’invito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2" w:line="237" w:lineRule="auto"/>
        <w:ind w:right="225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non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avere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carico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esecuzioni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fallimento,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liquidazione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coatta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amministrativa,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ammissione di concordato o amministrazione controllata, né vi sono procedure avviate in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proposito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6" w:line="235" w:lineRule="auto"/>
        <w:ind w:right="225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 non avere pendente procedimenti per l’applicazione di una procedura di prevenzione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art.3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della Legge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1423/56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5" w:line="237" w:lineRule="auto"/>
        <w:ind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Che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non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è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stata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pronunciata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sentenza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condanna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passata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giudicato,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oppure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applicazione della pena su richiesta delle parti per reati che incidano sull’affidabilità morale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professionale dell’ADV.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before="1" w:line="274" w:lineRule="exact"/>
        <w:ind w:hanging="361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regola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le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norme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che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disciplinano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diritto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lavoro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dei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disabili</w:t>
      </w:r>
    </w:p>
    <w:p w:rsidR="00C747E4" w:rsidRPr="00037B24" w:rsidRDefault="0092537B">
      <w:pPr>
        <w:pStyle w:val="Paragrafoelenco"/>
        <w:numPr>
          <w:ilvl w:val="1"/>
          <w:numId w:val="1"/>
        </w:numPr>
        <w:tabs>
          <w:tab w:val="left" w:pos="953"/>
        </w:tabs>
        <w:spacing w:line="274" w:lineRule="exact"/>
        <w:ind w:hanging="361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esser in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regola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-5"/>
        </w:rPr>
        <w:t xml:space="preserve"> </w:t>
      </w:r>
      <w:r w:rsidRPr="00037B24">
        <w:rPr>
          <w:rFonts w:ascii="Arial MT" w:hAnsi="Arial MT"/>
        </w:rPr>
        <w:t>versamento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d’imposte,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tasse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contributi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previdenziali</w:t>
      </w:r>
    </w:p>
    <w:p w:rsidR="00C747E4" w:rsidRPr="00037B24" w:rsidRDefault="00C747E4">
      <w:pPr>
        <w:pStyle w:val="Corpodeltesto"/>
        <w:spacing w:before="6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/>
        <w:rPr>
          <w:rFonts w:ascii="Arial MT" w:hAnsi="Arial MT"/>
        </w:rPr>
      </w:pPr>
      <w:r w:rsidRPr="00037B24">
        <w:rPr>
          <w:rFonts w:ascii="Arial MT" w:hAnsi="Arial MT"/>
        </w:rPr>
        <w:t>L’IS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ha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nominato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un’apposita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commissione</w:t>
      </w:r>
      <w:r w:rsidRPr="00037B24">
        <w:rPr>
          <w:rFonts w:ascii="Arial MT" w:hAnsi="Arial MT"/>
          <w:spacing w:val="50"/>
        </w:rPr>
        <w:t xml:space="preserve"> </w:t>
      </w:r>
      <w:r w:rsidRPr="00037B24">
        <w:rPr>
          <w:rFonts w:ascii="Arial MT" w:hAnsi="Arial MT"/>
        </w:rPr>
        <w:t>giudicatrice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51"/>
        </w:rPr>
        <w:t xml:space="preserve"> </w:t>
      </w:r>
      <w:r w:rsidRPr="00037B24">
        <w:rPr>
          <w:rFonts w:ascii="Arial MT" w:hAnsi="Arial MT"/>
        </w:rPr>
        <w:t>compito</w:t>
      </w:r>
      <w:r w:rsidRPr="00037B24">
        <w:rPr>
          <w:rFonts w:ascii="Arial MT" w:hAnsi="Arial MT"/>
          <w:spacing w:val="50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51"/>
        </w:rPr>
        <w:t xml:space="preserve"> </w:t>
      </w:r>
      <w:r w:rsidRPr="00037B24">
        <w:rPr>
          <w:rFonts w:ascii="Arial MT" w:hAnsi="Arial MT"/>
        </w:rPr>
        <w:t>valutare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le</w:t>
      </w:r>
      <w:r w:rsidRPr="00037B24">
        <w:rPr>
          <w:rFonts w:ascii="Arial MT" w:hAnsi="Arial MT"/>
          <w:spacing w:val="52"/>
        </w:rPr>
        <w:t xml:space="preserve"> </w:t>
      </w:r>
      <w:r w:rsidRPr="00037B24">
        <w:rPr>
          <w:rFonts w:ascii="Arial MT" w:hAnsi="Arial MT"/>
        </w:rPr>
        <w:t>offerte</w:t>
      </w:r>
      <w:r w:rsidRPr="00037B24">
        <w:rPr>
          <w:rFonts w:ascii="Arial MT" w:hAnsi="Arial MT"/>
          <w:spacing w:val="50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predisporre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un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prospetto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comparativo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delle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stesse, indicando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altresì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qual</w:t>
      </w:r>
      <w:r w:rsidRPr="00037B24">
        <w:rPr>
          <w:rFonts w:ascii="Arial MT" w:hAnsi="Arial MT"/>
          <w:spacing w:val="-5"/>
        </w:rPr>
        <w:t xml:space="preserve"> </w:t>
      </w:r>
      <w:r w:rsidRPr="00037B24">
        <w:rPr>
          <w:rFonts w:ascii="Arial MT" w:hAnsi="Arial MT"/>
        </w:rPr>
        <w:t>è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l’offerta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migliore.</w:t>
      </w:r>
    </w:p>
    <w:p w:rsidR="00C747E4" w:rsidRPr="00037B24" w:rsidRDefault="0092537B">
      <w:pPr>
        <w:spacing w:before="1"/>
        <w:ind w:left="232"/>
        <w:rPr>
          <w:rFonts w:ascii="Arial MT" w:hAnsi="Arial MT"/>
        </w:rPr>
      </w:pPr>
      <w:r w:rsidRPr="00037B24">
        <w:rPr>
          <w:rFonts w:ascii="Arial MT" w:hAnsi="Arial MT"/>
        </w:rPr>
        <w:t>La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valutazione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delle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offerte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l'indicazione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quella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migliore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saranno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effettuate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entro</w:t>
      </w:r>
      <w:r w:rsidRPr="00037B24">
        <w:rPr>
          <w:rFonts w:ascii="Arial MT" w:hAnsi="Arial MT"/>
          <w:spacing w:val="6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successivi</w:t>
      </w:r>
      <w:r w:rsidRPr="00037B24">
        <w:rPr>
          <w:rFonts w:ascii="Arial MT" w:hAnsi="Arial MT"/>
          <w:spacing w:val="5"/>
        </w:rPr>
        <w:t xml:space="preserve"> </w:t>
      </w:r>
      <w:r w:rsidRPr="00037B24">
        <w:rPr>
          <w:rFonts w:ascii="Arial MT" w:hAnsi="Arial MT"/>
        </w:rPr>
        <w:t>5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giorni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lavorativi dalla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data ultima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presentazione dell’offerte.</w:t>
      </w:r>
    </w:p>
    <w:p w:rsidR="00C747E4" w:rsidRPr="00037B24" w:rsidRDefault="0092537B">
      <w:pPr>
        <w:ind w:left="232"/>
        <w:rPr>
          <w:rFonts w:ascii="Arial MT" w:hAnsi="Arial MT"/>
        </w:rPr>
      </w:pP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15"/>
        </w:rPr>
        <w:t xml:space="preserve"> </w:t>
      </w:r>
      <w:r w:rsidRPr="00037B24">
        <w:rPr>
          <w:rFonts w:ascii="Arial MT" w:hAnsi="Arial MT"/>
        </w:rPr>
        <w:t>criterio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che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si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seguirà</w:t>
      </w:r>
      <w:r w:rsidRPr="00037B24">
        <w:rPr>
          <w:rFonts w:ascii="Arial MT" w:hAnsi="Arial MT"/>
          <w:spacing w:val="14"/>
        </w:rPr>
        <w:t xml:space="preserve"> </w:t>
      </w:r>
      <w:r w:rsidRPr="00037B24">
        <w:rPr>
          <w:rFonts w:ascii="Arial MT" w:hAnsi="Arial MT"/>
        </w:rPr>
        <w:t>sarà</w:t>
      </w:r>
      <w:r w:rsidRPr="00037B24">
        <w:rPr>
          <w:rFonts w:ascii="Arial MT" w:hAnsi="Arial MT"/>
          <w:spacing w:val="14"/>
        </w:rPr>
        <w:t xml:space="preserve"> </w:t>
      </w:r>
      <w:r w:rsidRPr="00037B24">
        <w:rPr>
          <w:rFonts w:ascii="Arial MT" w:hAnsi="Arial MT"/>
        </w:rPr>
        <w:t>quello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dell’offerta</w:t>
      </w:r>
      <w:r w:rsidRPr="00037B24">
        <w:rPr>
          <w:rFonts w:ascii="Arial MT" w:hAnsi="Arial MT"/>
          <w:spacing w:val="13"/>
        </w:rPr>
        <w:t xml:space="preserve"> </w:t>
      </w:r>
      <w:r w:rsidRPr="00037B24">
        <w:rPr>
          <w:rFonts w:ascii="Arial MT" w:hAnsi="Arial MT"/>
        </w:rPr>
        <w:t>più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vantaggiosa,</w:t>
      </w:r>
      <w:r w:rsidRPr="00037B24">
        <w:rPr>
          <w:rFonts w:ascii="Arial MT" w:hAnsi="Arial MT"/>
          <w:spacing w:val="14"/>
        </w:rPr>
        <w:t xml:space="preserve"> </w:t>
      </w:r>
      <w:r w:rsidRPr="00037B24">
        <w:rPr>
          <w:rFonts w:ascii="Arial MT" w:hAnsi="Arial MT"/>
        </w:rPr>
        <w:t>sulla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base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migliore</w:t>
      </w:r>
      <w:r w:rsidRPr="00037B24">
        <w:rPr>
          <w:rFonts w:ascii="Arial MT" w:hAnsi="Arial MT"/>
          <w:spacing w:val="16"/>
        </w:rPr>
        <w:t xml:space="preserve"> </w:t>
      </w:r>
      <w:r w:rsidRPr="00037B24">
        <w:rPr>
          <w:rFonts w:ascii="Arial MT" w:hAnsi="Arial MT"/>
        </w:rPr>
        <w:t>punteggio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t>conseguito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attraverso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criteri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valutazione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indicati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nel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bando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gara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(offerta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economica).</w:t>
      </w:r>
    </w:p>
    <w:p w:rsidR="00C747E4" w:rsidRPr="00037B24" w:rsidRDefault="0092537B">
      <w:pPr>
        <w:spacing w:before="1"/>
        <w:ind w:left="232"/>
        <w:rPr>
          <w:rFonts w:ascii="Arial MT" w:hAnsi="Arial MT"/>
        </w:rPr>
      </w:pP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vincolo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giuridico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contrattuale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tra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le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parti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sorgerà,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ai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sensi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legge,</w:t>
      </w:r>
      <w:r w:rsidRPr="00037B24">
        <w:rPr>
          <w:rFonts w:ascii="Arial MT" w:hAnsi="Arial MT"/>
          <w:spacing w:val="4"/>
        </w:rPr>
        <w:t xml:space="preserve"> </w:t>
      </w:r>
      <w:r w:rsidRPr="00037B24">
        <w:rPr>
          <w:rFonts w:ascii="Arial MT" w:hAnsi="Arial MT"/>
        </w:rPr>
        <w:t>dalla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data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sottoscrizione</w:t>
      </w:r>
      <w:r w:rsidRPr="00037B24">
        <w:rPr>
          <w:rFonts w:ascii="Arial MT" w:hAnsi="Arial MT"/>
          <w:spacing w:val="3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-58"/>
        </w:rPr>
        <w:t xml:space="preserve"> </w:t>
      </w:r>
      <w:r w:rsidRPr="00037B24">
        <w:rPr>
          <w:rFonts w:ascii="Arial MT" w:hAnsi="Arial MT"/>
        </w:rPr>
        <w:lastRenderedPageBreak/>
        <w:t>contratto.</w:t>
      </w:r>
    </w:p>
    <w:p w:rsidR="00C747E4" w:rsidRPr="00037B24" w:rsidRDefault="0092537B">
      <w:pPr>
        <w:spacing w:before="70"/>
        <w:ind w:left="232"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L’ADV aggiudicataria, su eventuale richiesta dell’IS dovrà farà pervenire tutta la documentazione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necessaria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per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evidenziare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possesso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requisiti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soggettivi,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morali,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tecnici,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economici</w:t>
      </w:r>
      <w:r w:rsidRPr="00037B24">
        <w:rPr>
          <w:rFonts w:ascii="Arial MT" w:hAnsi="Arial MT"/>
          <w:spacing w:val="6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finanziari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dichiarati.</w:t>
      </w:r>
    </w:p>
    <w:p w:rsidR="00C747E4" w:rsidRPr="00037B24" w:rsidRDefault="00C747E4">
      <w:pPr>
        <w:pStyle w:val="Corpodeltesto"/>
        <w:spacing w:before="2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Nel caso in cui l’ADV non risulti in possesso dei requisiti richiesti o non assolva agli adempimenti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sopra richiesti, la scuola si riserva la facoltà di dichiararla decaduta e di aggiudicare il contratto al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successivo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miglior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offerente in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graduatoria,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ovvero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di indire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una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nuova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gara.</w:t>
      </w:r>
    </w:p>
    <w:p w:rsidR="00C747E4" w:rsidRPr="00037B24" w:rsidRDefault="00C747E4">
      <w:pPr>
        <w:pStyle w:val="Corpodeltesto"/>
        <w:spacing w:before="8"/>
        <w:rPr>
          <w:rFonts w:ascii="Arial MT"/>
          <w:sz w:val="22"/>
          <w:szCs w:val="22"/>
        </w:rPr>
      </w:pPr>
    </w:p>
    <w:p w:rsidR="00C747E4" w:rsidRPr="00037B24" w:rsidRDefault="0092537B">
      <w:pPr>
        <w:spacing w:before="1"/>
        <w:ind w:left="232" w:right="225"/>
        <w:jc w:val="both"/>
        <w:rPr>
          <w:rFonts w:ascii="Arial MT" w:hAnsi="Arial MT"/>
        </w:rPr>
      </w:pPr>
      <w:r w:rsidRPr="00037B24">
        <w:rPr>
          <w:rFonts w:ascii="Arial" w:hAnsi="Arial"/>
          <w:b/>
        </w:rPr>
        <w:t xml:space="preserve">Gli alberghi </w:t>
      </w:r>
      <w:r w:rsidRPr="00037B24">
        <w:rPr>
          <w:rFonts w:ascii="Arial MT" w:hAnsi="Arial MT"/>
        </w:rPr>
        <w:t>dovranno essere della categoria richiesta con sistemazione per gli studenti in camere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3/4 letti con servizi privati e per i docenti in camere singole o doppie   gratuite. Tali indicazioni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vanno analiticamente espresse nei preventivi.   Eventuali difformità di categoria di livello superiore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inferiore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alle 3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stelle vanno specificate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nei singoli preventivi.</w:t>
      </w:r>
    </w:p>
    <w:p w:rsidR="00C747E4" w:rsidRPr="00037B24" w:rsidRDefault="0092537B">
      <w:pPr>
        <w:spacing w:before="3"/>
        <w:ind w:left="232"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Con riferimento all'organizzazione della Settimana Bianca, l’ubicazione dell’albergo deve essere 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più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vicino possibile agli impianti sciistici.</w:t>
      </w:r>
    </w:p>
    <w:p w:rsidR="00C747E4" w:rsidRPr="00037B24" w:rsidRDefault="0092537B">
      <w:pPr>
        <w:ind w:left="232" w:right="225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In relazione ai servizi di pensione completa, dovrà essere specificato se i pasti saranno serviti negli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alberghi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stessi,</w:t>
      </w:r>
      <w:r w:rsidRPr="00037B24">
        <w:rPr>
          <w:rFonts w:ascii="Arial MT" w:hAnsi="Arial MT"/>
          <w:spacing w:val="2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ristoranti,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cestini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viaggio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(questi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ultimi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da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evitare).</w:t>
      </w:r>
    </w:p>
    <w:p w:rsidR="00C747E4" w:rsidRPr="00037B24" w:rsidRDefault="0092537B">
      <w:pPr>
        <w:ind w:left="232" w:right="225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Dovrà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garantito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comunque,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richiesto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pasto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differenziato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specifico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per</w:t>
      </w:r>
      <w:r w:rsidRPr="00037B24">
        <w:rPr>
          <w:rFonts w:ascii="Arial MT" w:hAnsi="Arial MT"/>
          <w:spacing w:val="61"/>
        </w:rPr>
        <w:t xml:space="preserve"> </w:t>
      </w:r>
      <w:r w:rsidRPr="00037B24">
        <w:rPr>
          <w:rFonts w:ascii="Arial MT" w:hAnsi="Arial MT"/>
        </w:rPr>
        <w:t>eventuali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soggetti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allergici o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intolleranti.</w:t>
      </w:r>
    </w:p>
    <w:p w:rsidR="00C747E4" w:rsidRPr="00037B24" w:rsidRDefault="0092537B">
      <w:pPr>
        <w:ind w:left="23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L’IS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privilegerà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la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sistemazione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gruppo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un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solo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albergo.</w:t>
      </w:r>
    </w:p>
    <w:p w:rsidR="00C747E4" w:rsidRPr="00037B24" w:rsidRDefault="00C747E4">
      <w:pPr>
        <w:pStyle w:val="Corpodeltesto"/>
        <w:spacing w:before="9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viaggio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dovrà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essere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effettuato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mezzi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trasporto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richiesti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gli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stessi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saranno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disposizione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per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tutti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gli</w:t>
      </w:r>
      <w:r w:rsidRPr="00037B24">
        <w:rPr>
          <w:rFonts w:ascii="Arial MT" w:hAnsi="Arial MT"/>
          <w:spacing w:val="-5"/>
        </w:rPr>
        <w:t xml:space="preserve"> </w:t>
      </w:r>
      <w:r w:rsidRPr="00037B24">
        <w:rPr>
          <w:rFonts w:ascii="Arial MT" w:hAnsi="Arial MT"/>
        </w:rPr>
        <w:t>spostamenti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-5"/>
        </w:rPr>
        <w:t xml:space="preserve"> </w:t>
      </w:r>
      <w:r w:rsidRPr="00037B24">
        <w:rPr>
          <w:rFonts w:ascii="Arial MT" w:hAnsi="Arial MT"/>
        </w:rPr>
        <w:t>gruppo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inerenti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all’itinerario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precedentemente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stabilito.</w:t>
      </w:r>
    </w:p>
    <w:p w:rsidR="00C747E4" w:rsidRPr="00037B24" w:rsidRDefault="0092537B">
      <w:pPr>
        <w:ind w:left="232" w:right="224"/>
        <w:jc w:val="both"/>
        <w:rPr>
          <w:rFonts w:ascii="Arial" w:hAnsi="Arial"/>
          <w:b/>
        </w:rPr>
      </w:pPr>
      <w:r w:rsidRPr="00037B24">
        <w:rPr>
          <w:rFonts w:ascii="Arial" w:hAnsi="Arial"/>
          <w:b/>
        </w:rPr>
        <w:t>L'ADV comunicherà tempestivamente all'IS la targa dei mezzi utilizzati, per la successiva</w:t>
      </w:r>
      <w:r w:rsidRPr="00037B24">
        <w:rPr>
          <w:rFonts w:ascii="Arial" w:hAnsi="Arial"/>
          <w:b/>
          <w:spacing w:val="1"/>
        </w:rPr>
        <w:t xml:space="preserve"> </w:t>
      </w:r>
      <w:r w:rsidRPr="00037B24">
        <w:rPr>
          <w:rFonts w:ascii="Arial" w:hAnsi="Arial"/>
          <w:b/>
        </w:rPr>
        <w:t>comunicazione</w:t>
      </w:r>
      <w:r w:rsidRPr="00037B24">
        <w:rPr>
          <w:rFonts w:ascii="Arial" w:hAnsi="Arial"/>
          <w:b/>
          <w:spacing w:val="-1"/>
        </w:rPr>
        <w:t xml:space="preserve"> </w:t>
      </w:r>
      <w:r w:rsidRPr="00037B24">
        <w:rPr>
          <w:rFonts w:ascii="Arial" w:hAnsi="Arial"/>
          <w:b/>
        </w:rPr>
        <w:t>alla</w:t>
      </w:r>
      <w:r w:rsidRPr="00037B24">
        <w:rPr>
          <w:rFonts w:ascii="Arial" w:hAnsi="Arial"/>
          <w:b/>
          <w:spacing w:val="-3"/>
        </w:rPr>
        <w:t xml:space="preserve"> </w:t>
      </w:r>
      <w:r w:rsidRPr="00037B24">
        <w:rPr>
          <w:rFonts w:ascii="Arial" w:hAnsi="Arial"/>
          <w:b/>
        </w:rPr>
        <w:t>Sezione</w:t>
      </w:r>
      <w:r w:rsidRPr="00037B24">
        <w:rPr>
          <w:rFonts w:ascii="Arial" w:hAnsi="Arial"/>
          <w:b/>
          <w:spacing w:val="-1"/>
        </w:rPr>
        <w:t xml:space="preserve"> </w:t>
      </w:r>
      <w:r w:rsidRPr="00037B24">
        <w:rPr>
          <w:rFonts w:ascii="Arial" w:hAnsi="Arial"/>
          <w:b/>
        </w:rPr>
        <w:t>di</w:t>
      </w:r>
      <w:r w:rsidRPr="00037B24">
        <w:rPr>
          <w:rFonts w:ascii="Arial" w:hAnsi="Arial"/>
          <w:b/>
          <w:spacing w:val="1"/>
        </w:rPr>
        <w:t xml:space="preserve"> </w:t>
      </w:r>
      <w:r w:rsidRPr="00037B24">
        <w:rPr>
          <w:rFonts w:ascii="Arial" w:hAnsi="Arial"/>
          <w:b/>
        </w:rPr>
        <w:t>Polizia Stradale</w:t>
      </w:r>
      <w:r w:rsidRPr="00037B24">
        <w:rPr>
          <w:rFonts w:ascii="Arial" w:hAnsi="Arial"/>
          <w:b/>
          <w:spacing w:val="-1"/>
        </w:rPr>
        <w:t xml:space="preserve"> </w:t>
      </w:r>
      <w:r w:rsidRPr="00037B24">
        <w:rPr>
          <w:rFonts w:ascii="Arial" w:hAnsi="Arial"/>
          <w:b/>
        </w:rPr>
        <w:t>della</w:t>
      </w:r>
      <w:r w:rsidRPr="00037B24">
        <w:rPr>
          <w:rFonts w:ascii="Arial" w:hAnsi="Arial"/>
          <w:b/>
          <w:spacing w:val="-1"/>
        </w:rPr>
        <w:t xml:space="preserve"> </w:t>
      </w:r>
      <w:r w:rsidRPr="00037B24">
        <w:rPr>
          <w:rFonts w:ascii="Arial" w:hAnsi="Arial"/>
          <w:b/>
        </w:rPr>
        <w:t>Provincia</w:t>
      </w:r>
      <w:r w:rsidRPr="00037B24">
        <w:rPr>
          <w:rFonts w:ascii="Arial" w:hAnsi="Arial"/>
          <w:b/>
          <w:spacing w:val="-3"/>
        </w:rPr>
        <w:t xml:space="preserve"> </w:t>
      </w:r>
      <w:r w:rsidRPr="00037B24">
        <w:rPr>
          <w:rFonts w:ascii="Arial" w:hAnsi="Arial"/>
          <w:b/>
        </w:rPr>
        <w:t>di</w:t>
      </w:r>
      <w:r w:rsidRPr="00037B24">
        <w:rPr>
          <w:rFonts w:ascii="Arial" w:hAnsi="Arial"/>
          <w:b/>
          <w:spacing w:val="2"/>
        </w:rPr>
        <w:t xml:space="preserve"> </w:t>
      </w:r>
      <w:r w:rsidRPr="00037B24">
        <w:rPr>
          <w:rFonts w:ascii="Arial" w:hAnsi="Arial"/>
          <w:b/>
        </w:rPr>
        <w:t>VARESE.</w:t>
      </w:r>
    </w:p>
    <w:p w:rsidR="00C747E4" w:rsidRPr="00037B24" w:rsidRDefault="0092537B">
      <w:pPr>
        <w:spacing w:before="1"/>
        <w:ind w:left="232"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L’IS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può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riservarsi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far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verificare,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partenza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viaggio,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ed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avvalendosi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autorità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competenti, l’idoneità dei mezzi utilizzati dei quali deve essere dichiarato dall’agenzia il massimale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assicurato.</w:t>
      </w:r>
    </w:p>
    <w:p w:rsidR="00C747E4" w:rsidRPr="00037B24" w:rsidRDefault="00C747E4">
      <w:pPr>
        <w:pStyle w:val="Corpodeltesto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Trattandosi di viaggio d’istruzione scolastico, cui afferiscono studenti adolescenti,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sono possibili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piccole oscillazioni sul numero di partecipanti, dovute ad improvvise cause di forza maggiore (lutto,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malattia, eccetera); dette variazioni non dovranno comportare aumenti considerevoli sulle quote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degli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effettivi partecipanti</w:t>
      </w:r>
    </w:p>
    <w:p w:rsidR="00C747E4" w:rsidRPr="00037B24" w:rsidRDefault="00C747E4">
      <w:pPr>
        <w:pStyle w:val="Corpodeltesto"/>
        <w:rPr>
          <w:rFonts w:ascii="Arial MT"/>
          <w:sz w:val="22"/>
          <w:szCs w:val="22"/>
        </w:rPr>
      </w:pPr>
    </w:p>
    <w:p w:rsidR="00C747E4" w:rsidRPr="00037B24" w:rsidRDefault="0092537B">
      <w:pPr>
        <w:spacing w:before="1"/>
        <w:ind w:left="232" w:right="226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Nel momento in cui l’ADV confermerà i servizi prenotati e dietro presentazione delle relative fatture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elettroniche, sarà versato un acconto massimo delle quote pari al 25%, salvo casi eccezionali da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concordare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l'IS.</w:t>
      </w:r>
    </w:p>
    <w:p w:rsidR="00C747E4" w:rsidRPr="00037B24" w:rsidRDefault="0092537B">
      <w:pPr>
        <w:ind w:left="232" w:right="222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Il saldo avverrà, su presentazione della relativa fattura elettronica, entro 30 giorni dal rientro dal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viaggio, a patto e condizioni che tutti i documenti siano stati presentati dall’ADV ed in assenza di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contestazioni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scritte da parte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dell’IS.</w:t>
      </w:r>
    </w:p>
    <w:p w:rsidR="00C747E4" w:rsidRPr="00037B24" w:rsidRDefault="00C747E4">
      <w:pPr>
        <w:pStyle w:val="Corpodeltesto"/>
        <w:spacing w:before="10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 w:right="223" w:firstLine="59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Per quanto non richiamato nel presente documento, si rinvia alla normativa vigente in materia, già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menzionata,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con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particolare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riferimento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D.L.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n.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111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relativo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all’attuazione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delle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direttive</w:t>
      </w:r>
      <w:r w:rsidRPr="00037B24">
        <w:rPr>
          <w:rFonts w:ascii="Arial MT" w:hAnsi="Arial MT"/>
          <w:spacing w:val="1"/>
        </w:rPr>
        <w:t xml:space="preserve"> </w:t>
      </w:r>
      <w:r w:rsidRPr="00037B24">
        <w:rPr>
          <w:rFonts w:ascii="Arial MT" w:hAnsi="Arial MT"/>
        </w:rPr>
        <w:t>314/90/CEE.</w:t>
      </w:r>
    </w:p>
    <w:p w:rsidR="00C747E4" w:rsidRPr="00037B24" w:rsidRDefault="00C747E4">
      <w:pPr>
        <w:pStyle w:val="Corpodeltesto"/>
        <w:spacing w:before="2"/>
        <w:rPr>
          <w:rFonts w:ascii="Arial MT"/>
          <w:sz w:val="22"/>
          <w:szCs w:val="22"/>
        </w:rPr>
      </w:pPr>
    </w:p>
    <w:p w:rsidR="00C747E4" w:rsidRPr="00037B24" w:rsidRDefault="0092537B">
      <w:pPr>
        <w:ind w:left="232" w:right="223"/>
        <w:jc w:val="both"/>
        <w:rPr>
          <w:rFonts w:ascii="Arial MT" w:hAnsi="Arial MT"/>
        </w:rPr>
      </w:pPr>
      <w:r w:rsidRPr="00037B24">
        <w:rPr>
          <w:rFonts w:ascii="Arial MT" w:hAnsi="Arial MT"/>
        </w:rPr>
        <w:t>Tutto quanto non specificato e/o riportato nell’offerta presentata dall’ADV, significherà accettazione</w:t>
      </w:r>
      <w:r w:rsidRPr="00037B24">
        <w:rPr>
          <w:rFonts w:ascii="Arial MT" w:hAnsi="Arial MT"/>
          <w:spacing w:val="-59"/>
        </w:rPr>
        <w:t xml:space="preserve"> </w:t>
      </w:r>
      <w:r w:rsidRPr="00037B24">
        <w:rPr>
          <w:rFonts w:ascii="Arial MT" w:hAnsi="Arial MT"/>
        </w:rPr>
        <w:t>tacita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di</w:t>
      </w:r>
      <w:r w:rsidRPr="00037B24">
        <w:rPr>
          <w:rFonts w:ascii="Arial MT" w:hAnsi="Arial MT"/>
          <w:spacing w:val="-6"/>
        </w:rPr>
        <w:t xml:space="preserve"> </w:t>
      </w:r>
      <w:r w:rsidRPr="00037B24">
        <w:rPr>
          <w:rFonts w:ascii="Arial MT" w:hAnsi="Arial MT"/>
        </w:rPr>
        <w:t>quanto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richiesto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nel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Bando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-3"/>
        </w:rPr>
        <w:t xml:space="preserve"> </w:t>
      </w:r>
      <w:r w:rsidRPr="00037B24">
        <w:rPr>
          <w:rFonts w:ascii="Arial MT" w:hAnsi="Arial MT"/>
        </w:rPr>
        <w:t>generale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e</w:t>
      </w:r>
      <w:r w:rsidRPr="00037B24">
        <w:rPr>
          <w:rFonts w:ascii="Arial MT" w:hAnsi="Arial MT"/>
          <w:spacing w:val="-4"/>
        </w:rPr>
        <w:t xml:space="preserve"> </w:t>
      </w:r>
      <w:r w:rsidRPr="00037B24">
        <w:rPr>
          <w:rFonts w:ascii="Arial MT" w:hAnsi="Arial MT"/>
        </w:rPr>
        <w:t>nel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presente</w:t>
      </w:r>
      <w:r w:rsidRPr="00037B24">
        <w:rPr>
          <w:rFonts w:ascii="Arial MT" w:hAnsi="Arial MT"/>
          <w:spacing w:val="-2"/>
        </w:rPr>
        <w:t xml:space="preserve"> </w:t>
      </w:r>
      <w:r w:rsidRPr="00037B24">
        <w:rPr>
          <w:rFonts w:ascii="Arial MT" w:hAnsi="Arial MT"/>
        </w:rPr>
        <w:t>capitolato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d’oneri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in</w:t>
      </w:r>
      <w:r w:rsidRPr="00037B24">
        <w:rPr>
          <w:rFonts w:ascii="Arial MT" w:hAnsi="Arial MT"/>
          <w:spacing w:val="-1"/>
        </w:rPr>
        <w:t xml:space="preserve"> </w:t>
      </w:r>
      <w:r w:rsidRPr="00037B24">
        <w:rPr>
          <w:rFonts w:ascii="Arial MT" w:hAnsi="Arial MT"/>
        </w:rPr>
        <w:t>particolare.</w:t>
      </w:r>
    </w:p>
    <w:p w:rsidR="00C747E4" w:rsidRPr="00037B24" w:rsidRDefault="00C747E4">
      <w:pPr>
        <w:pStyle w:val="Corpodeltesto"/>
        <w:spacing w:before="9"/>
        <w:rPr>
          <w:rFonts w:ascii="Arial MT"/>
          <w:sz w:val="22"/>
          <w:szCs w:val="22"/>
        </w:rPr>
      </w:pPr>
    </w:p>
    <w:p w:rsidR="00C747E4" w:rsidRPr="00037B24" w:rsidRDefault="00F43CE5">
      <w:pPr>
        <w:spacing w:before="1"/>
        <w:ind w:left="5992"/>
        <w:rPr>
          <w:rFonts w:ascii="Arial MT"/>
        </w:rPr>
      </w:pPr>
      <w:r w:rsidRPr="00037B24">
        <w:rPr>
          <w:rFonts w:ascii="Arial MT"/>
        </w:rPr>
        <w:t xml:space="preserve">   </w:t>
      </w:r>
      <w:r w:rsidR="0092537B" w:rsidRPr="00037B24">
        <w:rPr>
          <w:rFonts w:ascii="Arial MT"/>
        </w:rPr>
        <w:t>LA</w:t>
      </w:r>
      <w:r w:rsidR="0092537B" w:rsidRPr="00037B24">
        <w:rPr>
          <w:rFonts w:ascii="Arial MT"/>
          <w:spacing w:val="-1"/>
        </w:rPr>
        <w:t xml:space="preserve"> </w:t>
      </w:r>
      <w:r w:rsidR="0092537B" w:rsidRPr="00037B24">
        <w:rPr>
          <w:rFonts w:ascii="Arial MT"/>
        </w:rPr>
        <w:t>DIRIGENTE</w:t>
      </w:r>
      <w:r w:rsidR="0092537B" w:rsidRPr="00037B24">
        <w:rPr>
          <w:rFonts w:ascii="Arial MT"/>
          <w:spacing w:val="-2"/>
        </w:rPr>
        <w:t xml:space="preserve"> </w:t>
      </w:r>
      <w:r w:rsidR="0092537B" w:rsidRPr="00037B24">
        <w:rPr>
          <w:rFonts w:ascii="Arial MT"/>
        </w:rPr>
        <w:t>SCOLASTICA</w:t>
      </w:r>
    </w:p>
    <w:p w:rsidR="00C747E4" w:rsidRPr="00037B24" w:rsidRDefault="00F43CE5">
      <w:pPr>
        <w:spacing w:before="1" w:line="252" w:lineRule="exact"/>
        <w:ind w:left="5992"/>
        <w:rPr>
          <w:rFonts w:ascii="Arial"/>
          <w:i/>
        </w:rPr>
      </w:pPr>
      <w:r w:rsidRPr="00037B24">
        <w:rPr>
          <w:rFonts w:ascii="Arial"/>
          <w:i/>
        </w:rPr>
        <w:t xml:space="preserve">   </w:t>
      </w:r>
      <w:r w:rsidR="0092537B" w:rsidRPr="00037B24">
        <w:rPr>
          <w:rFonts w:ascii="Arial"/>
          <w:i/>
        </w:rPr>
        <w:t>Prof.ssa</w:t>
      </w:r>
      <w:r w:rsidR="0092537B" w:rsidRPr="00037B24">
        <w:rPr>
          <w:rFonts w:ascii="Arial"/>
          <w:i/>
          <w:spacing w:val="-4"/>
        </w:rPr>
        <w:t xml:space="preserve"> </w:t>
      </w:r>
      <w:r w:rsidR="0092537B" w:rsidRPr="00037B24">
        <w:rPr>
          <w:rFonts w:ascii="Arial"/>
          <w:i/>
        </w:rPr>
        <w:t>Ilva</w:t>
      </w:r>
      <w:r w:rsidR="0092537B" w:rsidRPr="00037B24">
        <w:rPr>
          <w:rFonts w:ascii="Arial"/>
          <w:i/>
          <w:spacing w:val="-2"/>
        </w:rPr>
        <w:t xml:space="preserve"> </w:t>
      </w:r>
      <w:r w:rsidR="0092537B" w:rsidRPr="00037B24">
        <w:rPr>
          <w:rFonts w:ascii="Arial"/>
          <w:i/>
        </w:rPr>
        <w:t>Maria</w:t>
      </w:r>
      <w:r w:rsidR="0092537B" w:rsidRPr="00037B24">
        <w:rPr>
          <w:rFonts w:ascii="Arial"/>
          <w:i/>
          <w:spacing w:val="-2"/>
        </w:rPr>
        <w:t xml:space="preserve"> </w:t>
      </w:r>
      <w:r w:rsidR="0092537B" w:rsidRPr="00037B24">
        <w:rPr>
          <w:rFonts w:ascii="Arial"/>
          <w:i/>
        </w:rPr>
        <w:t>Cocchetti</w:t>
      </w:r>
    </w:p>
    <w:p w:rsidR="00F43CE5" w:rsidRDefault="00F43CE5" w:rsidP="00F43CE5">
      <w:pPr>
        <w:ind w:left="5876" w:right="184"/>
        <w:rPr>
          <w:rFonts w:ascii="Tahoma" w:hAnsi="Tahoma"/>
          <w:sz w:val="16"/>
        </w:rPr>
      </w:pPr>
      <w:r>
        <w:rPr>
          <w:rFonts w:ascii="Tahoma" w:hAnsi="Tahoma"/>
          <w:color w:val="828282"/>
          <w:sz w:val="16"/>
        </w:rPr>
        <w:t>Firma autografa sostituita a mezzo stampa ai sensi</w:t>
      </w:r>
      <w:r>
        <w:rPr>
          <w:rFonts w:ascii="Tahoma" w:hAnsi="Tahoma"/>
          <w:color w:val="828282"/>
          <w:spacing w:val="1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dell’art.</w:t>
      </w:r>
      <w:r>
        <w:rPr>
          <w:rFonts w:ascii="Tahoma" w:hAnsi="Tahoma"/>
          <w:color w:val="828282"/>
          <w:spacing w:val="-3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3,</w:t>
      </w:r>
      <w:r>
        <w:rPr>
          <w:rFonts w:ascii="Tahoma" w:hAnsi="Tahoma"/>
          <w:color w:val="828282"/>
          <w:spacing w:val="-2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comma</w:t>
      </w:r>
      <w:r>
        <w:rPr>
          <w:rFonts w:ascii="Tahoma" w:hAnsi="Tahoma"/>
          <w:color w:val="828282"/>
          <w:spacing w:val="-3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2 del</w:t>
      </w:r>
      <w:r>
        <w:rPr>
          <w:rFonts w:ascii="Tahoma" w:hAnsi="Tahoma"/>
          <w:color w:val="828282"/>
          <w:spacing w:val="-2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decreto</w:t>
      </w:r>
      <w:r>
        <w:rPr>
          <w:rFonts w:ascii="Tahoma" w:hAnsi="Tahoma"/>
          <w:color w:val="828282"/>
          <w:spacing w:val="-3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legislativo</w:t>
      </w:r>
      <w:r>
        <w:rPr>
          <w:rFonts w:ascii="Tahoma" w:hAnsi="Tahoma"/>
          <w:color w:val="828282"/>
          <w:spacing w:val="-2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n.</w:t>
      </w:r>
      <w:r>
        <w:rPr>
          <w:rFonts w:ascii="Tahoma" w:hAnsi="Tahoma"/>
          <w:color w:val="828282"/>
          <w:spacing w:val="-2"/>
          <w:sz w:val="16"/>
        </w:rPr>
        <w:t xml:space="preserve"> </w:t>
      </w:r>
      <w:r>
        <w:rPr>
          <w:rFonts w:ascii="Tahoma" w:hAnsi="Tahoma"/>
          <w:color w:val="828282"/>
          <w:sz w:val="16"/>
        </w:rPr>
        <w:t>39/93</w:t>
      </w:r>
    </w:p>
    <w:p w:rsidR="00037B24" w:rsidRDefault="00037B24" w:rsidP="00FB6178">
      <w:pPr>
        <w:ind w:left="232"/>
        <w:jc w:val="both"/>
        <w:rPr>
          <w:rFonts w:ascii="Arial MT"/>
        </w:rPr>
      </w:pPr>
      <w:bookmarkStart w:id="0" w:name="_GoBack"/>
      <w:bookmarkEnd w:id="0"/>
    </w:p>
    <w:p w:rsidR="00037B24" w:rsidRDefault="00037B24" w:rsidP="00FB6178">
      <w:pPr>
        <w:ind w:left="232"/>
        <w:jc w:val="both"/>
        <w:rPr>
          <w:rFonts w:ascii="Arial MT"/>
        </w:rPr>
      </w:pPr>
    </w:p>
    <w:p w:rsidR="00FB6178" w:rsidRDefault="0092537B" w:rsidP="00FB6178">
      <w:pPr>
        <w:ind w:left="232"/>
        <w:jc w:val="both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firma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presa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visione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accettazione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rappresentante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ADV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offerente</w:t>
      </w:r>
    </w:p>
    <w:p w:rsidR="00037B24" w:rsidRDefault="00037B24">
      <w:pPr>
        <w:ind w:left="232"/>
        <w:rPr>
          <w:rFonts w:ascii="Arial MT"/>
        </w:rPr>
      </w:pPr>
    </w:p>
    <w:p w:rsidR="00037B24" w:rsidRDefault="0092537B">
      <w:pPr>
        <w:ind w:left="232"/>
        <w:rPr>
          <w:rFonts w:ascii="Arial MT"/>
        </w:rPr>
      </w:pPr>
      <w:r>
        <w:rPr>
          <w:rFonts w:ascii="Arial MT"/>
        </w:rPr>
        <w:t>...........................................................................</w:t>
      </w:r>
    </w:p>
    <w:sectPr w:rsidR="00037B24" w:rsidSect="00037B24">
      <w:footerReference w:type="default" r:id="rId12"/>
      <w:pgSz w:w="11900" w:h="16840"/>
      <w:pgMar w:top="1134" w:right="902" w:bottom="1134" w:left="902" w:header="0" w:footer="10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7B" w:rsidRDefault="00747F7B">
      <w:r>
        <w:separator/>
      </w:r>
    </w:p>
  </w:endnote>
  <w:endnote w:type="continuationSeparator" w:id="0">
    <w:p w:rsidR="00747F7B" w:rsidRDefault="0074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7B" w:rsidRDefault="00FC5C06">
    <w:pPr>
      <w:pStyle w:val="Corpodeltesto"/>
      <w:spacing w:line="14" w:lineRule="auto"/>
      <w:rPr>
        <w:sz w:val="20"/>
      </w:rPr>
    </w:pPr>
    <w:r w:rsidRPr="00FC5C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76.75pt;width:12pt;height:14.25pt;z-index:-251658752;mso-position-horizontal-relative:page;mso-position-vertical-relative:page" filled="f" stroked="f">
          <v:textbox style="mso-next-textbox:#_x0000_s2049" inset="0,0,0,0">
            <w:txbxContent>
              <w:p w:rsidR="00747F7B" w:rsidRDefault="00FC5C06">
                <w:pPr>
                  <w:pStyle w:val="Corpodeltesto"/>
                  <w:spacing w:line="271" w:lineRule="exact"/>
                  <w:ind w:left="60"/>
                  <w:rPr>
                    <w:rFonts w:ascii="Sylfaen"/>
                  </w:rPr>
                </w:pPr>
                <w:r>
                  <w:fldChar w:fldCharType="begin"/>
                </w:r>
                <w:r w:rsidR="00747F7B">
                  <w:rPr>
                    <w:rFonts w:ascii="Sylfae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97361">
                  <w:rPr>
                    <w:rFonts w:ascii="Sylfae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7B" w:rsidRDefault="00747F7B">
      <w:r>
        <w:separator/>
      </w:r>
    </w:p>
  </w:footnote>
  <w:footnote w:type="continuationSeparator" w:id="0">
    <w:p w:rsidR="00747F7B" w:rsidRDefault="00747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61C"/>
    <w:multiLevelType w:val="hybridMultilevel"/>
    <w:tmpl w:val="08AAA3A8"/>
    <w:lvl w:ilvl="0" w:tplc="DB2A552C">
      <w:start w:val="1"/>
      <w:numFmt w:val="decimal"/>
      <w:lvlText w:val="%1"/>
      <w:lvlJc w:val="left"/>
      <w:pPr>
        <w:ind w:left="410" w:hanging="178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D5D009A4">
      <w:numFmt w:val="bullet"/>
      <w:lvlText w:val="•"/>
      <w:lvlJc w:val="left"/>
      <w:pPr>
        <w:ind w:left="1388" w:hanging="178"/>
      </w:pPr>
      <w:rPr>
        <w:rFonts w:hint="default"/>
        <w:lang w:val="it-IT" w:eastAsia="en-US" w:bidi="ar-SA"/>
      </w:rPr>
    </w:lvl>
    <w:lvl w:ilvl="2" w:tplc="359AD386">
      <w:numFmt w:val="bullet"/>
      <w:lvlText w:val="•"/>
      <w:lvlJc w:val="left"/>
      <w:pPr>
        <w:ind w:left="2356" w:hanging="178"/>
      </w:pPr>
      <w:rPr>
        <w:rFonts w:hint="default"/>
        <w:lang w:val="it-IT" w:eastAsia="en-US" w:bidi="ar-SA"/>
      </w:rPr>
    </w:lvl>
    <w:lvl w:ilvl="3" w:tplc="442801A8">
      <w:numFmt w:val="bullet"/>
      <w:lvlText w:val="•"/>
      <w:lvlJc w:val="left"/>
      <w:pPr>
        <w:ind w:left="3324" w:hanging="178"/>
      </w:pPr>
      <w:rPr>
        <w:rFonts w:hint="default"/>
        <w:lang w:val="it-IT" w:eastAsia="en-US" w:bidi="ar-SA"/>
      </w:rPr>
    </w:lvl>
    <w:lvl w:ilvl="4" w:tplc="05968662">
      <w:numFmt w:val="bullet"/>
      <w:lvlText w:val="•"/>
      <w:lvlJc w:val="left"/>
      <w:pPr>
        <w:ind w:left="4292" w:hanging="178"/>
      </w:pPr>
      <w:rPr>
        <w:rFonts w:hint="default"/>
        <w:lang w:val="it-IT" w:eastAsia="en-US" w:bidi="ar-SA"/>
      </w:rPr>
    </w:lvl>
    <w:lvl w:ilvl="5" w:tplc="D94249D4">
      <w:numFmt w:val="bullet"/>
      <w:lvlText w:val="•"/>
      <w:lvlJc w:val="left"/>
      <w:pPr>
        <w:ind w:left="5260" w:hanging="178"/>
      </w:pPr>
      <w:rPr>
        <w:rFonts w:hint="default"/>
        <w:lang w:val="it-IT" w:eastAsia="en-US" w:bidi="ar-SA"/>
      </w:rPr>
    </w:lvl>
    <w:lvl w:ilvl="6" w:tplc="A712F94C">
      <w:numFmt w:val="bullet"/>
      <w:lvlText w:val="•"/>
      <w:lvlJc w:val="left"/>
      <w:pPr>
        <w:ind w:left="6228" w:hanging="178"/>
      </w:pPr>
      <w:rPr>
        <w:rFonts w:hint="default"/>
        <w:lang w:val="it-IT" w:eastAsia="en-US" w:bidi="ar-SA"/>
      </w:rPr>
    </w:lvl>
    <w:lvl w:ilvl="7" w:tplc="95FC578A">
      <w:numFmt w:val="bullet"/>
      <w:lvlText w:val="•"/>
      <w:lvlJc w:val="left"/>
      <w:pPr>
        <w:ind w:left="7196" w:hanging="178"/>
      </w:pPr>
      <w:rPr>
        <w:rFonts w:hint="default"/>
        <w:lang w:val="it-IT" w:eastAsia="en-US" w:bidi="ar-SA"/>
      </w:rPr>
    </w:lvl>
    <w:lvl w:ilvl="8" w:tplc="AFE6BC34">
      <w:numFmt w:val="bullet"/>
      <w:lvlText w:val="•"/>
      <w:lvlJc w:val="left"/>
      <w:pPr>
        <w:ind w:left="8164" w:hanging="178"/>
      </w:pPr>
      <w:rPr>
        <w:rFonts w:hint="default"/>
        <w:lang w:val="it-IT" w:eastAsia="en-US" w:bidi="ar-SA"/>
      </w:rPr>
    </w:lvl>
  </w:abstractNum>
  <w:abstractNum w:abstractNumId="1">
    <w:nsid w:val="118253F6"/>
    <w:multiLevelType w:val="hybridMultilevel"/>
    <w:tmpl w:val="73A86BFE"/>
    <w:lvl w:ilvl="0" w:tplc="050A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0B00"/>
    <w:multiLevelType w:val="hybridMultilevel"/>
    <w:tmpl w:val="3D7AD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B3DF6"/>
    <w:multiLevelType w:val="multilevel"/>
    <w:tmpl w:val="89A29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47E2"/>
    <w:multiLevelType w:val="hybridMultilevel"/>
    <w:tmpl w:val="D2A0F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2E6"/>
    <w:multiLevelType w:val="hybridMultilevel"/>
    <w:tmpl w:val="B238A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4348"/>
    <w:multiLevelType w:val="hybridMultilevel"/>
    <w:tmpl w:val="733E84EE"/>
    <w:lvl w:ilvl="0" w:tplc="20360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3A85"/>
    <w:multiLevelType w:val="hybridMultilevel"/>
    <w:tmpl w:val="61162700"/>
    <w:lvl w:ilvl="0" w:tplc="9CEC7BA0">
      <w:numFmt w:val="bullet"/>
      <w:lvlText w:val="•"/>
      <w:lvlJc w:val="left"/>
      <w:pPr>
        <w:ind w:left="516" w:hanging="284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B08FEC8">
      <w:numFmt w:val="bullet"/>
      <w:lvlText w:val="-"/>
      <w:lvlJc w:val="left"/>
      <w:pPr>
        <w:ind w:left="626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D0666A2E">
      <w:numFmt w:val="bullet"/>
      <w:lvlText w:val="•"/>
      <w:lvlJc w:val="left"/>
      <w:pPr>
        <w:ind w:left="1673" w:hanging="130"/>
      </w:pPr>
      <w:rPr>
        <w:rFonts w:hint="default"/>
        <w:lang w:val="it-IT" w:eastAsia="en-US" w:bidi="ar-SA"/>
      </w:rPr>
    </w:lvl>
    <w:lvl w:ilvl="3" w:tplc="EAAED49A">
      <w:numFmt w:val="bullet"/>
      <w:lvlText w:val="•"/>
      <w:lvlJc w:val="left"/>
      <w:pPr>
        <w:ind w:left="2726" w:hanging="130"/>
      </w:pPr>
      <w:rPr>
        <w:rFonts w:hint="default"/>
        <w:lang w:val="it-IT" w:eastAsia="en-US" w:bidi="ar-SA"/>
      </w:rPr>
    </w:lvl>
    <w:lvl w:ilvl="4" w:tplc="CCF09D22">
      <w:numFmt w:val="bullet"/>
      <w:lvlText w:val="•"/>
      <w:lvlJc w:val="left"/>
      <w:pPr>
        <w:ind w:left="3780" w:hanging="130"/>
      </w:pPr>
      <w:rPr>
        <w:rFonts w:hint="default"/>
        <w:lang w:val="it-IT" w:eastAsia="en-US" w:bidi="ar-SA"/>
      </w:rPr>
    </w:lvl>
    <w:lvl w:ilvl="5" w:tplc="997CB61E">
      <w:numFmt w:val="bullet"/>
      <w:lvlText w:val="•"/>
      <w:lvlJc w:val="left"/>
      <w:pPr>
        <w:ind w:left="4833" w:hanging="130"/>
      </w:pPr>
      <w:rPr>
        <w:rFonts w:hint="default"/>
        <w:lang w:val="it-IT" w:eastAsia="en-US" w:bidi="ar-SA"/>
      </w:rPr>
    </w:lvl>
    <w:lvl w:ilvl="6" w:tplc="24D0C5D2">
      <w:numFmt w:val="bullet"/>
      <w:lvlText w:val="•"/>
      <w:lvlJc w:val="left"/>
      <w:pPr>
        <w:ind w:left="5886" w:hanging="130"/>
      </w:pPr>
      <w:rPr>
        <w:rFonts w:hint="default"/>
        <w:lang w:val="it-IT" w:eastAsia="en-US" w:bidi="ar-SA"/>
      </w:rPr>
    </w:lvl>
    <w:lvl w:ilvl="7" w:tplc="AD9A8684">
      <w:numFmt w:val="bullet"/>
      <w:lvlText w:val="•"/>
      <w:lvlJc w:val="left"/>
      <w:pPr>
        <w:ind w:left="6940" w:hanging="130"/>
      </w:pPr>
      <w:rPr>
        <w:rFonts w:hint="default"/>
        <w:lang w:val="it-IT" w:eastAsia="en-US" w:bidi="ar-SA"/>
      </w:rPr>
    </w:lvl>
    <w:lvl w:ilvl="8" w:tplc="E64C9F04">
      <w:numFmt w:val="bullet"/>
      <w:lvlText w:val="•"/>
      <w:lvlJc w:val="left"/>
      <w:pPr>
        <w:ind w:left="7993" w:hanging="130"/>
      </w:pPr>
      <w:rPr>
        <w:rFonts w:hint="default"/>
        <w:lang w:val="it-IT" w:eastAsia="en-US" w:bidi="ar-SA"/>
      </w:rPr>
    </w:lvl>
  </w:abstractNum>
  <w:abstractNum w:abstractNumId="8">
    <w:nsid w:val="4339168E"/>
    <w:multiLevelType w:val="hybridMultilevel"/>
    <w:tmpl w:val="F05A65A6"/>
    <w:lvl w:ilvl="0" w:tplc="F33E2BD4">
      <w:start w:val="1"/>
      <w:numFmt w:val="lowerLetter"/>
      <w:lvlText w:val="%1)"/>
      <w:lvlJc w:val="left"/>
      <w:pPr>
        <w:ind w:left="475" w:hanging="243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10CCAB6">
      <w:numFmt w:val="bullet"/>
      <w:lvlText w:val="•"/>
      <w:lvlJc w:val="left"/>
      <w:pPr>
        <w:ind w:left="1442" w:hanging="243"/>
      </w:pPr>
      <w:rPr>
        <w:rFonts w:hint="default"/>
        <w:lang w:val="it-IT" w:eastAsia="en-US" w:bidi="ar-SA"/>
      </w:rPr>
    </w:lvl>
    <w:lvl w:ilvl="2" w:tplc="2E4EF370">
      <w:numFmt w:val="bullet"/>
      <w:lvlText w:val="•"/>
      <w:lvlJc w:val="left"/>
      <w:pPr>
        <w:ind w:left="2404" w:hanging="243"/>
      </w:pPr>
      <w:rPr>
        <w:rFonts w:hint="default"/>
        <w:lang w:val="it-IT" w:eastAsia="en-US" w:bidi="ar-SA"/>
      </w:rPr>
    </w:lvl>
    <w:lvl w:ilvl="3" w:tplc="A3F8F220">
      <w:numFmt w:val="bullet"/>
      <w:lvlText w:val="•"/>
      <w:lvlJc w:val="left"/>
      <w:pPr>
        <w:ind w:left="3366" w:hanging="243"/>
      </w:pPr>
      <w:rPr>
        <w:rFonts w:hint="default"/>
        <w:lang w:val="it-IT" w:eastAsia="en-US" w:bidi="ar-SA"/>
      </w:rPr>
    </w:lvl>
    <w:lvl w:ilvl="4" w:tplc="4754CCC0">
      <w:numFmt w:val="bullet"/>
      <w:lvlText w:val="•"/>
      <w:lvlJc w:val="left"/>
      <w:pPr>
        <w:ind w:left="4328" w:hanging="243"/>
      </w:pPr>
      <w:rPr>
        <w:rFonts w:hint="default"/>
        <w:lang w:val="it-IT" w:eastAsia="en-US" w:bidi="ar-SA"/>
      </w:rPr>
    </w:lvl>
    <w:lvl w:ilvl="5" w:tplc="9DF2FDEA">
      <w:numFmt w:val="bullet"/>
      <w:lvlText w:val="•"/>
      <w:lvlJc w:val="left"/>
      <w:pPr>
        <w:ind w:left="5290" w:hanging="243"/>
      </w:pPr>
      <w:rPr>
        <w:rFonts w:hint="default"/>
        <w:lang w:val="it-IT" w:eastAsia="en-US" w:bidi="ar-SA"/>
      </w:rPr>
    </w:lvl>
    <w:lvl w:ilvl="6" w:tplc="C8BC478C">
      <w:numFmt w:val="bullet"/>
      <w:lvlText w:val="•"/>
      <w:lvlJc w:val="left"/>
      <w:pPr>
        <w:ind w:left="6252" w:hanging="243"/>
      </w:pPr>
      <w:rPr>
        <w:rFonts w:hint="default"/>
        <w:lang w:val="it-IT" w:eastAsia="en-US" w:bidi="ar-SA"/>
      </w:rPr>
    </w:lvl>
    <w:lvl w:ilvl="7" w:tplc="4DE0DF86">
      <w:numFmt w:val="bullet"/>
      <w:lvlText w:val="•"/>
      <w:lvlJc w:val="left"/>
      <w:pPr>
        <w:ind w:left="7214" w:hanging="243"/>
      </w:pPr>
      <w:rPr>
        <w:rFonts w:hint="default"/>
        <w:lang w:val="it-IT" w:eastAsia="en-US" w:bidi="ar-SA"/>
      </w:rPr>
    </w:lvl>
    <w:lvl w:ilvl="8" w:tplc="BF329A26">
      <w:numFmt w:val="bullet"/>
      <w:lvlText w:val="•"/>
      <w:lvlJc w:val="left"/>
      <w:pPr>
        <w:ind w:left="8176" w:hanging="243"/>
      </w:pPr>
      <w:rPr>
        <w:rFonts w:hint="default"/>
        <w:lang w:val="it-IT" w:eastAsia="en-US" w:bidi="ar-SA"/>
      </w:rPr>
    </w:lvl>
  </w:abstractNum>
  <w:abstractNum w:abstractNumId="9">
    <w:nsid w:val="4EC811DB"/>
    <w:multiLevelType w:val="hybridMultilevel"/>
    <w:tmpl w:val="AA8642C6"/>
    <w:lvl w:ilvl="0" w:tplc="1AACAFCC">
      <w:numFmt w:val="bullet"/>
      <w:lvlText w:val=""/>
      <w:lvlJc w:val="left"/>
      <w:pPr>
        <w:ind w:left="539" w:hanging="431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9402A30E">
      <w:numFmt w:val="bullet"/>
      <w:lvlText w:val="•"/>
      <w:lvlJc w:val="left"/>
      <w:pPr>
        <w:ind w:left="1474" w:hanging="431"/>
      </w:pPr>
      <w:rPr>
        <w:rFonts w:hint="default"/>
        <w:lang w:val="it-IT" w:eastAsia="en-US" w:bidi="ar-SA"/>
      </w:rPr>
    </w:lvl>
    <w:lvl w:ilvl="2" w:tplc="CD50037A">
      <w:numFmt w:val="bullet"/>
      <w:lvlText w:val="•"/>
      <w:lvlJc w:val="left"/>
      <w:pPr>
        <w:ind w:left="2408" w:hanging="431"/>
      </w:pPr>
      <w:rPr>
        <w:rFonts w:hint="default"/>
        <w:lang w:val="it-IT" w:eastAsia="en-US" w:bidi="ar-SA"/>
      </w:rPr>
    </w:lvl>
    <w:lvl w:ilvl="3" w:tplc="AD60ECBC">
      <w:numFmt w:val="bullet"/>
      <w:lvlText w:val="•"/>
      <w:lvlJc w:val="left"/>
      <w:pPr>
        <w:ind w:left="3342" w:hanging="431"/>
      </w:pPr>
      <w:rPr>
        <w:rFonts w:hint="default"/>
        <w:lang w:val="it-IT" w:eastAsia="en-US" w:bidi="ar-SA"/>
      </w:rPr>
    </w:lvl>
    <w:lvl w:ilvl="4" w:tplc="AA60A6E0">
      <w:numFmt w:val="bullet"/>
      <w:lvlText w:val="•"/>
      <w:lvlJc w:val="left"/>
      <w:pPr>
        <w:ind w:left="4276" w:hanging="431"/>
      </w:pPr>
      <w:rPr>
        <w:rFonts w:hint="default"/>
        <w:lang w:val="it-IT" w:eastAsia="en-US" w:bidi="ar-SA"/>
      </w:rPr>
    </w:lvl>
    <w:lvl w:ilvl="5" w:tplc="885EEC8A">
      <w:numFmt w:val="bullet"/>
      <w:lvlText w:val="•"/>
      <w:lvlJc w:val="left"/>
      <w:pPr>
        <w:ind w:left="5210" w:hanging="431"/>
      </w:pPr>
      <w:rPr>
        <w:rFonts w:hint="default"/>
        <w:lang w:val="it-IT" w:eastAsia="en-US" w:bidi="ar-SA"/>
      </w:rPr>
    </w:lvl>
    <w:lvl w:ilvl="6" w:tplc="FEEE8192">
      <w:numFmt w:val="bullet"/>
      <w:lvlText w:val="•"/>
      <w:lvlJc w:val="left"/>
      <w:pPr>
        <w:ind w:left="6144" w:hanging="431"/>
      </w:pPr>
      <w:rPr>
        <w:rFonts w:hint="default"/>
        <w:lang w:val="it-IT" w:eastAsia="en-US" w:bidi="ar-SA"/>
      </w:rPr>
    </w:lvl>
    <w:lvl w:ilvl="7" w:tplc="3954C984">
      <w:numFmt w:val="bullet"/>
      <w:lvlText w:val="•"/>
      <w:lvlJc w:val="left"/>
      <w:pPr>
        <w:ind w:left="7078" w:hanging="431"/>
      </w:pPr>
      <w:rPr>
        <w:rFonts w:hint="default"/>
        <w:lang w:val="it-IT" w:eastAsia="en-US" w:bidi="ar-SA"/>
      </w:rPr>
    </w:lvl>
    <w:lvl w:ilvl="8" w:tplc="55FAB728">
      <w:numFmt w:val="bullet"/>
      <w:lvlText w:val="•"/>
      <w:lvlJc w:val="left"/>
      <w:pPr>
        <w:ind w:left="8012" w:hanging="431"/>
      </w:pPr>
      <w:rPr>
        <w:rFonts w:hint="default"/>
        <w:lang w:val="it-IT" w:eastAsia="en-US" w:bidi="ar-SA"/>
      </w:rPr>
    </w:lvl>
  </w:abstractNum>
  <w:abstractNum w:abstractNumId="10">
    <w:nsid w:val="563A4252"/>
    <w:multiLevelType w:val="multilevel"/>
    <w:tmpl w:val="0074A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919BD"/>
    <w:multiLevelType w:val="hybridMultilevel"/>
    <w:tmpl w:val="49F47AD0"/>
    <w:lvl w:ilvl="0" w:tplc="09D2010A">
      <w:start w:val="1"/>
      <w:numFmt w:val="decimal"/>
      <w:lvlText w:val="%1"/>
      <w:lvlJc w:val="left"/>
      <w:pPr>
        <w:ind w:left="410" w:hanging="178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4E8806BC">
      <w:numFmt w:val="bullet"/>
      <w:lvlText w:val="•"/>
      <w:lvlJc w:val="left"/>
      <w:pPr>
        <w:ind w:left="1388" w:hanging="178"/>
      </w:pPr>
      <w:rPr>
        <w:rFonts w:hint="default"/>
        <w:lang w:val="it-IT" w:eastAsia="en-US" w:bidi="ar-SA"/>
      </w:rPr>
    </w:lvl>
    <w:lvl w:ilvl="2" w:tplc="CC0447D2">
      <w:numFmt w:val="bullet"/>
      <w:lvlText w:val="•"/>
      <w:lvlJc w:val="left"/>
      <w:pPr>
        <w:ind w:left="2356" w:hanging="178"/>
      </w:pPr>
      <w:rPr>
        <w:rFonts w:hint="default"/>
        <w:lang w:val="it-IT" w:eastAsia="en-US" w:bidi="ar-SA"/>
      </w:rPr>
    </w:lvl>
    <w:lvl w:ilvl="3" w:tplc="C85C2F3C">
      <w:numFmt w:val="bullet"/>
      <w:lvlText w:val="•"/>
      <w:lvlJc w:val="left"/>
      <w:pPr>
        <w:ind w:left="3324" w:hanging="178"/>
      </w:pPr>
      <w:rPr>
        <w:rFonts w:hint="default"/>
        <w:lang w:val="it-IT" w:eastAsia="en-US" w:bidi="ar-SA"/>
      </w:rPr>
    </w:lvl>
    <w:lvl w:ilvl="4" w:tplc="72F4727E">
      <w:numFmt w:val="bullet"/>
      <w:lvlText w:val="•"/>
      <w:lvlJc w:val="left"/>
      <w:pPr>
        <w:ind w:left="4292" w:hanging="178"/>
      </w:pPr>
      <w:rPr>
        <w:rFonts w:hint="default"/>
        <w:lang w:val="it-IT" w:eastAsia="en-US" w:bidi="ar-SA"/>
      </w:rPr>
    </w:lvl>
    <w:lvl w:ilvl="5" w:tplc="EB0E22CE">
      <w:numFmt w:val="bullet"/>
      <w:lvlText w:val="•"/>
      <w:lvlJc w:val="left"/>
      <w:pPr>
        <w:ind w:left="5260" w:hanging="178"/>
      </w:pPr>
      <w:rPr>
        <w:rFonts w:hint="default"/>
        <w:lang w:val="it-IT" w:eastAsia="en-US" w:bidi="ar-SA"/>
      </w:rPr>
    </w:lvl>
    <w:lvl w:ilvl="6" w:tplc="AB80E8C2">
      <w:numFmt w:val="bullet"/>
      <w:lvlText w:val="•"/>
      <w:lvlJc w:val="left"/>
      <w:pPr>
        <w:ind w:left="6228" w:hanging="178"/>
      </w:pPr>
      <w:rPr>
        <w:rFonts w:hint="default"/>
        <w:lang w:val="it-IT" w:eastAsia="en-US" w:bidi="ar-SA"/>
      </w:rPr>
    </w:lvl>
    <w:lvl w:ilvl="7" w:tplc="D7461830">
      <w:numFmt w:val="bullet"/>
      <w:lvlText w:val="•"/>
      <w:lvlJc w:val="left"/>
      <w:pPr>
        <w:ind w:left="7196" w:hanging="178"/>
      </w:pPr>
      <w:rPr>
        <w:rFonts w:hint="default"/>
        <w:lang w:val="it-IT" w:eastAsia="en-US" w:bidi="ar-SA"/>
      </w:rPr>
    </w:lvl>
    <w:lvl w:ilvl="8" w:tplc="534A9B80">
      <w:numFmt w:val="bullet"/>
      <w:lvlText w:val="•"/>
      <w:lvlJc w:val="left"/>
      <w:pPr>
        <w:ind w:left="8164" w:hanging="178"/>
      </w:pPr>
      <w:rPr>
        <w:rFonts w:hint="default"/>
        <w:lang w:val="it-IT" w:eastAsia="en-US" w:bidi="ar-SA"/>
      </w:rPr>
    </w:lvl>
  </w:abstractNum>
  <w:abstractNum w:abstractNumId="12">
    <w:nsid w:val="612631DF"/>
    <w:multiLevelType w:val="multilevel"/>
    <w:tmpl w:val="C838B5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F3F50"/>
    <w:multiLevelType w:val="hybridMultilevel"/>
    <w:tmpl w:val="65841482"/>
    <w:lvl w:ilvl="0" w:tplc="01044578">
      <w:start w:val="1"/>
      <w:numFmt w:val="lowerLetter"/>
      <w:lvlText w:val="%1)"/>
      <w:lvlJc w:val="left"/>
      <w:pPr>
        <w:ind w:left="232" w:hanging="269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CA6E86C">
      <w:numFmt w:val="bullet"/>
      <w:lvlText w:val="•"/>
      <w:lvlJc w:val="left"/>
      <w:pPr>
        <w:ind w:left="1226" w:hanging="269"/>
      </w:pPr>
      <w:rPr>
        <w:rFonts w:hint="default"/>
        <w:lang w:val="it-IT" w:eastAsia="en-US" w:bidi="ar-SA"/>
      </w:rPr>
    </w:lvl>
    <w:lvl w:ilvl="2" w:tplc="3228B622">
      <w:numFmt w:val="bullet"/>
      <w:lvlText w:val="•"/>
      <w:lvlJc w:val="left"/>
      <w:pPr>
        <w:ind w:left="2212" w:hanging="269"/>
      </w:pPr>
      <w:rPr>
        <w:rFonts w:hint="default"/>
        <w:lang w:val="it-IT" w:eastAsia="en-US" w:bidi="ar-SA"/>
      </w:rPr>
    </w:lvl>
    <w:lvl w:ilvl="3" w:tplc="B43CEC52">
      <w:numFmt w:val="bullet"/>
      <w:lvlText w:val="•"/>
      <w:lvlJc w:val="left"/>
      <w:pPr>
        <w:ind w:left="3198" w:hanging="269"/>
      </w:pPr>
      <w:rPr>
        <w:rFonts w:hint="default"/>
        <w:lang w:val="it-IT" w:eastAsia="en-US" w:bidi="ar-SA"/>
      </w:rPr>
    </w:lvl>
    <w:lvl w:ilvl="4" w:tplc="93A00CE4">
      <w:numFmt w:val="bullet"/>
      <w:lvlText w:val="•"/>
      <w:lvlJc w:val="left"/>
      <w:pPr>
        <w:ind w:left="4184" w:hanging="269"/>
      </w:pPr>
      <w:rPr>
        <w:rFonts w:hint="default"/>
        <w:lang w:val="it-IT" w:eastAsia="en-US" w:bidi="ar-SA"/>
      </w:rPr>
    </w:lvl>
    <w:lvl w:ilvl="5" w:tplc="EFDED41C">
      <w:numFmt w:val="bullet"/>
      <w:lvlText w:val="•"/>
      <w:lvlJc w:val="left"/>
      <w:pPr>
        <w:ind w:left="5170" w:hanging="269"/>
      </w:pPr>
      <w:rPr>
        <w:rFonts w:hint="default"/>
        <w:lang w:val="it-IT" w:eastAsia="en-US" w:bidi="ar-SA"/>
      </w:rPr>
    </w:lvl>
    <w:lvl w:ilvl="6" w:tplc="CA50E806">
      <w:numFmt w:val="bullet"/>
      <w:lvlText w:val="•"/>
      <w:lvlJc w:val="left"/>
      <w:pPr>
        <w:ind w:left="6156" w:hanging="269"/>
      </w:pPr>
      <w:rPr>
        <w:rFonts w:hint="default"/>
        <w:lang w:val="it-IT" w:eastAsia="en-US" w:bidi="ar-SA"/>
      </w:rPr>
    </w:lvl>
    <w:lvl w:ilvl="7" w:tplc="E62CB50A">
      <w:numFmt w:val="bullet"/>
      <w:lvlText w:val="•"/>
      <w:lvlJc w:val="left"/>
      <w:pPr>
        <w:ind w:left="7142" w:hanging="269"/>
      </w:pPr>
      <w:rPr>
        <w:rFonts w:hint="default"/>
        <w:lang w:val="it-IT" w:eastAsia="en-US" w:bidi="ar-SA"/>
      </w:rPr>
    </w:lvl>
    <w:lvl w:ilvl="8" w:tplc="AD80998A">
      <w:numFmt w:val="bullet"/>
      <w:lvlText w:val="•"/>
      <w:lvlJc w:val="left"/>
      <w:pPr>
        <w:ind w:left="8128" w:hanging="269"/>
      </w:pPr>
      <w:rPr>
        <w:rFonts w:hint="default"/>
        <w:lang w:val="it-IT" w:eastAsia="en-US" w:bidi="ar-SA"/>
      </w:rPr>
    </w:lvl>
  </w:abstractNum>
  <w:abstractNum w:abstractNumId="14">
    <w:nsid w:val="7939525E"/>
    <w:multiLevelType w:val="multilevel"/>
    <w:tmpl w:val="3502E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C60B7"/>
    <w:multiLevelType w:val="hybridMultilevel"/>
    <w:tmpl w:val="10724F92"/>
    <w:lvl w:ilvl="0" w:tplc="1D884B18">
      <w:start w:val="1"/>
      <w:numFmt w:val="decimal"/>
      <w:lvlText w:val="%1"/>
      <w:lvlJc w:val="left"/>
      <w:pPr>
        <w:ind w:left="232" w:hanging="22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3E362056">
      <w:numFmt w:val="bullet"/>
      <w:lvlText w:val="•"/>
      <w:lvlJc w:val="left"/>
      <w:pPr>
        <w:ind w:left="95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0BC2719A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9B8A985C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8714735E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58B20AF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C1741936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84402C8E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B1A2332C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6">
    <w:nsid w:val="7E5B4DF5"/>
    <w:multiLevelType w:val="hybridMultilevel"/>
    <w:tmpl w:val="E0360468"/>
    <w:lvl w:ilvl="0" w:tplc="6DB2A704">
      <w:start w:val="1"/>
      <w:numFmt w:val="decimal"/>
      <w:lvlText w:val="%1)"/>
      <w:lvlJc w:val="left"/>
      <w:pPr>
        <w:ind w:left="484" w:hanging="252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en-US" w:bidi="ar-SA"/>
      </w:rPr>
    </w:lvl>
    <w:lvl w:ilvl="1" w:tplc="BFDA9D30">
      <w:start w:val="1"/>
      <w:numFmt w:val="lowerLetter"/>
      <w:lvlText w:val="%2)"/>
      <w:lvlJc w:val="left"/>
      <w:pPr>
        <w:ind w:left="530" w:hanging="298"/>
      </w:pPr>
      <w:rPr>
        <w:rFonts w:hint="default"/>
        <w:w w:val="99"/>
        <w:u w:val="single" w:color="000000"/>
        <w:lang w:val="it-IT" w:eastAsia="en-US" w:bidi="ar-SA"/>
      </w:rPr>
    </w:lvl>
    <w:lvl w:ilvl="2" w:tplc="B6521DE0">
      <w:numFmt w:val="bullet"/>
      <w:lvlText w:val=""/>
      <w:lvlJc w:val="left"/>
      <w:pPr>
        <w:ind w:left="952" w:hanging="29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3" w:tplc="8B70B9B6">
      <w:numFmt w:val="bullet"/>
      <w:lvlText w:val="•"/>
      <w:lvlJc w:val="left"/>
      <w:pPr>
        <w:ind w:left="960" w:hanging="298"/>
      </w:pPr>
      <w:rPr>
        <w:rFonts w:hint="default"/>
        <w:lang w:val="it-IT" w:eastAsia="en-US" w:bidi="ar-SA"/>
      </w:rPr>
    </w:lvl>
    <w:lvl w:ilvl="4" w:tplc="285E24AE">
      <w:numFmt w:val="bullet"/>
      <w:lvlText w:val="•"/>
      <w:lvlJc w:val="left"/>
      <w:pPr>
        <w:ind w:left="2265" w:hanging="298"/>
      </w:pPr>
      <w:rPr>
        <w:rFonts w:hint="default"/>
        <w:lang w:val="it-IT" w:eastAsia="en-US" w:bidi="ar-SA"/>
      </w:rPr>
    </w:lvl>
    <w:lvl w:ilvl="5" w:tplc="98AEED22">
      <w:numFmt w:val="bullet"/>
      <w:lvlText w:val="•"/>
      <w:lvlJc w:val="left"/>
      <w:pPr>
        <w:ind w:left="3571" w:hanging="298"/>
      </w:pPr>
      <w:rPr>
        <w:rFonts w:hint="default"/>
        <w:lang w:val="it-IT" w:eastAsia="en-US" w:bidi="ar-SA"/>
      </w:rPr>
    </w:lvl>
    <w:lvl w:ilvl="6" w:tplc="C55846CE">
      <w:numFmt w:val="bullet"/>
      <w:lvlText w:val="•"/>
      <w:lvlJc w:val="left"/>
      <w:pPr>
        <w:ind w:left="4877" w:hanging="298"/>
      </w:pPr>
      <w:rPr>
        <w:rFonts w:hint="default"/>
        <w:lang w:val="it-IT" w:eastAsia="en-US" w:bidi="ar-SA"/>
      </w:rPr>
    </w:lvl>
    <w:lvl w:ilvl="7" w:tplc="A4280A68">
      <w:numFmt w:val="bullet"/>
      <w:lvlText w:val="•"/>
      <w:lvlJc w:val="left"/>
      <w:pPr>
        <w:ind w:left="6182" w:hanging="298"/>
      </w:pPr>
      <w:rPr>
        <w:rFonts w:hint="default"/>
        <w:lang w:val="it-IT" w:eastAsia="en-US" w:bidi="ar-SA"/>
      </w:rPr>
    </w:lvl>
    <w:lvl w:ilvl="8" w:tplc="86E6B388">
      <w:numFmt w:val="bullet"/>
      <w:lvlText w:val="•"/>
      <w:lvlJc w:val="left"/>
      <w:pPr>
        <w:ind w:left="7488" w:hanging="298"/>
      </w:pPr>
      <w:rPr>
        <w:rFonts w:hint="default"/>
        <w:lang w:val="it-IT" w:eastAsia="en-US" w:bidi="ar-SA"/>
      </w:rPr>
    </w:lvl>
  </w:abstractNum>
  <w:abstractNum w:abstractNumId="17">
    <w:nsid w:val="7F6C2EE9"/>
    <w:multiLevelType w:val="hybridMultilevel"/>
    <w:tmpl w:val="A55EAF00"/>
    <w:lvl w:ilvl="0" w:tplc="1B4ED3E0">
      <w:start w:val="1"/>
      <w:numFmt w:val="decimal"/>
      <w:lvlText w:val="%1."/>
      <w:lvlJc w:val="left"/>
      <w:pPr>
        <w:ind w:left="952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CEC8457A">
      <w:numFmt w:val="bullet"/>
      <w:lvlText w:val="•"/>
      <w:lvlJc w:val="left"/>
      <w:pPr>
        <w:ind w:left="1874" w:hanging="361"/>
      </w:pPr>
      <w:rPr>
        <w:rFonts w:hint="default"/>
        <w:lang w:val="it-IT" w:eastAsia="en-US" w:bidi="ar-SA"/>
      </w:rPr>
    </w:lvl>
    <w:lvl w:ilvl="2" w:tplc="CDC24340">
      <w:numFmt w:val="bullet"/>
      <w:lvlText w:val="•"/>
      <w:lvlJc w:val="left"/>
      <w:pPr>
        <w:ind w:left="2788" w:hanging="361"/>
      </w:pPr>
      <w:rPr>
        <w:rFonts w:hint="default"/>
        <w:lang w:val="it-IT" w:eastAsia="en-US" w:bidi="ar-SA"/>
      </w:rPr>
    </w:lvl>
    <w:lvl w:ilvl="3" w:tplc="5C4AEB8C">
      <w:numFmt w:val="bullet"/>
      <w:lvlText w:val="•"/>
      <w:lvlJc w:val="left"/>
      <w:pPr>
        <w:ind w:left="3702" w:hanging="361"/>
      </w:pPr>
      <w:rPr>
        <w:rFonts w:hint="default"/>
        <w:lang w:val="it-IT" w:eastAsia="en-US" w:bidi="ar-SA"/>
      </w:rPr>
    </w:lvl>
    <w:lvl w:ilvl="4" w:tplc="1DCC96AC">
      <w:numFmt w:val="bullet"/>
      <w:lvlText w:val="•"/>
      <w:lvlJc w:val="left"/>
      <w:pPr>
        <w:ind w:left="4616" w:hanging="361"/>
      </w:pPr>
      <w:rPr>
        <w:rFonts w:hint="default"/>
        <w:lang w:val="it-IT" w:eastAsia="en-US" w:bidi="ar-SA"/>
      </w:rPr>
    </w:lvl>
    <w:lvl w:ilvl="5" w:tplc="BC3837EA">
      <w:numFmt w:val="bullet"/>
      <w:lvlText w:val="•"/>
      <w:lvlJc w:val="left"/>
      <w:pPr>
        <w:ind w:left="5530" w:hanging="361"/>
      </w:pPr>
      <w:rPr>
        <w:rFonts w:hint="default"/>
        <w:lang w:val="it-IT" w:eastAsia="en-US" w:bidi="ar-SA"/>
      </w:rPr>
    </w:lvl>
    <w:lvl w:ilvl="6" w:tplc="9414269C">
      <w:numFmt w:val="bullet"/>
      <w:lvlText w:val="•"/>
      <w:lvlJc w:val="left"/>
      <w:pPr>
        <w:ind w:left="6444" w:hanging="361"/>
      </w:pPr>
      <w:rPr>
        <w:rFonts w:hint="default"/>
        <w:lang w:val="it-IT" w:eastAsia="en-US" w:bidi="ar-SA"/>
      </w:rPr>
    </w:lvl>
    <w:lvl w:ilvl="7" w:tplc="910E2C5A">
      <w:numFmt w:val="bullet"/>
      <w:lvlText w:val="•"/>
      <w:lvlJc w:val="left"/>
      <w:pPr>
        <w:ind w:left="7358" w:hanging="361"/>
      </w:pPr>
      <w:rPr>
        <w:rFonts w:hint="default"/>
        <w:lang w:val="it-IT" w:eastAsia="en-US" w:bidi="ar-SA"/>
      </w:rPr>
    </w:lvl>
    <w:lvl w:ilvl="8" w:tplc="D24E8136">
      <w:numFmt w:val="bullet"/>
      <w:lvlText w:val="•"/>
      <w:lvlJc w:val="left"/>
      <w:pPr>
        <w:ind w:left="8272" w:hanging="361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747E4"/>
    <w:rsid w:val="00037B24"/>
    <w:rsid w:val="0007197B"/>
    <w:rsid w:val="000E3FC7"/>
    <w:rsid w:val="001D1548"/>
    <w:rsid w:val="00214527"/>
    <w:rsid w:val="002C78BA"/>
    <w:rsid w:val="002D39F6"/>
    <w:rsid w:val="00351E59"/>
    <w:rsid w:val="003F0533"/>
    <w:rsid w:val="004D3216"/>
    <w:rsid w:val="00637CAF"/>
    <w:rsid w:val="00665267"/>
    <w:rsid w:val="00747F7B"/>
    <w:rsid w:val="00797361"/>
    <w:rsid w:val="0092537B"/>
    <w:rsid w:val="00AF5D55"/>
    <w:rsid w:val="00C66934"/>
    <w:rsid w:val="00C747E4"/>
    <w:rsid w:val="00DA0F65"/>
    <w:rsid w:val="00EE1138"/>
    <w:rsid w:val="00F43CE5"/>
    <w:rsid w:val="00FB6178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CA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637CAF"/>
    <w:pPr>
      <w:ind w:left="484" w:hanging="25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B6178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37CA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37CAF"/>
    <w:pPr>
      <w:ind w:left="952" w:hanging="284"/>
    </w:pPr>
  </w:style>
  <w:style w:type="paragraph" w:customStyle="1" w:styleId="TableParagraph">
    <w:name w:val="Table Paragraph"/>
    <w:basedOn w:val="Normale"/>
    <w:uiPriority w:val="1"/>
    <w:qFormat/>
    <w:rsid w:val="00637CAF"/>
  </w:style>
  <w:style w:type="character" w:styleId="Collegamentoipertestuale">
    <w:name w:val="Hyperlink"/>
    <w:basedOn w:val="Carpredefinitoparagrafo"/>
    <w:unhideWhenUsed/>
    <w:rsid w:val="00F43CE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3CE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nhideWhenUsed/>
    <w:rsid w:val="00DA0F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0F65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DA0F65"/>
    <w:pPr>
      <w:widowControl/>
      <w:adjustRightInd w:val="0"/>
    </w:pPr>
    <w:rPr>
      <w:rFonts w:ascii="Sylfaen" w:eastAsia="Times New Roman" w:hAnsi="Sylfaen" w:cs="Sylfae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DA0F65"/>
    <w:pPr>
      <w:widowControl/>
      <w:suppressAutoHyphens/>
      <w:autoSpaceDE/>
      <w:autoSpaceDN/>
    </w:pPr>
    <w:rPr>
      <w:rFonts w:ascii="Calibri" w:eastAsia="Times New Roman" w:hAnsi="Calibri" w:cs="Calibri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DA0F65"/>
    <w:rPr>
      <w:b/>
      <w:bCs/>
    </w:rPr>
  </w:style>
  <w:style w:type="table" w:styleId="Grigliatabella">
    <w:name w:val="Table Grid"/>
    <w:basedOn w:val="Tabellanormale"/>
    <w:uiPriority w:val="39"/>
    <w:rsid w:val="00DA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145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6178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paragraph" w:customStyle="1" w:styleId="Style1">
    <w:name w:val="Style1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2">
    <w:name w:val="Style2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3">
    <w:name w:val="Style3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FB6178"/>
    <w:pPr>
      <w:adjustRightInd w:val="0"/>
      <w:spacing w:line="216" w:lineRule="exact"/>
      <w:jc w:val="both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5">
    <w:name w:val="Style5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6">
    <w:name w:val="Style6"/>
    <w:basedOn w:val="Normale"/>
    <w:rsid w:val="00FB6178"/>
    <w:pPr>
      <w:adjustRightInd w:val="0"/>
      <w:spacing w:line="254" w:lineRule="exact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7">
    <w:name w:val="Style7"/>
    <w:basedOn w:val="Normale"/>
    <w:rsid w:val="00FB6178"/>
    <w:pPr>
      <w:adjustRightInd w:val="0"/>
      <w:spacing w:line="250" w:lineRule="exact"/>
      <w:ind w:hanging="283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8">
    <w:name w:val="Style8"/>
    <w:basedOn w:val="Normale"/>
    <w:rsid w:val="00FB6178"/>
    <w:pPr>
      <w:adjustRightInd w:val="0"/>
      <w:spacing w:line="211" w:lineRule="exact"/>
      <w:jc w:val="right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9">
    <w:name w:val="Style9"/>
    <w:basedOn w:val="Normale"/>
    <w:rsid w:val="00FB6178"/>
    <w:pPr>
      <w:adjustRightInd w:val="0"/>
      <w:spacing w:line="254" w:lineRule="exact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10">
    <w:name w:val="Style10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11">
    <w:name w:val="Style11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rsid w:val="00FB6178"/>
    <w:pPr>
      <w:adjustRightInd w:val="0"/>
      <w:spacing w:line="274" w:lineRule="exact"/>
      <w:jc w:val="both"/>
    </w:pPr>
    <w:rPr>
      <w:rFonts w:ascii="Sylfaen" w:eastAsia="Times New Roman" w:hAnsi="Sylfae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rsid w:val="00FB6178"/>
    <w:pPr>
      <w:adjustRightInd w:val="0"/>
    </w:pPr>
    <w:rPr>
      <w:rFonts w:ascii="Sylfaen" w:eastAsia="Times New Roman" w:hAnsi="Sylfaen" w:cs="Times New Roman"/>
      <w:sz w:val="24"/>
      <w:szCs w:val="24"/>
      <w:lang w:eastAsia="it-IT"/>
    </w:rPr>
  </w:style>
  <w:style w:type="character" w:customStyle="1" w:styleId="FontStyle17">
    <w:name w:val="Font Style17"/>
    <w:basedOn w:val="Carpredefinitoparagrafo"/>
    <w:rsid w:val="00FB6178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Carpredefinitoparagrafo"/>
    <w:rsid w:val="00FB6178"/>
    <w:rPr>
      <w:rFonts w:ascii="Calibri" w:hAnsi="Calibri" w:cs="Calibri"/>
      <w:i/>
      <w:iCs/>
      <w:sz w:val="18"/>
      <w:szCs w:val="18"/>
    </w:rPr>
  </w:style>
  <w:style w:type="character" w:customStyle="1" w:styleId="FontStyle19">
    <w:name w:val="Font Style19"/>
    <w:basedOn w:val="Carpredefinitoparagrafo"/>
    <w:rsid w:val="00FB6178"/>
    <w:rPr>
      <w:rFonts w:ascii="Calibri" w:hAnsi="Calibri" w:cs="Calibri"/>
      <w:i/>
      <w:iCs/>
      <w:sz w:val="16"/>
      <w:szCs w:val="16"/>
    </w:rPr>
  </w:style>
  <w:style w:type="character" w:customStyle="1" w:styleId="FontStyle20">
    <w:name w:val="Font Style20"/>
    <w:basedOn w:val="Carpredefinitoparagrafo"/>
    <w:rsid w:val="00FB6178"/>
    <w:rPr>
      <w:rFonts w:ascii="Calibri" w:hAnsi="Calibri" w:cs="Calibri"/>
      <w:b/>
      <w:bCs/>
      <w:sz w:val="16"/>
      <w:szCs w:val="16"/>
    </w:rPr>
  </w:style>
  <w:style w:type="character" w:customStyle="1" w:styleId="FontStyle21">
    <w:name w:val="Font Style21"/>
    <w:basedOn w:val="Carpredefinitoparagrafo"/>
    <w:rsid w:val="00FB6178"/>
    <w:rPr>
      <w:rFonts w:ascii="Franklin Gothic Medium Cond" w:hAnsi="Franklin Gothic Medium Cond" w:cs="Franklin Gothic Medium Cond"/>
      <w:i/>
      <w:iCs/>
      <w:spacing w:val="-10"/>
      <w:sz w:val="24"/>
      <w:szCs w:val="24"/>
    </w:rPr>
  </w:style>
  <w:style w:type="character" w:customStyle="1" w:styleId="FontStyle22">
    <w:name w:val="Font Style22"/>
    <w:basedOn w:val="Carpredefinitoparagrafo"/>
    <w:rsid w:val="00FB6178"/>
    <w:rPr>
      <w:rFonts w:ascii="Calibri" w:hAnsi="Calibri" w:cs="Calibri"/>
      <w:sz w:val="16"/>
      <w:szCs w:val="16"/>
    </w:rPr>
  </w:style>
  <w:style w:type="character" w:customStyle="1" w:styleId="FontStyle23">
    <w:name w:val="Font Style23"/>
    <w:basedOn w:val="Carpredefinitoparagrafo"/>
    <w:rsid w:val="00FB6178"/>
    <w:rPr>
      <w:rFonts w:ascii="Sylfaen" w:hAnsi="Sylfaen" w:cs="Sylfaen"/>
      <w:b/>
      <w:bCs/>
      <w:sz w:val="18"/>
      <w:szCs w:val="18"/>
    </w:rPr>
  </w:style>
  <w:style w:type="character" w:customStyle="1" w:styleId="FontStyle11">
    <w:name w:val="Font Style11"/>
    <w:basedOn w:val="Carpredefinitoparagrafo"/>
    <w:rsid w:val="00FB6178"/>
    <w:rPr>
      <w:rFonts w:ascii="Calibri" w:hAnsi="Calibri" w:cs="Calibri"/>
      <w:sz w:val="14"/>
      <w:szCs w:val="14"/>
    </w:rPr>
  </w:style>
  <w:style w:type="character" w:customStyle="1" w:styleId="FontStyle12">
    <w:name w:val="Font Style12"/>
    <w:basedOn w:val="Carpredefinitoparagrafo"/>
    <w:rsid w:val="00FB6178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13">
    <w:name w:val="Font Style13"/>
    <w:basedOn w:val="Carpredefinitoparagrafo"/>
    <w:rsid w:val="00FB6178"/>
    <w:rPr>
      <w:rFonts w:ascii="Calibri" w:hAnsi="Calibri" w:cs="Calibri"/>
      <w:b/>
      <w:bCs/>
      <w:sz w:val="14"/>
      <w:szCs w:val="14"/>
    </w:rPr>
  </w:style>
  <w:style w:type="character" w:customStyle="1" w:styleId="FontStyle14">
    <w:name w:val="Font Style14"/>
    <w:basedOn w:val="Carpredefinitoparagrafo"/>
    <w:rsid w:val="00FB6178"/>
    <w:rPr>
      <w:rFonts w:ascii="Calibri" w:hAnsi="Calibri" w:cs="Calibri"/>
      <w:sz w:val="16"/>
      <w:szCs w:val="16"/>
    </w:rPr>
  </w:style>
  <w:style w:type="character" w:customStyle="1" w:styleId="FontStyle15">
    <w:name w:val="Font Style15"/>
    <w:basedOn w:val="Carpredefinitoparagrafo"/>
    <w:rsid w:val="00FB6178"/>
    <w:rPr>
      <w:rFonts w:ascii="Corbel" w:hAnsi="Corbel" w:cs="Corbel"/>
      <w:b/>
      <w:bCs/>
      <w:sz w:val="14"/>
      <w:szCs w:val="14"/>
    </w:rPr>
  </w:style>
  <w:style w:type="character" w:customStyle="1" w:styleId="FontStyle16">
    <w:name w:val="Font Style16"/>
    <w:basedOn w:val="Carpredefinitoparagrafo"/>
    <w:rsid w:val="00FB6178"/>
    <w:rPr>
      <w:rFonts w:ascii="Calibri" w:hAnsi="Calibri" w:cs="Calibri"/>
      <w:i/>
      <w:iCs/>
      <w:sz w:val="14"/>
      <w:szCs w:val="14"/>
    </w:rPr>
  </w:style>
  <w:style w:type="paragraph" w:styleId="Titolo">
    <w:name w:val="Title"/>
    <w:basedOn w:val="Normale"/>
    <w:link w:val="TitoloCarattere"/>
    <w:uiPriority w:val="1"/>
    <w:qFormat/>
    <w:rsid w:val="00FB6178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FB6178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FB6178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617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rsid w:val="00FB6178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idipagina">
    <w:name w:val="footer"/>
    <w:basedOn w:val="Normale"/>
    <w:link w:val="PidipaginaCarattere"/>
    <w:uiPriority w:val="99"/>
    <w:rsid w:val="00FB6178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eastAsia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178"/>
    <w:rPr>
      <w:rFonts w:ascii="Calibri" w:eastAsia="Times New Roman" w:hAnsi="Calibri" w:cs="Times New Roman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6178"/>
    <w:rPr>
      <w:rFonts w:ascii="Calibri" w:eastAsia="Calibri" w:hAnsi="Calibri" w:cs="Calibri"/>
      <w:sz w:val="24"/>
      <w:szCs w:val="24"/>
      <w:lang w:val="it-IT"/>
    </w:rPr>
  </w:style>
  <w:style w:type="paragraph" w:customStyle="1" w:styleId="Heading1">
    <w:name w:val="Heading 1"/>
    <w:basedOn w:val="Normale"/>
    <w:uiPriority w:val="1"/>
    <w:qFormat/>
    <w:rsid w:val="00FB6178"/>
    <w:pPr>
      <w:ind w:left="4531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33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travedonamona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c833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 gara a procedura aperta per affidamento servizi organizzazione viaggi in Valle d'Aosta  e Settimana bianca  2019-2020</vt:lpstr>
    </vt:vector>
  </TitlesOfParts>
  <Company>Istituto Comprensivo Travedona Monate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 gara a procedura aperta per affidamento servizi organizzazione viaggi in Valle d'Aosta  e Settimana bianca  2019-2020</dc:title>
  <dc:creator>Administrator</dc:creator>
  <cp:keywords>()</cp:keywords>
  <cp:lastModifiedBy>administrator</cp:lastModifiedBy>
  <cp:revision>3</cp:revision>
  <cp:lastPrinted>2023-02-21T11:42:00Z</cp:lastPrinted>
  <dcterms:created xsi:type="dcterms:W3CDTF">2023-02-21T11:46:00Z</dcterms:created>
  <dcterms:modified xsi:type="dcterms:W3CDTF">2023-02-21T11:49:00Z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2022-10-25T00:00:00Z</vt:filetime>
  </property>
</Properties>
</file>