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rPr>
          <w:rFonts w:ascii="Twentieth Century" w:hAnsi="Twentieth Century" w:eastAsia="Twentieth Century" w:cs="Twentieth Century"/>
          <w:sz w:val="20"/>
          <w:szCs w:val="2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Allegato D – Informativa privacy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wordWrap w:val="0"/>
        <w:spacing w:before="0" w:after="0" w:line="240" w:lineRule="auto"/>
        <w:ind w:left="0" w:right="0" w:firstLine="0"/>
        <w:jc w:val="right"/>
        <w:rPr>
          <w:rFonts w:hint="default"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it-IT"/>
        </w:rPr>
      </w:pPr>
      <w:r>
        <w:rPr>
          <w:rFonts w:hint="default"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it-IT"/>
        </w:rPr>
        <w:t>Al Dirigente IC Galilei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wordWrap w:val="0"/>
        <w:spacing w:before="0" w:after="0" w:line="240" w:lineRule="auto"/>
        <w:ind w:left="0" w:right="0" w:firstLine="0"/>
        <w:jc w:val="right"/>
        <w:rPr>
          <w:rFonts w:hint="default"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it-IT"/>
        </w:rPr>
      </w:pPr>
      <w:r>
        <w:rPr>
          <w:rFonts w:hint="default" w:ascii="Arial Narrow" w:hAnsi="Arial Narrow" w:eastAsia="Arial Narrow" w:cs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it-IT"/>
        </w:rPr>
        <w:t>Busto Arsizio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hint="default" w:ascii="Arial Narrow" w:hAnsi="Arial Narrow" w:eastAsia="Arial Narrow" w:cs="Arial Narrow"/>
          <w:b w:val="0"/>
          <w:i w:val="0"/>
          <w:smallCaps w:val="0"/>
          <w:strike w:val="0"/>
          <w:color w:val="000000"/>
          <w:sz w:val="10"/>
          <w:szCs w:val="10"/>
          <w:u w:val="none"/>
          <w:shd w:val="clear" w:fill="auto"/>
          <w:vertAlign w:val="baseline"/>
          <w:lang w:val="it-IT"/>
        </w:rPr>
      </w:pPr>
    </w:p>
    <w:p>
      <w:pPr>
        <w:rPr>
          <w:rFonts w:ascii="Twentieth Century" w:hAnsi="Twentieth Century" w:eastAsia="Twentieth Century" w:cs="Twentieth Century"/>
          <w:sz w:val="16"/>
          <w:szCs w:val="16"/>
        </w:rPr>
      </w:pPr>
    </w:p>
    <w:p>
      <w:pPr>
        <w:spacing w:before="1"/>
        <w:rPr>
          <w:rFonts w:ascii="Calibri" w:hAnsi="Calibri" w:eastAsia="Calibri" w:cs="Calibri"/>
          <w:b/>
          <w:sz w:val="22"/>
          <w:szCs w:val="22"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  <w:rtl w:val="0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“PON per la scuola, competenze e ambienti per l’apprendimento”  2014-2020- sottoazioni 10.1.1A e 10.2.2A . </w:t>
      </w:r>
      <w:r>
        <w:rPr>
          <w:rFonts w:ascii="Calibri" w:hAnsi="Calibri" w:eastAsia="Calibri" w:cs="Calibri"/>
          <w:sz w:val="22"/>
          <w:szCs w:val="22"/>
          <w:rtl w:val="0"/>
        </w:rPr>
        <w:t>Programma Operativo Complementare (POC) “Per la Scuola, competenze e ambienti per l’apprendimento” 2014-2020 finanziato con il Fondo di Rotazione (FdR)– Obiettivi Specifici 10.1, 10.2</w:t>
      </w:r>
    </w:p>
    <w:p>
      <w:pPr>
        <w:spacing w:before="1"/>
        <w:ind w:left="142" w:firstLine="0"/>
        <w:jc w:val="center"/>
        <w:rPr>
          <w:rFonts w:hint="default" w:ascii="Calibri" w:hAnsi="Calibri" w:eastAsia="Calibri" w:cs="Calibri"/>
          <w:sz w:val="22"/>
          <w:szCs w:val="22"/>
          <w:rtl w:val="0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>Allegato agli avvisi per i ruoli di “Supporto al Coordinamento” e “Valutatore” sottoazioni 10.1.1A e 10.2.2A</w:t>
      </w:r>
      <w:bookmarkStart w:id="4" w:name="_GoBack"/>
      <w:bookmarkEnd w:id="4"/>
    </w:p>
    <w:p>
      <w:pPr>
        <w:rPr>
          <w:rFonts w:ascii="Calibri" w:hAnsi="Calibri" w:eastAsia="Calibri" w:cs="Calibri"/>
          <w:sz w:val="22"/>
          <w:szCs w:val="22"/>
        </w:rPr>
      </w:pPr>
      <w:bookmarkStart w:id="0" w:name="_heading=h.ktx1qli6p9jd" w:colFirst="0" w:colLast="0"/>
      <w:bookmarkEnd w:id="0"/>
      <w:bookmarkStart w:id="1" w:name="_heading=h.rs5hb4oupfdr" w:colFirst="0" w:colLast="0"/>
      <w:bookmarkEnd w:id="1"/>
      <w:bookmarkStart w:id="2" w:name="_heading=h.gjdgxs" w:colFirst="0" w:colLast="0"/>
      <w:bookmarkEnd w:id="2"/>
      <w:bookmarkStart w:id="3" w:name="_heading=h.s3xekr127nvz" w:colFirst="0" w:colLast="0"/>
      <w:bookmarkEnd w:id="3"/>
    </w:p>
    <w:tbl>
      <w:tblPr>
        <w:tblStyle w:val="34"/>
        <w:tblW w:w="9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6" w:hRule="atLeast"/>
          <w:jc w:val="center"/>
        </w:trPr>
        <w:tc>
          <w:tcPr>
            <w:shd w:val="clear" w:color="auto" w:fill="CCFFFF"/>
          </w:tcPr>
          <w:p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 xml:space="preserve">INFORMATIVA AGLI INTERESSATI 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(ai sensi dell’articolo 13 del D. Lgs. n. 196/2003 e del Regolamento (UE) 679 del 2016)</w:t>
            </w:r>
          </w:p>
          <w:p>
            <w:pPr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     </w:t>
      </w:r>
    </w:p>
    <w:p>
      <w:pPr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Ai sensi dell’articolo 13 del Testo Unico (D. Lgs. 196/2003) e </w:t>
      </w:r>
      <w:r>
        <w:rPr>
          <w:rFonts w:ascii="Calibri" w:hAnsi="Calibri" w:eastAsia="Calibri" w:cs="Calibri"/>
          <w:sz w:val="22"/>
          <w:szCs w:val="22"/>
          <w:rtl w:val="0"/>
        </w:rPr>
        <w:t>e del regolamento (UE) 679 del 2016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, l’Istituto Comprensivo “</w:t>
      </w:r>
      <w:r>
        <w:rPr>
          <w:rFonts w:ascii="Calibri" w:hAnsi="Calibri" w:eastAsia="Calibri" w:cs="Calibri"/>
          <w:sz w:val="22"/>
          <w:szCs w:val="22"/>
          <w:rtl w:val="0"/>
        </w:rPr>
        <w:t>Galilei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” di </w:t>
      </w:r>
      <w:r>
        <w:rPr>
          <w:rFonts w:ascii="Calibri" w:hAnsi="Calibri" w:eastAsia="Calibri" w:cs="Calibri"/>
          <w:sz w:val="22"/>
          <w:szCs w:val="22"/>
          <w:rtl w:val="0"/>
        </w:rPr>
        <w:t>Busto Arsizio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 La informa che, per quanto riguarda la tutela della privacy, sulle caratteristiche del trattamento dei Suoi dati e sui diritti che la legge Le riconosce. Pertanto, i dati conferiti saranno raccolti e trattati secondo quanto di seguito riportato:</w:t>
      </w:r>
    </w:p>
    <w:p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rtl w:val="0"/>
        </w:rPr>
        <w:t>La natura relativa al conferimento dei dati è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 </w:t>
      </w:r>
      <w:r>
        <w:rPr>
          <w:rFonts w:ascii="Calibri" w:hAnsi="Calibri" w:eastAsia="Calibri" w:cs="Calibri"/>
          <w:b/>
          <w:color w:val="000000"/>
          <w:sz w:val="22"/>
          <w:szCs w:val="22"/>
          <w:rtl w:val="0"/>
        </w:rPr>
        <w:t>necessaria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Calibri" w:hAnsi="Calibri" w:eastAsia="Calibri" w:cs="Calibri"/>
          <w:b/>
          <w:color w:val="000000"/>
          <w:sz w:val="22"/>
          <w:szCs w:val="22"/>
          <w:rtl w:val="0"/>
        </w:rPr>
        <w:t>Il trattamento dei dati personali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, forniti da Lei direttamente o comunque acquisiti,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>
      <w:pPr>
        <w:numPr>
          <w:ilvl w:val="0"/>
          <w:numId w:val="1"/>
        </w:numPr>
        <w:spacing w:before="120"/>
        <w:ind w:left="714" w:hanging="357"/>
        <w:jc w:val="both"/>
        <w:rPr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I dati richiesti sono strettamente funzionali all’instaurazione e prosecuzione del rapporto, pertanto le </w:t>
      </w:r>
      <w:r>
        <w:rPr>
          <w:rFonts w:ascii="Calibri" w:hAnsi="Calibri" w:eastAsia="Calibri" w:cs="Calibri"/>
          <w:b/>
          <w:color w:val="000000"/>
          <w:sz w:val="22"/>
          <w:szCs w:val="22"/>
          <w:rtl w:val="0"/>
        </w:rPr>
        <w:t xml:space="preserve">conseguenze di un eventuale rifiuto 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comporteranno l’impossibilità di codesto Istituto di instaurare e proseguire il rapporto.</w:t>
      </w:r>
    </w:p>
    <w:p>
      <w:pPr>
        <w:spacing w:before="120"/>
        <w:ind w:left="714" w:firstLine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I dati, qualora ciò sia strumentale al perseguimento delle finalità indicate al punto A, potranno essere comunicati a </w:t>
      </w:r>
      <w:r>
        <w:rPr>
          <w:rFonts w:ascii="Calibri" w:hAnsi="Calibri" w:eastAsia="Calibri" w:cs="Calibri"/>
          <w:i/>
          <w:color w:val="000000"/>
          <w:sz w:val="22"/>
          <w:szCs w:val="22"/>
          <w:rtl w:val="0"/>
        </w:rPr>
        <w:t>Forze Armate, Uffici Giudiziari, Altre Amministrazioni Pubbliche (qualora ciò sia previsto dalla legge), studi professionali e di consulenza.</w:t>
      </w:r>
    </w:p>
    <w:p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Titolare del Trattamento è l’Istituto Comprensivo “</w:t>
      </w:r>
      <w:r>
        <w:rPr>
          <w:rFonts w:ascii="Calibri" w:hAnsi="Calibri" w:eastAsia="Calibri" w:cs="Calibri"/>
          <w:sz w:val="22"/>
          <w:szCs w:val="22"/>
          <w:rtl w:val="0"/>
        </w:rPr>
        <w:t>Galilei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” di </w:t>
      </w:r>
      <w:r>
        <w:rPr>
          <w:rFonts w:ascii="Calibri" w:hAnsi="Calibri" w:eastAsia="Calibri" w:cs="Calibri"/>
          <w:sz w:val="22"/>
          <w:szCs w:val="22"/>
          <w:rtl w:val="0"/>
        </w:rPr>
        <w:t>Busto Arsizio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 Via </w:t>
      </w:r>
      <w:r>
        <w:rPr>
          <w:rFonts w:ascii="Calibri" w:hAnsi="Calibri" w:eastAsia="Calibri" w:cs="Calibri"/>
          <w:sz w:val="22"/>
          <w:szCs w:val="22"/>
          <w:rtl w:val="0"/>
        </w:rPr>
        <w:t>Quadrelli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, </w:t>
      </w:r>
      <w:r>
        <w:rPr>
          <w:rFonts w:ascii="Calibri" w:hAnsi="Calibri" w:eastAsia="Calibri" w:cs="Calibri"/>
          <w:sz w:val="22"/>
          <w:szCs w:val="22"/>
          <w:rtl w:val="0"/>
        </w:rPr>
        <w:t>2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 nella persona del Dirigente Scolastico Dott.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Massimo Valentino</w:t>
      </w:r>
    </w:p>
    <w:p>
      <w:pPr>
        <w:numPr>
          <w:ilvl w:val="0"/>
          <w:numId w:val="1"/>
        </w:numPr>
        <w:spacing w:before="120"/>
        <w:ind w:left="714" w:hanging="357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 xml:space="preserve">Ella potrà esercitare i diritti, di cui all’art. 7 </w:t>
      </w:r>
      <w:r>
        <w:rPr>
          <w:rFonts w:ascii="Calibri" w:hAnsi="Calibri" w:eastAsia="Calibri" w:cs="Calibri"/>
          <w:sz w:val="22"/>
          <w:szCs w:val="22"/>
          <w:rtl w:val="0"/>
        </w:rPr>
        <w:t>del Testo Unico in materia di trattamento di dati personali</w:t>
      </w: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, presentando istanza alla segreteria o al Responsabile del Trattamento, richiedendo l’apposito modulo.</w:t>
      </w:r>
    </w:p>
    <w:p>
      <w:pPr>
        <w:spacing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In particolare la legge, in qualità di persona interessata, Le consente di:</w:t>
      </w:r>
    </w:p>
    <w:p>
      <w:pPr>
        <w:numPr>
          <w:ilvl w:val="0"/>
          <w:numId w:val="2"/>
        </w:numPr>
        <w:spacing w:before="0" w:after="0"/>
        <w:ind w:left="357" w:hanging="357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accedere alle informazioni che la riguardano e conoscere le finalità e le modalità del trattamento, nonché la logica dello stesso;</w:t>
      </w:r>
    </w:p>
    <w:p>
      <w:pPr>
        <w:numPr>
          <w:ilvl w:val="0"/>
          <w:numId w:val="2"/>
        </w:numPr>
        <w:spacing w:before="0" w:after="0"/>
        <w:ind w:left="357" w:hanging="357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chiedere la cancellazione, il blocco o la trasformazione in forma anonima dei dati trattati in violazione della legge;</w:t>
      </w:r>
    </w:p>
    <w:p>
      <w:pPr>
        <w:numPr>
          <w:ilvl w:val="0"/>
          <w:numId w:val="2"/>
        </w:numPr>
        <w:spacing w:before="0" w:after="0"/>
        <w:ind w:left="357" w:hanging="357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opporsi al trattamento per motivi legittimi;</w:t>
      </w:r>
    </w:p>
    <w:p>
      <w:pPr>
        <w:numPr>
          <w:ilvl w:val="0"/>
          <w:numId w:val="2"/>
        </w:numPr>
        <w:spacing w:before="0"/>
        <w:ind w:left="357" w:hanging="357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Calibri" w:hAnsi="Calibri" w:eastAsia="Calibri" w:cs="Calibri"/>
          <w:color w:val="000000"/>
          <w:sz w:val="22"/>
          <w:szCs w:val="22"/>
          <w:rtl w:val="0"/>
        </w:rPr>
        <w:t>chiedere l’aggiornamento, la rettificazione o, qualora ne abbia interesse, l’integrazione dei dati trattati.</w:t>
      </w:r>
    </w:p>
    <w:tbl>
      <w:tblPr>
        <w:tblStyle w:val="35"/>
        <w:tblW w:w="9629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9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CCFFFF"/>
          </w:tcPr>
          <w:p>
            <w:pPr>
              <w:ind w:left="510" w:firstLine="0"/>
              <w:jc w:val="center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</w:rPr>
              <w:t>DICHIARAZIONE DELL’INTERESSATO/A</w:t>
            </w:r>
          </w:p>
        </w:tc>
      </w:tr>
    </w:tbl>
    <w:p>
      <w:pPr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Informato/a delle caratteristiche del trattamento dei dati e rilevato che lo stesso è effettuato nella piena osservanza del Codice in materia di protezione dei dati personali di cui al D.lgs. 196/2003 e del regolamento (UE) 679 del 2016 esprimo il mio consenso al trattamento dei dati personali, anche quelli sensibili, compresa la loro comunicazione a terzi.</w:t>
      </w:r>
    </w:p>
    <w:p>
      <w:pPr>
        <w:spacing w:line="360" w:lineRule="auto"/>
        <w:jc w:val="both"/>
        <w:rPr>
          <w:rFonts w:ascii="Calibri" w:hAnsi="Calibri" w:eastAsia="Calibri" w:cs="Calibri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>Busto Arsizio</w:t>
      </w:r>
      <w:r>
        <w:rPr>
          <w:rFonts w:ascii="Calibri" w:hAnsi="Calibri" w:eastAsia="Calibri" w:cs="Calibri"/>
          <w:sz w:val="22"/>
          <w:szCs w:val="22"/>
          <w:rtl w:val="0"/>
        </w:rPr>
        <w:t xml:space="preserve"> lì ____/____/_______                                                                  Firma leggibile dell’interessato</w:t>
      </w:r>
    </w:p>
    <w:p>
      <w:pPr>
        <w:jc w:val="both"/>
        <w:rPr>
          <w:rFonts w:ascii="Calibri" w:hAnsi="Calibri" w:eastAsia="Calibri" w:cs="Calibri"/>
          <w:b/>
          <w:color w:val="9A33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 xml:space="preserve">                           </w:t>
      </w:r>
      <w:r>
        <w:rPr>
          <w:rFonts w:ascii="Calibri" w:hAnsi="Calibri" w:eastAsia="Calibri" w:cs="Calibri"/>
          <w:sz w:val="22"/>
          <w:szCs w:val="22"/>
          <w:rtl w:val="0"/>
        </w:rPr>
        <w:t>__________________________________</w:t>
      </w:r>
    </w:p>
    <w:sectPr>
      <w:pgSz w:w="11906" w:h="16838"/>
      <w:pgMar w:top="284" w:right="794" w:bottom="851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wentieth Century">
    <w:altName w:val="Centu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–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upperLetter"/>
      <w:lvlText w:val="%1)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2FE6625"/>
    <w:rsid w:val="47E64178"/>
    <w:rsid w:val="4C3E68A2"/>
    <w:rsid w:val="6CB25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cs="Arial"/>
      <w:sz w:val="40"/>
    </w:rPr>
  </w:style>
  <w:style w:type="paragraph" w:styleId="3">
    <w:name w:val="heading 2"/>
    <w:basedOn w:val="1"/>
    <w:next w:val="1"/>
    <w:link w:val="23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3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12">
    <w:name w:val="Body Text Indent"/>
    <w:basedOn w:val="1"/>
    <w:link w:val="25"/>
    <w:qFormat/>
    <w:uiPriority w:val="0"/>
    <w:pPr>
      <w:spacing w:after="120"/>
      <w:ind w:left="283"/>
    </w:pPr>
  </w:style>
  <w:style w:type="paragraph" w:styleId="13">
    <w:name w:val="caption"/>
    <w:basedOn w:val="1"/>
    <w:next w:val="1"/>
    <w:qFormat/>
    <w:uiPriority w:val="0"/>
    <w:pPr>
      <w:widowControl w:val="0"/>
      <w:pBdr>
        <w:bottom w:val="double" w:color="auto" w:sz="18" w:space="1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  <w:rPr>
      <w:lang w:val="en-GB"/>
    </w:rPr>
  </w:style>
  <w:style w:type="paragraph" w:styleId="15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Normal (Web)"/>
    <w:basedOn w:val="1"/>
    <w:qFormat/>
    <w:uiPriority w:val="0"/>
    <w:pPr>
      <w:spacing w:before="100" w:after="100"/>
      <w:jc w:val="both"/>
    </w:pPr>
    <w:rPr>
      <w:szCs w:val="20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26"/>
    <w:qFormat/>
    <w:uiPriority w:val="0"/>
    <w:pPr>
      <w:tabs>
        <w:tab w:val="left" w:pos="-284"/>
      </w:tabs>
      <w:jc w:val="center"/>
    </w:pPr>
    <w:rPr>
      <w:szCs w:val="20"/>
    </w:rPr>
  </w:style>
  <w:style w:type="table" w:customStyle="1" w:styleId="22">
    <w:name w:val="Table Normal1"/>
    <w:qFormat/>
    <w:uiPriority w:val="0"/>
  </w:style>
  <w:style w:type="character" w:customStyle="1" w:styleId="23">
    <w:name w:val="Titolo 2 Carattere"/>
    <w:link w:val="3"/>
    <w:qFormat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24">
    <w:name w:val="Default"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it-IT" w:eastAsia="en-US"/>
    </w:rPr>
  </w:style>
  <w:style w:type="character" w:customStyle="1" w:styleId="25">
    <w:name w:val="Rientro corpo del testo Carattere"/>
    <w:link w:val="12"/>
    <w:qFormat/>
    <w:uiPriority w:val="0"/>
    <w:rPr>
      <w:sz w:val="24"/>
      <w:szCs w:val="24"/>
      <w:lang w:val="it-IT" w:eastAsia="it-IT" w:bidi="ar-SA"/>
    </w:rPr>
  </w:style>
  <w:style w:type="character" w:customStyle="1" w:styleId="26">
    <w:name w:val="Titolo Carattere"/>
    <w:link w:val="21"/>
    <w:qFormat/>
    <w:uiPriority w:val="0"/>
    <w:rPr>
      <w:sz w:val="24"/>
      <w:lang w:val="it-IT" w:eastAsia="it-IT" w:bidi="ar-SA"/>
    </w:rPr>
  </w:style>
  <w:style w:type="paragraph" w:customStyle="1" w:styleId="27">
    <w:name w:val="Aaoeeu"/>
    <w:qFormat/>
    <w:uiPriority w:val="0"/>
    <w:pPr>
      <w:widowControl w:val="0"/>
    </w:pPr>
    <w:rPr>
      <w:rFonts w:asciiTheme="minorHAnsi" w:hAnsiTheme="minorHAnsi" w:eastAsiaTheme="minorEastAsia" w:cstheme="minorBidi"/>
      <w:sz w:val="24"/>
      <w:szCs w:val="24"/>
      <w:lang w:val="en-US"/>
    </w:rPr>
  </w:style>
  <w:style w:type="paragraph" w:customStyle="1" w:styleId="28">
    <w:name w:val="A?eeaoae?aa 1"/>
    <w:basedOn w:val="27"/>
    <w:next w:val="27"/>
    <w:qFormat/>
    <w:uiPriority w:val="0"/>
    <w:pPr>
      <w:keepNext/>
      <w:jc w:val="right"/>
    </w:pPr>
    <w:rPr>
      <w:b/>
    </w:rPr>
  </w:style>
  <w:style w:type="paragraph" w:customStyle="1" w:styleId="29">
    <w:name w:val="A?eeaoae?aa 2"/>
    <w:basedOn w:val="27"/>
    <w:next w:val="27"/>
    <w:uiPriority w:val="0"/>
    <w:pPr>
      <w:keepNext/>
      <w:jc w:val="right"/>
    </w:pPr>
    <w:rPr>
      <w:i/>
    </w:rPr>
  </w:style>
  <w:style w:type="paragraph" w:customStyle="1" w:styleId="30">
    <w:name w:val="Eaoae?aa"/>
    <w:basedOn w:val="27"/>
    <w:qFormat/>
    <w:uiPriority w:val="0"/>
    <w:pPr>
      <w:tabs>
        <w:tab w:val="center" w:pos="4153"/>
        <w:tab w:val="right" w:pos="8306"/>
      </w:tabs>
    </w:pPr>
  </w:style>
  <w:style w:type="paragraph" w:customStyle="1" w:styleId="31">
    <w:name w:val="O?ia eaeiYiio 2"/>
    <w:basedOn w:val="27"/>
    <w:qFormat/>
    <w:uiPriority w:val="0"/>
    <w:pPr>
      <w:jc w:val="right"/>
    </w:pPr>
    <w:rPr>
      <w:i/>
      <w:sz w:val="16"/>
    </w:rPr>
  </w:style>
  <w:style w:type="paragraph" w:customStyle="1" w:styleId="32">
    <w:name w:val="3 Titre"/>
    <w:basedOn w:val="1"/>
    <w:qFormat/>
    <w:uiPriority w:val="0"/>
    <w:rPr>
      <w:rFonts w:ascii="Arial Narrow" w:hAnsi="Arial Narrow"/>
      <w:b/>
      <w:smallCaps/>
      <w:spacing w:val="40"/>
      <w:sz w:val="32"/>
      <w:szCs w:val="20"/>
    </w:rPr>
  </w:style>
  <w:style w:type="character" w:customStyle="1" w:styleId="33">
    <w:name w:val="Testo fumetto Carattere"/>
    <w:basedOn w:val="8"/>
    <w:link w:val="10"/>
    <w:qFormat/>
    <w:uiPriority w:val="0"/>
    <w:rPr>
      <w:rFonts w:ascii="Tahoma" w:hAnsi="Tahoma" w:cs="Tahoma"/>
      <w:sz w:val="16"/>
      <w:szCs w:val="16"/>
    </w:rPr>
  </w:style>
  <w:style w:type="table" w:customStyle="1" w:styleId="34">
    <w:name w:val="_Style 40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">
    <w:name w:val="_Style 41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">
    <w:name w:val="_Style 42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lN2UPmOd3zOqpu/3/Qd/EByXg==">AMUW2mVsZSSm9Djp6tfmMv3+PoCski/9YheYzCSheVrFEBf4KFXk86XirfpQ47kcba/69knvQ/yUP4McCZFeoGm4FKmkcMOmgg2KzyVjhUyme9xi57457R0XZryqHIcj5vkl8NbFkXjqwDPWqInXxa1dHv9Lav2Is9mHGzUCL8/GSloZwnZ876JG3W5nbmpSow7BBc48M84K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2019-11-05T12:45:00Z</dcterms:created>
  <dc:creator>Pollichino Giuseppe</dc:creator>
  <cp:lastModifiedBy>galil</cp:lastModifiedBy>
  <dcterms:modified xsi:type="dcterms:W3CDTF">2022-10-28T22:44:09Z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E7C9D67705A94425B2FB7DF6B64463BD</vt:lpwstr>
  </property>
</Properties>
</file>