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gliatabella"/>
        <w:tblpPr w:leftFromText="141" w:rightFromText="141" w:tblpY="-47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8B180D" w:rsidTr="009F5CB2">
        <w:trPr>
          <w:trHeight w:val="3261"/>
        </w:trPr>
        <w:tc>
          <w:tcPr>
            <w:tcW w:w="2093" w:type="dxa"/>
          </w:tcPr>
          <w:p w:rsidR="008B180D" w:rsidRDefault="008B180D" w:rsidP="009F5CB2">
            <w:pPr>
              <w:spacing w:after="20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1540A5A2" wp14:editId="6C1EF969">
                  <wp:extent cx="1160060" cy="1801504"/>
                  <wp:effectExtent l="0" t="0" r="2540" b="8255"/>
                  <wp:docPr id="1" name="Immagine 1" descr="C:\Users\Angelo\Desktop\Stemma-197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o\Desktop\Stemma-197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1" cy="180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C2D3B" w:rsidRPr="00AC2D3B" w:rsidRDefault="00AC2D3B" w:rsidP="009F5C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C2D3B">
              <w:rPr>
                <w:color w:val="FF0000"/>
                <w:sz w:val="32"/>
                <w:szCs w:val="32"/>
              </w:rPr>
              <w:t xml:space="preserve">CONVITTO NAZIONALE “ MARCO FOSCARINI ” </w:t>
            </w:r>
            <w:r w:rsidRPr="00AC2D3B">
              <w:rPr>
                <w:sz w:val="16"/>
                <w:szCs w:val="16"/>
              </w:rPr>
              <w:t xml:space="preserve">SCUOLE ANNESSE SCUOLA PRIMARIA – SCUOLA SECONDARIA 1° gr. – ISTRUZIONE CLASSICA 2° gr. </w:t>
            </w:r>
          </w:p>
          <w:p w:rsidR="00AC2D3B" w:rsidRDefault="00AC2D3B" w:rsidP="009F5CB2">
            <w:pPr>
              <w:spacing w:after="200" w:line="276" w:lineRule="auto"/>
              <w:jc w:val="center"/>
            </w:pPr>
            <w:r>
              <w:t xml:space="preserve">CANNAREGIO FOND.TA S. CATERINA 4941 – 4942 – 30131 VENEZIA tel. 0415221970 – fax.0415239698 - Cod. Mecc. VEVC010004 – </w:t>
            </w:r>
          </w:p>
          <w:p w:rsidR="00AC2D3B" w:rsidRPr="00AC2D3B" w:rsidRDefault="00AC2D3B" w:rsidP="009F5CB2">
            <w:pPr>
              <w:spacing w:after="200" w:line="276" w:lineRule="auto"/>
              <w:jc w:val="center"/>
            </w:pPr>
            <w:r w:rsidRPr="00AC2D3B">
              <w:rPr>
                <w:sz w:val="18"/>
                <w:szCs w:val="18"/>
              </w:rPr>
              <w:t xml:space="preserve">C.F. 80010160275 e 80011320274 </w:t>
            </w:r>
          </w:p>
          <w:p w:rsidR="008B180D" w:rsidRDefault="00AC2D3B" w:rsidP="009F5CB2">
            <w:pPr>
              <w:spacing w:after="200" w:line="276" w:lineRule="auto"/>
              <w:jc w:val="center"/>
            </w:pPr>
            <w:r>
              <w:t xml:space="preserve">e-mail: </w:t>
            </w:r>
            <w:hyperlink r:id="rId6" w:history="1">
              <w:r w:rsidR="00547C40" w:rsidRPr="00391018">
                <w:rPr>
                  <w:rStyle w:val="Collegamentoipertestuale"/>
                </w:rPr>
                <w:t>vevc010004@istruzione.it</w:t>
              </w:r>
            </w:hyperlink>
            <w:r w:rsidR="00547C40">
              <w:t xml:space="preserve"> </w:t>
            </w:r>
            <w:r>
              <w:t xml:space="preserve"> </w:t>
            </w:r>
            <w:r w:rsidR="00547C40">
              <w:t xml:space="preserve"> </w:t>
            </w:r>
            <w:r>
              <w:t xml:space="preserve">PEC </w:t>
            </w:r>
            <w:hyperlink r:id="rId7" w:history="1">
              <w:r w:rsidR="00547C40" w:rsidRPr="00391018">
                <w:rPr>
                  <w:rStyle w:val="Collegamentoipertestuale"/>
                </w:rPr>
                <w:t>vevc010004@pec.istruzione.it</w:t>
              </w:r>
            </w:hyperlink>
          </w:p>
          <w:p w:rsidR="00547C40" w:rsidRDefault="0017118F" w:rsidP="009F5CB2">
            <w:pPr>
              <w:spacing w:after="200" w:line="276" w:lineRule="auto"/>
              <w:jc w:val="center"/>
            </w:pPr>
            <w:hyperlink r:id="rId8" w:history="1">
              <w:r w:rsidR="00547C40" w:rsidRPr="00391018">
                <w:rPr>
                  <w:rStyle w:val="Collegamentoipertestuale"/>
                </w:rPr>
                <w:t>http://www.convittofoscarini.gov.it/pvw/app/VELG0001/pvw_sito.php</w:t>
              </w:r>
            </w:hyperlink>
          </w:p>
          <w:p w:rsidR="00547C40" w:rsidRDefault="00547C40" w:rsidP="009F5CB2">
            <w:pPr>
              <w:spacing w:after="200" w:line="276" w:lineRule="auto"/>
              <w:jc w:val="center"/>
            </w:pPr>
          </w:p>
        </w:tc>
      </w:tr>
    </w:tbl>
    <w:p w:rsidR="00A23B36" w:rsidRDefault="00A23B36">
      <w:pPr>
        <w:spacing w:after="200" w:line="276" w:lineRule="auto"/>
        <w:jc w:val="both"/>
      </w:pPr>
    </w:p>
    <w:p w:rsidR="00A23B36" w:rsidRDefault="00A23B36">
      <w:pPr>
        <w:spacing w:after="200" w:line="276" w:lineRule="auto"/>
        <w:jc w:val="both"/>
      </w:pPr>
      <w:r>
        <w:t xml:space="preserve">Gentili </w:t>
      </w:r>
      <w:r w:rsidR="0017118F">
        <w:t>Colleghi/</w:t>
      </w:r>
      <w:bookmarkStart w:id="0" w:name="_GoBack"/>
      <w:bookmarkEnd w:id="0"/>
      <w:r>
        <w:t xml:space="preserve">Famiglie </w:t>
      </w:r>
    </w:p>
    <w:p w:rsidR="0017118F" w:rsidRDefault="0017118F" w:rsidP="0017118F">
      <w:pPr>
        <w:pStyle w:val="NormaleWeb"/>
        <w:shd w:val="clear" w:color="auto" w:fill="F6F6F5"/>
        <w:spacing w:before="0" w:beforeAutospacing="0" w:after="0" w:afterAutospacing="0"/>
        <w:jc w:val="both"/>
        <w:rPr>
          <w:rFonts w:ascii="Geneva" w:hAnsi="Geneva"/>
          <w:color w:val="333333"/>
          <w:sz w:val="21"/>
          <w:szCs w:val="21"/>
        </w:rPr>
      </w:pPr>
      <w:r>
        <w:rPr>
          <w:rStyle w:val="Enfasigrassetto"/>
          <w:rFonts w:ascii="Geneva" w:hAnsi="Geneva"/>
          <w:color w:val="333333"/>
          <w:sz w:val="21"/>
          <w:szCs w:val="21"/>
        </w:rPr>
        <w:t>l rispetto per le norme sul distanziamento e le misure necessarie in epoca di emergenza Covid-19 non ci permettono di procedere alle attività di orientamento in entrata che da anni caratterizzano il nostro istituto.</w:t>
      </w:r>
    </w:p>
    <w:p w:rsidR="0017118F" w:rsidRDefault="0017118F" w:rsidP="0017118F">
      <w:pPr>
        <w:pStyle w:val="NormaleWeb"/>
        <w:shd w:val="clear" w:color="auto" w:fill="F6F6F5"/>
        <w:spacing w:before="0" w:beforeAutospacing="0" w:after="0" w:afterAutospacing="0"/>
        <w:jc w:val="both"/>
        <w:rPr>
          <w:rFonts w:ascii="Geneva" w:hAnsi="Geneva"/>
          <w:color w:val="333333"/>
          <w:sz w:val="21"/>
          <w:szCs w:val="21"/>
        </w:rPr>
      </w:pPr>
      <w:r>
        <w:rPr>
          <w:rFonts w:ascii="Geneva" w:hAnsi="Geneva"/>
          <w:color w:val="333333"/>
          <w:sz w:val="21"/>
          <w:szCs w:val="21"/>
        </w:rPr>
        <w:t xml:space="preserve">Visite guidate, accoglimento di esploratori nelle classi, open days sono al momento assolutamente </w:t>
      </w:r>
      <w:r>
        <w:rPr>
          <w:rFonts w:ascii="Geneva" w:hAnsi="Geneva"/>
          <w:color w:val="333333"/>
          <w:sz w:val="21"/>
          <w:szCs w:val="21"/>
        </w:rPr>
        <w:t>sconsigliati, se non vietati</w:t>
      </w:r>
      <w:r>
        <w:rPr>
          <w:rFonts w:ascii="Geneva" w:hAnsi="Geneva"/>
          <w:color w:val="333333"/>
          <w:sz w:val="21"/>
          <w:szCs w:val="21"/>
        </w:rPr>
        <w:t>.</w:t>
      </w:r>
    </w:p>
    <w:p w:rsidR="0017118F" w:rsidRDefault="0017118F" w:rsidP="0017118F">
      <w:pPr>
        <w:pStyle w:val="NormaleWeb"/>
        <w:shd w:val="clear" w:color="auto" w:fill="F6F6F5"/>
        <w:spacing w:before="0" w:beforeAutospacing="0" w:after="0" w:afterAutospacing="0"/>
        <w:jc w:val="both"/>
        <w:rPr>
          <w:rFonts w:ascii="Geneva" w:hAnsi="Geneva"/>
          <w:color w:val="333333"/>
          <w:sz w:val="21"/>
          <w:szCs w:val="21"/>
        </w:rPr>
      </w:pPr>
      <w:r>
        <w:rPr>
          <w:rStyle w:val="Enfasigrassetto"/>
          <w:rFonts w:ascii="Geneva" w:hAnsi="Geneva"/>
          <w:color w:val="333333"/>
          <w:sz w:val="21"/>
          <w:szCs w:val="21"/>
        </w:rPr>
        <w:t>Tuttavia, la Commissione Orientamento del Liceo Foscarini propone un calendario di incontri rivolti a tutte le famiglie interessate a conoscere più da vicino le attività del nostro istituto.</w:t>
      </w:r>
    </w:p>
    <w:p w:rsidR="0017118F" w:rsidRDefault="0017118F" w:rsidP="0017118F">
      <w:pPr>
        <w:pStyle w:val="NormaleWeb"/>
        <w:shd w:val="clear" w:color="auto" w:fill="F6F6F5"/>
        <w:spacing w:before="0" w:beforeAutospacing="0" w:after="0" w:afterAutospacing="0"/>
        <w:jc w:val="both"/>
        <w:rPr>
          <w:rFonts w:ascii="Geneva" w:hAnsi="Geneva"/>
          <w:color w:val="333333"/>
          <w:sz w:val="21"/>
          <w:szCs w:val="21"/>
        </w:rPr>
      </w:pPr>
      <w:r>
        <w:rPr>
          <w:rFonts w:ascii="Geneva" w:hAnsi="Geneva"/>
          <w:color w:val="333333"/>
          <w:sz w:val="21"/>
          <w:szCs w:val="21"/>
        </w:rPr>
        <w:t>Si tratta di incontri on line mediante piattaforma Meet della Google Suite, durante i quali sarà possibile dialogare con i nostri insegnanti per avere un quadro il più possibile completo della nostra offerta didattico-educativa.</w:t>
      </w:r>
    </w:p>
    <w:p w:rsidR="0017118F" w:rsidRDefault="0017118F" w:rsidP="0017118F">
      <w:pPr>
        <w:pStyle w:val="NormaleWeb"/>
        <w:shd w:val="clear" w:color="auto" w:fill="F6F6F5"/>
        <w:spacing w:before="0" w:beforeAutospacing="0" w:after="0" w:afterAutospacing="0"/>
        <w:jc w:val="both"/>
        <w:rPr>
          <w:rFonts w:ascii="Geneva" w:hAnsi="Geneva"/>
          <w:color w:val="333333"/>
          <w:sz w:val="21"/>
          <w:szCs w:val="21"/>
        </w:rPr>
      </w:pPr>
      <w:r>
        <w:rPr>
          <w:rStyle w:val="Enfasigrassetto"/>
          <w:rFonts w:ascii="Geneva" w:hAnsi="Geneva"/>
          <w:color w:val="333333"/>
          <w:sz w:val="21"/>
          <w:szCs w:val="21"/>
        </w:rPr>
        <w:t>Per partecipare è necessaria la prenotazione al seguente indirizzo, specificando giorno e ora dell'incontro al quale si intende partecipare:</w:t>
      </w:r>
      <w:r>
        <w:rPr>
          <w:rFonts w:ascii="Geneva" w:hAnsi="Geneva"/>
          <w:color w:val="333333"/>
          <w:sz w:val="21"/>
          <w:szCs w:val="21"/>
        </w:rPr>
        <w:t> </w:t>
      </w:r>
      <w:hyperlink r:id="rId9" w:history="1">
        <w:r>
          <w:rPr>
            <w:rStyle w:val="Collegamentoipertestuale"/>
            <w:rFonts w:ascii="Geneva" w:hAnsi="Geneva"/>
            <w:b/>
            <w:bCs/>
            <w:color w:val="C52C2C"/>
            <w:sz w:val="21"/>
            <w:szCs w:val="21"/>
          </w:rPr>
          <w:t>commissione.orientamento@liceofoscarini.it</w:t>
        </w:r>
      </w:hyperlink>
    </w:p>
    <w:p w:rsidR="0017118F" w:rsidRDefault="0017118F">
      <w:pPr>
        <w:spacing w:after="200" w:line="276" w:lineRule="auto"/>
        <w:jc w:val="both"/>
      </w:pPr>
    </w:p>
    <w:p w:rsidR="0017118F" w:rsidRPr="0017118F" w:rsidRDefault="0017118F" w:rsidP="0017118F">
      <w:pPr>
        <w:shd w:val="clear" w:color="auto" w:fill="F6F6F5"/>
        <w:jc w:val="both"/>
        <w:rPr>
          <w:rFonts w:ascii="Geneva" w:eastAsia="Times New Roman" w:hAnsi="Geneva"/>
          <w:color w:val="333333"/>
          <w:sz w:val="21"/>
          <w:szCs w:val="21"/>
        </w:rPr>
      </w:pPr>
      <w:r w:rsidRPr="0017118F">
        <w:rPr>
          <w:rFonts w:ascii="Geneva" w:eastAsia="Times New Roman" w:hAnsi="Geneva"/>
          <w:color w:val="333333"/>
          <w:sz w:val="21"/>
          <w:szCs w:val="21"/>
        </w:rPr>
        <w:t>Di seguito i prossimi appuntamenti: </w:t>
      </w:r>
    </w:p>
    <w:tbl>
      <w:tblPr>
        <w:tblW w:w="5850" w:type="dxa"/>
        <w:shd w:val="clear" w:color="auto" w:fill="F6F6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2547"/>
      </w:tblGrid>
      <w:tr w:rsidR="0017118F" w:rsidRPr="0017118F" w:rsidTr="0017118F">
        <w:tc>
          <w:tcPr>
            <w:tcW w:w="3341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GIOVEDì 19 NOVEMBRE</w:t>
            </w:r>
          </w:p>
        </w:tc>
        <w:tc>
          <w:tcPr>
            <w:tcW w:w="2584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ORE 15.00</w:t>
            </w:r>
          </w:p>
        </w:tc>
      </w:tr>
      <w:tr w:rsidR="0017118F" w:rsidRPr="0017118F" w:rsidTr="0017118F">
        <w:tc>
          <w:tcPr>
            <w:tcW w:w="3341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SABATO 21 NOVEMBRE</w:t>
            </w:r>
          </w:p>
        </w:tc>
        <w:tc>
          <w:tcPr>
            <w:tcW w:w="2584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ORE 9.30</w:t>
            </w:r>
          </w:p>
        </w:tc>
      </w:tr>
      <w:tr w:rsidR="0017118F" w:rsidRPr="0017118F" w:rsidTr="0017118F">
        <w:tc>
          <w:tcPr>
            <w:tcW w:w="3341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LUNEDì 23 NOVEMBRE</w:t>
            </w:r>
          </w:p>
        </w:tc>
        <w:tc>
          <w:tcPr>
            <w:tcW w:w="2584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ORE 18.30</w:t>
            </w:r>
          </w:p>
        </w:tc>
      </w:tr>
      <w:tr w:rsidR="0017118F" w:rsidRPr="0017118F" w:rsidTr="0017118F">
        <w:tc>
          <w:tcPr>
            <w:tcW w:w="3341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GIOVEDì 26 NOVEMBRE</w:t>
            </w:r>
          </w:p>
        </w:tc>
        <w:tc>
          <w:tcPr>
            <w:tcW w:w="2584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ORE 18.30</w:t>
            </w:r>
          </w:p>
        </w:tc>
      </w:tr>
      <w:tr w:rsidR="0017118F" w:rsidRPr="0017118F" w:rsidTr="0017118F">
        <w:tc>
          <w:tcPr>
            <w:tcW w:w="3341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SABATO 28 NOVEMBRE</w:t>
            </w:r>
          </w:p>
        </w:tc>
        <w:tc>
          <w:tcPr>
            <w:tcW w:w="2584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ORE 9.30</w:t>
            </w:r>
          </w:p>
        </w:tc>
      </w:tr>
    </w:tbl>
    <w:p w:rsidR="0017118F" w:rsidRPr="0017118F" w:rsidRDefault="0017118F" w:rsidP="0017118F">
      <w:pPr>
        <w:shd w:val="clear" w:color="auto" w:fill="F6F6F5"/>
        <w:rPr>
          <w:rFonts w:ascii="Geneva" w:eastAsia="Times New Roman" w:hAnsi="Geneva"/>
          <w:color w:val="333333"/>
          <w:sz w:val="21"/>
          <w:szCs w:val="21"/>
        </w:rPr>
      </w:pPr>
      <w:r w:rsidRPr="0017118F">
        <w:rPr>
          <w:rFonts w:ascii="Geneva" w:eastAsia="Times New Roman" w:hAnsi="Geneva"/>
          <w:color w:val="333333"/>
          <w:sz w:val="21"/>
          <w:szCs w:val="21"/>
        </w:rPr>
        <w:t> </w:t>
      </w:r>
    </w:p>
    <w:tbl>
      <w:tblPr>
        <w:tblW w:w="5850" w:type="dxa"/>
        <w:shd w:val="clear" w:color="auto" w:fill="F6F6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2503"/>
      </w:tblGrid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MARTEDì 1 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MERCOLEDì 2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SABATO 5 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color w:val="333333"/>
                <w:sz w:val="21"/>
                <w:szCs w:val="21"/>
              </w:rPr>
              <w:t> </w:t>
            </w: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ORE 9.30</w:t>
            </w:r>
          </w:p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16.00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LUNEDì 7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MERCOLEDì 9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SABATO 12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color w:val="333333"/>
                <w:sz w:val="21"/>
                <w:szCs w:val="21"/>
              </w:rPr>
              <w:t> </w:t>
            </w:r>
          </w:p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9.30</w:t>
            </w:r>
          </w:p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16.00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MARTEDì 15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GIOVEDì 17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SABATO 19 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color w:val="333333"/>
                <w:sz w:val="21"/>
                <w:szCs w:val="21"/>
              </w:rPr>
              <w:t> </w:t>
            </w:r>
          </w:p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9.30</w:t>
            </w:r>
          </w:p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16.00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LUNEDì 21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  <w:tr w:rsidR="0017118F" w:rsidRPr="0017118F" w:rsidTr="0017118F">
        <w:tc>
          <w:tcPr>
            <w:tcW w:w="321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MARTEDì 22 DICEMBRE</w:t>
            </w:r>
          </w:p>
        </w:tc>
        <w:tc>
          <w:tcPr>
            <w:tcW w:w="2400" w:type="dxa"/>
            <w:shd w:val="clear" w:color="auto" w:fill="F6F6F5"/>
            <w:vAlign w:val="center"/>
            <w:hideMark/>
          </w:tcPr>
          <w:p w:rsidR="0017118F" w:rsidRPr="0017118F" w:rsidRDefault="0017118F" w:rsidP="0017118F">
            <w:pPr>
              <w:rPr>
                <w:rFonts w:ascii="Geneva" w:eastAsia="Times New Roman" w:hAnsi="Geneva"/>
                <w:color w:val="333333"/>
                <w:sz w:val="21"/>
                <w:szCs w:val="21"/>
              </w:rPr>
            </w:pPr>
            <w:r w:rsidRPr="0017118F">
              <w:rPr>
                <w:rFonts w:ascii="Geneva" w:eastAsia="Times New Roman" w:hAnsi="Geneva"/>
                <w:b/>
                <w:bCs/>
                <w:color w:val="333333"/>
                <w:sz w:val="21"/>
                <w:szCs w:val="21"/>
              </w:rPr>
              <w:t> ORE 18.30</w:t>
            </w:r>
          </w:p>
        </w:tc>
      </w:tr>
    </w:tbl>
    <w:p w:rsidR="0017118F" w:rsidRDefault="0017118F">
      <w:pPr>
        <w:spacing w:after="200" w:line="276" w:lineRule="auto"/>
        <w:jc w:val="both"/>
      </w:pPr>
    </w:p>
    <w:p w:rsidR="00B71276" w:rsidRPr="008B180D" w:rsidRDefault="00B71276" w:rsidP="00B71276">
      <w:pPr>
        <w:spacing w:line="276" w:lineRule="auto"/>
        <w:jc w:val="both"/>
      </w:pPr>
    </w:p>
    <w:p w:rsidR="00AD4A43" w:rsidRDefault="00A23B36">
      <w:pPr>
        <w:spacing w:after="200" w:line="276" w:lineRule="auto"/>
        <w:jc w:val="both"/>
      </w:pPr>
      <w:r>
        <w:rPr>
          <w:rFonts w:eastAsia="HCR Dotum"/>
          <w:lang w:val="en-US" w:eastAsia="ko-KR"/>
        </w:rPr>
        <w:t>Il docente referente</w:t>
      </w:r>
      <w:r w:rsidR="00F44B13" w:rsidRPr="008B180D">
        <w:t xml:space="preserve"> per l’orientamento </w:t>
      </w:r>
      <w:r>
        <w:t>è</w:t>
      </w:r>
      <w:r w:rsidR="00F44B13" w:rsidRPr="008B180D">
        <w:t xml:space="preserve"> </w:t>
      </w:r>
      <w:r w:rsidR="00597259">
        <w:t>inoltre</w:t>
      </w:r>
      <w:r w:rsidR="00F44B13" w:rsidRPr="008B180D">
        <w:rPr>
          <w:rFonts w:eastAsia="HCR Dotum"/>
          <w:lang w:val="en-US" w:eastAsia="ko-KR"/>
        </w:rPr>
        <w:t xml:space="preserve"> </w:t>
      </w:r>
      <w:r w:rsidR="00F44B13" w:rsidRPr="008B180D">
        <w:t xml:space="preserve">a disposizione </w:t>
      </w:r>
      <w:r w:rsidR="00F44B13" w:rsidRPr="008B180D">
        <w:rPr>
          <w:rFonts w:eastAsia="HCR Dotum"/>
          <w:lang w:val="en-US" w:eastAsia="ko-KR"/>
        </w:rPr>
        <w:t xml:space="preserve">- dalle 16 alle 18 dei giorni feriali - </w:t>
      </w:r>
      <w:r w:rsidR="00F44B13" w:rsidRPr="008B180D">
        <w:t xml:space="preserve"> per rispondere </w:t>
      </w:r>
      <w:r w:rsidR="00F44B13" w:rsidRPr="008B180D">
        <w:rPr>
          <w:rFonts w:eastAsia="HCR Dotum"/>
          <w:lang w:val="en-US" w:eastAsia="ko-KR"/>
        </w:rPr>
        <w:t xml:space="preserve"> </w:t>
      </w:r>
      <w:r w:rsidR="00F44B13" w:rsidRPr="008B180D">
        <w:t xml:space="preserve">alle vostre domande e per colloqui informali. </w:t>
      </w:r>
    </w:p>
    <w:p w:rsidR="008B180D" w:rsidRPr="008B180D" w:rsidRDefault="00A23B36" w:rsidP="00A23B36">
      <w:pPr>
        <w:pStyle w:val="Paragrafoelenco"/>
        <w:numPr>
          <w:ilvl w:val="0"/>
          <w:numId w:val="5"/>
        </w:numPr>
        <w:spacing w:after="200" w:line="276" w:lineRule="auto"/>
        <w:jc w:val="both"/>
      </w:pPr>
      <w:r>
        <w:rPr>
          <w:rFonts w:eastAsia="HCR Dotum"/>
          <w:lang w:val="en-US" w:eastAsia="ko-KR"/>
        </w:rPr>
        <w:t xml:space="preserve">Angelo Callipo 3387159760 </w:t>
      </w:r>
    </w:p>
    <w:p w:rsidR="00A23B36" w:rsidRDefault="00A23B36" w:rsidP="00A54CC5">
      <w:pPr>
        <w:spacing w:after="200" w:line="276" w:lineRule="auto"/>
        <w:jc w:val="both"/>
      </w:pPr>
    </w:p>
    <w:p w:rsidR="00A54CC5" w:rsidRDefault="00F44B13" w:rsidP="00A54CC5">
      <w:pPr>
        <w:spacing w:after="200" w:line="276" w:lineRule="auto"/>
        <w:jc w:val="both"/>
      </w:pPr>
      <w:r w:rsidRPr="008B180D">
        <w:t xml:space="preserve">Per saperne di più: </w:t>
      </w:r>
    </w:p>
    <w:p w:rsidR="00A54CC5" w:rsidRPr="008B180D" w:rsidRDefault="00F44B13" w:rsidP="00A54CC5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8B180D">
        <w:t xml:space="preserve">www.liceofoscarini.it </w:t>
      </w:r>
    </w:p>
    <w:p w:rsidR="00AD4A43" w:rsidRPr="008B180D" w:rsidRDefault="0017118F" w:rsidP="00642DDB">
      <w:pPr>
        <w:pStyle w:val="Paragrafoelenco"/>
        <w:numPr>
          <w:ilvl w:val="0"/>
          <w:numId w:val="6"/>
        </w:numPr>
        <w:spacing w:after="200" w:line="276" w:lineRule="auto"/>
        <w:jc w:val="both"/>
      </w:pPr>
      <w:hyperlink r:id="rId10" w:history="1">
        <w:r w:rsidR="000E5672" w:rsidRPr="009215BD">
          <w:rPr>
            <w:rStyle w:val="Collegamentoipertestuale"/>
          </w:rPr>
          <w:t>commissione.orientamento@liceofoscarini.it</w:t>
        </w:r>
      </w:hyperlink>
      <w:r w:rsidR="000E5672">
        <w:t xml:space="preserve"> </w:t>
      </w:r>
    </w:p>
    <w:p w:rsidR="00AD4A43" w:rsidRDefault="00AD4A43"/>
    <w:p w:rsidR="00B71276" w:rsidRDefault="00B71276"/>
    <w:p w:rsidR="009F5CB2" w:rsidRDefault="009F5CB2">
      <w:r>
        <w:t>Il Referente per l’Orientamento</w:t>
      </w:r>
    </w:p>
    <w:p w:rsidR="009F5CB2" w:rsidRDefault="009F5CB2">
      <w:r>
        <w:t>Prof. Angelo Callipo</w:t>
      </w:r>
    </w:p>
    <w:p w:rsidR="009F5CB2" w:rsidRDefault="009F5CB2">
      <w:r>
        <w:tab/>
      </w:r>
      <w:r>
        <w:tab/>
      </w:r>
      <w:r>
        <w:tab/>
      </w:r>
      <w:r>
        <w:tab/>
      </w:r>
    </w:p>
    <w:p w:rsidR="009F5CB2" w:rsidRDefault="009F5CB2" w:rsidP="009F5CB2">
      <w:pPr>
        <w:autoSpaceDE w:val="0"/>
        <w:autoSpaceDN w:val="0"/>
        <w:adjustRightInd w:val="0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f.to </w:t>
      </w:r>
      <w:r>
        <w:rPr>
          <w:rFonts w:ascii="Calibri" w:hAnsi="Calibri" w:cs="Calibri"/>
          <w:sz w:val="29"/>
          <w:szCs w:val="29"/>
        </w:rPr>
        <w:t>I</w:t>
      </w:r>
      <w:r>
        <w:rPr>
          <w:rFonts w:ascii="Calibri" w:hAnsi="Calibri" w:cs="Calibri"/>
          <w:sz w:val="23"/>
          <w:szCs w:val="23"/>
        </w:rPr>
        <w:t xml:space="preserve">L </w:t>
      </w:r>
      <w:r>
        <w:rPr>
          <w:rFonts w:ascii="Calibri" w:hAnsi="Calibri" w:cs="Calibri"/>
          <w:sz w:val="29"/>
          <w:szCs w:val="29"/>
        </w:rPr>
        <w:t>D</w:t>
      </w:r>
      <w:r>
        <w:rPr>
          <w:rFonts w:ascii="Calibri" w:hAnsi="Calibri" w:cs="Calibri"/>
          <w:sz w:val="23"/>
          <w:szCs w:val="23"/>
        </w:rPr>
        <w:t>IRIGENTE SCOLASTICO</w:t>
      </w:r>
    </w:p>
    <w:p w:rsidR="009F5CB2" w:rsidRDefault="009F5CB2" w:rsidP="009F5CB2">
      <w:pPr>
        <w:autoSpaceDE w:val="0"/>
        <w:autoSpaceDN w:val="0"/>
        <w:adjustRightInd w:val="0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9"/>
          <w:szCs w:val="29"/>
        </w:rPr>
        <w:t>M</w:t>
      </w:r>
      <w:r>
        <w:rPr>
          <w:rFonts w:ascii="Calibri" w:hAnsi="Calibri" w:cs="Calibri"/>
          <w:sz w:val="23"/>
          <w:szCs w:val="23"/>
        </w:rPr>
        <w:t xml:space="preserve">ASSIMO </w:t>
      </w:r>
      <w:r>
        <w:rPr>
          <w:rFonts w:ascii="Calibri" w:hAnsi="Calibri" w:cs="Calibri"/>
          <w:sz w:val="29"/>
          <w:szCs w:val="29"/>
        </w:rPr>
        <w:t>Z</w:t>
      </w:r>
      <w:r>
        <w:rPr>
          <w:rFonts w:ascii="Calibri" w:hAnsi="Calibri" w:cs="Calibri"/>
          <w:sz w:val="23"/>
          <w:szCs w:val="23"/>
        </w:rPr>
        <w:t>ANE</w:t>
      </w:r>
    </w:p>
    <w:p w:rsidR="009F5CB2" w:rsidRPr="008B180D" w:rsidRDefault="009F5CB2" w:rsidP="009F5CB2">
      <w:pPr>
        <w:jc w:val="right"/>
      </w:pPr>
      <w:r>
        <w:rPr>
          <w:rFonts w:ascii="Calibri" w:hAnsi="Calibri" w:cs="Calibri"/>
          <w:i/>
          <w:iCs/>
          <w:sz w:val="22"/>
          <w:szCs w:val="22"/>
        </w:rPr>
        <w:t>la firma è omessa ai sensi dell'Art. 3, D.to Lgs. 12/02/1993, n. 39</w:t>
      </w:r>
    </w:p>
    <w:sectPr w:rsidR="009F5CB2" w:rsidRPr="008B18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HCR Dotum">
    <w:panose1 w:val="00000000000000000000"/>
    <w:charset w:val="00"/>
    <w:family w:val="auto"/>
    <w:notTrueType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FB5"/>
    <w:multiLevelType w:val="hybridMultilevel"/>
    <w:tmpl w:val="F81042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30A1756"/>
    <w:multiLevelType w:val="hybridMultilevel"/>
    <w:tmpl w:val="BE9622E4"/>
    <w:lvl w:ilvl="0" w:tplc="0410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4B4E7C"/>
    <w:multiLevelType w:val="hybridMultilevel"/>
    <w:tmpl w:val="694E4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02729"/>
    <w:multiLevelType w:val="hybridMultilevel"/>
    <w:tmpl w:val="FA1E0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3273"/>
    <w:multiLevelType w:val="hybridMultilevel"/>
    <w:tmpl w:val="BB6EF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6C11"/>
    <w:multiLevelType w:val="hybridMultilevel"/>
    <w:tmpl w:val="137CE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C157B"/>
    <w:multiLevelType w:val="hybridMultilevel"/>
    <w:tmpl w:val="9FC26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hideGrammaticalErrors/>
  <w:defaultTabStop w:val="708"/>
  <w:hyphenationZone w:val="283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43"/>
    <w:rsid w:val="000E5672"/>
    <w:rsid w:val="000F5D7F"/>
    <w:rsid w:val="001047BB"/>
    <w:rsid w:val="0017118F"/>
    <w:rsid w:val="0040717E"/>
    <w:rsid w:val="00547C40"/>
    <w:rsid w:val="00597259"/>
    <w:rsid w:val="00642DDB"/>
    <w:rsid w:val="006B550F"/>
    <w:rsid w:val="006C4927"/>
    <w:rsid w:val="008B180D"/>
    <w:rsid w:val="00987E72"/>
    <w:rsid w:val="009F5CB2"/>
    <w:rsid w:val="00A23B36"/>
    <w:rsid w:val="00A24FF0"/>
    <w:rsid w:val="00A54CC5"/>
    <w:rsid w:val="00AC2D3B"/>
    <w:rsid w:val="00AD4A43"/>
    <w:rsid w:val="00B71276"/>
    <w:rsid w:val="00C26CB6"/>
    <w:rsid w:val="00D43BBC"/>
    <w:rsid w:val="00DC6289"/>
    <w:rsid w:val="00E32D47"/>
    <w:rsid w:val="00EF2092"/>
    <w:rsid w:val="00F254A0"/>
    <w:rsid w:val="00F2610E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18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D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7118F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171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foscarini.gov.it/pvw/app/VELG0001/pvw_sito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vc010004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vc010004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missione.orientamento@liceofoscar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e.orientamento@liceofosca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2016-10-11T15:25:00Z</dcterms:created>
  <dcterms:modified xsi:type="dcterms:W3CDTF">2020-11-19T11:00:00Z</dcterms:modified>
</cp:coreProperties>
</file>