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E2" w:rsidRPr="00DD77E0" w:rsidRDefault="00C418FA" w:rsidP="00C418FA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DD77E0">
        <w:rPr>
          <w:rFonts w:asciiTheme="majorHAnsi" w:hAnsiTheme="majorHAnsi" w:cstheme="majorHAnsi"/>
          <w:b/>
          <w:bCs/>
        </w:rPr>
        <w:t xml:space="preserve">Allegato B </w:t>
      </w:r>
    </w:p>
    <w:p w:rsidR="00F3568A" w:rsidRPr="00DD77E0" w:rsidRDefault="00F3568A" w:rsidP="00DD77E0">
      <w:pPr>
        <w:tabs>
          <w:tab w:val="left" w:pos="1733"/>
        </w:tabs>
        <w:jc w:val="both"/>
        <w:rPr>
          <w:rFonts w:asciiTheme="majorHAnsi" w:hAnsiTheme="majorHAnsi" w:cstheme="majorHAnsi"/>
          <w:b/>
          <w:bCs/>
          <w:iCs/>
        </w:rPr>
      </w:pPr>
      <w:r w:rsidRPr="00DD77E0">
        <w:rPr>
          <w:rFonts w:asciiTheme="majorHAnsi" w:hAnsiTheme="majorHAnsi" w:cstheme="majorHAnsi"/>
          <w:b/>
        </w:rPr>
        <w:t>Missione 4 – Istruzione e Ricerca – Componente 1 – Potenziamento dell’offerta dei servizi di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istruzione: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dagli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asili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nido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alle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Università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per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entrambe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le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linee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di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investimento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–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Linea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di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investimento</w:t>
      </w:r>
      <w:r w:rsidRPr="00DD77E0">
        <w:rPr>
          <w:rFonts w:asciiTheme="majorHAnsi" w:hAnsiTheme="majorHAnsi" w:cstheme="majorHAnsi"/>
          <w:b/>
          <w:spacing w:val="10"/>
        </w:rPr>
        <w:t xml:space="preserve"> </w:t>
      </w:r>
      <w:r w:rsidRPr="00DD77E0">
        <w:rPr>
          <w:rFonts w:asciiTheme="majorHAnsi" w:hAnsiTheme="majorHAnsi" w:cstheme="majorHAnsi"/>
          <w:b/>
        </w:rPr>
        <w:t>1.4.</w:t>
      </w:r>
      <w:r w:rsidRPr="00DD77E0">
        <w:rPr>
          <w:rFonts w:asciiTheme="majorHAnsi" w:hAnsiTheme="majorHAnsi" w:cstheme="majorHAnsi"/>
          <w:b/>
          <w:spacing w:val="9"/>
        </w:rPr>
        <w:t xml:space="preserve"> </w:t>
      </w:r>
      <w:r w:rsidRPr="00DD77E0">
        <w:rPr>
          <w:rFonts w:asciiTheme="majorHAnsi" w:hAnsiTheme="majorHAnsi" w:cstheme="majorHAnsi"/>
          <w:b/>
        </w:rPr>
        <w:t>“Intervento</w:t>
      </w:r>
      <w:r w:rsidRPr="00DD77E0">
        <w:rPr>
          <w:rFonts w:asciiTheme="majorHAnsi" w:hAnsiTheme="majorHAnsi" w:cstheme="majorHAnsi"/>
          <w:b/>
          <w:spacing w:val="13"/>
        </w:rPr>
        <w:t xml:space="preserve"> </w:t>
      </w:r>
      <w:r w:rsidRPr="00DD77E0">
        <w:rPr>
          <w:rFonts w:asciiTheme="majorHAnsi" w:hAnsiTheme="majorHAnsi" w:cstheme="majorHAnsi"/>
          <w:b/>
        </w:rPr>
        <w:t>straordinario</w:t>
      </w:r>
      <w:r w:rsidRPr="00DD77E0">
        <w:rPr>
          <w:rFonts w:asciiTheme="majorHAnsi" w:hAnsiTheme="majorHAnsi" w:cstheme="majorHAnsi"/>
          <w:b/>
          <w:spacing w:val="9"/>
        </w:rPr>
        <w:t xml:space="preserve"> </w:t>
      </w:r>
      <w:r w:rsidRPr="00DD77E0">
        <w:rPr>
          <w:rFonts w:asciiTheme="majorHAnsi" w:hAnsiTheme="majorHAnsi" w:cstheme="majorHAnsi"/>
          <w:b/>
        </w:rPr>
        <w:t>finalizzato</w:t>
      </w:r>
      <w:r w:rsidRPr="00DD77E0">
        <w:rPr>
          <w:rFonts w:asciiTheme="majorHAnsi" w:hAnsiTheme="majorHAnsi" w:cstheme="majorHAnsi"/>
          <w:b/>
          <w:spacing w:val="12"/>
        </w:rPr>
        <w:t xml:space="preserve"> </w:t>
      </w:r>
      <w:r w:rsidRPr="00DD77E0">
        <w:rPr>
          <w:rFonts w:asciiTheme="majorHAnsi" w:hAnsiTheme="majorHAnsi" w:cstheme="majorHAnsi"/>
          <w:b/>
        </w:rPr>
        <w:t>alla</w:t>
      </w:r>
      <w:r w:rsidRPr="00DD77E0">
        <w:rPr>
          <w:rFonts w:asciiTheme="majorHAnsi" w:hAnsiTheme="majorHAnsi" w:cstheme="majorHAnsi"/>
          <w:b/>
          <w:spacing w:val="7"/>
        </w:rPr>
        <w:t xml:space="preserve"> </w:t>
      </w:r>
      <w:r w:rsidRPr="00DD77E0">
        <w:rPr>
          <w:rFonts w:asciiTheme="majorHAnsi" w:hAnsiTheme="majorHAnsi" w:cstheme="majorHAnsi"/>
          <w:b/>
        </w:rPr>
        <w:t>riduzione</w:t>
      </w:r>
      <w:r w:rsidRPr="00DD77E0">
        <w:rPr>
          <w:rFonts w:asciiTheme="majorHAnsi" w:hAnsiTheme="majorHAnsi" w:cstheme="majorHAnsi"/>
          <w:b/>
          <w:spacing w:val="8"/>
        </w:rPr>
        <w:t xml:space="preserve"> </w:t>
      </w:r>
      <w:r w:rsidRPr="00DD77E0">
        <w:rPr>
          <w:rFonts w:asciiTheme="majorHAnsi" w:hAnsiTheme="majorHAnsi" w:cstheme="majorHAnsi"/>
          <w:b/>
        </w:rPr>
        <w:t>dei</w:t>
      </w:r>
      <w:r w:rsidRPr="00DD77E0">
        <w:rPr>
          <w:rFonts w:asciiTheme="majorHAnsi" w:hAnsiTheme="majorHAnsi" w:cstheme="majorHAnsi"/>
          <w:b/>
          <w:spacing w:val="10"/>
        </w:rPr>
        <w:t xml:space="preserve"> </w:t>
      </w:r>
      <w:r w:rsidRPr="00DD77E0">
        <w:rPr>
          <w:rFonts w:asciiTheme="majorHAnsi" w:hAnsiTheme="majorHAnsi" w:cstheme="majorHAnsi"/>
          <w:b/>
        </w:rPr>
        <w:t>divari</w:t>
      </w:r>
      <w:r w:rsidRPr="00DD77E0">
        <w:rPr>
          <w:rFonts w:asciiTheme="majorHAnsi" w:hAnsiTheme="majorHAnsi" w:cstheme="majorHAnsi"/>
          <w:b/>
          <w:spacing w:val="9"/>
        </w:rPr>
        <w:t xml:space="preserve"> </w:t>
      </w:r>
      <w:r w:rsidRPr="00DD77E0">
        <w:rPr>
          <w:rFonts w:asciiTheme="majorHAnsi" w:hAnsiTheme="majorHAnsi" w:cstheme="majorHAnsi"/>
          <w:b/>
        </w:rPr>
        <w:t>territoriali</w:t>
      </w:r>
      <w:r w:rsidRPr="00DD77E0">
        <w:rPr>
          <w:rFonts w:asciiTheme="majorHAnsi" w:hAnsiTheme="majorHAnsi" w:cstheme="majorHAnsi"/>
          <w:b/>
          <w:spacing w:val="10"/>
        </w:rPr>
        <w:t xml:space="preserve"> </w:t>
      </w:r>
      <w:r w:rsidRPr="00DD77E0">
        <w:rPr>
          <w:rFonts w:asciiTheme="majorHAnsi" w:hAnsiTheme="majorHAnsi" w:cstheme="majorHAnsi"/>
          <w:b/>
        </w:rPr>
        <w:t>nel</w:t>
      </w:r>
      <w:r w:rsidRPr="00DD77E0">
        <w:rPr>
          <w:rFonts w:asciiTheme="majorHAnsi" w:hAnsiTheme="majorHAnsi" w:cstheme="majorHAnsi"/>
          <w:b/>
          <w:spacing w:val="9"/>
        </w:rPr>
        <w:t xml:space="preserve"> </w:t>
      </w:r>
      <w:r w:rsidRPr="00DD77E0">
        <w:rPr>
          <w:rFonts w:asciiTheme="majorHAnsi" w:hAnsiTheme="majorHAnsi" w:cstheme="majorHAnsi"/>
          <w:b/>
        </w:rPr>
        <w:t>I</w:t>
      </w:r>
      <w:r w:rsidRPr="00DD77E0">
        <w:rPr>
          <w:rFonts w:asciiTheme="majorHAnsi" w:hAnsiTheme="majorHAnsi" w:cstheme="majorHAnsi"/>
          <w:b/>
          <w:spacing w:val="10"/>
        </w:rPr>
        <w:t xml:space="preserve"> </w:t>
      </w:r>
      <w:r w:rsidRPr="00DD77E0">
        <w:rPr>
          <w:rFonts w:asciiTheme="majorHAnsi" w:hAnsiTheme="majorHAnsi" w:cstheme="majorHAnsi"/>
          <w:b/>
        </w:rPr>
        <w:t>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II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ciclo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della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scuola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secondaria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alla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lotta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alla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dispersione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scolastica”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="00DD77E0" w:rsidRPr="00DD77E0">
        <w:rPr>
          <w:rFonts w:asciiTheme="majorHAnsi" w:hAnsiTheme="majorHAnsi" w:cstheme="majorHAnsi"/>
          <w:b/>
        </w:rPr>
        <w:t>–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</w:p>
    <w:p w:rsidR="00DD77E0" w:rsidRPr="00DD77E0" w:rsidRDefault="00DD77E0" w:rsidP="00DD77E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Theme="majorHAnsi" w:eastAsia="Calibri" w:hAnsiTheme="majorHAnsi" w:cstheme="majorHAnsi"/>
          <w:bCs/>
          <w:iCs/>
          <w:sz w:val="24"/>
          <w:szCs w:val="24"/>
        </w:rPr>
      </w:pPr>
      <w:r w:rsidRPr="00DD77E0">
        <w:rPr>
          <w:rFonts w:asciiTheme="majorHAnsi" w:eastAsia="Calibri" w:hAnsiTheme="majorHAnsi" w:cstheme="majorHAnsi"/>
          <w:bCs/>
          <w:iCs/>
          <w:sz w:val="24"/>
          <w:szCs w:val="24"/>
        </w:rPr>
        <w:t>Codice Progetto: M4C1I1.4-2022-981-P-15543</w:t>
      </w:r>
    </w:p>
    <w:p w:rsidR="00DD77E0" w:rsidRPr="00DD77E0" w:rsidRDefault="00DD77E0" w:rsidP="00DD77E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Theme="majorHAnsi" w:eastAsia="Calibri" w:hAnsiTheme="majorHAnsi" w:cstheme="majorHAnsi"/>
          <w:bCs/>
          <w:iCs/>
          <w:sz w:val="24"/>
          <w:szCs w:val="24"/>
        </w:rPr>
      </w:pPr>
      <w:r w:rsidRPr="00DD77E0">
        <w:rPr>
          <w:rFonts w:asciiTheme="majorHAnsi" w:eastAsia="Calibri" w:hAnsiTheme="majorHAnsi" w:cstheme="majorHAnsi"/>
          <w:bCs/>
          <w:iCs/>
          <w:sz w:val="24"/>
          <w:szCs w:val="24"/>
        </w:rPr>
        <w:t>CUP: F94D22003730006</w:t>
      </w:r>
    </w:p>
    <w:p w:rsidR="00DD77E0" w:rsidRPr="00DD77E0" w:rsidRDefault="00DD77E0" w:rsidP="00DD77E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Theme="majorHAnsi" w:eastAsia="Calibri" w:hAnsiTheme="majorHAnsi" w:cstheme="majorHAnsi"/>
          <w:bCs/>
          <w:iCs/>
          <w:sz w:val="24"/>
          <w:szCs w:val="24"/>
        </w:rPr>
      </w:pPr>
      <w:r w:rsidRPr="00DD77E0">
        <w:rPr>
          <w:rFonts w:asciiTheme="majorHAnsi" w:eastAsia="Calibri" w:hAnsiTheme="majorHAnsi" w:cstheme="majorHAnsi"/>
          <w:bCs/>
          <w:iCs/>
          <w:sz w:val="24"/>
          <w:szCs w:val="24"/>
        </w:rPr>
        <w:t xml:space="preserve">Titolo del Progetto: </w:t>
      </w:r>
      <w:r w:rsidRPr="00DD77E0">
        <w:rPr>
          <w:rFonts w:asciiTheme="majorHAnsi" w:eastAsia="Calibri" w:hAnsiTheme="majorHAnsi" w:cstheme="majorHAnsi"/>
          <w:b/>
          <w:bCs/>
          <w:iCs/>
          <w:sz w:val="24"/>
          <w:szCs w:val="24"/>
        </w:rPr>
        <w:t>“Fuoriclasse”</w:t>
      </w:r>
    </w:p>
    <w:p w:rsidR="00DD77E0" w:rsidRPr="00DD77E0" w:rsidRDefault="00DD77E0" w:rsidP="00DD77E0">
      <w:pPr>
        <w:tabs>
          <w:tab w:val="left" w:pos="1733"/>
        </w:tabs>
        <w:jc w:val="both"/>
        <w:rPr>
          <w:rFonts w:asciiTheme="majorHAnsi" w:hAnsiTheme="majorHAnsi" w:cstheme="majorHAnsi"/>
          <w:b/>
        </w:rPr>
      </w:pPr>
    </w:p>
    <w:p w:rsidR="00F3568A" w:rsidRPr="00DD77E0" w:rsidRDefault="00F3568A" w:rsidP="00F3568A">
      <w:pPr>
        <w:tabs>
          <w:tab w:val="left" w:pos="1733"/>
        </w:tabs>
        <w:jc w:val="both"/>
        <w:rPr>
          <w:rFonts w:asciiTheme="majorHAnsi" w:hAnsiTheme="majorHAnsi" w:cstheme="majorHAnsi"/>
          <w:b/>
        </w:rPr>
      </w:pPr>
      <w:bookmarkStart w:id="0" w:name="_GoBack"/>
      <w:bookmarkEnd w:id="0"/>
    </w:p>
    <w:p w:rsidR="00C418FA" w:rsidRPr="00DD77E0" w:rsidRDefault="00C418FA" w:rsidP="00C418FA">
      <w:pPr>
        <w:ind w:left="-5"/>
        <w:rPr>
          <w:rFonts w:asciiTheme="majorHAnsi" w:hAnsiTheme="majorHAnsi" w:cstheme="majorHAnsi"/>
        </w:rPr>
      </w:pPr>
      <w:r w:rsidRPr="00DD77E0">
        <w:rPr>
          <w:rFonts w:asciiTheme="majorHAnsi" w:hAnsiTheme="majorHAnsi" w:cstheme="majorHAnsi"/>
        </w:rPr>
        <w:t>Il/La sottoscritto/a ________________________________________________________________________</w:t>
      </w:r>
    </w:p>
    <w:p w:rsidR="00C418FA" w:rsidRPr="00DD77E0" w:rsidRDefault="00C418FA" w:rsidP="00C418FA">
      <w:pPr>
        <w:pStyle w:val="Titolo1"/>
        <w:spacing w:after="247"/>
        <w:ind w:left="2914" w:right="2905"/>
        <w:rPr>
          <w:rFonts w:asciiTheme="majorHAnsi" w:hAnsiTheme="majorHAnsi" w:cstheme="majorHAnsi"/>
          <w:sz w:val="22"/>
          <w:szCs w:val="22"/>
        </w:rPr>
      </w:pPr>
      <w:r w:rsidRPr="00DD77E0">
        <w:rPr>
          <w:rFonts w:asciiTheme="majorHAnsi" w:hAnsiTheme="majorHAnsi" w:cstheme="majorHAnsi"/>
          <w:sz w:val="22"/>
          <w:szCs w:val="22"/>
        </w:rPr>
        <w:t xml:space="preserve">DICHIARA </w:t>
      </w:r>
    </w:p>
    <w:p w:rsidR="00C418FA" w:rsidRPr="00DD77E0" w:rsidRDefault="00C418FA" w:rsidP="00C418FA">
      <w:pPr>
        <w:spacing w:after="10"/>
        <w:ind w:left="-5"/>
        <w:jc w:val="both"/>
        <w:rPr>
          <w:rFonts w:asciiTheme="majorHAnsi" w:hAnsiTheme="majorHAnsi" w:cstheme="majorHAnsi"/>
        </w:rPr>
      </w:pPr>
      <w:r w:rsidRPr="00DD77E0">
        <w:rPr>
          <w:rFonts w:asciiTheme="majorHAnsi" w:hAnsiTheme="majorHAnsi" w:cstheme="majorHAnsi"/>
        </w:rPr>
        <w:t xml:space="preserve">di essere in possesso delle competenze richieste e dei titoli aggiuntivi di seguito indicati, evidenziati nel curriculum vitae, a tal fine autocertifica i seguenti punteggi: </w:t>
      </w:r>
    </w:p>
    <w:p w:rsidR="00C418FA" w:rsidRDefault="00C418FA" w:rsidP="00C418FA">
      <w:pPr>
        <w:spacing w:after="10"/>
        <w:ind w:left="-5"/>
        <w:jc w:val="both"/>
        <w:rPr>
          <w:rFonts w:asciiTheme="majorHAnsi" w:hAnsiTheme="majorHAnsi" w:cstheme="majorHAnsi"/>
        </w:rPr>
      </w:pPr>
    </w:p>
    <w:p w:rsidR="00DD77E0" w:rsidRPr="00DD77E0" w:rsidRDefault="00DD77E0" w:rsidP="00C418FA">
      <w:pPr>
        <w:spacing w:after="10"/>
        <w:ind w:left="-5"/>
        <w:jc w:val="both"/>
        <w:rPr>
          <w:rFonts w:asciiTheme="majorHAnsi" w:hAnsiTheme="majorHAnsi" w:cstheme="majorHAnsi"/>
        </w:rPr>
      </w:pPr>
    </w:p>
    <w:tbl>
      <w:tblPr>
        <w:tblStyle w:val="GridTable4Accent1"/>
        <w:tblW w:w="9832" w:type="dxa"/>
        <w:tblLayout w:type="fixed"/>
        <w:tblLook w:val="01E0"/>
      </w:tblPr>
      <w:tblGrid>
        <w:gridCol w:w="7984"/>
        <w:gridCol w:w="1848"/>
      </w:tblGrid>
      <w:tr w:rsidR="00DD77E0" w:rsidRPr="00DD77E0" w:rsidTr="007759B9">
        <w:trPr>
          <w:cnfStyle w:val="100000000000"/>
          <w:trHeight w:val="474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Titolo di accesso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PUNTI</w:t>
            </w:r>
          </w:p>
        </w:tc>
      </w:tr>
      <w:tr w:rsidR="00DD77E0" w:rsidRPr="00DD77E0" w:rsidTr="007759B9">
        <w:trPr>
          <w:cnfStyle w:val="000000100000"/>
          <w:trHeight w:val="950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Laurea magistrale o vecchio ordinamento o diploma equiparato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20 punti</w:t>
            </w:r>
          </w:p>
        </w:tc>
      </w:tr>
      <w:tr w:rsidR="00DD77E0" w:rsidRPr="00DD77E0" w:rsidTr="007759B9">
        <w:trPr>
          <w:trHeight w:val="1110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Altri diplomi/Lauree/Dottorati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5 PUNTI (si</w:t>
            </w: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valuta 1 solo titolo)</w:t>
            </w:r>
          </w:p>
        </w:tc>
      </w:tr>
      <w:tr w:rsidR="00DD77E0" w:rsidRPr="00DD77E0" w:rsidTr="007759B9">
        <w:trPr>
          <w:cnfStyle w:val="000000100000"/>
          <w:trHeight w:val="1108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Master/ Specializzazione e perfezionamento coerenti con il progetto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4 PUNTI per ciascun titolo</w:t>
            </w: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(</w:t>
            </w:r>
            <w:proofErr w:type="spellStart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max</w:t>
            </w:r>
            <w:proofErr w:type="spellEnd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 xml:space="preserve"> 12)</w:t>
            </w:r>
          </w:p>
        </w:tc>
      </w:tr>
      <w:tr w:rsidR="00DD77E0" w:rsidRPr="00DD77E0" w:rsidTr="007759B9">
        <w:trPr>
          <w:trHeight w:val="1108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Esperienze di insegnamento per le tematiche di interesse (ambiti disciplinari interessati; L2) nell’Istituzione scolastica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3 PUNTI per ciascun anno (</w:t>
            </w:r>
            <w:proofErr w:type="spellStart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max</w:t>
            </w:r>
            <w:proofErr w:type="spellEnd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 xml:space="preserve"> 18)</w:t>
            </w:r>
          </w:p>
        </w:tc>
      </w:tr>
      <w:tr w:rsidR="00DD77E0" w:rsidRPr="00DD77E0" w:rsidTr="007759B9">
        <w:trPr>
          <w:cnfStyle w:val="000000100000"/>
          <w:trHeight w:val="1106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Esperienze di insegnamento per le tematiche di interesse (ambiti disciplinari interessati; L2) in altre istituzioni scolastiche statali o paritarie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2 PUNTI per ciascun anno (</w:t>
            </w:r>
            <w:proofErr w:type="spellStart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max</w:t>
            </w:r>
            <w:proofErr w:type="spellEnd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 xml:space="preserve"> 12)</w:t>
            </w:r>
          </w:p>
        </w:tc>
      </w:tr>
      <w:tr w:rsidR="00DD77E0" w:rsidRPr="00DD77E0" w:rsidTr="007759B9">
        <w:trPr>
          <w:trHeight w:val="1108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Esperienze di insegnamento per le tematiche di interesse (ambiti disciplinari interessati; L2) al di fuori dell’ambito scolastico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1 PUNTO per ciascun anno (</w:t>
            </w:r>
            <w:proofErr w:type="spellStart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max</w:t>
            </w:r>
            <w:proofErr w:type="spellEnd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 xml:space="preserve"> 5)</w:t>
            </w:r>
          </w:p>
        </w:tc>
      </w:tr>
      <w:tr w:rsidR="00DD77E0" w:rsidRPr="00DD77E0" w:rsidTr="007759B9">
        <w:trPr>
          <w:cnfStyle w:val="000000100000"/>
          <w:trHeight w:val="1106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Altre esperienze lavorative in ambito educativo nella fascia di età dei destinatari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1 PUNTO per ciascun anno (</w:t>
            </w:r>
            <w:proofErr w:type="spellStart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max</w:t>
            </w:r>
            <w:proofErr w:type="spellEnd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 xml:space="preserve"> 5)</w:t>
            </w:r>
          </w:p>
        </w:tc>
      </w:tr>
      <w:tr w:rsidR="00DD77E0" w:rsidRPr="00DD77E0" w:rsidTr="007759B9">
        <w:trPr>
          <w:trHeight w:val="1461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lastRenderedPageBreak/>
              <w:t>Esperienze professionali maturate in progetti finanziati dall’Unione Europea o da altri Enti/Istituzioni, coerenti con l’area progettuale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2 PUNTI per ogni esperienza</w:t>
            </w: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(</w:t>
            </w:r>
            <w:proofErr w:type="spellStart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max</w:t>
            </w:r>
            <w:proofErr w:type="spellEnd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 xml:space="preserve"> 6)</w:t>
            </w:r>
          </w:p>
        </w:tc>
      </w:tr>
      <w:tr w:rsidR="00DD77E0" w:rsidRPr="00DD77E0" w:rsidTr="007759B9">
        <w:trPr>
          <w:cnfStyle w:val="000000100000"/>
          <w:trHeight w:val="1108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Attività di formatore inerente alle attività progettuali d’interesse specifico all’obiettivo per il quale si concorre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1 PUNTO per</w:t>
            </w: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ogni attività (</w:t>
            </w:r>
            <w:proofErr w:type="spellStart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max</w:t>
            </w:r>
            <w:proofErr w:type="spellEnd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 xml:space="preserve"> 5)</w:t>
            </w:r>
          </w:p>
        </w:tc>
      </w:tr>
      <w:tr w:rsidR="00DD77E0" w:rsidRPr="00DD77E0" w:rsidTr="007759B9">
        <w:trPr>
          <w:trHeight w:val="1459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Pubblicazioni di testi didattici e/o multimediali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1 PUNTO per ogni pubblicazione</w:t>
            </w: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(</w:t>
            </w:r>
            <w:proofErr w:type="spellStart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max</w:t>
            </w:r>
            <w:proofErr w:type="spellEnd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 xml:space="preserve"> 5)</w:t>
            </w:r>
          </w:p>
        </w:tc>
      </w:tr>
      <w:tr w:rsidR="00DD77E0" w:rsidRPr="00DD77E0" w:rsidTr="007759B9">
        <w:trPr>
          <w:cnfStyle w:val="000000100000"/>
          <w:trHeight w:val="1461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Pubblicazioni didattiche su giornali e riviste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1 PUNTO per ogni pubblicazione</w:t>
            </w: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(</w:t>
            </w:r>
            <w:proofErr w:type="spellStart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max</w:t>
            </w:r>
            <w:proofErr w:type="spellEnd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 xml:space="preserve"> 5)</w:t>
            </w:r>
          </w:p>
        </w:tc>
      </w:tr>
      <w:tr w:rsidR="00DD77E0" w:rsidRPr="00DD77E0" w:rsidTr="007759B9">
        <w:trPr>
          <w:cnfStyle w:val="010000000000"/>
          <w:trHeight w:val="565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TOTALE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98</w:t>
            </w:r>
          </w:p>
        </w:tc>
      </w:tr>
    </w:tbl>
    <w:p w:rsidR="00C418FA" w:rsidRPr="00DD77E0" w:rsidRDefault="00C418FA" w:rsidP="00C418FA">
      <w:pPr>
        <w:pStyle w:val="Paragrafoelenco"/>
        <w:ind w:left="587" w:right="225" w:firstLine="0"/>
        <w:rPr>
          <w:rFonts w:asciiTheme="majorHAnsi" w:hAnsiTheme="majorHAnsi" w:cstheme="majorHAnsi"/>
        </w:rPr>
      </w:pPr>
    </w:p>
    <w:p w:rsidR="00DD77E0" w:rsidRDefault="00DD77E0" w:rsidP="00C418FA">
      <w:pPr>
        <w:pStyle w:val="Paragrafoelenco"/>
        <w:ind w:left="587" w:right="225" w:firstLine="0"/>
        <w:rPr>
          <w:rFonts w:ascii="Lucida Sans Unicode" w:hAnsi="Lucida Sans Unicode" w:cs="Lucida Sans Unicode"/>
        </w:rPr>
      </w:pPr>
    </w:p>
    <w:p w:rsidR="00DD77E0" w:rsidRDefault="00DD77E0" w:rsidP="00C418FA">
      <w:pPr>
        <w:pStyle w:val="Paragrafoelenco"/>
        <w:ind w:left="587" w:right="225" w:firstLine="0"/>
        <w:rPr>
          <w:rFonts w:ascii="Lucida Sans Unicode" w:hAnsi="Lucida Sans Unicode" w:cs="Lucida Sans Unicode"/>
        </w:rPr>
      </w:pPr>
    </w:p>
    <w:p w:rsidR="00DD77E0" w:rsidRDefault="00DD77E0" w:rsidP="00C418FA">
      <w:pPr>
        <w:pStyle w:val="Paragrafoelenco"/>
        <w:ind w:left="587" w:right="225" w:firstLine="0"/>
        <w:rPr>
          <w:rFonts w:ascii="Lucida Sans Unicode" w:hAnsi="Lucida Sans Unicode" w:cs="Lucida Sans Unicode"/>
        </w:rPr>
      </w:pPr>
    </w:p>
    <w:p w:rsidR="00DD77E0" w:rsidRPr="00F3568A" w:rsidRDefault="00DD77E0" w:rsidP="00C418FA">
      <w:pPr>
        <w:pStyle w:val="Paragrafoelenco"/>
        <w:ind w:left="587" w:right="225" w:firstLine="0"/>
        <w:rPr>
          <w:rFonts w:ascii="Lucida Sans Unicode" w:hAnsi="Lucida Sans Unicode" w:cs="Lucida Sans Unicode"/>
        </w:rPr>
      </w:pPr>
    </w:p>
    <w:p w:rsidR="00C418FA" w:rsidRPr="00884D6F" w:rsidRDefault="00C418FA" w:rsidP="00C418FA">
      <w:pPr>
        <w:jc w:val="both"/>
        <w:rPr>
          <w:rFonts w:cs="Calibri"/>
        </w:rPr>
      </w:pPr>
      <w:r w:rsidRPr="00F3568A">
        <w:rPr>
          <w:rFonts w:ascii="Lucida Sans Unicode" w:hAnsi="Lucida Sans Unicode" w:cs="Lucida Sans Unicode"/>
        </w:rPr>
        <w:t>lì, ________</w:t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C44A64">
        <w:rPr>
          <w:rFonts w:cs="Calibri"/>
        </w:rPr>
        <w:tab/>
      </w:r>
      <w:r w:rsidRPr="00C44A64">
        <w:rPr>
          <w:rFonts w:cs="Calibri"/>
        </w:rPr>
        <w:tab/>
      </w:r>
      <w:r w:rsidRPr="00C44A64">
        <w:rPr>
          <w:rFonts w:cs="Calibri"/>
        </w:rPr>
        <w:tab/>
        <w:t>Firma</w:t>
      </w:r>
      <w:r>
        <w:rPr>
          <w:rFonts w:cs="Calibri"/>
        </w:rPr>
        <w:tab/>
      </w:r>
      <w:r w:rsidRPr="00C44A64">
        <w:rPr>
          <w:rFonts w:cs="Calibri"/>
        </w:rPr>
        <w:t>___________________________</w:t>
      </w:r>
    </w:p>
    <w:p w:rsidR="00542D8E" w:rsidRPr="00C418FA" w:rsidRDefault="00542D8E" w:rsidP="00C418FA"/>
    <w:sectPr w:rsidR="00542D8E" w:rsidRPr="00C418FA" w:rsidSect="004D44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96C" w:rsidRDefault="0049496C">
      <w:pPr>
        <w:spacing w:after="0" w:line="240" w:lineRule="auto"/>
      </w:pPr>
      <w:r>
        <w:separator/>
      </w:r>
    </w:p>
  </w:endnote>
  <w:endnote w:type="continuationSeparator" w:id="0">
    <w:p w:rsidR="0049496C" w:rsidRDefault="0049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96C" w:rsidRDefault="0049496C">
      <w:pPr>
        <w:spacing w:after="0" w:line="240" w:lineRule="auto"/>
      </w:pPr>
      <w:r>
        <w:separator/>
      </w:r>
    </w:p>
  </w:footnote>
  <w:footnote w:type="continuationSeparator" w:id="0">
    <w:p w:rsidR="0049496C" w:rsidRDefault="00494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8FA"/>
    <w:rsid w:val="00402A5C"/>
    <w:rsid w:val="0049496C"/>
    <w:rsid w:val="004D4419"/>
    <w:rsid w:val="00542D8E"/>
    <w:rsid w:val="008E48EF"/>
    <w:rsid w:val="00931EE2"/>
    <w:rsid w:val="00B65BC3"/>
    <w:rsid w:val="00C418FA"/>
    <w:rsid w:val="00DD77E0"/>
    <w:rsid w:val="00F3568A"/>
    <w:rsid w:val="00F9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8FA"/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C418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qFormat/>
    <w:rsid w:val="00F356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Corpodeltesto">
    <w:name w:val="Body Text"/>
    <w:basedOn w:val="Normale"/>
    <w:link w:val="CorpodeltestoCaratter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3568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35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68A"/>
    <w:rPr>
      <w:rFonts w:ascii="Calibri" w:eastAsia="Times New Roman" w:hAnsi="Calibri" w:cs="Times New Roman"/>
    </w:rPr>
  </w:style>
  <w:style w:type="table" w:customStyle="1" w:styleId="GridTable4Accent1">
    <w:name w:val="Grid Table 4 Accent 1"/>
    <w:basedOn w:val="Tabellanormale"/>
    <w:uiPriority w:val="49"/>
    <w:rsid w:val="00DD7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DSGA</cp:lastModifiedBy>
  <cp:revision>2</cp:revision>
  <dcterms:created xsi:type="dcterms:W3CDTF">2023-11-14T19:16:00Z</dcterms:created>
  <dcterms:modified xsi:type="dcterms:W3CDTF">2023-11-14T19:16:00Z</dcterms:modified>
</cp:coreProperties>
</file>