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EC" w:rsidRPr="00B0509C" w:rsidRDefault="00B0509C" w:rsidP="00B0509C">
      <w:pPr>
        <w:jc w:val="center"/>
        <w:rPr>
          <w:b/>
          <w:sz w:val="24"/>
          <w:szCs w:val="24"/>
        </w:rPr>
      </w:pPr>
      <w:r w:rsidRPr="00B0509C">
        <w:rPr>
          <w:b/>
          <w:sz w:val="24"/>
          <w:szCs w:val="24"/>
        </w:rPr>
        <w:t>Scuola Secondaria di I Grado G. Pascoli / B. Maderna</w:t>
      </w:r>
    </w:p>
    <w:p w:rsidR="00B0509C" w:rsidRDefault="00B0509C" w:rsidP="00B0509C">
      <w:pPr>
        <w:jc w:val="center"/>
        <w:rPr>
          <w:b/>
          <w:sz w:val="24"/>
          <w:szCs w:val="24"/>
        </w:rPr>
      </w:pPr>
      <w:r w:rsidRPr="00B0509C">
        <w:rPr>
          <w:b/>
          <w:sz w:val="24"/>
          <w:szCs w:val="24"/>
        </w:rPr>
        <w:t>Elenco Libri a.s. 2022/2023</w:t>
      </w:r>
      <w:r w:rsidR="00085D31">
        <w:rPr>
          <w:b/>
          <w:sz w:val="24"/>
          <w:szCs w:val="24"/>
        </w:rPr>
        <w:t xml:space="preserve"> – CLASSI PRIME</w:t>
      </w:r>
      <w:bookmarkStart w:id="0" w:name="_GoBack"/>
      <w:bookmarkEnd w:id="0"/>
    </w:p>
    <w:tbl>
      <w:tblPr>
        <w:tblStyle w:val="Grigliatabella"/>
        <w:tblW w:w="14708" w:type="dxa"/>
        <w:tblLayout w:type="fixed"/>
        <w:tblLook w:val="04A0" w:firstRow="1" w:lastRow="0" w:firstColumn="1" w:lastColumn="0" w:noHBand="0" w:noVBand="1"/>
      </w:tblPr>
      <w:tblGrid>
        <w:gridCol w:w="1653"/>
        <w:gridCol w:w="1429"/>
        <w:gridCol w:w="2245"/>
        <w:gridCol w:w="2525"/>
        <w:gridCol w:w="421"/>
        <w:gridCol w:w="2384"/>
        <w:gridCol w:w="1122"/>
        <w:gridCol w:w="701"/>
        <w:gridCol w:w="1122"/>
        <w:gridCol w:w="1106"/>
      </w:tblGrid>
      <w:tr w:rsidR="00B0509C" w:rsidTr="00B0509C">
        <w:trPr>
          <w:trHeight w:val="1143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VOLUME</w:t>
            </w: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AUTORE</w:t>
            </w: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VOL.</w:t>
            </w: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EDITORE</w:t>
            </w: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PREZZO €</w:t>
            </w: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SEZ. </w:t>
            </w: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NUOVA ADOZIONE</w:t>
            </w: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ACQUISTARE</w:t>
            </w: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RELIGIONE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ITALIANO ANTOLOGIA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ITALIANO GRAMMATICA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8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FRANCESE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 E IMMAGINE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09C" w:rsidTr="00B0509C">
        <w:trPr>
          <w:trHeight w:val="556"/>
        </w:trPr>
        <w:tc>
          <w:tcPr>
            <w:tcW w:w="1653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MUSICA</w:t>
            </w:r>
          </w:p>
        </w:tc>
        <w:tc>
          <w:tcPr>
            <w:tcW w:w="1429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B0509C" w:rsidRDefault="00B0509C" w:rsidP="00B050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509C" w:rsidRPr="00B0509C" w:rsidRDefault="00B0509C" w:rsidP="00B0509C">
      <w:pPr>
        <w:jc w:val="center"/>
        <w:rPr>
          <w:b/>
          <w:sz w:val="24"/>
          <w:szCs w:val="24"/>
        </w:rPr>
      </w:pPr>
    </w:p>
    <w:sectPr w:rsidR="00B0509C" w:rsidRPr="00B0509C" w:rsidSect="00B050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C"/>
    <w:rsid w:val="00085D31"/>
    <w:rsid w:val="001B017B"/>
    <w:rsid w:val="005338DF"/>
    <w:rsid w:val="00647248"/>
    <w:rsid w:val="00842D0E"/>
    <w:rsid w:val="00B0509C"/>
    <w:rsid w:val="00F10F91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0889-6A14-4965-AB98-2F3DC632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2022-04-21T10:57:00Z</dcterms:created>
  <dcterms:modified xsi:type="dcterms:W3CDTF">2022-04-21T11:08:00Z</dcterms:modified>
</cp:coreProperties>
</file>