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A0887" w14:textId="5D5C602A" w:rsidR="006E1355" w:rsidRDefault="00641C3F" w:rsidP="00BE785B">
      <w:pPr>
        <w:spacing w:after="14" w:line="282" w:lineRule="auto"/>
        <w:ind w:right="108"/>
      </w:pPr>
      <w:r>
        <w:rPr>
          <w:rFonts w:ascii="Times New Roman" w:eastAsia="Times New Roman" w:hAnsi="Times New Roman" w:cs="Times New Roman"/>
          <w:b/>
          <w:sz w:val="24"/>
        </w:rPr>
        <w:t>Allegato A</w:t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 w:rsidR="00BE785B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Al Dirigente Scolastico </w:t>
      </w:r>
    </w:p>
    <w:p w14:paraId="1295D912" w14:textId="77777777" w:rsidR="006E1355" w:rsidRDefault="00641C3F">
      <w:pPr>
        <w:spacing w:after="0"/>
        <w:ind w:left="725"/>
        <w:jc w:val="center"/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14:paraId="19B53998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6F3C95" w14:textId="77777777" w:rsidR="006E1355" w:rsidRDefault="00641C3F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richiesta di somministrazione farmaco salvavita (CONTIENE DATI SENSIBILI)  </w:t>
      </w:r>
    </w:p>
    <w:p w14:paraId="3E73FB18" w14:textId="77777777" w:rsidR="006E1355" w:rsidRDefault="00641C3F">
      <w:pPr>
        <w:spacing w:after="254"/>
      </w:pPr>
      <w:r>
        <w:rPr>
          <w:color w:val="00000A"/>
        </w:rPr>
        <w:t xml:space="preserve"> </w:t>
      </w:r>
    </w:p>
    <w:p w14:paraId="3790BC74" w14:textId="53055605" w:rsidR="00BE785B" w:rsidRDefault="00641C3F" w:rsidP="00BE785B">
      <w:pPr>
        <w:spacing w:after="176" w:line="331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via..................................................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>...............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>n.</w:t>
      </w:r>
      <w:r>
        <w:rPr>
          <w:rFonts w:ascii="Times New Roman" w:eastAsia="Times New Roman" w:hAnsi="Times New Roman" w:cs="Times New Roman"/>
          <w:color w:val="00000A"/>
          <w:sz w:val="24"/>
        </w:rPr>
        <w:t>….......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AAA497B" w14:textId="6EB52D1E" w:rsidR="00BE785B" w:rsidRPr="00BE785B" w:rsidRDefault="00641C3F" w:rsidP="00BE785B">
      <w:pPr>
        <w:spacing w:after="176" w:line="331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frequentante la classe .......... della Scuola </w:t>
      </w:r>
    </w:p>
    <w:p w14:paraId="73C59CEE" w14:textId="21B63BD2" w:rsidR="00BE785B" w:rsidRDefault="00641C3F">
      <w:pPr>
        <w:spacing w:after="55" w:line="255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dell'Infanzia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sym w:font="Wingdings" w:char="F06F"/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 xml:space="preserve">Albero delle Farfalle 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sym w:font="Wingdings" w:char="F06F"/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>Bosco Incantato</w:t>
      </w:r>
    </w:p>
    <w:p w14:paraId="0DDE7AC5" w14:textId="756885AD" w:rsidR="00BE785B" w:rsidRDefault="00641C3F">
      <w:pPr>
        <w:spacing w:after="55" w:line="255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Primaria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sym w:font="Wingdings" w:char="F06F"/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 xml:space="preserve">Don Orione 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sym w:font="Wingdings" w:char="F06F"/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 xml:space="preserve">Don Milani </w:t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sym w:font="Wingdings" w:char="F06F"/>
      </w:r>
      <w:r w:rsidR="00BE785B">
        <w:rPr>
          <w:rFonts w:ascii="Times New Roman" w:eastAsia="Times New Roman" w:hAnsi="Times New Roman" w:cs="Times New Roman"/>
          <w:color w:val="00000A"/>
          <w:sz w:val="24"/>
        </w:rPr>
        <w:t>Itlaia K2</w:t>
      </w:r>
    </w:p>
    <w:p w14:paraId="3F2F23CA" w14:textId="6595017D" w:rsidR="00BE785B" w:rsidRDefault="00BE785B">
      <w:pPr>
        <w:spacing w:after="55" w:line="255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Secondaria di I° grado </w:t>
      </w:r>
      <w:r>
        <w:rPr>
          <w:rFonts w:ascii="Times New Roman" w:eastAsia="Times New Roman" w:hAnsi="Times New Roman" w:cs="Times New Roman"/>
          <w:color w:val="00000A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Baldan </w:t>
      </w:r>
      <w:r>
        <w:rPr>
          <w:rFonts w:ascii="Times New Roman" w:eastAsia="Times New Roman" w:hAnsi="Times New Roman" w:cs="Times New Roman"/>
          <w:color w:val="00000A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color w:val="00000A"/>
          <w:sz w:val="24"/>
        </w:rPr>
        <w:t>Goldoni</w:t>
      </w:r>
    </w:p>
    <w:p w14:paraId="4C981CF4" w14:textId="61135EF7" w:rsidR="006E1355" w:rsidRDefault="00641C3F">
      <w:pPr>
        <w:spacing w:after="5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essendo il minore affetto dalla seguente </w:t>
      </w:r>
    </w:p>
    <w:p w14:paraId="029B907E" w14:textId="77777777" w:rsidR="006E1355" w:rsidRDefault="00641C3F">
      <w:pPr>
        <w:spacing w:after="197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patologia .... ........ ................... ......  ....................... …...............................................e constatata l'assoluta necessità, con la presente                                                                     </w:t>
      </w:r>
    </w:p>
    <w:p w14:paraId="2502DFB5" w14:textId="77777777"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chiedono che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CE37E" w14:textId="77777777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indispensabili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previsti dal Piano terapeutico allegato in data___/___/____ dal dott./dott.ssa_____________________; </w:t>
      </w:r>
    </w:p>
    <w:p w14:paraId="5578FF4B" w14:textId="0EC1D290" w:rsidR="006E1355" w:rsidRDefault="00641C3F" w:rsidP="00BE785B">
      <w:pPr>
        <w:spacing w:after="88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(oppure)  </w:t>
      </w:r>
    </w:p>
    <w:p w14:paraId="1DE6B2E5" w14:textId="77777777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salvavita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in caso di urgenza dovuti al seguente evento___________________________ che il medico stesso ha indicato nel Piano terapeutico allegato in data___/___/____ dal dott./dott.ssa_______________________; </w:t>
      </w:r>
    </w:p>
    <w:p w14:paraId="3669BC15" w14:textId="77777777" w:rsidR="006E1355" w:rsidRDefault="00641C3F">
      <w:pPr>
        <w:spacing w:after="91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16130A6" w14:textId="77777777" w:rsidR="006E1355" w:rsidRDefault="00641C3F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5893FA90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4000513C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67394C5A" w14:textId="4980B9A5" w:rsidR="006E1355" w:rsidRDefault="00641C3F">
      <w:pPr>
        <w:spacing w:after="23" w:line="255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lastRenderedPageBreak/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 w:rsidR="009F12BA">
        <w:rPr>
          <w:rFonts w:ascii="Times New Roman" w:eastAsia="Times New Roman" w:hAnsi="Times New Roman" w:cs="Times New Roman"/>
          <w:b/>
          <w:color w:val="00000A"/>
          <w:sz w:val="24"/>
        </w:rPr>
        <w:t xml:space="preserve"> valevole per l’intero anno scolastico su apposito </w:t>
      </w:r>
      <w:r w:rsidR="00A7678D">
        <w:rPr>
          <w:rFonts w:ascii="Times New Roman" w:eastAsia="Times New Roman" w:hAnsi="Times New Roman" w:cs="Times New Roman"/>
          <w:b/>
          <w:color w:val="00000A"/>
          <w:sz w:val="24"/>
        </w:rPr>
        <w:t>allegato</w:t>
      </w:r>
      <w:bookmarkStart w:id="0" w:name="_GoBack"/>
      <w:bookmarkEnd w:id="0"/>
      <w:r w:rsidR="009F12BA">
        <w:rPr>
          <w:rFonts w:ascii="Times New Roman" w:eastAsia="Times New Roman" w:hAnsi="Times New Roman" w:cs="Times New Roman"/>
          <w:b/>
          <w:color w:val="00000A"/>
          <w:sz w:val="24"/>
        </w:rPr>
        <w:t xml:space="preserve"> 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1C330592" w14:textId="77777777" w:rsidR="006E1355" w:rsidRDefault="00641C3F">
      <w:pPr>
        <w:spacing w:after="0" w:line="331" w:lineRule="auto"/>
        <w:ind w:right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6C696297" w14:textId="77777777" w:rsidR="006E1355" w:rsidRDefault="00641C3F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21F82FAC" w14:textId="77777777" w:rsidR="006E1355" w:rsidRDefault="00641C3F">
      <w:pPr>
        <w:pStyle w:val="Titolo1"/>
      </w:pPr>
      <w:r>
        <w:t xml:space="preserve"> Privacy policy </w:t>
      </w:r>
    </w:p>
    <w:p w14:paraId="494993DA" w14:textId="222CBED5" w:rsidR="006E1355" w:rsidRDefault="00641C3F">
      <w:pPr>
        <w:spacing w:after="102" w:line="265" w:lineRule="auto"/>
        <w:ind w:left="58" w:right="68" w:hanging="10"/>
        <w:jc w:val="both"/>
      </w:pPr>
      <w:r>
        <w:rPr>
          <w:rFonts w:ascii="Times New Roman" w:eastAsia="Times New Roman" w:hAnsi="Times New Roman" w:cs="Times New Roman"/>
          <w:color w:val="5B5B5B"/>
          <w:sz w:val="20"/>
        </w:rPr>
        <w:t>Con la presente clausola l’Istituto "</w:t>
      </w:r>
      <w:r w:rsidR="00BE785B">
        <w:rPr>
          <w:rFonts w:ascii="Times New Roman" w:eastAsia="Times New Roman" w:hAnsi="Times New Roman" w:cs="Times New Roman"/>
          <w:color w:val="5B5B5B"/>
          <w:sz w:val="20"/>
        </w:rPr>
        <w:t>Alvise Pisani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" di </w:t>
      </w:r>
      <w:r w:rsidR="00BE785B">
        <w:rPr>
          <w:rFonts w:ascii="Times New Roman" w:eastAsia="Times New Roman" w:hAnsi="Times New Roman" w:cs="Times New Roman"/>
          <w:color w:val="5B5B5B"/>
          <w:sz w:val="20"/>
        </w:rPr>
        <w:t>Stra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dei dati personali da Lei forniti sarà effettuato in conformità all’art.11 comma 1 lettere da a) ad e) del D.Lgs. 196/03. Inoltre, ai sensi dell’art. 13 del DLgs 196/03 comma 1 lettere da a) ad f), l’Istituto Comprensivo di </w:t>
      </w:r>
      <w:r w:rsidR="00BE785B">
        <w:rPr>
          <w:rFonts w:ascii="Times New Roman" w:eastAsia="Times New Roman" w:hAnsi="Times New Roman" w:cs="Times New Roman"/>
          <w:color w:val="5B5B5B"/>
          <w:sz w:val="20"/>
        </w:rPr>
        <w:t>Stra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DLgs 196/03; che il Titolare del trattamento dei dati è il Dirigente scolastico pro-tempore, dott.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 xml:space="preserve"> </w:t>
      </w:r>
      <w:r w:rsidR="00BE785B">
        <w:rPr>
          <w:rFonts w:ascii="Times New Roman" w:eastAsia="Times New Roman" w:hAnsi="Times New Roman" w:cs="Times New Roman"/>
          <w:color w:val="5B5B5B"/>
          <w:sz w:val="20"/>
        </w:rPr>
        <w:t>Alberto Furlanetto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</w:p>
    <w:p w14:paraId="26B9FF25" w14:textId="77777777" w:rsidR="006E1355" w:rsidRDefault="00641C3F">
      <w:pPr>
        <w:spacing w:after="132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Acconsentono al trattamento dei dati personali ai sensi del D.lgs 196/3 (i dati sensibili sono i dati idonei a rilevare lo stato di salute delle persone). </w:t>
      </w:r>
    </w:p>
    <w:p w14:paraId="487DE5F7" w14:textId="77777777" w:rsidR="006E1355" w:rsidRDefault="00641C3F">
      <w:pPr>
        <w:spacing w:after="24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Si allega alla presente apposita certificazione medica attestante il Piano terapeutico  necessario. </w:t>
      </w:r>
    </w:p>
    <w:p w14:paraId="20EBFF10" w14:textId="77777777" w:rsidR="006E1355" w:rsidRDefault="00641C3F">
      <w:pPr>
        <w:spacing w:after="308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C2023EE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380F263F" w14:textId="69438FD5" w:rsidR="006E1355" w:rsidRPr="00BE785B" w:rsidRDefault="00641C3F" w:rsidP="00BE785B">
      <w:pPr>
        <w:spacing w:after="306"/>
        <w:ind w:left="10" w:right="57" w:hanging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..................................................................................</w:t>
      </w:r>
      <w:r w:rsidRPr="00BE785B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CBABA0E" w14:textId="585760F4" w:rsidR="006E1355" w:rsidRPr="00BE785B" w:rsidRDefault="00641C3F" w:rsidP="00BE785B">
      <w:pPr>
        <w:spacing w:after="306"/>
        <w:ind w:left="10" w:right="57" w:hanging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189DEAFB" w14:textId="77777777" w:rsidR="007A015A" w:rsidRDefault="007A015A" w:rsidP="007A015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7D4C5DBF" w14:textId="77777777" w:rsidR="007A015A" w:rsidRDefault="007A015A" w:rsidP="007A015A">
      <w:pPr>
        <w:spacing w:after="0" w:line="360" w:lineRule="auto"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14:paraId="32808321" w14:textId="77777777" w:rsidR="006E1355" w:rsidRDefault="00641C3F" w:rsidP="007A015A">
      <w:pPr>
        <w:spacing w:after="0"/>
        <w:ind w:left="33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6E1355">
      <w:pgSz w:w="11906" w:h="16838"/>
      <w:pgMar w:top="1474" w:right="1063" w:bottom="13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55"/>
    <w:rsid w:val="00641C3F"/>
    <w:rsid w:val="006E1355"/>
    <w:rsid w:val="007A015A"/>
    <w:rsid w:val="00817893"/>
    <w:rsid w:val="009F12BA"/>
    <w:rsid w:val="00A7678D"/>
    <w:rsid w:val="00BE785B"/>
    <w:rsid w:val="00D921F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694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utente2</cp:lastModifiedBy>
  <cp:revision>12</cp:revision>
  <dcterms:created xsi:type="dcterms:W3CDTF">2023-08-28T07:27:00Z</dcterms:created>
  <dcterms:modified xsi:type="dcterms:W3CDTF">2024-09-05T06:26:00Z</dcterms:modified>
</cp:coreProperties>
</file>