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spacing w:before="8"/>
        <w:rPr>
          <w:b w:val="0"/>
          <w:sz w:val="17"/>
        </w:rPr>
      </w:pPr>
    </w:p>
    <w:p w:rsidR="009F3CD1" w:rsidRPr="009A23D1" w:rsidRDefault="009F3CD1" w:rsidP="009F3CD1">
      <w:pPr>
        <w:spacing w:before="55" w:line="276" w:lineRule="auto"/>
        <w:ind w:left="709" w:right="735"/>
        <w:jc w:val="center"/>
        <w:rPr>
          <w:rFonts w:asciiTheme="minorHAnsi" w:hAnsiTheme="minorHAnsi" w:cstheme="minorHAnsi"/>
          <w:b/>
          <w:i/>
        </w:rPr>
      </w:pPr>
      <w:r w:rsidRPr="009A23D1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9649EB" wp14:editId="499E8DBE">
                <wp:simplePos x="0" y="0"/>
                <wp:positionH relativeFrom="page">
                  <wp:posOffset>711200</wp:posOffset>
                </wp:positionH>
                <wp:positionV relativeFrom="paragraph">
                  <wp:posOffset>-333375</wp:posOffset>
                </wp:positionV>
                <wp:extent cx="6134100" cy="5524500"/>
                <wp:effectExtent l="0" t="0" r="0" b="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5245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25 -525"/>
                            <a:gd name="T3" fmla="*/ -525 h 8700"/>
                            <a:gd name="T4" fmla="+- 0 1130 1120"/>
                            <a:gd name="T5" fmla="*/ T4 w 9660"/>
                            <a:gd name="T6" fmla="+- 0 8175 -525"/>
                            <a:gd name="T7" fmla="*/ 8175 h 8700"/>
                            <a:gd name="T8" fmla="+- 0 10770 1120"/>
                            <a:gd name="T9" fmla="*/ T8 w 9660"/>
                            <a:gd name="T10" fmla="+- 0 -525 -525"/>
                            <a:gd name="T11" fmla="*/ -525 h 8700"/>
                            <a:gd name="T12" fmla="+- 0 10770 1120"/>
                            <a:gd name="T13" fmla="*/ T12 w 9660"/>
                            <a:gd name="T14" fmla="+- 0 8175 -525"/>
                            <a:gd name="T15" fmla="*/ 8175 h 8700"/>
                            <a:gd name="T16" fmla="+- 0 1120 1120"/>
                            <a:gd name="T17" fmla="*/ T16 w 9660"/>
                            <a:gd name="T18" fmla="+- 0 -515 -525"/>
                            <a:gd name="T19" fmla="*/ -515 h 8700"/>
                            <a:gd name="T20" fmla="+- 0 10780 1120"/>
                            <a:gd name="T21" fmla="*/ T20 w 9660"/>
                            <a:gd name="T22" fmla="+- 0 -515 -525"/>
                            <a:gd name="T23" fmla="*/ -515 h 8700"/>
                            <a:gd name="T24" fmla="+- 0 1120 1120"/>
                            <a:gd name="T25" fmla="*/ T24 w 9660"/>
                            <a:gd name="T26" fmla="+- 0 8165 -525"/>
                            <a:gd name="T27" fmla="*/ 8165 h 8700"/>
                            <a:gd name="T28" fmla="+- 0 10780 1120"/>
                            <a:gd name="T29" fmla="*/ T28 w 9660"/>
                            <a:gd name="T30" fmla="+- 0 8165 -525"/>
                            <a:gd name="T31" fmla="*/ 8165 h 8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700">
                              <a:moveTo>
                                <a:pt x="10" y="0"/>
                              </a:moveTo>
                              <a:lnTo>
                                <a:pt x="10" y="8700"/>
                              </a:lnTo>
                              <a:moveTo>
                                <a:pt x="9650" y="0"/>
                              </a:moveTo>
                              <a:lnTo>
                                <a:pt x="9650" y="87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690"/>
                              </a:moveTo>
                              <a:lnTo>
                                <a:pt x="9660" y="86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59FFB" id="AutoShape 7" o:spid="_x0000_s1026" style="position:absolute;margin-left:56pt;margin-top:-26.25pt;width:483pt;height:4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" path="m10,r,8700m9650,r,8700m,10r9660,m,8690r9660,e" filled="f" strokeweight="1pt">
                <v:path arrowok="t" o:connecttype="custom" o:connectlocs="6350,-333375;6350,5191125;6127750,-333375;6127750,5191125;0,-327025;6134100,-327025;0,5184775;6134100,5184775" o:connectangles="0,0,0,0,0,0,0,0"/>
                <w10:wrap anchorx="page"/>
              </v:shape>
            </w:pict>
          </mc:Fallback>
        </mc:AlternateContent>
      </w:r>
      <w:r w:rsidRPr="009A23D1">
        <w:rPr>
          <w:rFonts w:asciiTheme="minorHAnsi" w:hAnsiTheme="minorHAnsi" w:cstheme="minorHAnsi"/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Pr="009A23D1">
        <w:rPr>
          <w:rFonts w:asciiTheme="minorHAnsi" w:hAnsiTheme="minorHAnsi" w:cstheme="minorHAnsi"/>
          <w:b/>
        </w:rPr>
        <w:t xml:space="preserve">, </w:t>
      </w:r>
      <w:r w:rsidRPr="009A23D1">
        <w:rPr>
          <w:rFonts w:asciiTheme="minorHAnsi" w:hAnsiTheme="minorHAnsi" w:cstheme="minorHAnsi"/>
          <w:b/>
          <w:i/>
        </w:rPr>
        <w:t xml:space="preserve">finanziato dall’Unione europea – </w:t>
      </w:r>
      <w:proofErr w:type="spellStart"/>
      <w:r w:rsidRPr="009A23D1">
        <w:rPr>
          <w:rFonts w:asciiTheme="minorHAnsi" w:hAnsiTheme="minorHAnsi" w:cstheme="minorHAnsi"/>
          <w:b/>
          <w:i/>
        </w:rPr>
        <w:t>Next</w:t>
      </w:r>
      <w:proofErr w:type="spellEnd"/>
      <w:r w:rsidRPr="009A23D1">
        <w:rPr>
          <w:rFonts w:asciiTheme="minorHAnsi" w:hAnsiTheme="minorHAnsi" w:cstheme="minorHAnsi"/>
          <w:b/>
          <w:i/>
        </w:rPr>
        <w:t xml:space="preserve"> Generation EU. Azioni di prevenzione e contrasto della dispersione scolastica (D.M. 19/2024).</w:t>
      </w:r>
    </w:p>
    <w:p w:rsidR="009F3CD1" w:rsidRPr="009A23D1" w:rsidRDefault="009F3CD1" w:rsidP="009F3CD1">
      <w:pPr>
        <w:pStyle w:val="Corpotesto"/>
        <w:ind w:left="709" w:right="735"/>
        <w:rPr>
          <w:rFonts w:asciiTheme="minorHAnsi" w:hAnsiTheme="minorHAnsi" w:cstheme="minorHAnsi"/>
          <w:b w:val="0"/>
          <w:i/>
        </w:rPr>
      </w:pPr>
    </w:p>
    <w:p w:rsidR="009F3CD1" w:rsidRPr="009A23D1" w:rsidRDefault="009F3CD1" w:rsidP="009F3CD1">
      <w:pPr>
        <w:pStyle w:val="Corpotesto"/>
        <w:ind w:left="709" w:right="735"/>
        <w:rPr>
          <w:rFonts w:asciiTheme="minorHAnsi" w:hAnsiTheme="minorHAnsi" w:cstheme="minorHAnsi"/>
          <w:b w:val="0"/>
          <w:i/>
        </w:rPr>
      </w:pPr>
    </w:p>
    <w:p w:rsidR="009F3CD1" w:rsidRPr="009A23D1" w:rsidRDefault="009F3CD1" w:rsidP="009F3CD1">
      <w:pPr>
        <w:ind w:left="709" w:right="735"/>
        <w:jc w:val="center"/>
        <w:rPr>
          <w:rFonts w:asciiTheme="minorHAnsi" w:hAnsiTheme="minorHAnsi" w:cstheme="minorHAnsi"/>
          <w:b/>
        </w:rPr>
      </w:pPr>
      <w:r w:rsidRPr="009A23D1">
        <w:rPr>
          <w:rFonts w:asciiTheme="minorHAnsi" w:hAnsiTheme="minorHAnsi" w:cstheme="minorHAnsi"/>
          <w:b/>
          <w:u w:val="single"/>
        </w:rPr>
        <w:t>ALLEGATO “</w:t>
      </w:r>
      <w:r w:rsidR="00EE709A" w:rsidRPr="009A23D1">
        <w:rPr>
          <w:rFonts w:asciiTheme="minorHAnsi" w:hAnsiTheme="minorHAnsi" w:cstheme="minorHAnsi"/>
          <w:b/>
          <w:u w:val="single"/>
        </w:rPr>
        <w:t>B</w:t>
      </w:r>
      <w:r w:rsidRPr="009A23D1">
        <w:rPr>
          <w:rFonts w:asciiTheme="minorHAnsi" w:hAnsiTheme="minorHAnsi" w:cstheme="minorHAnsi"/>
          <w:b/>
          <w:u w:val="single"/>
        </w:rPr>
        <w:t>” ALL’AVVISO</w:t>
      </w:r>
    </w:p>
    <w:p w:rsidR="009F3CD1" w:rsidRPr="009A23D1" w:rsidRDefault="009F3CD1" w:rsidP="009F3CD1">
      <w:pPr>
        <w:spacing w:before="160"/>
        <w:ind w:left="709" w:right="735"/>
        <w:jc w:val="center"/>
        <w:rPr>
          <w:rFonts w:asciiTheme="minorHAnsi" w:hAnsiTheme="minorHAnsi" w:cstheme="minorHAnsi"/>
          <w:b/>
          <w:u w:val="single"/>
        </w:rPr>
      </w:pPr>
      <w:r w:rsidRPr="009A23D1">
        <w:rPr>
          <w:rFonts w:asciiTheme="minorHAnsi" w:hAnsiTheme="minorHAnsi" w:cstheme="minorHAnsi"/>
          <w:b/>
          <w:u w:val="single"/>
        </w:rPr>
        <w:t>Prot.n.</w:t>
      </w:r>
      <w:r w:rsidR="000A0D36">
        <w:rPr>
          <w:rFonts w:asciiTheme="minorHAnsi" w:hAnsiTheme="minorHAnsi" w:cstheme="minorHAnsi"/>
          <w:b/>
          <w:u w:val="single"/>
        </w:rPr>
        <w:t>7961</w:t>
      </w:r>
      <w:r w:rsidR="00EE709A" w:rsidRPr="009A23D1">
        <w:rPr>
          <w:rFonts w:asciiTheme="minorHAnsi" w:hAnsiTheme="minorHAnsi" w:cstheme="minorHAnsi"/>
          <w:b/>
          <w:u w:val="single"/>
        </w:rPr>
        <w:t xml:space="preserve">/VI.3 del </w:t>
      </w:r>
      <w:r w:rsidR="009A23D1">
        <w:rPr>
          <w:rFonts w:asciiTheme="minorHAnsi" w:hAnsiTheme="minorHAnsi" w:cstheme="minorHAnsi"/>
          <w:b/>
          <w:u w:val="single"/>
        </w:rPr>
        <w:t>14</w:t>
      </w:r>
      <w:r w:rsidR="00EE709A" w:rsidRPr="009A23D1">
        <w:rPr>
          <w:rFonts w:asciiTheme="minorHAnsi" w:hAnsiTheme="minorHAnsi" w:cstheme="minorHAnsi"/>
          <w:b/>
          <w:u w:val="single"/>
        </w:rPr>
        <w:t>/0</w:t>
      </w:r>
      <w:r w:rsidR="009A23D1">
        <w:rPr>
          <w:rFonts w:asciiTheme="minorHAnsi" w:hAnsiTheme="minorHAnsi" w:cstheme="minorHAnsi"/>
          <w:b/>
          <w:u w:val="single"/>
        </w:rPr>
        <w:t>7</w:t>
      </w:r>
      <w:r w:rsidR="00EE709A" w:rsidRPr="009A23D1">
        <w:rPr>
          <w:rFonts w:asciiTheme="minorHAnsi" w:hAnsiTheme="minorHAnsi" w:cstheme="minorHAnsi"/>
          <w:b/>
          <w:u w:val="single"/>
        </w:rPr>
        <w:t>/2025</w:t>
      </w:r>
    </w:p>
    <w:p w:rsidR="009F3CD1" w:rsidRPr="009A23D1" w:rsidRDefault="009F3CD1" w:rsidP="009F3CD1">
      <w:pPr>
        <w:spacing w:before="160"/>
        <w:ind w:left="709" w:right="735"/>
        <w:jc w:val="center"/>
        <w:rPr>
          <w:rFonts w:asciiTheme="minorHAnsi" w:hAnsiTheme="minorHAnsi" w:cstheme="minorHAnsi"/>
          <w:b/>
          <w:u w:val="single"/>
        </w:rPr>
      </w:pPr>
    </w:p>
    <w:p w:rsidR="009F3CD1" w:rsidRPr="009A23D1" w:rsidRDefault="009F3CD1" w:rsidP="009F3CD1">
      <w:pPr>
        <w:spacing w:before="160"/>
        <w:ind w:left="709" w:right="735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9F3CD1" w:rsidRPr="009A23D1" w:rsidRDefault="009F3CD1" w:rsidP="009F3CD1">
      <w:pPr>
        <w:pStyle w:val="Corpotesto"/>
        <w:ind w:left="709" w:right="735"/>
        <w:jc w:val="center"/>
        <w:rPr>
          <w:rFonts w:asciiTheme="minorHAnsi" w:hAnsiTheme="minorHAnsi" w:cstheme="minorHAnsi"/>
          <w:b w:val="0"/>
        </w:rPr>
      </w:pPr>
      <w:r w:rsidRPr="009A23D1">
        <w:rPr>
          <w:rFonts w:asciiTheme="minorHAnsi" w:hAnsiTheme="minorHAnsi" w:cstheme="minorHAnsi"/>
          <w:b w:val="0"/>
          <w:lang w:bidi="it-IT"/>
        </w:rPr>
        <w:t xml:space="preserve">Procedura di selezione </w:t>
      </w:r>
      <w:r w:rsidRPr="009A23D1">
        <w:rPr>
          <w:rFonts w:asciiTheme="minorHAnsi" w:hAnsiTheme="minorHAnsi" w:cstheme="minorHAnsi"/>
          <w:b w:val="0"/>
          <w:iCs/>
          <w:lang w:bidi="it-IT"/>
        </w:rPr>
        <w:t xml:space="preserve">per il conferimento </w:t>
      </w:r>
      <w:r w:rsidRPr="009A23D1">
        <w:rPr>
          <w:rFonts w:asciiTheme="minorHAnsi" w:eastAsia="Calibri" w:hAnsiTheme="minorHAnsi" w:cstheme="minorHAnsi"/>
          <w:b w:val="0"/>
          <w:bCs w:val="0"/>
          <w:iCs/>
        </w:rPr>
        <w:t>a docenti interni</w:t>
      </w:r>
      <w:r w:rsidRPr="009A23D1">
        <w:rPr>
          <w:rFonts w:asciiTheme="minorHAnsi" w:eastAsia="Calibri" w:hAnsiTheme="minorHAnsi" w:cstheme="minorHAnsi"/>
          <w:b w:val="0"/>
          <w:iCs/>
        </w:rPr>
        <w:t xml:space="preserve">, di n. </w:t>
      </w:r>
      <w:r w:rsidR="009A23D1">
        <w:rPr>
          <w:rFonts w:asciiTheme="minorHAnsi" w:eastAsia="Calibri" w:hAnsiTheme="minorHAnsi" w:cstheme="minorHAnsi"/>
          <w:b w:val="0"/>
          <w:iCs/>
        </w:rPr>
        <w:t>1</w:t>
      </w:r>
      <w:r w:rsidRPr="009A23D1">
        <w:rPr>
          <w:rFonts w:asciiTheme="minorHAnsi" w:eastAsia="Calibri" w:hAnsiTheme="minorHAnsi" w:cstheme="minorHAnsi"/>
          <w:b w:val="0"/>
          <w:iCs/>
        </w:rPr>
        <w:t xml:space="preserve"> incaric</w:t>
      </w:r>
      <w:r w:rsidR="009A23D1">
        <w:rPr>
          <w:rFonts w:asciiTheme="minorHAnsi" w:eastAsia="Calibri" w:hAnsiTheme="minorHAnsi" w:cstheme="minorHAnsi"/>
          <w:b w:val="0"/>
          <w:iCs/>
        </w:rPr>
        <w:t>o</w:t>
      </w:r>
      <w:r w:rsidRPr="009A23D1">
        <w:rPr>
          <w:rFonts w:asciiTheme="minorHAnsi" w:eastAsia="Calibri" w:hAnsiTheme="minorHAnsi" w:cstheme="minorHAnsi"/>
          <w:b w:val="0"/>
          <w:iCs/>
        </w:rPr>
        <w:t xml:space="preserve"> di Esperto dei Percorsi di potenziamento delle competenze di base, di motivazione e accompagnamento ad una maggiore capacità di attenzione e impegno, erogati a piccoli gruppi di almeno 3 studenti che mostrano particolari fragilità negli apprendimenti, a rischio di abbandono o che abbiano interrotto la frequenza scolastica, che saranno attivati e conclusi, entro e non oltre il 15/09/2025</w:t>
      </w:r>
      <w:r w:rsidRPr="009A23D1">
        <w:rPr>
          <w:rFonts w:asciiTheme="minorHAnsi" w:eastAsia="Calibri" w:hAnsiTheme="minorHAnsi" w:cstheme="minorHAnsi"/>
          <w:iCs/>
        </w:rPr>
        <w:t>.</w:t>
      </w:r>
    </w:p>
    <w:p w:rsidR="009F3CD1" w:rsidRPr="009A23D1" w:rsidRDefault="009F3CD1" w:rsidP="009F3CD1">
      <w:pPr>
        <w:pStyle w:val="Corpotesto"/>
        <w:spacing w:before="11"/>
        <w:ind w:left="709" w:right="735"/>
        <w:rPr>
          <w:rFonts w:asciiTheme="minorHAnsi" w:hAnsiTheme="minorHAnsi" w:cstheme="minorHAnsi"/>
          <w:b w:val="0"/>
        </w:rPr>
      </w:pPr>
    </w:p>
    <w:p w:rsidR="009F3CD1" w:rsidRPr="009A23D1" w:rsidRDefault="009F3CD1" w:rsidP="009F3CD1">
      <w:pPr>
        <w:spacing w:line="360" w:lineRule="auto"/>
        <w:ind w:left="709" w:right="735"/>
        <w:jc w:val="center"/>
        <w:rPr>
          <w:rFonts w:asciiTheme="minorHAnsi" w:hAnsiTheme="minorHAnsi" w:cstheme="minorHAnsi"/>
        </w:rPr>
      </w:pPr>
    </w:p>
    <w:p w:rsidR="009F3CD1" w:rsidRPr="009A23D1" w:rsidRDefault="009F3CD1" w:rsidP="009F3CD1">
      <w:pPr>
        <w:spacing w:line="360" w:lineRule="auto"/>
        <w:ind w:left="709" w:right="735" w:hanging="142"/>
        <w:jc w:val="center"/>
        <w:rPr>
          <w:rFonts w:asciiTheme="minorHAnsi" w:hAnsiTheme="minorHAnsi" w:cstheme="minorHAnsi"/>
          <w:b/>
        </w:rPr>
      </w:pPr>
      <w:r w:rsidRPr="009A23D1">
        <w:rPr>
          <w:rFonts w:asciiTheme="minorHAnsi" w:hAnsiTheme="minorHAnsi" w:cstheme="minorHAnsi"/>
          <w:b/>
        </w:rPr>
        <w:t>Titolo del Progetto: O.R.A. - Orientati e resilienti all'obiettivo! – edizione 2</w:t>
      </w:r>
    </w:p>
    <w:p w:rsidR="009F3CD1" w:rsidRPr="009A23D1" w:rsidRDefault="009F3CD1" w:rsidP="009F3CD1">
      <w:pPr>
        <w:tabs>
          <w:tab w:val="left" w:pos="1733"/>
        </w:tabs>
        <w:spacing w:line="276" w:lineRule="auto"/>
        <w:ind w:left="709" w:right="735"/>
        <w:jc w:val="center"/>
        <w:rPr>
          <w:rFonts w:asciiTheme="minorHAnsi" w:eastAsia="Calibri" w:hAnsiTheme="minorHAnsi" w:cstheme="minorHAnsi"/>
          <w:b/>
          <w:bCs/>
          <w:iCs/>
        </w:rPr>
      </w:pPr>
      <w:r w:rsidRPr="009A23D1">
        <w:rPr>
          <w:rFonts w:asciiTheme="minorHAnsi" w:hAnsiTheme="minorHAnsi" w:cstheme="minorHAnsi"/>
          <w:b/>
        </w:rPr>
        <w:t xml:space="preserve">Codice Progetto: </w:t>
      </w:r>
      <w:r w:rsidRPr="009A23D1">
        <w:rPr>
          <w:rFonts w:asciiTheme="minorHAnsi" w:eastAsia="Calibri" w:hAnsiTheme="minorHAnsi" w:cstheme="minorHAnsi"/>
          <w:b/>
          <w:bCs/>
          <w:iCs/>
        </w:rPr>
        <w:t>CNP: M4C1I1.4-2024-1322-P-46679</w:t>
      </w:r>
    </w:p>
    <w:p w:rsidR="009F3CD1" w:rsidRPr="009A23D1" w:rsidRDefault="009F3CD1" w:rsidP="009F3CD1">
      <w:pPr>
        <w:tabs>
          <w:tab w:val="left" w:pos="1733"/>
        </w:tabs>
        <w:spacing w:line="276" w:lineRule="auto"/>
        <w:ind w:left="709" w:right="735"/>
        <w:jc w:val="center"/>
        <w:rPr>
          <w:rFonts w:asciiTheme="minorHAnsi" w:eastAsia="Calibri" w:hAnsiTheme="minorHAnsi" w:cstheme="minorHAnsi"/>
          <w:b/>
          <w:bCs/>
          <w:iCs/>
        </w:rPr>
      </w:pPr>
      <w:r w:rsidRPr="009A23D1">
        <w:rPr>
          <w:rFonts w:asciiTheme="minorHAnsi" w:eastAsia="Calibri" w:hAnsiTheme="minorHAnsi" w:cstheme="minorHAnsi"/>
          <w:b/>
          <w:bCs/>
          <w:iCs/>
        </w:rPr>
        <w:t>CUP: G94D21000410006</w:t>
      </w:r>
    </w:p>
    <w:p w:rsidR="000B5BC7" w:rsidRPr="009A23D1" w:rsidRDefault="000B5BC7" w:rsidP="009F3CD1">
      <w:pPr>
        <w:spacing w:line="360" w:lineRule="auto"/>
        <w:ind w:left="709" w:right="735" w:hanging="1548"/>
        <w:jc w:val="center"/>
        <w:rPr>
          <w:rFonts w:asciiTheme="minorHAnsi" w:hAnsiTheme="minorHAnsi" w:cstheme="minorHAnsi"/>
          <w:b/>
        </w:rPr>
      </w:pPr>
    </w:p>
    <w:p w:rsidR="003E56B7" w:rsidRDefault="003E56B7">
      <w:pPr>
        <w:spacing w:line="384" w:lineRule="auto"/>
        <w:jc w:val="center"/>
        <w:sectPr w:rsidR="003E56B7">
          <w:headerReference w:type="default" r:id="rId6"/>
          <w:footerReference w:type="default" r:id="rId7"/>
          <w:type w:val="continuous"/>
          <w:pgSz w:w="11920" w:h="16840"/>
          <w:pgMar w:top="1400" w:right="600" w:bottom="1220" w:left="520" w:header="577" w:footer="1030" w:gutter="0"/>
          <w:pgNumType w:start="1"/>
          <w:cols w:space="720"/>
        </w:sectPr>
      </w:pPr>
    </w:p>
    <w:p w:rsidR="003E56B7" w:rsidRPr="009A23D1" w:rsidRDefault="00150D4D">
      <w:pPr>
        <w:pStyle w:val="Corpotesto"/>
        <w:spacing w:before="45"/>
        <w:ind w:left="534"/>
        <w:rPr>
          <w:rFonts w:asciiTheme="minorHAnsi" w:hAnsiTheme="minorHAnsi" w:cstheme="minorHAnsi"/>
        </w:rPr>
      </w:pPr>
      <w:r w:rsidRPr="009A23D1">
        <w:rPr>
          <w:rFonts w:asciiTheme="minorHAnsi" w:hAnsiTheme="minorHAnsi" w:cstheme="minorHAnsi"/>
        </w:rPr>
        <w:lastRenderedPageBreak/>
        <w:t>VALUTAZIONE TITOLI PER IL REPERIMENTO DI FIGURE PER INCARICHI AGGIUNTIVI/COLLABORAZIONE PLURIMA</w:t>
      </w:r>
    </w:p>
    <w:p w:rsidR="003E56B7" w:rsidRPr="009A23D1" w:rsidRDefault="00150D4D">
      <w:pPr>
        <w:pStyle w:val="Corpotesto"/>
        <w:ind w:left="745" w:right="680"/>
        <w:jc w:val="center"/>
        <w:rPr>
          <w:rFonts w:asciiTheme="minorHAnsi" w:hAnsiTheme="minorHAnsi" w:cstheme="minorHAnsi"/>
        </w:rPr>
      </w:pPr>
      <w:r w:rsidRPr="009A23D1">
        <w:rPr>
          <w:rFonts w:asciiTheme="minorHAnsi" w:hAnsiTheme="minorHAnsi" w:cstheme="minorHAnsi"/>
        </w:rPr>
        <w:t>prospetto di inserimento dei titoli valutabili (Allegato B)</w:t>
      </w:r>
    </w:p>
    <w:p w:rsidR="003E56B7" w:rsidRPr="009A23D1" w:rsidRDefault="003E56B7">
      <w:pPr>
        <w:pStyle w:val="Corpotesto"/>
        <w:rPr>
          <w:rFonts w:asciiTheme="minorHAnsi" w:hAnsiTheme="minorHAnsi" w:cstheme="minorHAnsi"/>
        </w:rPr>
      </w:pPr>
    </w:p>
    <w:p w:rsidR="003E56B7" w:rsidRPr="009A23D1" w:rsidRDefault="00150D4D">
      <w:pPr>
        <w:tabs>
          <w:tab w:val="left" w:pos="9383"/>
        </w:tabs>
        <w:ind w:left="194"/>
        <w:rPr>
          <w:rFonts w:asciiTheme="minorHAnsi" w:hAnsiTheme="minorHAnsi" w:cstheme="minorHAnsi"/>
        </w:rPr>
      </w:pPr>
      <w:r w:rsidRPr="009A23D1">
        <w:rPr>
          <w:rFonts w:asciiTheme="minorHAnsi" w:hAnsiTheme="minorHAnsi" w:cstheme="minorHAnsi"/>
        </w:rPr>
        <w:t>Nome e Cognome del</w:t>
      </w:r>
      <w:r w:rsidRPr="009A23D1">
        <w:rPr>
          <w:rFonts w:asciiTheme="minorHAnsi" w:hAnsiTheme="minorHAnsi" w:cstheme="minorHAnsi"/>
          <w:spacing w:val="-33"/>
        </w:rPr>
        <w:t xml:space="preserve"> </w:t>
      </w:r>
      <w:r w:rsidRPr="009A23D1">
        <w:rPr>
          <w:rFonts w:asciiTheme="minorHAnsi" w:hAnsiTheme="minorHAnsi" w:cstheme="minorHAnsi"/>
        </w:rPr>
        <w:t>partecipante</w:t>
      </w:r>
      <w:r w:rsidRPr="009A23D1">
        <w:rPr>
          <w:rFonts w:asciiTheme="minorHAnsi" w:hAnsiTheme="minorHAnsi" w:cstheme="minorHAnsi"/>
          <w:u w:val="single"/>
        </w:rPr>
        <w:t xml:space="preserve"> </w:t>
      </w:r>
      <w:r w:rsidRPr="009A23D1">
        <w:rPr>
          <w:rFonts w:asciiTheme="minorHAnsi" w:hAnsiTheme="minorHAnsi" w:cstheme="minorHAnsi"/>
          <w:u w:val="single"/>
        </w:rPr>
        <w:tab/>
      </w:r>
    </w:p>
    <w:p w:rsidR="003E56B7" w:rsidRPr="009A23D1" w:rsidRDefault="003E56B7">
      <w:pPr>
        <w:pStyle w:val="Corpotesto"/>
        <w:spacing w:before="10"/>
        <w:rPr>
          <w:rFonts w:asciiTheme="minorHAnsi" w:hAnsiTheme="minorHAnsi" w:cstheme="minorHAnsi"/>
          <w:b w:val="0"/>
        </w:rPr>
      </w:pPr>
    </w:p>
    <w:p w:rsidR="003E56B7" w:rsidRPr="009A23D1" w:rsidRDefault="00150D4D">
      <w:pPr>
        <w:tabs>
          <w:tab w:val="left" w:pos="5131"/>
        </w:tabs>
        <w:spacing w:before="86"/>
        <w:ind w:left="194"/>
        <w:rPr>
          <w:rFonts w:asciiTheme="minorHAnsi" w:hAnsiTheme="minorHAnsi" w:cstheme="minorHAnsi"/>
        </w:rPr>
      </w:pPr>
      <w:r w:rsidRPr="009A23D1">
        <w:rPr>
          <w:rFonts w:asciiTheme="minorHAnsi" w:hAnsiTheme="minorHAnsi" w:cstheme="minorHAnsi"/>
        </w:rPr>
        <w:t>Avviso/bando</w:t>
      </w:r>
      <w:r w:rsidRPr="009A23D1">
        <w:rPr>
          <w:rFonts w:asciiTheme="minorHAnsi" w:hAnsiTheme="minorHAnsi" w:cstheme="minorHAnsi"/>
          <w:spacing w:val="-22"/>
        </w:rPr>
        <w:t xml:space="preserve"> </w:t>
      </w:r>
      <w:proofErr w:type="spellStart"/>
      <w:r w:rsidRPr="009A23D1">
        <w:rPr>
          <w:rFonts w:asciiTheme="minorHAnsi" w:hAnsiTheme="minorHAnsi" w:cstheme="minorHAnsi"/>
        </w:rPr>
        <w:t>prot</w:t>
      </w:r>
      <w:proofErr w:type="spellEnd"/>
      <w:r w:rsidRPr="009A23D1">
        <w:rPr>
          <w:rFonts w:asciiTheme="minorHAnsi" w:hAnsiTheme="minorHAnsi" w:cstheme="minorHAnsi"/>
        </w:rPr>
        <w:t>.</w:t>
      </w:r>
      <w:r w:rsidRPr="009A23D1">
        <w:rPr>
          <w:rFonts w:asciiTheme="minorHAnsi" w:hAnsiTheme="minorHAnsi" w:cstheme="minorHAnsi"/>
          <w:u w:val="single"/>
        </w:rPr>
        <w:t xml:space="preserve"> </w:t>
      </w:r>
      <w:r w:rsidRPr="009A23D1">
        <w:rPr>
          <w:rFonts w:asciiTheme="minorHAnsi" w:hAnsiTheme="minorHAnsi" w:cstheme="minorHAnsi"/>
          <w:u w:val="single"/>
        </w:rPr>
        <w:tab/>
      </w:r>
    </w:p>
    <w:p w:rsidR="003E56B7" w:rsidRPr="009A23D1" w:rsidRDefault="003E56B7">
      <w:pPr>
        <w:pStyle w:val="Corpotesto"/>
        <w:spacing w:before="6"/>
        <w:rPr>
          <w:rFonts w:asciiTheme="minorHAnsi" w:hAnsiTheme="minorHAnsi" w:cstheme="minorHAnsi"/>
          <w:b w:val="0"/>
        </w:rPr>
      </w:pPr>
    </w:p>
    <w:p w:rsidR="003E56B7" w:rsidRPr="009A23D1" w:rsidRDefault="00150D4D">
      <w:pPr>
        <w:pStyle w:val="Corpotesto"/>
        <w:spacing w:before="56"/>
        <w:ind w:left="194"/>
        <w:rPr>
          <w:rFonts w:asciiTheme="minorHAnsi" w:hAnsiTheme="minorHAnsi" w:cstheme="minorHAnsi"/>
        </w:rPr>
      </w:pPr>
      <w:r w:rsidRPr="009A23D1">
        <w:rPr>
          <w:rFonts w:asciiTheme="minorHAnsi" w:hAnsiTheme="minorHAnsi" w:cstheme="minorHAnsi"/>
        </w:rPr>
        <w:t>IL PARTECIPANTE INSERISCE NELLA TABELLA SOTTOSTANTE I TITOLI POSSEDUTI INDICANDO TUTTE LE</w:t>
      </w:r>
    </w:p>
    <w:p w:rsidR="003E56B7" w:rsidRPr="009A23D1" w:rsidRDefault="00150D4D">
      <w:pPr>
        <w:ind w:left="194"/>
        <w:rPr>
          <w:rFonts w:asciiTheme="minorHAnsi" w:hAnsiTheme="minorHAnsi" w:cstheme="minorHAnsi"/>
        </w:rPr>
      </w:pPr>
      <w:r w:rsidRPr="009A23D1">
        <w:rPr>
          <w:rFonts w:asciiTheme="minorHAnsi" w:hAnsiTheme="minorHAnsi" w:cstheme="minorHAnsi"/>
          <w:b/>
        </w:rPr>
        <w:t xml:space="preserve">SPECIFICHE </w:t>
      </w:r>
      <w:r w:rsidRPr="009A23D1">
        <w:rPr>
          <w:rFonts w:asciiTheme="minorHAnsi" w:hAnsiTheme="minorHAnsi" w:cstheme="minorHAnsi"/>
        </w:rPr>
        <w:t>(Ad esempio per la laurea indicare: indirizzo di studi, tipologia, voto, luogo e istituzione in cui è stata conseguita)</w:t>
      </w:r>
    </w:p>
    <w:p w:rsidR="003E56B7" w:rsidRPr="009A23D1" w:rsidRDefault="003E56B7">
      <w:pPr>
        <w:pStyle w:val="Corpotesto"/>
        <w:rPr>
          <w:rFonts w:asciiTheme="minorHAnsi" w:hAnsiTheme="minorHAnsi" w:cstheme="minorHAnsi"/>
          <w:b w:val="0"/>
        </w:rPr>
      </w:pPr>
    </w:p>
    <w:p w:rsidR="003E56B7" w:rsidRPr="009A23D1" w:rsidRDefault="00150D4D">
      <w:pPr>
        <w:pStyle w:val="Corpotesto"/>
        <w:ind w:left="614"/>
        <w:rPr>
          <w:rFonts w:asciiTheme="minorHAnsi" w:hAnsiTheme="minorHAnsi" w:cstheme="minorHAnsi"/>
        </w:rPr>
      </w:pPr>
      <w:r w:rsidRPr="009A23D1">
        <w:rPr>
          <w:rFonts w:asciiTheme="minorHAnsi" w:hAnsiTheme="minorHAnsi" w:cstheme="minorHAnsi"/>
        </w:rPr>
        <w:t>Tabella 1 di valutazione (titoli culturali)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 w:rsidRPr="009A23D1">
        <w:trPr>
          <w:trHeight w:val="800"/>
        </w:trPr>
        <w:tc>
          <w:tcPr>
            <w:tcW w:w="360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>TITOLI VALUTABILI</w:t>
            </w:r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>TITOLI POSSEDUTI</w:t>
            </w:r>
          </w:p>
          <w:p w:rsidR="003E56B7" w:rsidRPr="009A23D1" w:rsidRDefault="00150D4D">
            <w:pPr>
              <w:pStyle w:val="TableParagraph"/>
              <w:spacing w:line="242" w:lineRule="exact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>PUNTI</w:t>
            </w:r>
          </w:p>
          <w:p w:rsidR="003E56B7" w:rsidRPr="009A23D1" w:rsidRDefault="00150D4D">
            <w:pPr>
              <w:pStyle w:val="TableParagraph"/>
              <w:spacing w:line="270" w:lineRule="atLeast"/>
              <w:ind w:left="109" w:right="53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>(compilazione a cura della scuola)</w:t>
            </w:r>
          </w:p>
        </w:tc>
      </w:tr>
      <w:tr w:rsidR="003E56B7" w:rsidRPr="009A23D1">
        <w:trPr>
          <w:trHeight w:val="1851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t>Laurea specifica per la tipologia di intervento</w:t>
            </w:r>
          </w:p>
          <w:p w:rsidR="003E56B7" w:rsidRPr="009A23D1" w:rsidRDefault="003E56B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10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lauree magistrali e vecchio ordinamento</w:t>
            </w: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6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laurea triennale</w:t>
            </w:r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1619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t>Laurea non specifica</w:t>
            </w:r>
          </w:p>
          <w:p w:rsidR="003E56B7" w:rsidRPr="009A23D1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5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lauree magistrali e vecchio ordinamento</w:t>
            </w: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laurea triennale</w:t>
            </w:r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1340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t>Diploma specifico II grado</w:t>
            </w: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>(valutato solo se in assenza di laurea)</w:t>
            </w:r>
          </w:p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1319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lastRenderedPageBreak/>
              <w:t>Diploma non specifico II grado</w:t>
            </w: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>(valutato solo se in assenza di laurea)</w:t>
            </w:r>
          </w:p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1340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spacing w:before="18"/>
              <w:ind w:left="109" w:right="96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t>Pubblicazioni coerenti con la tipologia di intervento</w:t>
            </w:r>
          </w:p>
          <w:p w:rsidR="003E56B7" w:rsidRPr="009A23D1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ogni pubblicazione - </w:t>
            </w:r>
            <w:proofErr w:type="spellStart"/>
            <w:r w:rsidRPr="009A23D1">
              <w:rPr>
                <w:rFonts w:asciiTheme="minorHAnsi" w:hAnsiTheme="minorHAnsi" w:cstheme="minorHAnsi"/>
              </w:rPr>
              <w:t>max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5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1339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spacing w:before="15"/>
              <w:ind w:left="109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t>Master universitario coerente con la tipologia di intervento</w:t>
            </w:r>
          </w:p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titolo - </w:t>
            </w:r>
            <w:proofErr w:type="spellStart"/>
            <w:r w:rsidRPr="009A23D1">
              <w:rPr>
                <w:rFonts w:asciiTheme="minorHAnsi" w:hAnsiTheme="minorHAnsi" w:cstheme="minorHAnsi"/>
              </w:rPr>
              <w:t>max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800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spacing w:before="13"/>
              <w:ind w:left="109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t>Dottorato di ricerca coerente con la tipologia di intervento</w:t>
            </w:r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539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spacing w:before="9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5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titolo - </w:t>
            </w:r>
            <w:proofErr w:type="spellStart"/>
            <w:r w:rsidRPr="009A23D1">
              <w:rPr>
                <w:rFonts w:asciiTheme="minorHAnsi" w:hAnsiTheme="minorHAnsi" w:cstheme="minorHAnsi"/>
              </w:rPr>
              <w:t>max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1340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spacing w:before="1"/>
              <w:ind w:left="109" w:right="96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t>Altro titolo universitario coerente con la tipologia di intervento</w:t>
            </w:r>
          </w:p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titolo - </w:t>
            </w:r>
            <w:proofErr w:type="spellStart"/>
            <w:r w:rsidRPr="009A23D1">
              <w:rPr>
                <w:rFonts w:asciiTheme="minorHAnsi" w:hAnsiTheme="minorHAnsi" w:cstheme="minorHAnsi"/>
              </w:rPr>
              <w:t>max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1859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t>Abilitazione alla libera professione/iscrizione ad albo professionale coerente con la tipologia di intervento</w:t>
            </w:r>
          </w:p>
          <w:p w:rsidR="003E56B7" w:rsidRPr="009A23D1" w:rsidRDefault="003E56B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titolo</w:t>
            </w:r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1619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spacing w:before="14"/>
              <w:ind w:left="109" w:right="96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t>Corsi</w:t>
            </w:r>
            <w:r w:rsidRPr="009A23D1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9A23D1">
              <w:rPr>
                <w:rFonts w:asciiTheme="minorHAnsi" w:hAnsiTheme="minorHAnsi" w:cstheme="minorHAnsi"/>
                <w:b/>
              </w:rPr>
              <w:t>di</w:t>
            </w:r>
            <w:r w:rsidRPr="009A23D1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9A23D1">
              <w:rPr>
                <w:rFonts w:asciiTheme="minorHAnsi" w:hAnsiTheme="minorHAnsi" w:cstheme="minorHAnsi"/>
                <w:b/>
              </w:rPr>
              <w:t>perfezionamento</w:t>
            </w:r>
            <w:r w:rsidRPr="009A23D1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9A23D1">
              <w:rPr>
                <w:rFonts w:asciiTheme="minorHAnsi" w:hAnsiTheme="minorHAnsi" w:cstheme="minorHAnsi"/>
                <w:b/>
              </w:rPr>
              <w:t>post-laurea coerenti con la tipologia di intervento</w:t>
            </w:r>
          </w:p>
          <w:p w:rsidR="003E56B7" w:rsidRPr="009A23D1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titolo - </w:t>
            </w:r>
            <w:proofErr w:type="spellStart"/>
            <w:r w:rsidRPr="009A23D1">
              <w:rPr>
                <w:rFonts w:asciiTheme="minorHAnsi" w:hAnsiTheme="minorHAnsi" w:cstheme="minorHAnsi"/>
              </w:rPr>
              <w:t>max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1600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ind w:left="109" w:right="394"/>
              <w:jc w:val="both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lastRenderedPageBreak/>
              <w:t>Abilitazione all’insegnamento per classe di concorso coerente con</w:t>
            </w:r>
            <w:r w:rsidRPr="009A23D1">
              <w:rPr>
                <w:rFonts w:asciiTheme="minorHAnsi" w:hAnsiTheme="minorHAnsi" w:cstheme="minorHAnsi"/>
                <w:b/>
                <w:spacing w:val="-37"/>
              </w:rPr>
              <w:t xml:space="preserve"> </w:t>
            </w:r>
            <w:r w:rsidRPr="009A23D1">
              <w:rPr>
                <w:rFonts w:asciiTheme="minorHAnsi" w:hAnsiTheme="minorHAnsi" w:cstheme="minorHAnsi"/>
                <w:b/>
              </w:rPr>
              <w:t>la tipologia di</w:t>
            </w:r>
            <w:r w:rsidRPr="009A23D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A23D1">
              <w:rPr>
                <w:rFonts w:asciiTheme="minorHAnsi" w:hAnsiTheme="minorHAnsi" w:cstheme="minorHAnsi"/>
                <w:b/>
              </w:rPr>
              <w:t>intervento</w:t>
            </w:r>
          </w:p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jc w:val="both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titolo</w:t>
            </w:r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1340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spacing w:before="6"/>
              <w:ind w:left="109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t>Certificazione coerente con la tipologia di intervento</w:t>
            </w:r>
          </w:p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titolo - </w:t>
            </w:r>
            <w:proofErr w:type="spellStart"/>
            <w:r w:rsidRPr="009A23D1">
              <w:rPr>
                <w:rFonts w:asciiTheme="minorHAnsi" w:hAnsiTheme="minorHAnsi" w:cstheme="minorHAnsi"/>
              </w:rPr>
              <w:t>max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5 titoli</w:t>
            </w:r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1880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spacing w:before="4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  <w:b/>
              </w:rPr>
              <w:t xml:space="preserve">Corsi di formazione della durata di almeno 20 ore, con attestato finale </w:t>
            </w:r>
            <w:r w:rsidRPr="009A23D1">
              <w:rPr>
                <w:rFonts w:asciiTheme="minorHAnsi" w:hAnsiTheme="minorHAnsi" w:cstheme="minorHAnsi"/>
              </w:rPr>
              <w:t>(Valutabili solo se coerenti con la tipologia di intervento)</w:t>
            </w:r>
          </w:p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titolo - </w:t>
            </w:r>
            <w:proofErr w:type="spellStart"/>
            <w:r w:rsidRPr="009A23D1">
              <w:rPr>
                <w:rFonts w:asciiTheme="minorHAnsi" w:hAnsiTheme="minorHAnsi" w:cstheme="minorHAnsi"/>
              </w:rPr>
              <w:t>max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3E56B7" w:rsidRPr="009A23D1" w:rsidRDefault="003E56B7">
      <w:pPr>
        <w:pStyle w:val="Corpotesto"/>
        <w:spacing w:before="5"/>
        <w:rPr>
          <w:rFonts w:asciiTheme="minorHAnsi" w:hAnsiTheme="minorHAnsi" w:cstheme="minorHAnsi"/>
        </w:rPr>
      </w:pPr>
    </w:p>
    <w:p w:rsidR="003E56B7" w:rsidRPr="009A23D1" w:rsidRDefault="00150D4D">
      <w:pPr>
        <w:pStyle w:val="Corpotesto"/>
        <w:spacing w:before="56"/>
        <w:ind w:left="614"/>
        <w:rPr>
          <w:rFonts w:asciiTheme="minorHAnsi" w:hAnsiTheme="minorHAnsi" w:cstheme="minorHAnsi"/>
        </w:rPr>
      </w:pPr>
      <w:r w:rsidRPr="009A23D1">
        <w:rPr>
          <w:rFonts w:asciiTheme="minorHAnsi" w:hAnsiTheme="minorHAnsi" w:cstheme="minorHAnsi"/>
        </w:rPr>
        <w:t>Tabella 2 di valutazione (titoli professionali)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 w:rsidRPr="009A23D1">
        <w:trPr>
          <w:trHeight w:val="799"/>
        </w:trPr>
        <w:tc>
          <w:tcPr>
            <w:tcW w:w="3600" w:type="dxa"/>
          </w:tcPr>
          <w:p w:rsidR="003E56B7" w:rsidRPr="009A23D1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>TITOLI VALUTABILI</w:t>
            </w:r>
          </w:p>
        </w:tc>
        <w:tc>
          <w:tcPr>
            <w:tcW w:w="4980" w:type="dxa"/>
          </w:tcPr>
          <w:p w:rsidR="003E56B7" w:rsidRPr="009A23D1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>TITOLI POSSEDUTI</w:t>
            </w:r>
          </w:p>
          <w:p w:rsidR="003E56B7" w:rsidRPr="009A23D1" w:rsidRDefault="00150D4D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>PUNTI</w:t>
            </w:r>
          </w:p>
          <w:p w:rsidR="003E56B7" w:rsidRPr="009A23D1" w:rsidRDefault="00150D4D">
            <w:pPr>
              <w:pStyle w:val="TableParagraph"/>
              <w:spacing w:line="270" w:lineRule="atLeast"/>
              <w:ind w:left="109" w:right="53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>(compilazione a cura della scuola)</w:t>
            </w:r>
          </w:p>
        </w:tc>
      </w:tr>
      <w:tr w:rsidR="003E56B7" w:rsidRPr="009A23D1">
        <w:trPr>
          <w:trHeight w:val="1311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ind w:left="109" w:right="111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t>Docenza universitaria coerente con la tipologia di intervento</w:t>
            </w:r>
          </w:p>
          <w:p w:rsidR="003E56B7" w:rsidRPr="009A23D1" w:rsidRDefault="003E56B7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spacing w:before="1" w:line="270" w:lineRule="atLeast"/>
              <w:ind w:left="109" w:right="368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ogni anno accademico </w:t>
            </w:r>
            <w:proofErr w:type="spellStart"/>
            <w:r w:rsidRPr="009A23D1">
              <w:rPr>
                <w:rFonts w:asciiTheme="minorHAnsi" w:hAnsiTheme="minorHAnsi" w:cstheme="minorHAnsi"/>
              </w:rPr>
              <w:t>max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12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1879"/>
        </w:trPr>
        <w:tc>
          <w:tcPr>
            <w:tcW w:w="3600" w:type="dxa"/>
          </w:tcPr>
          <w:p w:rsidR="003E56B7" w:rsidRPr="009A23D1" w:rsidRDefault="009A23D1">
            <w:pPr>
              <w:pStyle w:val="TableParagraph"/>
              <w:spacing w:before="9"/>
              <w:ind w:left="109" w:right="376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150D4D" w:rsidRPr="009A23D1">
              <w:rPr>
                <w:rFonts w:asciiTheme="minorHAnsi" w:hAnsiTheme="minorHAnsi" w:cstheme="minorHAnsi"/>
                <w:b/>
              </w:rPr>
              <w:t>Docenza in scuole di ogni ordine</w:t>
            </w:r>
            <w:r w:rsidR="00150D4D" w:rsidRPr="009A23D1">
              <w:rPr>
                <w:rFonts w:asciiTheme="minorHAnsi" w:hAnsiTheme="minorHAnsi" w:cstheme="minorHAnsi"/>
                <w:b/>
                <w:spacing w:val="-29"/>
              </w:rPr>
              <w:t xml:space="preserve"> </w:t>
            </w:r>
            <w:r w:rsidR="00150D4D" w:rsidRPr="009A23D1">
              <w:rPr>
                <w:rFonts w:asciiTheme="minorHAnsi" w:hAnsiTheme="minorHAnsi" w:cstheme="minorHAnsi"/>
                <w:b/>
              </w:rPr>
              <w:t>e grado coerente con la tipologia di intervento</w:t>
            </w:r>
          </w:p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ogni anno scolastico - </w:t>
            </w:r>
            <w:proofErr w:type="spellStart"/>
            <w:r w:rsidRPr="009A23D1">
              <w:rPr>
                <w:rFonts w:asciiTheme="minorHAnsi" w:hAnsiTheme="minorHAnsi" w:cstheme="minorHAnsi"/>
              </w:rPr>
              <w:t>max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10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1860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spacing w:before="4"/>
              <w:ind w:left="109" w:right="43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lastRenderedPageBreak/>
              <w:t>Attività professionale (libera professione e/o attività subordinata) coerente con la tipologia di intervento</w:t>
            </w:r>
          </w:p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ogni attività - </w:t>
            </w:r>
            <w:proofErr w:type="spellStart"/>
            <w:r w:rsidRPr="009A23D1">
              <w:rPr>
                <w:rFonts w:asciiTheme="minorHAnsi" w:hAnsiTheme="minorHAnsi" w:cstheme="minorHAnsi"/>
              </w:rPr>
              <w:t>max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12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1879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spacing w:before="19"/>
              <w:ind w:left="109" w:right="43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t>Attività di formatore per scuole, reti di scuole o istituzioni coerente con la tipologia di intervento</w:t>
            </w:r>
          </w:p>
          <w:p w:rsidR="003E56B7" w:rsidRPr="009A23D1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 w:right="368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ogni tipologia di attività </w:t>
            </w:r>
            <w:proofErr w:type="spellStart"/>
            <w:r w:rsidRPr="009A23D1">
              <w:rPr>
                <w:rFonts w:asciiTheme="minorHAnsi" w:hAnsiTheme="minorHAnsi" w:cstheme="minorHAnsi"/>
              </w:rPr>
              <w:t>max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10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>
        <w:trPr>
          <w:trHeight w:val="2420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spacing w:before="14"/>
              <w:ind w:left="109" w:right="111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t>Esperienze di collaborazione con istituti scolastici nella conduzione e/o direzione/organizzazione di progetti simili a quello per cui si concorre</w:t>
            </w:r>
          </w:p>
          <w:p w:rsidR="003E56B7" w:rsidRPr="009A23D1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9A23D1" w:rsidRDefault="00150D4D">
            <w:pPr>
              <w:pStyle w:val="TableParagraph"/>
              <w:ind w:left="109" w:right="368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ogni tipologia di attività </w:t>
            </w:r>
            <w:proofErr w:type="spellStart"/>
            <w:r w:rsidRPr="009A23D1">
              <w:rPr>
                <w:rFonts w:asciiTheme="minorHAnsi" w:hAnsiTheme="minorHAnsi" w:cstheme="minorHAnsi"/>
              </w:rPr>
              <w:t>max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15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9A23D1" w:rsidTr="00577080">
        <w:trPr>
          <w:trHeight w:val="2106"/>
        </w:trPr>
        <w:tc>
          <w:tcPr>
            <w:tcW w:w="3600" w:type="dxa"/>
          </w:tcPr>
          <w:p w:rsidR="003E56B7" w:rsidRPr="009A23D1" w:rsidRDefault="00150D4D">
            <w:pPr>
              <w:pStyle w:val="TableParagraph"/>
              <w:spacing w:before="6"/>
              <w:ind w:left="109"/>
              <w:rPr>
                <w:rFonts w:asciiTheme="minorHAnsi" w:hAnsiTheme="minorHAnsi" w:cstheme="minorHAnsi"/>
                <w:b/>
              </w:rPr>
            </w:pPr>
            <w:r w:rsidRPr="009A23D1">
              <w:rPr>
                <w:rFonts w:asciiTheme="minorHAnsi" w:hAnsiTheme="minorHAnsi" w:cstheme="minorHAnsi"/>
                <w:b/>
              </w:rPr>
              <w:t>Esperienze di collaborazione con altri enti pubblici e/o privati nella conduzione e/o direzione/organizzazione di progetti simili a quello per cui si concorre</w:t>
            </w:r>
          </w:p>
          <w:p w:rsidR="003E56B7" w:rsidRPr="009A23D1" w:rsidRDefault="00150D4D">
            <w:pPr>
              <w:pStyle w:val="TableParagraph"/>
              <w:ind w:left="109" w:right="368"/>
              <w:rPr>
                <w:rFonts w:asciiTheme="minorHAnsi" w:hAnsiTheme="minorHAnsi" w:cstheme="minorHAnsi"/>
              </w:rPr>
            </w:pPr>
            <w:r w:rsidRPr="009A23D1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per ogni tipologia di attività </w:t>
            </w:r>
            <w:proofErr w:type="spellStart"/>
            <w:r w:rsidRPr="009A23D1">
              <w:rPr>
                <w:rFonts w:asciiTheme="minorHAnsi" w:hAnsiTheme="minorHAnsi" w:cstheme="minorHAnsi"/>
              </w:rPr>
              <w:t>max</w:t>
            </w:r>
            <w:proofErr w:type="spellEnd"/>
            <w:r w:rsidRPr="009A23D1">
              <w:rPr>
                <w:rFonts w:asciiTheme="minorHAnsi" w:hAnsiTheme="minorHAnsi" w:cstheme="minorHAnsi"/>
              </w:rPr>
              <w:t xml:space="preserve"> 10 </w:t>
            </w:r>
            <w:proofErr w:type="spellStart"/>
            <w:r w:rsidRPr="009A23D1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9A23D1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3E56B7" w:rsidRDefault="00150D4D">
      <w:pPr>
        <w:spacing w:before="56"/>
        <w:ind w:left="614" w:right="558"/>
        <w:jc w:val="both"/>
        <w:rPr>
          <w:rFonts w:asciiTheme="minorHAnsi" w:hAnsiTheme="minorHAnsi" w:cstheme="minorHAnsi"/>
        </w:rPr>
      </w:pPr>
      <w:r w:rsidRPr="009A23D1">
        <w:rPr>
          <w:rFonts w:asciiTheme="minorHAnsi" w:hAnsiTheme="minorHAnsi" w:cstheme="minorHAnsi"/>
        </w:rP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577080" w:rsidRPr="009A23D1" w:rsidRDefault="00577080">
      <w:pPr>
        <w:spacing w:before="56"/>
        <w:ind w:left="614" w:right="558"/>
        <w:jc w:val="both"/>
        <w:rPr>
          <w:rFonts w:asciiTheme="minorHAnsi" w:hAnsiTheme="minorHAnsi" w:cstheme="minorHAnsi"/>
        </w:rPr>
      </w:pPr>
    </w:p>
    <w:p w:rsidR="003E56B7" w:rsidRPr="009A23D1" w:rsidRDefault="00150D4D">
      <w:pPr>
        <w:tabs>
          <w:tab w:val="left" w:pos="6829"/>
        </w:tabs>
        <w:spacing w:before="1"/>
        <w:ind w:left="2448"/>
        <w:rPr>
          <w:rFonts w:asciiTheme="minorHAnsi" w:hAnsiTheme="minorHAnsi" w:cstheme="minorHAnsi"/>
        </w:rPr>
      </w:pPr>
      <w:r w:rsidRPr="009A23D1">
        <w:rPr>
          <w:rFonts w:asciiTheme="minorHAnsi" w:hAnsiTheme="minorHAnsi" w:cstheme="minorHAnsi"/>
        </w:rPr>
        <w:t>Luogo</w:t>
      </w:r>
      <w:r w:rsidRPr="009A23D1">
        <w:rPr>
          <w:rFonts w:asciiTheme="minorHAnsi" w:hAnsiTheme="minorHAnsi" w:cstheme="minorHAnsi"/>
          <w:spacing w:val="-4"/>
        </w:rPr>
        <w:t xml:space="preserve"> </w:t>
      </w:r>
      <w:r w:rsidRPr="009A23D1">
        <w:rPr>
          <w:rFonts w:asciiTheme="minorHAnsi" w:hAnsiTheme="minorHAnsi" w:cstheme="minorHAnsi"/>
        </w:rPr>
        <w:t>e</w:t>
      </w:r>
      <w:r w:rsidRPr="009A23D1">
        <w:rPr>
          <w:rFonts w:asciiTheme="minorHAnsi" w:hAnsiTheme="minorHAnsi" w:cstheme="minorHAnsi"/>
          <w:spacing w:val="-4"/>
        </w:rPr>
        <w:t xml:space="preserve"> </w:t>
      </w:r>
      <w:r w:rsidRPr="009A23D1">
        <w:rPr>
          <w:rFonts w:asciiTheme="minorHAnsi" w:hAnsiTheme="minorHAnsi" w:cstheme="minorHAnsi"/>
        </w:rPr>
        <w:t>data</w:t>
      </w:r>
      <w:r w:rsidRPr="009A23D1">
        <w:rPr>
          <w:rFonts w:asciiTheme="minorHAnsi" w:hAnsiTheme="minorHAnsi" w:cstheme="minorHAnsi"/>
        </w:rPr>
        <w:tab/>
        <w:t>Firma del</w:t>
      </w:r>
      <w:r w:rsidRPr="009A23D1">
        <w:rPr>
          <w:rFonts w:asciiTheme="minorHAnsi" w:hAnsiTheme="minorHAnsi" w:cstheme="minorHAnsi"/>
          <w:spacing w:val="-3"/>
        </w:rPr>
        <w:t xml:space="preserve"> </w:t>
      </w:r>
      <w:r w:rsidRPr="009A23D1">
        <w:rPr>
          <w:rFonts w:asciiTheme="minorHAnsi" w:hAnsiTheme="minorHAnsi" w:cstheme="minorHAnsi"/>
        </w:rPr>
        <w:t>Partecipante</w:t>
      </w:r>
    </w:p>
    <w:p w:rsidR="003E56B7" w:rsidRPr="009A23D1" w:rsidRDefault="003E56B7">
      <w:pPr>
        <w:pStyle w:val="Corpotesto"/>
        <w:spacing w:before="4"/>
        <w:rPr>
          <w:rFonts w:asciiTheme="minorHAnsi" w:hAnsiTheme="minorHAnsi" w:cstheme="minorHAnsi"/>
          <w:b w:val="0"/>
          <w:sz w:val="18"/>
        </w:rPr>
      </w:pPr>
    </w:p>
    <w:p w:rsidR="003E56B7" w:rsidRPr="009A23D1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Theme="minorHAnsi" w:hAnsiTheme="minorHAnsi" w:cstheme="minorHAnsi"/>
        </w:rPr>
      </w:pPr>
      <w:r w:rsidRPr="009A23D1">
        <w:rPr>
          <w:rFonts w:asciiTheme="minorHAnsi" w:hAnsiTheme="minorHAnsi" w:cstheme="minorHAnsi"/>
          <w:u w:val="single"/>
        </w:rPr>
        <w:t xml:space="preserve"> </w:t>
      </w:r>
      <w:r w:rsidRPr="009A23D1">
        <w:rPr>
          <w:rFonts w:asciiTheme="minorHAnsi" w:hAnsiTheme="minorHAnsi" w:cstheme="minorHAnsi"/>
          <w:u w:val="single"/>
        </w:rPr>
        <w:tab/>
      </w:r>
      <w:r w:rsidRPr="009A23D1">
        <w:rPr>
          <w:rFonts w:asciiTheme="minorHAnsi" w:hAnsiTheme="minorHAnsi" w:cstheme="minorHAnsi"/>
        </w:rPr>
        <w:t>,</w:t>
      </w:r>
      <w:r w:rsidRPr="009A23D1">
        <w:rPr>
          <w:rFonts w:asciiTheme="minorHAnsi" w:hAnsiTheme="minorHAnsi" w:cstheme="minorHAnsi"/>
          <w:spacing w:val="-1"/>
        </w:rPr>
        <w:t xml:space="preserve"> </w:t>
      </w:r>
      <w:r w:rsidRPr="009A23D1">
        <w:rPr>
          <w:rFonts w:asciiTheme="minorHAnsi" w:hAnsiTheme="minorHAnsi" w:cstheme="minorHAnsi"/>
          <w:u w:val="single"/>
        </w:rPr>
        <w:t xml:space="preserve"> </w:t>
      </w:r>
      <w:r w:rsidRPr="009A23D1">
        <w:rPr>
          <w:rFonts w:asciiTheme="minorHAnsi" w:hAnsiTheme="minorHAnsi" w:cstheme="minorHAnsi"/>
          <w:u w:val="single"/>
        </w:rPr>
        <w:tab/>
      </w:r>
      <w:r w:rsidRPr="009A23D1">
        <w:rPr>
          <w:rFonts w:asciiTheme="minorHAnsi" w:hAnsiTheme="minorHAnsi" w:cstheme="minorHAnsi"/>
        </w:rPr>
        <w:tab/>
      </w:r>
      <w:r w:rsidRPr="009A23D1">
        <w:rPr>
          <w:rFonts w:asciiTheme="minorHAnsi" w:hAnsiTheme="minorHAnsi" w:cstheme="minorHAnsi"/>
          <w:u w:val="single"/>
        </w:rPr>
        <w:t xml:space="preserve"> </w:t>
      </w:r>
      <w:r w:rsidRPr="009A23D1">
        <w:rPr>
          <w:rFonts w:asciiTheme="minorHAnsi" w:hAnsiTheme="minorHAnsi" w:cstheme="minorHAnsi"/>
          <w:u w:val="single"/>
        </w:rPr>
        <w:tab/>
      </w:r>
    </w:p>
    <w:sectPr w:rsidR="003E56B7" w:rsidRPr="009A23D1">
      <w:pgSz w:w="11920" w:h="16840"/>
      <w:pgMar w:top="1400" w:right="600" w:bottom="1220" w:left="520" w:header="577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0D36">
                            <w:rPr>
                              <w:rFonts w:ascii="Verdana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6LrQIAAK8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OyCOi60CAACv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3E56B7" w:rsidRDefault="00150D4D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0D36">
                      <w:rPr>
                        <w:rFonts w:ascii="Verdana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  <w:r w:rsidRPr="00577080">
      <w:rPr>
        <w:rFonts w:asciiTheme="minorHAnsi" w:hAnsiTheme="minorHAnsi" w:cstheme="minorHAnsi"/>
        <w:b w:val="0"/>
        <w:noProof/>
        <w:sz w:val="20"/>
        <w:szCs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577080" w:rsidRDefault="000B5BC7" w:rsidP="000B5BC7">
    <w:pPr>
      <w:jc w:val="center"/>
      <w:rPr>
        <w:rFonts w:asciiTheme="minorHAnsi" w:hAnsiTheme="minorHAnsi" w:cstheme="minorHAnsi"/>
        <w:bCs/>
        <w:sz w:val="20"/>
        <w:szCs w:val="20"/>
      </w:rPr>
    </w:pPr>
    <w:r w:rsidRPr="00577080">
      <w:rPr>
        <w:rFonts w:asciiTheme="minorHAnsi" w:hAnsiTheme="minorHAnsi" w:cstheme="minorHAnsi"/>
        <w:b/>
        <w:noProof/>
        <w:sz w:val="20"/>
        <w:szCs w:val="20"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577080" w:rsidRDefault="000B5BC7" w:rsidP="000B5BC7">
    <w:pPr>
      <w:jc w:val="center"/>
      <w:outlineLvl w:val="0"/>
      <w:rPr>
        <w:rFonts w:asciiTheme="minorHAnsi" w:hAnsiTheme="minorHAnsi" w:cstheme="minorHAnsi"/>
        <w:b/>
        <w:bCs/>
        <w:sz w:val="20"/>
        <w:szCs w:val="20"/>
      </w:rPr>
    </w:pPr>
    <w:r w:rsidRPr="00577080">
      <w:rPr>
        <w:rFonts w:asciiTheme="minorHAnsi" w:hAnsiTheme="minorHAnsi" w:cstheme="minorHAnsi"/>
        <w:b/>
        <w:bCs/>
        <w:sz w:val="20"/>
        <w:szCs w:val="20"/>
      </w:rPr>
      <w:t>ISTITUTO COMPRENSIVO STATALE “E. L. CORNER”</w:t>
    </w:r>
  </w:p>
  <w:p w:rsidR="000B5BC7" w:rsidRPr="00577080" w:rsidRDefault="000B5BC7" w:rsidP="000B5BC7">
    <w:pPr>
      <w:jc w:val="center"/>
      <w:rPr>
        <w:rFonts w:asciiTheme="minorHAnsi" w:hAnsiTheme="minorHAnsi" w:cstheme="minorHAnsi"/>
        <w:bCs/>
        <w:sz w:val="20"/>
        <w:szCs w:val="20"/>
      </w:rPr>
    </w:pPr>
    <w:r w:rsidRPr="00577080">
      <w:rPr>
        <w:rFonts w:asciiTheme="minorHAnsi" w:hAnsiTheme="minorHAnsi" w:cstheme="minorHAnsi"/>
        <w:sz w:val="20"/>
        <w:szCs w:val="20"/>
      </w:rPr>
      <w:t>30030 FOSSÒ (VE)</w:t>
    </w:r>
    <w:r w:rsidRPr="00577080">
      <w:rPr>
        <w:rFonts w:asciiTheme="minorHAnsi" w:hAnsiTheme="minorHAnsi" w:cstheme="minorHAnsi"/>
        <w:bCs/>
        <w:sz w:val="20"/>
        <w:szCs w:val="20"/>
      </w:rPr>
      <w:t xml:space="preserve"> - Viale Caduti di via Fani, 8</w:t>
    </w:r>
  </w:p>
  <w:p w:rsidR="000B5BC7" w:rsidRPr="00577080" w:rsidRDefault="000B5BC7" w:rsidP="000B5BC7">
    <w:pPr>
      <w:jc w:val="center"/>
      <w:rPr>
        <w:rFonts w:asciiTheme="minorHAnsi" w:hAnsiTheme="minorHAnsi" w:cstheme="minorHAnsi"/>
        <w:bCs/>
        <w:sz w:val="20"/>
        <w:szCs w:val="20"/>
      </w:rPr>
    </w:pPr>
    <w:r w:rsidRPr="00577080">
      <w:rPr>
        <w:rFonts w:asciiTheme="minorHAnsi" w:hAnsiTheme="minorHAnsi" w:cstheme="minorHAnsi"/>
        <w:bCs/>
        <w:sz w:val="20"/>
        <w:szCs w:val="20"/>
      </w:rPr>
      <w:t>Scuole Primarie e Secondarie di I grado -  COMUNI di FOSSÒ e VIGONOVO</w:t>
    </w:r>
  </w:p>
  <w:p w:rsidR="000B5BC7" w:rsidRPr="00577080" w:rsidRDefault="000B5BC7" w:rsidP="000B5BC7">
    <w:pPr>
      <w:jc w:val="center"/>
      <w:rPr>
        <w:rFonts w:asciiTheme="minorHAnsi" w:hAnsiTheme="minorHAnsi" w:cstheme="minorHAnsi"/>
        <w:sz w:val="20"/>
        <w:szCs w:val="20"/>
      </w:rPr>
    </w:pPr>
    <w:r w:rsidRPr="00577080">
      <w:rPr>
        <w:rFonts w:asciiTheme="minorHAnsi" w:hAnsiTheme="minorHAnsi" w:cstheme="minorHAnsi"/>
        <w:sz w:val="20"/>
        <w:szCs w:val="20"/>
      </w:rPr>
      <w:t>Codice Fiscale 90159780270</w:t>
    </w:r>
    <w:r w:rsidRPr="00577080">
      <w:rPr>
        <w:rFonts w:asciiTheme="minorHAnsi" w:hAnsiTheme="minorHAnsi" w:cstheme="minorHAnsi"/>
        <w:b/>
        <w:sz w:val="20"/>
        <w:szCs w:val="20"/>
      </w:rPr>
      <w:t xml:space="preserve"> -</w:t>
    </w:r>
    <w:r w:rsidRPr="00577080">
      <w:rPr>
        <w:rFonts w:asciiTheme="minorHAnsi" w:hAnsiTheme="minorHAnsi" w:cstheme="minorHAnsi"/>
        <w:sz w:val="20"/>
        <w:szCs w:val="20"/>
      </w:rPr>
      <w:t xml:space="preserve"> Codice Scuola VEIC86500E - CUF: UFUT2W</w:t>
    </w:r>
  </w:p>
  <w:p w:rsidR="000B5BC7" w:rsidRPr="00577080" w:rsidRDefault="000B5BC7" w:rsidP="000B5BC7">
    <w:pPr>
      <w:tabs>
        <w:tab w:val="center" w:pos="3780"/>
      </w:tabs>
      <w:jc w:val="center"/>
      <w:rPr>
        <w:rFonts w:asciiTheme="minorHAnsi" w:hAnsiTheme="minorHAnsi" w:cstheme="minorHAnsi"/>
        <w:bCs/>
        <w:sz w:val="20"/>
        <w:szCs w:val="20"/>
        <w:lang w:val="en-US"/>
      </w:rPr>
    </w:pPr>
    <w:r w:rsidRPr="00577080">
      <w:rPr>
        <w:rFonts w:asciiTheme="minorHAnsi" w:hAnsiTheme="minorHAnsi" w:cstheme="minorHAnsi"/>
        <w:sz w:val="20"/>
        <w:szCs w:val="20"/>
      </w:rPr>
      <w:sym w:font="Wingdings 2" w:char="F027"/>
    </w:r>
    <w:r w:rsidRPr="00577080"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Pr="00577080">
      <w:rPr>
        <w:rFonts w:asciiTheme="minorHAnsi" w:hAnsiTheme="minorHAnsi" w:cstheme="minorHAnsi"/>
        <w:bCs/>
        <w:sz w:val="20"/>
        <w:szCs w:val="20"/>
        <w:lang w:val="en-US"/>
      </w:rPr>
      <w:t>0415170535</w:t>
    </w:r>
    <w:r w:rsidRPr="00577080">
      <w:rPr>
        <w:rFonts w:asciiTheme="minorHAnsi" w:hAnsiTheme="minorHAnsi" w:cstheme="minorHAnsi"/>
        <w:sz w:val="20"/>
        <w:szCs w:val="20"/>
        <w:lang w:val="en-US"/>
      </w:rPr>
      <w:t xml:space="preserve"> - </w:t>
    </w:r>
    <w:r w:rsidRPr="00577080">
      <w:rPr>
        <w:rFonts w:asciiTheme="minorHAnsi" w:hAnsiTheme="minorHAnsi" w:cstheme="minorHAnsi"/>
        <w:sz w:val="20"/>
        <w:szCs w:val="20"/>
      </w:rPr>
      <w:sym w:font="Wingdings 2" w:char="F037"/>
    </w:r>
    <w:r w:rsidRPr="00577080"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Pr="00577080">
      <w:rPr>
        <w:rFonts w:asciiTheme="minorHAnsi" w:hAnsiTheme="minorHAnsi" w:cstheme="minorHAnsi"/>
        <w:bCs/>
        <w:sz w:val="20"/>
        <w:szCs w:val="20"/>
        <w:lang w:val="en-US"/>
      </w:rPr>
      <w:t>041466405</w:t>
    </w:r>
  </w:p>
  <w:p w:rsidR="000B5BC7" w:rsidRPr="00577080" w:rsidRDefault="000B5BC7" w:rsidP="000B5BC7">
    <w:pPr>
      <w:tabs>
        <w:tab w:val="center" w:pos="3780"/>
      </w:tabs>
      <w:jc w:val="center"/>
      <w:rPr>
        <w:rFonts w:asciiTheme="minorHAnsi" w:hAnsiTheme="minorHAnsi" w:cstheme="minorHAnsi"/>
        <w:b/>
        <w:sz w:val="20"/>
        <w:szCs w:val="20"/>
      </w:rPr>
    </w:pPr>
    <w:r w:rsidRPr="00577080">
      <w:rPr>
        <w:rFonts w:asciiTheme="minorHAnsi" w:hAnsiTheme="minorHAnsi" w:cstheme="minorHAnsi"/>
        <w:sz w:val="20"/>
        <w:szCs w:val="20"/>
        <w:lang w:val="en-US"/>
      </w:rPr>
      <w:t xml:space="preserve">Email </w:t>
    </w:r>
    <w:hyperlink r:id="rId3" w:history="1">
      <w:r w:rsidRPr="00577080">
        <w:rPr>
          <w:rFonts w:asciiTheme="minorHAnsi" w:hAnsiTheme="minorHAnsi" w:cstheme="minorHAnsi"/>
          <w:color w:val="0000FF"/>
          <w:sz w:val="20"/>
          <w:szCs w:val="20"/>
          <w:u w:val="single"/>
          <w:lang w:val="en-US"/>
        </w:rPr>
        <w:t>veic86500e@istruzione.it</w:t>
      </w:r>
    </w:hyperlink>
    <w:r w:rsidRPr="00577080">
      <w:rPr>
        <w:rFonts w:asciiTheme="minorHAnsi" w:hAnsiTheme="minorHAnsi" w:cstheme="minorHAnsi"/>
        <w:sz w:val="20"/>
        <w:szCs w:val="20"/>
        <w:lang w:val="en-US"/>
      </w:rPr>
      <w:t xml:space="preserve"> PEC: </w:t>
    </w:r>
    <w:hyperlink r:id="rId4" w:history="1">
      <w:r w:rsidRPr="00577080">
        <w:rPr>
          <w:rFonts w:asciiTheme="minorHAnsi" w:hAnsiTheme="minorHAnsi" w:cstheme="minorHAnsi"/>
          <w:color w:val="0000FF"/>
          <w:sz w:val="20"/>
          <w:szCs w:val="20"/>
          <w:u w:val="single"/>
          <w:lang w:val="en-US"/>
        </w:rPr>
        <w:t>veic86500e@pec.istruzione.it</w:t>
      </w:r>
    </w:hyperlink>
    <w:r w:rsidRPr="00577080">
      <w:rPr>
        <w:rFonts w:asciiTheme="minorHAnsi" w:hAnsiTheme="minorHAnsi" w:cstheme="minorHAnsi"/>
        <w:sz w:val="20"/>
        <w:szCs w:val="20"/>
        <w:lang w:val="en-US"/>
      </w:rPr>
      <w:t xml:space="preserve"> Web </w:t>
    </w:r>
    <w:hyperlink r:id="rId5" w:history="1">
      <w:r w:rsidRPr="00577080">
        <w:rPr>
          <w:rFonts w:asciiTheme="minorHAnsi" w:hAnsiTheme="minorHAnsi" w:cstheme="minorHAnsi"/>
          <w:color w:val="0000FF"/>
          <w:sz w:val="20"/>
          <w:szCs w:val="20"/>
          <w:u w:val="single"/>
          <w:lang w:val="en-US"/>
        </w:rPr>
        <w:t>www.iccorner.edu.it</w:t>
      </w:r>
    </w:hyperlink>
  </w:p>
  <w:p w:rsidR="000B5BC7" w:rsidRPr="00577080" w:rsidRDefault="000B5BC7" w:rsidP="000B5BC7">
    <w:pPr>
      <w:pStyle w:val="Corpotesto"/>
      <w:spacing w:line="14" w:lineRule="auto"/>
      <w:jc w:val="center"/>
      <w:rPr>
        <w:rFonts w:asciiTheme="minorHAnsi" w:hAnsiTheme="minorHAnsi" w:cstheme="minorHAnsi"/>
        <w:b w:val="0"/>
        <w:sz w:val="20"/>
        <w:szCs w:val="20"/>
      </w:rPr>
    </w:pPr>
  </w:p>
  <w:p w:rsidR="000B5BC7" w:rsidRPr="00577080" w:rsidRDefault="000B5BC7" w:rsidP="000B5BC7">
    <w:pPr>
      <w:pStyle w:val="Corpotesto"/>
      <w:spacing w:line="14" w:lineRule="auto"/>
      <w:jc w:val="center"/>
      <w:rPr>
        <w:rFonts w:asciiTheme="minorHAnsi" w:hAnsiTheme="minorHAnsi" w:cstheme="minorHAnsi"/>
        <w:b w:val="0"/>
        <w:sz w:val="20"/>
        <w:szCs w:val="20"/>
      </w:rPr>
    </w:pPr>
  </w:p>
  <w:p w:rsidR="000B5BC7" w:rsidRPr="00577080" w:rsidRDefault="000B5BC7" w:rsidP="000B5BC7">
    <w:pPr>
      <w:pStyle w:val="Corpotesto"/>
      <w:spacing w:line="14" w:lineRule="auto"/>
      <w:jc w:val="center"/>
      <w:rPr>
        <w:rFonts w:asciiTheme="minorHAnsi" w:hAnsiTheme="minorHAnsi" w:cstheme="minorHAnsi"/>
        <w:b w:val="0"/>
        <w:sz w:val="20"/>
        <w:szCs w:val="20"/>
      </w:rPr>
    </w:pPr>
  </w:p>
  <w:p w:rsidR="000B5BC7" w:rsidRPr="00577080" w:rsidRDefault="000B5BC7" w:rsidP="000B5BC7">
    <w:pPr>
      <w:pStyle w:val="Corpotesto"/>
      <w:spacing w:line="14" w:lineRule="auto"/>
      <w:jc w:val="center"/>
      <w:rPr>
        <w:rFonts w:asciiTheme="minorHAnsi" w:hAnsiTheme="minorHAnsi" w:cstheme="minorHAnsi"/>
        <w:b w:val="0"/>
        <w:sz w:val="20"/>
        <w:szCs w:val="20"/>
      </w:rPr>
    </w:pPr>
  </w:p>
  <w:p w:rsidR="000B5BC7" w:rsidRPr="00577080" w:rsidRDefault="000B5BC7" w:rsidP="000B5BC7">
    <w:pPr>
      <w:pStyle w:val="Corpotesto"/>
      <w:spacing w:line="14" w:lineRule="auto"/>
      <w:jc w:val="center"/>
      <w:rPr>
        <w:rFonts w:asciiTheme="minorHAnsi" w:hAnsiTheme="minorHAnsi" w:cstheme="minorHAnsi"/>
        <w:b w:val="0"/>
        <w:sz w:val="20"/>
        <w:szCs w:val="20"/>
      </w:rPr>
    </w:pPr>
  </w:p>
  <w:p w:rsidR="000B5BC7" w:rsidRPr="00577080" w:rsidRDefault="000B5BC7" w:rsidP="000B5BC7">
    <w:pPr>
      <w:pStyle w:val="Corpotesto"/>
      <w:spacing w:line="14" w:lineRule="auto"/>
      <w:jc w:val="center"/>
      <w:rPr>
        <w:rFonts w:asciiTheme="minorHAnsi" w:hAnsiTheme="minorHAnsi" w:cstheme="minorHAnsi"/>
        <w:b w:val="0"/>
        <w:sz w:val="20"/>
        <w:szCs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659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B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fS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BCNifSrwIAAKk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3E56B7" w:rsidRDefault="00150D4D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B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A0D36"/>
    <w:rsid w:val="000B5BC7"/>
    <w:rsid w:val="00150D4D"/>
    <w:rsid w:val="003E56B7"/>
    <w:rsid w:val="00577080"/>
    <w:rsid w:val="0094317F"/>
    <w:rsid w:val="009A23D1"/>
    <w:rsid w:val="009F3CD1"/>
    <w:rsid w:val="00E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DD2B39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8</cp:revision>
  <dcterms:created xsi:type="dcterms:W3CDTF">2023-08-01T12:16:00Z</dcterms:created>
  <dcterms:modified xsi:type="dcterms:W3CDTF">2025-07-14T09:01:00Z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