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28E5" w14:textId="6A29BF5C" w:rsidR="00EE7CBC" w:rsidRPr="002C111E" w:rsidRDefault="00EE7CBC" w:rsidP="00394395">
      <w:pPr>
        <w:autoSpaceDE w:val="0"/>
        <w:autoSpaceDN w:val="0"/>
        <w:adjustRightInd w:val="0"/>
        <w:jc w:val="both"/>
        <w:rPr>
          <w:rFonts w:asciiTheme="minorHAnsi" w:eastAsia="Calibri" w:hAnsiTheme="minorHAnsi" w:cstheme="minorHAnsi"/>
          <w:b/>
          <w:i/>
          <w:iCs/>
          <w:sz w:val="22"/>
          <w:szCs w:val="22"/>
          <w:lang w:eastAsia="en-US"/>
        </w:rPr>
      </w:pPr>
      <w:r w:rsidRPr="002C111E">
        <w:rPr>
          <w:rFonts w:asciiTheme="minorHAnsi" w:hAnsiTheme="minorHAnsi" w:cstheme="minorHAnsi"/>
          <w:color w:val="000000"/>
          <w:sz w:val="22"/>
          <w:szCs w:val="22"/>
        </w:rPr>
        <w:t xml:space="preserve">      </w:t>
      </w:r>
      <w:r w:rsidRPr="002C111E">
        <w:rPr>
          <w:rFonts w:asciiTheme="minorHAnsi" w:eastAsia="Calibri" w:hAnsiTheme="minorHAnsi" w:cstheme="minorHAnsi"/>
          <w:b/>
          <w:i/>
          <w:iCs/>
          <w:sz w:val="22"/>
          <w:szCs w:val="22"/>
          <w:lang w:eastAsia="en-US"/>
        </w:rPr>
        <w:t xml:space="preserve">OGGETTO: DICHIARAZIONE DI INSUSSISTENZA CAUSE OSTATIVE PER IL RUOLO DI </w:t>
      </w:r>
      <w:r w:rsidR="006C10F5" w:rsidRPr="002C111E">
        <w:rPr>
          <w:rFonts w:asciiTheme="minorHAnsi" w:eastAsia="Calibri" w:hAnsiTheme="minorHAnsi" w:cstheme="minorHAnsi"/>
          <w:b/>
          <w:i/>
          <w:iCs/>
          <w:sz w:val="22"/>
          <w:szCs w:val="22"/>
          <w:lang w:eastAsia="en-US"/>
        </w:rPr>
        <w:t>ESPERO E/O TUTOR</w:t>
      </w:r>
    </w:p>
    <w:p w14:paraId="3ACB3367" w14:textId="77777777" w:rsidR="00EE7CBC" w:rsidRPr="002C111E"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r w:rsidRPr="002C111E">
        <w:rPr>
          <w:rFonts w:asciiTheme="minorHAnsi" w:eastAsia="Arial" w:hAnsiTheme="minorHAnsi" w:cstheme="minorHAnsi"/>
          <w:b/>
          <w:bCs/>
          <w:sz w:val="22"/>
          <w:szCs w:val="22"/>
        </w:rPr>
        <w:t>Il sottoscritto __________________________________</w:t>
      </w:r>
      <w:r w:rsidRPr="002C111E">
        <w:rPr>
          <w:rFonts w:asciiTheme="minorHAnsi" w:hAnsiTheme="minorHAnsi" w:cstheme="minorHAnsi"/>
          <w:sz w:val="22"/>
          <w:szCs w:val="22"/>
        </w:rPr>
        <w:t xml:space="preserve"> </w:t>
      </w:r>
    </w:p>
    <w:p w14:paraId="62DB2058"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r w:rsidRPr="002C111E">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r w:rsidRPr="002C111E">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2C111E" w:rsidRDefault="00EE7CBC" w:rsidP="00EE7CBC">
      <w:pPr>
        <w:keepNext/>
        <w:keepLines/>
        <w:widowControl w:val="0"/>
        <w:outlineLvl w:val="5"/>
        <w:rPr>
          <w:rFonts w:asciiTheme="minorHAnsi" w:eastAsia="Arial" w:hAnsiTheme="minorHAnsi" w:cstheme="minorHAnsi"/>
          <w:b/>
          <w:bCs/>
          <w:sz w:val="22"/>
          <w:szCs w:val="22"/>
        </w:rPr>
      </w:pPr>
      <w:r w:rsidRPr="002C111E">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2C111E"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2C111E" w:rsidRDefault="00EE7CBC" w:rsidP="00EE7CBC">
      <w:pPr>
        <w:spacing w:before="120" w:after="120"/>
        <w:jc w:val="center"/>
        <w:outlineLvl w:val="0"/>
        <w:rPr>
          <w:rFonts w:asciiTheme="minorHAnsi" w:hAnsiTheme="minorHAnsi" w:cstheme="minorHAnsi"/>
          <w:b/>
          <w:sz w:val="22"/>
          <w:szCs w:val="22"/>
        </w:rPr>
      </w:pPr>
      <w:r w:rsidRPr="002C111E">
        <w:rPr>
          <w:rFonts w:asciiTheme="minorHAnsi" w:hAnsiTheme="minorHAnsi" w:cstheme="minorHAnsi"/>
          <w:b/>
          <w:sz w:val="22"/>
          <w:szCs w:val="22"/>
        </w:rPr>
        <w:t>DICHIARA</w:t>
      </w:r>
    </w:p>
    <w:p w14:paraId="26C87488" w14:textId="77777777" w:rsidR="00EE7CBC" w:rsidRPr="002C111E" w:rsidRDefault="00EE7CBC" w:rsidP="00EE7CBC">
      <w:pPr>
        <w:spacing w:before="120" w:after="120"/>
        <w:jc w:val="both"/>
        <w:rPr>
          <w:rFonts w:asciiTheme="minorHAnsi" w:hAnsiTheme="minorHAnsi" w:cstheme="minorHAnsi"/>
          <w:b/>
          <w:sz w:val="22"/>
          <w:szCs w:val="22"/>
        </w:rPr>
      </w:pPr>
      <w:r w:rsidRPr="002C111E">
        <w:rPr>
          <w:rFonts w:asciiTheme="minorHAnsi" w:hAnsiTheme="minorHAnsi" w:cstheme="minorHAnsi"/>
          <w:b/>
          <w:sz w:val="22"/>
          <w:szCs w:val="22"/>
        </w:rPr>
        <w:t xml:space="preserve">ai sensi dell’art. 75 del </w:t>
      </w:r>
      <w:proofErr w:type="spellStart"/>
      <w:r w:rsidRPr="002C111E">
        <w:rPr>
          <w:rFonts w:asciiTheme="minorHAnsi" w:hAnsiTheme="minorHAnsi" w:cstheme="minorHAnsi"/>
          <w:b/>
          <w:sz w:val="22"/>
          <w:szCs w:val="22"/>
        </w:rPr>
        <w:t>d.P.R.</w:t>
      </w:r>
      <w:proofErr w:type="spellEnd"/>
      <w:r w:rsidRPr="002C111E">
        <w:rPr>
          <w:rFonts w:asciiTheme="minorHAnsi" w:hAnsiTheme="minorHAnsi" w:cstheme="minorHAnsi"/>
          <w:b/>
          <w:sz w:val="22"/>
          <w:szCs w:val="22"/>
        </w:rPr>
        <w:t xml:space="preserve"> n. 445 del 28 dicembre 2000 consapevole degli artt. 46 e 47 del </w:t>
      </w:r>
      <w:proofErr w:type="spellStart"/>
      <w:r w:rsidRPr="002C111E">
        <w:rPr>
          <w:rFonts w:asciiTheme="minorHAnsi" w:hAnsiTheme="minorHAnsi" w:cstheme="minorHAnsi"/>
          <w:b/>
          <w:sz w:val="22"/>
          <w:szCs w:val="22"/>
        </w:rPr>
        <w:t>d.P.R.</w:t>
      </w:r>
      <w:proofErr w:type="spellEnd"/>
      <w:r w:rsidRPr="002C111E">
        <w:rPr>
          <w:rFonts w:asciiTheme="minorHAnsi" w:hAnsiTheme="minorHAnsi" w:cstheme="minorHAnsi"/>
          <w:b/>
          <w:sz w:val="22"/>
          <w:szCs w:val="22"/>
        </w:rPr>
        <w:t xml:space="preserve"> n. 445 del 28 dicembre 2000:</w:t>
      </w:r>
    </w:p>
    <w:p w14:paraId="5CA222BA" w14:textId="77777777" w:rsidR="00EE7CBC" w:rsidRPr="002C111E" w:rsidRDefault="00EE7CBC" w:rsidP="00EE7CBC">
      <w:pPr>
        <w:numPr>
          <w:ilvl w:val="0"/>
          <w:numId w:val="31"/>
        </w:numPr>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2C111E" w:rsidRDefault="00EE7CBC" w:rsidP="00EE7CBC">
      <w:pPr>
        <w:numPr>
          <w:ilvl w:val="0"/>
          <w:numId w:val="31"/>
        </w:numPr>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2C111E"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non coinvolge interessi propri;</w:t>
      </w:r>
    </w:p>
    <w:p w14:paraId="50A217C9" w14:textId="77777777" w:rsidR="00EE7CBC" w:rsidRPr="002C111E"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2C111E"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7DD330D9" w14:textId="77777777" w:rsidR="00EE7CBC" w:rsidRPr="002C111E"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2C111E" w:rsidRDefault="00EE7CBC" w:rsidP="00EE7CBC">
      <w:pPr>
        <w:numPr>
          <w:ilvl w:val="0"/>
          <w:numId w:val="31"/>
        </w:numPr>
        <w:spacing w:after="120" w:line="276" w:lineRule="auto"/>
        <w:contextualSpacing/>
        <w:jc w:val="both"/>
        <w:rPr>
          <w:rFonts w:asciiTheme="minorHAnsi" w:eastAsia="Calibri" w:hAnsiTheme="minorHAnsi" w:cstheme="minorHAnsi"/>
          <w:sz w:val="22"/>
          <w:szCs w:val="22"/>
        </w:rPr>
      </w:pPr>
      <w:r w:rsidRPr="002C111E">
        <w:rPr>
          <w:rFonts w:asciiTheme="minorHAnsi" w:eastAsia="Calibri" w:hAnsiTheme="minorHAnsi" w:cstheme="minorHAnsi"/>
          <w:sz w:val="22"/>
          <w:szCs w:val="22"/>
        </w:rPr>
        <w:t>che non sussistono diverse ragioni di opportunità che si frappongano al conferimento dell’incarico in questione;</w:t>
      </w:r>
    </w:p>
    <w:p w14:paraId="776C0BC0" w14:textId="77777777" w:rsidR="00EE7CBC" w:rsidRPr="002C111E"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r w:rsidRPr="002C111E">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A1C6FF9" w14:textId="77777777" w:rsidR="00EE7CBC" w:rsidRPr="002C111E" w:rsidRDefault="00EE7CBC" w:rsidP="00EE7CBC">
      <w:pPr>
        <w:numPr>
          <w:ilvl w:val="0"/>
          <w:numId w:val="31"/>
        </w:numPr>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1FE0E4E" w14:textId="77777777" w:rsidR="00EE7CBC" w:rsidRPr="002C111E" w:rsidRDefault="00EE7CBC" w:rsidP="00EE7CBC">
      <w:pPr>
        <w:numPr>
          <w:ilvl w:val="0"/>
          <w:numId w:val="31"/>
        </w:numPr>
        <w:spacing w:before="120" w:after="120"/>
        <w:contextualSpacing/>
        <w:jc w:val="both"/>
        <w:rPr>
          <w:rFonts w:asciiTheme="minorHAnsi" w:hAnsiTheme="minorHAnsi" w:cstheme="minorHAnsi"/>
          <w:sz w:val="22"/>
          <w:szCs w:val="22"/>
        </w:rPr>
      </w:pPr>
      <w:r w:rsidRPr="002C111E">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A1EB84A" w14:textId="33FD44BB" w:rsidR="00EE7CBC" w:rsidRPr="00394395" w:rsidRDefault="00EE7CBC" w:rsidP="00D829BE">
      <w:pPr>
        <w:numPr>
          <w:ilvl w:val="0"/>
          <w:numId w:val="31"/>
        </w:numPr>
        <w:spacing w:before="120" w:after="120"/>
        <w:contextualSpacing/>
        <w:jc w:val="both"/>
        <w:rPr>
          <w:rFonts w:asciiTheme="minorHAnsi" w:eastAsia="Calibri" w:hAnsiTheme="minorHAnsi" w:cstheme="minorHAnsi"/>
          <w:sz w:val="22"/>
          <w:szCs w:val="22"/>
          <w:lang w:eastAsia="en-US"/>
        </w:rPr>
      </w:pPr>
      <w:r w:rsidRPr="00394395">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w:t>
      </w:r>
      <w:r w:rsidR="00394395" w:rsidRPr="00394395">
        <w:rPr>
          <w:rFonts w:asciiTheme="minorHAnsi" w:hAnsiTheme="minorHAnsi" w:cstheme="minorHAnsi"/>
          <w:sz w:val="22"/>
          <w:szCs w:val="22"/>
        </w:rPr>
        <w:t>ivo consenso.</w:t>
      </w:r>
      <w:r w:rsidRPr="00394395">
        <w:rPr>
          <w:rFonts w:asciiTheme="minorHAnsi" w:eastAsia="Calibri" w:hAnsiTheme="minorHAnsi" w:cstheme="minorHAnsi"/>
          <w:sz w:val="22"/>
          <w:szCs w:val="22"/>
          <w:lang w:eastAsia="en-US"/>
        </w:rPr>
        <w:tab/>
      </w:r>
    </w:p>
    <w:p w14:paraId="1790D71C" w14:textId="77777777" w:rsidR="00EE7CBC" w:rsidRPr="002C111E" w:rsidRDefault="00EE7CBC" w:rsidP="00EE7CBC">
      <w:pPr>
        <w:tabs>
          <w:tab w:val="left" w:pos="6585"/>
        </w:tabs>
        <w:rPr>
          <w:rFonts w:asciiTheme="minorHAnsi" w:eastAsia="Calibri" w:hAnsiTheme="minorHAnsi" w:cstheme="minorHAnsi"/>
          <w:sz w:val="22"/>
          <w:szCs w:val="22"/>
          <w:lang w:eastAsia="en-US"/>
        </w:rPr>
      </w:pPr>
      <w:r w:rsidRPr="002C111E">
        <w:rPr>
          <w:rFonts w:asciiTheme="minorHAnsi" w:eastAsia="Calibri" w:hAnsiTheme="minorHAnsi" w:cstheme="minorHAnsi"/>
          <w:sz w:val="22"/>
          <w:szCs w:val="22"/>
          <w:lang w:eastAsia="en-US"/>
        </w:rPr>
        <w:t xml:space="preserve">                                                                                                                               </w:t>
      </w:r>
      <w:r w:rsidRPr="002C111E">
        <w:rPr>
          <w:rFonts w:asciiTheme="minorHAnsi" w:eastAsia="Calibri" w:hAnsiTheme="minorHAnsi" w:cstheme="minorHAnsi"/>
          <w:sz w:val="22"/>
          <w:szCs w:val="22"/>
          <w:lang w:eastAsia="en-US"/>
        </w:rPr>
        <w:tab/>
        <w:t xml:space="preserve">        Firmato</w:t>
      </w:r>
    </w:p>
    <w:p w14:paraId="2A991A0D" w14:textId="77777777" w:rsidR="00EE7CBC" w:rsidRPr="002C111E" w:rsidRDefault="00EE7CBC" w:rsidP="00EE7CBC">
      <w:pPr>
        <w:tabs>
          <w:tab w:val="left" w:pos="6585"/>
        </w:tabs>
        <w:rPr>
          <w:rFonts w:asciiTheme="minorHAnsi" w:eastAsia="Calibri" w:hAnsiTheme="minorHAnsi" w:cstheme="minorHAnsi"/>
          <w:sz w:val="22"/>
          <w:szCs w:val="22"/>
          <w:lang w:eastAsia="en-US"/>
        </w:rPr>
      </w:pPr>
    </w:p>
    <w:p w14:paraId="0C9F18E2" w14:textId="3606EC6D" w:rsidR="00EE7CBC" w:rsidRPr="002C111E" w:rsidRDefault="00EE7CBC" w:rsidP="00394395">
      <w:pPr>
        <w:tabs>
          <w:tab w:val="left" w:pos="6585"/>
        </w:tabs>
        <w:rPr>
          <w:rFonts w:asciiTheme="minorHAnsi" w:eastAsiaTheme="minorEastAsia" w:hAnsiTheme="minorHAnsi" w:cstheme="minorHAnsi"/>
          <w:sz w:val="22"/>
          <w:szCs w:val="22"/>
        </w:rPr>
      </w:pPr>
      <w:r w:rsidRPr="002C111E">
        <w:rPr>
          <w:rFonts w:asciiTheme="minorHAnsi" w:eastAsia="Calibri" w:hAnsiTheme="minorHAnsi" w:cstheme="minorHAnsi"/>
          <w:sz w:val="22"/>
          <w:szCs w:val="22"/>
          <w:lang w:eastAsia="en-US"/>
        </w:rPr>
        <w:tab/>
        <w:t>__________________</w:t>
      </w:r>
      <w:bookmarkStart w:id="0" w:name="_GoBack"/>
      <w:bookmarkEnd w:id="0"/>
    </w:p>
    <w:sectPr w:rsidR="00EE7CBC" w:rsidRPr="002C111E" w:rsidSect="002C111E">
      <w:headerReference w:type="default" r:id="rId8"/>
      <w:footerReference w:type="even" r:id="rId9"/>
      <w:footerReference w:type="default" r:id="rId10"/>
      <w:pgSz w:w="11907" w:h="16839" w:code="9"/>
      <w:pgMar w:top="284" w:right="992" w:bottom="1134" w:left="993" w:header="28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5E94A" w14:textId="77777777" w:rsidR="009D01C1" w:rsidRDefault="009D01C1">
      <w:r>
        <w:separator/>
      </w:r>
    </w:p>
  </w:endnote>
  <w:endnote w:type="continuationSeparator" w:id="0">
    <w:p w14:paraId="770BCA9C" w14:textId="77777777" w:rsidR="009D01C1" w:rsidRDefault="009D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41958BEE"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394395">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B302" w14:textId="77777777" w:rsidR="009D01C1" w:rsidRDefault="009D01C1">
      <w:r>
        <w:separator/>
      </w:r>
    </w:p>
  </w:footnote>
  <w:footnote w:type="continuationSeparator" w:id="0">
    <w:p w14:paraId="02F4E77D" w14:textId="77777777" w:rsidR="009D01C1" w:rsidRDefault="009D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AA55" w14:textId="0F34DDC5" w:rsidR="002C111E" w:rsidRDefault="002C111E">
    <w:pPr>
      <w:pStyle w:val="Intestazione"/>
    </w:pPr>
    <w:r>
      <w:rPr>
        <w:noProof/>
      </w:rPr>
      <w:drawing>
        <wp:inline distT="0" distB="0" distL="0" distR="0" wp14:anchorId="7A2C803E" wp14:editId="5355899A">
          <wp:extent cx="6210300" cy="1101090"/>
          <wp:effectExtent l="0" t="0" r="0" b="3810"/>
          <wp:docPr id="36" name="Immagine 3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E1CDE7F" w14:textId="77777777" w:rsidR="002C111E" w:rsidRPr="001D6391" w:rsidRDefault="002C111E" w:rsidP="002C111E">
    <w:pPr>
      <w:jc w:val="center"/>
      <w:rPr>
        <w:rFonts w:asciiTheme="minorHAnsi" w:hAnsiTheme="minorHAnsi" w:cstheme="minorHAnsi"/>
        <w:bCs/>
        <w:sz w:val="36"/>
      </w:rPr>
    </w:pPr>
    <w:r w:rsidRPr="001D6391">
      <w:rPr>
        <w:rFonts w:asciiTheme="minorHAnsi" w:hAnsiTheme="minorHAnsi" w:cstheme="minorHAnsi"/>
        <w:b/>
        <w:noProof/>
      </w:rPr>
      <w:drawing>
        <wp:inline distT="0" distB="0" distL="0" distR="0" wp14:anchorId="79AECDBF" wp14:editId="421807CE">
          <wp:extent cx="285750" cy="323850"/>
          <wp:effectExtent l="0" t="0" r="0" b="0"/>
          <wp:docPr id="37" name="Immagine 37" descr="stemma-della-repubblica-italiana-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emma-della-repubblica-italiana-colo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p w14:paraId="449086DA" w14:textId="77777777" w:rsidR="002C111E" w:rsidRPr="001D6391" w:rsidRDefault="002C111E" w:rsidP="002C111E">
    <w:pPr>
      <w:jc w:val="center"/>
      <w:outlineLvl w:val="0"/>
      <w:rPr>
        <w:rFonts w:asciiTheme="minorHAnsi" w:hAnsiTheme="minorHAnsi" w:cstheme="minorHAnsi"/>
        <w:b/>
        <w:bCs/>
      </w:rPr>
    </w:pPr>
    <w:r w:rsidRPr="001D6391">
      <w:rPr>
        <w:rFonts w:asciiTheme="minorHAnsi" w:hAnsiTheme="minorHAnsi" w:cstheme="minorHAnsi"/>
        <w:b/>
        <w:bCs/>
      </w:rPr>
      <w:t>ISTITUTO COMPRENSIVO STATALE “E. L. CORNER”</w:t>
    </w:r>
  </w:p>
  <w:p w14:paraId="7792356E" w14:textId="77777777" w:rsidR="002C111E" w:rsidRPr="001D6391" w:rsidRDefault="002C111E" w:rsidP="002C111E">
    <w:pPr>
      <w:jc w:val="center"/>
      <w:rPr>
        <w:rFonts w:asciiTheme="minorHAnsi" w:hAnsiTheme="minorHAnsi" w:cstheme="minorHAnsi"/>
        <w:bCs/>
      </w:rPr>
    </w:pPr>
    <w:r w:rsidRPr="001D6391">
      <w:rPr>
        <w:rFonts w:asciiTheme="minorHAnsi" w:hAnsiTheme="minorHAnsi" w:cstheme="minorHAnsi"/>
      </w:rPr>
      <w:t>30030 FOSSÒ (VE)</w:t>
    </w:r>
    <w:r w:rsidRPr="001D6391">
      <w:rPr>
        <w:rFonts w:asciiTheme="minorHAnsi" w:hAnsiTheme="minorHAnsi" w:cstheme="minorHAnsi"/>
        <w:bCs/>
      </w:rPr>
      <w:t xml:space="preserve"> - Viale Caduti di via Fani, 8</w:t>
    </w:r>
  </w:p>
  <w:p w14:paraId="3F18ADCE" w14:textId="77777777" w:rsidR="002C111E" w:rsidRPr="001D6391" w:rsidRDefault="002C111E" w:rsidP="002C111E">
    <w:pPr>
      <w:jc w:val="center"/>
      <w:rPr>
        <w:rFonts w:asciiTheme="minorHAnsi" w:hAnsiTheme="minorHAnsi" w:cstheme="minorHAnsi"/>
        <w:bCs/>
      </w:rPr>
    </w:pPr>
    <w:r w:rsidRPr="001D6391">
      <w:rPr>
        <w:rFonts w:asciiTheme="minorHAnsi" w:hAnsiTheme="minorHAnsi" w:cstheme="minorHAnsi"/>
        <w:bCs/>
      </w:rPr>
      <w:t>Scuole Primarie e Secondarie di I grado -  COMUNI di FOSSÒ e VIGONOVO</w:t>
    </w:r>
  </w:p>
  <w:p w14:paraId="30D08098" w14:textId="77777777" w:rsidR="002C111E" w:rsidRPr="001D6391" w:rsidRDefault="002C111E" w:rsidP="002C111E">
    <w:pPr>
      <w:jc w:val="center"/>
      <w:rPr>
        <w:rFonts w:asciiTheme="minorHAnsi" w:hAnsiTheme="minorHAnsi" w:cstheme="minorHAnsi"/>
      </w:rPr>
    </w:pPr>
    <w:r w:rsidRPr="001D6391">
      <w:rPr>
        <w:rFonts w:asciiTheme="minorHAnsi" w:hAnsiTheme="minorHAnsi" w:cstheme="minorHAnsi"/>
      </w:rPr>
      <w:t>Codice Fiscale 90159780270</w:t>
    </w:r>
    <w:r w:rsidRPr="001D6391">
      <w:rPr>
        <w:rFonts w:asciiTheme="minorHAnsi" w:hAnsiTheme="minorHAnsi" w:cstheme="minorHAnsi"/>
        <w:b/>
      </w:rPr>
      <w:t xml:space="preserve"> -</w:t>
    </w:r>
    <w:r w:rsidRPr="001D6391">
      <w:rPr>
        <w:rFonts w:asciiTheme="minorHAnsi" w:hAnsiTheme="minorHAnsi" w:cstheme="minorHAnsi"/>
      </w:rPr>
      <w:t xml:space="preserve"> Codice Scuola VEIC86500E - CUF: UFUT2W</w:t>
    </w:r>
  </w:p>
  <w:p w14:paraId="49E20901" w14:textId="77777777" w:rsidR="002C111E" w:rsidRPr="001D6391" w:rsidRDefault="002C111E" w:rsidP="002C111E">
    <w:pPr>
      <w:tabs>
        <w:tab w:val="center" w:pos="3780"/>
      </w:tabs>
      <w:jc w:val="center"/>
      <w:rPr>
        <w:rFonts w:asciiTheme="minorHAnsi" w:hAnsiTheme="minorHAnsi" w:cstheme="minorHAnsi"/>
        <w:lang w:val="en-US"/>
      </w:rPr>
    </w:pPr>
    <w:r w:rsidRPr="001D6391">
      <w:rPr>
        <w:rFonts w:asciiTheme="minorHAnsi" w:hAnsiTheme="minorHAnsi" w:cstheme="minorHAnsi"/>
      </w:rPr>
      <w:sym w:font="Wingdings 2" w:char="F027"/>
    </w:r>
    <w:r w:rsidRPr="001D6391">
      <w:rPr>
        <w:rFonts w:asciiTheme="minorHAnsi" w:hAnsiTheme="minorHAnsi" w:cstheme="minorHAnsi"/>
        <w:lang w:val="en-US"/>
      </w:rPr>
      <w:t xml:space="preserve"> </w:t>
    </w:r>
    <w:r w:rsidRPr="001D6391">
      <w:rPr>
        <w:rFonts w:asciiTheme="minorHAnsi" w:hAnsiTheme="minorHAnsi" w:cstheme="minorHAnsi"/>
        <w:bCs/>
        <w:lang w:val="en-US"/>
      </w:rPr>
      <w:t>0415170535</w:t>
    </w:r>
    <w:r w:rsidRPr="001D6391">
      <w:rPr>
        <w:rFonts w:asciiTheme="minorHAnsi" w:hAnsiTheme="minorHAnsi" w:cstheme="minorHAnsi"/>
        <w:lang w:val="en-US"/>
      </w:rPr>
      <w:t xml:space="preserve"> - </w:t>
    </w:r>
    <w:r w:rsidRPr="001D6391">
      <w:rPr>
        <w:rFonts w:asciiTheme="minorHAnsi" w:hAnsiTheme="minorHAnsi" w:cstheme="minorHAnsi"/>
      </w:rPr>
      <w:sym w:font="Wingdings 2" w:char="F037"/>
    </w:r>
    <w:r w:rsidRPr="001D6391">
      <w:rPr>
        <w:rFonts w:asciiTheme="minorHAnsi" w:hAnsiTheme="minorHAnsi" w:cstheme="minorHAnsi"/>
        <w:lang w:val="en-US"/>
      </w:rPr>
      <w:t xml:space="preserve"> </w:t>
    </w:r>
    <w:r w:rsidRPr="001D6391">
      <w:rPr>
        <w:rFonts w:asciiTheme="minorHAnsi" w:hAnsiTheme="minorHAnsi" w:cstheme="minorHAnsi"/>
        <w:bCs/>
        <w:lang w:val="en-US"/>
      </w:rPr>
      <w:t>041466405</w:t>
    </w:r>
  </w:p>
  <w:p w14:paraId="7F8057A2" w14:textId="77777777" w:rsidR="002C111E" w:rsidRPr="001D6391" w:rsidRDefault="002C111E" w:rsidP="002C111E">
    <w:pPr>
      <w:tabs>
        <w:tab w:val="center" w:pos="4819"/>
        <w:tab w:val="right" w:pos="9638"/>
      </w:tabs>
      <w:jc w:val="center"/>
      <w:rPr>
        <w:rFonts w:asciiTheme="minorHAnsi" w:hAnsiTheme="minorHAnsi" w:cstheme="minorHAnsi"/>
      </w:rPr>
    </w:pPr>
    <w:r w:rsidRPr="001D6391">
      <w:rPr>
        <w:rFonts w:asciiTheme="minorHAnsi" w:hAnsiTheme="minorHAnsi" w:cstheme="minorHAnsi"/>
        <w:lang w:val="en-US"/>
      </w:rPr>
      <w:t xml:space="preserve">Email </w:t>
    </w:r>
    <w:hyperlink r:id="rId3" w:history="1">
      <w:r w:rsidRPr="001D6391">
        <w:rPr>
          <w:rFonts w:asciiTheme="minorHAnsi" w:hAnsiTheme="minorHAnsi" w:cstheme="minorHAnsi"/>
          <w:color w:val="0000FF"/>
          <w:u w:val="single"/>
          <w:lang w:val="en-US"/>
        </w:rPr>
        <w:t>veic86500e@istruzione.it</w:t>
      </w:r>
    </w:hyperlink>
    <w:r w:rsidRPr="001D6391">
      <w:rPr>
        <w:rFonts w:asciiTheme="minorHAnsi" w:hAnsiTheme="minorHAnsi" w:cstheme="minorHAnsi"/>
        <w:lang w:val="en-US"/>
      </w:rPr>
      <w:t xml:space="preserve"> PEC: </w:t>
    </w:r>
    <w:hyperlink r:id="rId4" w:history="1">
      <w:r w:rsidRPr="001D6391">
        <w:rPr>
          <w:rFonts w:asciiTheme="minorHAnsi" w:hAnsiTheme="minorHAnsi" w:cstheme="minorHAnsi"/>
          <w:color w:val="0000FF"/>
          <w:u w:val="single"/>
          <w:lang w:val="en-US"/>
        </w:rPr>
        <w:t>veic86500e@pec.istruzione.it</w:t>
      </w:r>
    </w:hyperlink>
    <w:r w:rsidRPr="001D6391">
      <w:rPr>
        <w:rFonts w:asciiTheme="minorHAnsi" w:hAnsiTheme="minorHAnsi" w:cstheme="minorHAnsi"/>
        <w:lang w:val="en-US"/>
      </w:rPr>
      <w:t xml:space="preserve"> Web </w:t>
    </w:r>
    <w:hyperlink r:id="rId5" w:history="1">
      <w:r w:rsidRPr="001D6391">
        <w:rPr>
          <w:rFonts w:asciiTheme="minorHAnsi" w:hAnsiTheme="minorHAnsi" w:cstheme="minorHAnsi"/>
          <w:color w:val="0000FF"/>
          <w:u w:val="single"/>
          <w:lang w:val="en-US"/>
        </w:rPr>
        <w:t>www.iccorner.edu.it</w:t>
      </w:r>
    </w:hyperlink>
  </w:p>
  <w:p w14:paraId="53EE4106" w14:textId="77777777" w:rsidR="002C111E" w:rsidRDefault="002C11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5F54667"/>
    <w:multiLevelType w:val="hybridMultilevel"/>
    <w:tmpl w:val="A51A56B6"/>
    <w:lvl w:ilvl="0" w:tplc="0410000F">
      <w:start w:val="1"/>
      <w:numFmt w:val="decimal"/>
      <w:lvlText w:val="%1."/>
      <w:lvlJc w:val="left"/>
      <w:pPr>
        <w:ind w:left="1821" w:hanging="360"/>
      </w:pPr>
    </w:lvl>
    <w:lvl w:ilvl="1" w:tplc="04100019" w:tentative="1">
      <w:start w:val="1"/>
      <w:numFmt w:val="lowerLetter"/>
      <w:lvlText w:val="%2."/>
      <w:lvlJc w:val="left"/>
      <w:pPr>
        <w:ind w:left="2541" w:hanging="360"/>
      </w:pPr>
    </w:lvl>
    <w:lvl w:ilvl="2" w:tplc="0410001B" w:tentative="1">
      <w:start w:val="1"/>
      <w:numFmt w:val="lowerRoman"/>
      <w:lvlText w:val="%3."/>
      <w:lvlJc w:val="right"/>
      <w:pPr>
        <w:ind w:left="3261" w:hanging="180"/>
      </w:pPr>
    </w:lvl>
    <w:lvl w:ilvl="3" w:tplc="0410000F" w:tentative="1">
      <w:start w:val="1"/>
      <w:numFmt w:val="decimal"/>
      <w:lvlText w:val="%4."/>
      <w:lvlJc w:val="left"/>
      <w:pPr>
        <w:ind w:left="3981" w:hanging="360"/>
      </w:pPr>
    </w:lvl>
    <w:lvl w:ilvl="4" w:tplc="04100019" w:tentative="1">
      <w:start w:val="1"/>
      <w:numFmt w:val="lowerLetter"/>
      <w:lvlText w:val="%5."/>
      <w:lvlJc w:val="left"/>
      <w:pPr>
        <w:ind w:left="4701" w:hanging="360"/>
      </w:pPr>
    </w:lvl>
    <w:lvl w:ilvl="5" w:tplc="0410001B" w:tentative="1">
      <w:start w:val="1"/>
      <w:numFmt w:val="lowerRoman"/>
      <w:lvlText w:val="%6."/>
      <w:lvlJc w:val="right"/>
      <w:pPr>
        <w:ind w:left="5421" w:hanging="180"/>
      </w:pPr>
    </w:lvl>
    <w:lvl w:ilvl="6" w:tplc="0410000F" w:tentative="1">
      <w:start w:val="1"/>
      <w:numFmt w:val="decimal"/>
      <w:lvlText w:val="%7."/>
      <w:lvlJc w:val="left"/>
      <w:pPr>
        <w:ind w:left="6141" w:hanging="360"/>
      </w:pPr>
    </w:lvl>
    <w:lvl w:ilvl="7" w:tplc="04100019" w:tentative="1">
      <w:start w:val="1"/>
      <w:numFmt w:val="lowerLetter"/>
      <w:lvlText w:val="%8."/>
      <w:lvlJc w:val="left"/>
      <w:pPr>
        <w:ind w:left="6861" w:hanging="360"/>
      </w:pPr>
    </w:lvl>
    <w:lvl w:ilvl="8" w:tplc="0410001B" w:tentative="1">
      <w:start w:val="1"/>
      <w:numFmt w:val="lowerRoman"/>
      <w:lvlText w:val="%9."/>
      <w:lvlJc w:val="right"/>
      <w:pPr>
        <w:ind w:left="7581"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9"/>
  </w:num>
  <w:num w:numId="9">
    <w:abstractNumId w:val="14"/>
  </w:num>
  <w:num w:numId="10">
    <w:abstractNumId w:val="42"/>
  </w:num>
  <w:num w:numId="11">
    <w:abstractNumId w:val="27"/>
  </w:num>
  <w:num w:numId="12">
    <w:abstractNumId w:val="7"/>
  </w:num>
  <w:num w:numId="13">
    <w:abstractNumId w:val="8"/>
  </w:num>
  <w:num w:numId="14">
    <w:abstractNumId w:val="5"/>
  </w:num>
  <w:num w:numId="15">
    <w:abstractNumId w:val="20"/>
  </w:num>
  <w:num w:numId="16">
    <w:abstractNumId w:val="39"/>
  </w:num>
  <w:num w:numId="17">
    <w:abstractNumId w:val="9"/>
  </w:num>
  <w:num w:numId="18">
    <w:abstractNumId w:val="28"/>
  </w:num>
  <w:num w:numId="19">
    <w:abstractNumId w:val="3"/>
  </w:num>
  <w:num w:numId="20">
    <w:abstractNumId w:val="4"/>
  </w:num>
  <w:num w:numId="21">
    <w:abstractNumId w:val="16"/>
  </w:num>
  <w:num w:numId="22">
    <w:abstractNumId w:val="18"/>
  </w:num>
  <w:num w:numId="23">
    <w:abstractNumId w:val="21"/>
  </w:num>
  <w:num w:numId="24">
    <w:abstractNumId w:val="32"/>
  </w:num>
  <w:num w:numId="25">
    <w:abstractNumId w:val="13"/>
  </w:num>
  <w:num w:numId="26">
    <w:abstractNumId w:val="35"/>
  </w:num>
  <w:num w:numId="27">
    <w:abstractNumId w:val="22"/>
  </w:num>
  <w:num w:numId="28">
    <w:abstractNumId w:val="31"/>
  </w:num>
  <w:num w:numId="29">
    <w:abstractNumId w:val="36"/>
  </w:num>
  <w:num w:numId="30">
    <w:abstractNumId w:val="3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7"/>
  </w:num>
  <w:num w:numId="35">
    <w:abstractNumId w:val="25"/>
  </w:num>
  <w:num w:numId="36">
    <w:abstractNumId w:val="24"/>
  </w:num>
  <w:num w:numId="37">
    <w:abstractNumId w:val="17"/>
  </w:num>
  <w:num w:numId="38">
    <w:abstractNumId w:val="19"/>
  </w:num>
  <w:num w:numId="39">
    <w:abstractNumId w:val="34"/>
  </w:num>
  <w:num w:numId="40">
    <w:abstractNumId w:val="11"/>
  </w:num>
  <w:num w:numId="41">
    <w:abstractNumId w:val="41"/>
  </w:num>
  <w:num w:numId="42">
    <w:abstractNumId w:val="10"/>
  </w:num>
  <w:num w:numId="43">
    <w:abstractNumId w:val="3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1A04"/>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11E"/>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4395"/>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215"/>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veic86500e@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rner.edu.it" TargetMode="External"/><Relationship Id="rId4" Type="http://schemas.openxmlformats.org/officeDocument/2006/relationships/hyperlink" Target="mailto:veic865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6DAC3-D3F3-49A3-81DE-E657256A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2350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Marisa</cp:lastModifiedBy>
  <cp:revision>2</cp:revision>
  <cp:lastPrinted>2020-02-24T13:03:00Z</cp:lastPrinted>
  <dcterms:created xsi:type="dcterms:W3CDTF">2024-11-13T11:47:00Z</dcterms:created>
  <dcterms:modified xsi:type="dcterms:W3CDTF">2024-11-13T11:47:00Z</dcterms:modified>
</cp:coreProperties>
</file>