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3A43" w:rsidRPr="00805C1D" w:rsidRDefault="00B15347" w:rsidP="005E321D">
      <w:pPr>
        <w:pStyle w:val="Titolo1"/>
        <w:spacing w:before="240"/>
        <w:ind w:left="1494" w:right="233" w:hanging="1270"/>
        <w:jc w:val="both"/>
        <w:rPr>
          <w:lang w:val="it-IT"/>
        </w:rPr>
      </w:pPr>
      <w:r w:rsidRPr="00805C1D">
        <w:rPr>
          <w:lang w:val="it-IT"/>
        </w:rPr>
        <w:t xml:space="preserve">Determina n. </w:t>
      </w:r>
      <w:r w:rsidR="002D7C9B">
        <w:rPr>
          <w:lang w:val="it-IT"/>
        </w:rPr>
        <w:t>48</w:t>
      </w:r>
    </w:p>
    <w:p w:rsidR="005E321D" w:rsidRDefault="005E321D" w:rsidP="005E321D">
      <w:pPr>
        <w:pStyle w:val="Titolo1"/>
        <w:spacing w:before="240"/>
        <w:ind w:left="1494" w:right="233" w:hanging="1270"/>
        <w:jc w:val="both"/>
        <w:rPr>
          <w:b w:val="0"/>
          <w:highlight w:val="yellow"/>
          <w:lang w:val="it-IT"/>
        </w:rPr>
      </w:pPr>
      <w:r w:rsidRPr="00805C1D">
        <w:rPr>
          <w:lang w:val="it-IT"/>
        </w:rPr>
        <w:t>Oggetto:</w:t>
      </w:r>
      <w:r w:rsidRPr="00805C1D">
        <w:rPr>
          <w:spacing w:val="1"/>
          <w:lang w:val="it-IT"/>
        </w:rPr>
        <w:t xml:space="preserve"> </w:t>
      </w:r>
      <w:r w:rsidRPr="00805C1D">
        <w:rPr>
          <w:b w:val="0"/>
          <w:lang w:val="it-IT"/>
        </w:rPr>
        <w:t xml:space="preserve">Determina per </w:t>
      </w:r>
      <w:proofErr w:type="gramStart"/>
      <w:r w:rsidRPr="002D7C9B">
        <w:rPr>
          <w:lang w:val="it-IT"/>
        </w:rPr>
        <w:t>l’</w:t>
      </w:r>
      <w:r w:rsidR="002D7C9B" w:rsidRPr="002D7C9B">
        <w:rPr>
          <w:lang w:val="it-IT"/>
        </w:rPr>
        <w:t xml:space="preserve"> avvio</w:t>
      </w:r>
      <w:proofErr w:type="gramEnd"/>
      <w:r w:rsidR="002D7C9B" w:rsidRPr="002D7C9B">
        <w:rPr>
          <w:lang w:val="it-IT"/>
        </w:rPr>
        <w:t xml:space="preserve"> delle </w:t>
      </w:r>
      <w:r w:rsidR="002D7C9B" w:rsidRPr="002D7C9B">
        <w:rPr>
          <w:lang w:val="it-IT"/>
        </w:rPr>
        <w:t xml:space="preserve">procedure necessarie per il rinnovo della copertura assicurativa alunni e personale per l’ </w:t>
      </w:r>
      <w:proofErr w:type="spellStart"/>
      <w:r w:rsidR="002D7C9B" w:rsidRPr="002D7C9B">
        <w:rPr>
          <w:lang w:val="it-IT"/>
        </w:rPr>
        <w:t>a.s.</w:t>
      </w:r>
      <w:proofErr w:type="spellEnd"/>
      <w:r w:rsidR="002D7C9B" w:rsidRPr="002D7C9B">
        <w:rPr>
          <w:lang w:val="it-IT"/>
        </w:rPr>
        <w:t xml:space="preserve"> 2024/2025</w:t>
      </w:r>
      <w:r w:rsidR="002D7C9B">
        <w:rPr>
          <w:b w:val="0"/>
          <w:lang w:val="it-IT"/>
        </w:rPr>
        <w:t xml:space="preserve"> </w:t>
      </w:r>
      <w:r w:rsidRPr="00805C1D">
        <w:rPr>
          <w:b w:val="0"/>
          <w:lang w:val="it-IT"/>
        </w:rPr>
        <w:t>, ai sensi dell’art. 50</w:t>
      </w:r>
      <w:r w:rsidRPr="00805C1D">
        <w:rPr>
          <w:b w:val="0"/>
          <w:spacing w:val="1"/>
          <w:lang w:val="it-IT"/>
        </w:rPr>
        <w:t xml:space="preserve"> </w:t>
      </w:r>
      <w:r w:rsidRPr="00805C1D">
        <w:rPr>
          <w:b w:val="0"/>
          <w:lang w:val="it-IT"/>
        </w:rPr>
        <w:t xml:space="preserve">comma 1, lettera b) </w:t>
      </w:r>
      <w:r w:rsidRPr="002D7C9B">
        <w:rPr>
          <w:b w:val="0"/>
          <w:lang w:val="it-IT"/>
        </w:rPr>
        <w:t xml:space="preserve">del </w:t>
      </w:r>
      <w:proofErr w:type="spellStart"/>
      <w:r w:rsidRPr="002D7C9B">
        <w:rPr>
          <w:b w:val="0"/>
          <w:lang w:val="it-IT"/>
        </w:rPr>
        <w:t>D.Lgs.</w:t>
      </w:r>
      <w:proofErr w:type="spellEnd"/>
      <w:r w:rsidRPr="002D7C9B">
        <w:rPr>
          <w:b w:val="0"/>
          <w:lang w:val="it-IT"/>
        </w:rPr>
        <w:t xml:space="preserve"> del 31 marzo 2023 n. </w:t>
      </w:r>
      <w:r w:rsidR="004F7568" w:rsidRPr="002D7C9B">
        <w:rPr>
          <w:b w:val="0"/>
          <w:lang w:val="it-IT"/>
        </w:rPr>
        <w:t>36</w:t>
      </w:r>
      <w:r w:rsidR="002D7C9B">
        <w:rPr>
          <w:b w:val="0"/>
          <w:lang w:val="it-IT"/>
        </w:rPr>
        <w:t>.</w:t>
      </w:r>
    </w:p>
    <w:p w:rsidR="002D7C9B" w:rsidRPr="00805C1D" w:rsidRDefault="002D7C9B" w:rsidP="005E321D">
      <w:pPr>
        <w:pStyle w:val="Titolo1"/>
        <w:spacing w:before="240"/>
        <w:ind w:left="1494" w:right="233" w:hanging="1270"/>
        <w:jc w:val="both"/>
        <w:rPr>
          <w:lang w:val="it-IT"/>
        </w:rPr>
      </w:pPr>
    </w:p>
    <w:p w:rsidR="005E321D" w:rsidRPr="00805C1D" w:rsidRDefault="005E321D" w:rsidP="005E321D">
      <w:pPr>
        <w:jc w:val="center"/>
        <w:rPr>
          <w:b/>
          <w:sz w:val="24"/>
          <w:szCs w:val="24"/>
        </w:rPr>
      </w:pPr>
      <w:r w:rsidRPr="00805C1D">
        <w:rPr>
          <w:b/>
          <w:sz w:val="24"/>
          <w:szCs w:val="24"/>
        </w:rPr>
        <w:t>IL</w:t>
      </w:r>
      <w:r w:rsidRPr="00805C1D">
        <w:rPr>
          <w:b/>
          <w:spacing w:val="-5"/>
          <w:sz w:val="24"/>
          <w:szCs w:val="24"/>
        </w:rPr>
        <w:t xml:space="preserve"> </w:t>
      </w:r>
      <w:r w:rsidRPr="00805C1D">
        <w:rPr>
          <w:b/>
          <w:sz w:val="24"/>
          <w:szCs w:val="24"/>
        </w:rPr>
        <w:t>DIRIGENTE</w:t>
      </w:r>
      <w:r w:rsidRPr="00805C1D">
        <w:rPr>
          <w:b/>
          <w:spacing w:val="-4"/>
          <w:sz w:val="24"/>
          <w:szCs w:val="24"/>
        </w:rPr>
        <w:t xml:space="preserve"> </w:t>
      </w:r>
      <w:r w:rsidRPr="00805C1D">
        <w:rPr>
          <w:b/>
          <w:sz w:val="24"/>
          <w:szCs w:val="24"/>
        </w:rPr>
        <w:t>SCOLASTICO</w:t>
      </w:r>
    </w:p>
    <w:p w:rsidR="005E321D" w:rsidRPr="00805C1D" w:rsidRDefault="005E321D" w:rsidP="005E321D">
      <w:pPr>
        <w:tabs>
          <w:tab w:val="left" w:pos="0"/>
        </w:tabs>
        <w:spacing w:before="1"/>
        <w:ind w:left="709" w:right="245" w:hanging="795"/>
        <w:jc w:val="both"/>
        <w:rPr>
          <w:sz w:val="24"/>
          <w:szCs w:val="24"/>
        </w:rPr>
      </w:pPr>
      <w:r w:rsidRPr="00805C1D">
        <w:rPr>
          <w:b/>
          <w:sz w:val="24"/>
          <w:szCs w:val="24"/>
        </w:rPr>
        <w:t xml:space="preserve">VISTA </w:t>
      </w:r>
      <w:r w:rsidRPr="00805C1D">
        <w:rPr>
          <w:sz w:val="24"/>
          <w:szCs w:val="24"/>
        </w:rPr>
        <w:t>la</w:t>
      </w:r>
      <w:r w:rsidRPr="00805C1D">
        <w:rPr>
          <w:spacing w:val="1"/>
          <w:sz w:val="24"/>
          <w:szCs w:val="24"/>
        </w:rPr>
        <w:t xml:space="preserve"> </w:t>
      </w:r>
      <w:r w:rsidRPr="00805C1D">
        <w:rPr>
          <w:sz w:val="24"/>
          <w:szCs w:val="24"/>
        </w:rPr>
        <w:t>L.</w:t>
      </w:r>
      <w:r w:rsidRPr="00805C1D">
        <w:rPr>
          <w:spacing w:val="1"/>
          <w:sz w:val="24"/>
          <w:szCs w:val="24"/>
        </w:rPr>
        <w:t xml:space="preserve"> </w:t>
      </w:r>
      <w:r w:rsidRPr="00805C1D">
        <w:rPr>
          <w:sz w:val="24"/>
          <w:szCs w:val="24"/>
        </w:rPr>
        <w:t>15</w:t>
      </w:r>
      <w:r w:rsidRPr="00805C1D">
        <w:rPr>
          <w:spacing w:val="1"/>
          <w:sz w:val="24"/>
          <w:szCs w:val="24"/>
        </w:rPr>
        <w:t xml:space="preserve"> </w:t>
      </w:r>
      <w:r w:rsidRPr="00805C1D">
        <w:rPr>
          <w:sz w:val="24"/>
          <w:szCs w:val="24"/>
        </w:rPr>
        <w:t>marzo</w:t>
      </w:r>
      <w:r w:rsidRPr="00805C1D">
        <w:rPr>
          <w:spacing w:val="1"/>
          <w:sz w:val="24"/>
          <w:szCs w:val="24"/>
        </w:rPr>
        <w:t xml:space="preserve"> </w:t>
      </w:r>
      <w:r w:rsidRPr="00805C1D">
        <w:rPr>
          <w:sz w:val="24"/>
          <w:szCs w:val="24"/>
        </w:rPr>
        <w:t>1997,</w:t>
      </w:r>
      <w:r w:rsidRPr="00805C1D">
        <w:rPr>
          <w:spacing w:val="1"/>
          <w:sz w:val="24"/>
          <w:szCs w:val="24"/>
        </w:rPr>
        <w:t xml:space="preserve"> </w:t>
      </w:r>
      <w:r w:rsidRPr="00805C1D">
        <w:rPr>
          <w:sz w:val="24"/>
          <w:szCs w:val="24"/>
        </w:rPr>
        <w:t>n.</w:t>
      </w:r>
      <w:r w:rsidRPr="00805C1D">
        <w:rPr>
          <w:spacing w:val="1"/>
          <w:sz w:val="24"/>
          <w:szCs w:val="24"/>
        </w:rPr>
        <w:t xml:space="preserve"> </w:t>
      </w:r>
      <w:r w:rsidRPr="00805C1D">
        <w:rPr>
          <w:sz w:val="24"/>
          <w:szCs w:val="24"/>
        </w:rPr>
        <w:t>59</w:t>
      </w:r>
      <w:r w:rsidRPr="00805C1D">
        <w:rPr>
          <w:spacing w:val="1"/>
          <w:sz w:val="24"/>
          <w:szCs w:val="24"/>
        </w:rPr>
        <w:t xml:space="preserve"> </w:t>
      </w:r>
      <w:r w:rsidRPr="00805C1D">
        <w:rPr>
          <w:sz w:val="24"/>
          <w:szCs w:val="24"/>
        </w:rPr>
        <w:t>concernente</w:t>
      </w:r>
      <w:r w:rsidRPr="00805C1D">
        <w:rPr>
          <w:spacing w:val="1"/>
          <w:sz w:val="24"/>
          <w:szCs w:val="24"/>
        </w:rPr>
        <w:t xml:space="preserve"> </w:t>
      </w:r>
      <w:r w:rsidRPr="00805C1D">
        <w:rPr>
          <w:sz w:val="24"/>
          <w:szCs w:val="24"/>
        </w:rPr>
        <w:t>«</w:t>
      </w:r>
      <w:r w:rsidRPr="00805C1D">
        <w:rPr>
          <w:i/>
          <w:sz w:val="24"/>
          <w:szCs w:val="24"/>
        </w:rPr>
        <w:t>Delega</w:t>
      </w:r>
      <w:r w:rsidRPr="00805C1D">
        <w:rPr>
          <w:i/>
          <w:spacing w:val="1"/>
          <w:sz w:val="24"/>
          <w:szCs w:val="24"/>
        </w:rPr>
        <w:t xml:space="preserve"> </w:t>
      </w:r>
      <w:r w:rsidRPr="00805C1D">
        <w:rPr>
          <w:i/>
          <w:sz w:val="24"/>
          <w:szCs w:val="24"/>
        </w:rPr>
        <w:t>al</w:t>
      </w:r>
      <w:r w:rsidRPr="00805C1D">
        <w:rPr>
          <w:i/>
          <w:spacing w:val="1"/>
          <w:sz w:val="24"/>
          <w:szCs w:val="24"/>
        </w:rPr>
        <w:t xml:space="preserve"> </w:t>
      </w:r>
      <w:r w:rsidRPr="00805C1D">
        <w:rPr>
          <w:i/>
          <w:sz w:val="24"/>
          <w:szCs w:val="24"/>
        </w:rPr>
        <w:t>Governo per il conferimento di funzioni e compiti alle</w:t>
      </w:r>
      <w:r w:rsidRPr="00805C1D">
        <w:rPr>
          <w:i/>
          <w:spacing w:val="1"/>
          <w:sz w:val="24"/>
          <w:szCs w:val="24"/>
        </w:rPr>
        <w:t xml:space="preserve"> </w:t>
      </w:r>
      <w:r w:rsidRPr="00805C1D">
        <w:rPr>
          <w:i/>
          <w:sz w:val="24"/>
          <w:szCs w:val="24"/>
        </w:rPr>
        <w:t>regioni</w:t>
      </w:r>
      <w:r w:rsidRPr="00805C1D">
        <w:rPr>
          <w:i/>
          <w:spacing w:val="1"/>
          <w:sz w:val="24"/>
          <w:szCs w:val="24"/>
        </w:rPr>
        <w:t xml:space="preserve"> </w:t>
      </w:r>
      <w:r w:rsidRPr="00805C1D">
        <w:rPr>
          <w:i/>
          <w:sz w:val="24"/>
          <w:szCs w:val="24"/>
        </w:rPr>
        <w:t>ed</w:t>
      </w:r>
      <w:r w:rsidRPr="00805C1D">
        <w:rPr>
          <w:i/>
          <w:spacing w:val="1"/>
          <w:sz w:val="24"/>
          <w:szCs w:val="24"/>
        </w:rPr>
        <w:t xml:space="preserve"> </w:t>
      </w:r>
      <w:r w:rsidRPr="00805C1D">
        <w:rPr>
          <w:i/>
          <w:sz w:val="24"/>
          <w:szCs w:val="24"/>
        </w:rPr>
        <w:t>enti</w:t>
      </w:r>
      <w:r w:rsidRPr="00805C1D">
        <w:rPr>
          <w:i/>
          <w:spacing w:val="1"/>
          <w:sz w:val="24"/>
          <w:szCs w:val="24"/>
        </w:rPr>
        <w:t xml:space="preserve"> </w:t>
      </w:r>
      <w:r w:rsidRPr="00805C1D">
        <w:rPr>
          <w:i/>
          <w:sz w:val="24"/>
          <w:szCs w:val="24"/>
        </w:rPr>
        <w:t>locali,</w:t>
      </w:r>
      <w:r w:rsidRPr="00805C1D">
        <w:rPr>
          <w:i/>
          <w:spacing w:val="1"/>
          <w:sz w:val="24"/>
          <w:szCs w:val="24"/>
        </w:rPr>
        <w:t xml:space="preserve"> </w:t>
      </w:r>
      <w:r w:rsidRPr="00805C1D">
        <w:rPr>
          <w:i/>
          <w:sz w:val="24"/>
          <w:szCs w:val="24"/>
        </w:rPr>
        <w:t>per</w:t>
      </w:r>
      <w:r w:rsidRPr="00805C1D">
        <w:rPr>
          <w:i/>
          <w:spacing w:val="1"/>
          <w:sz w:val="24"/>
          <w:szCs w:val="24"/>
        </w:rPr>
        <w:t xml:space="preserve"> </w:t>
      </w:r>
      <w:r w:rsidRPr="00805C1D">
        <w:rPr>
          <w:i/>
          <w:sz w:val="24"/>
          <w:szCs w:val="24"/>
        </w:rPr>
        <w:t>la</w:t>
      </w:r>
      <w:r w:rsidRPr="00805C1D">
        <w:rPr>
          <w:i/>
          <w:spacing w:val="1"/>
          <w:sz w:val="24"/>
          <w:szCs w:val="24"/>
        </w:rPr>
        <w:t xml:space="preserve"> </w:t>
      </w:r>
      <w:r w:rsidRPr="00805C1D">
        <w:rPr>
          <w:i/>
          <w:sz w:val="24"/>
          <w:szCs w:val="24"/>
        </w:rPr>
        <w:t>riforma</w:t>
      </w:r>
      <w:r w:rsidRPr="00805C1D">
        <w:rPr>
          <w:i/>
          <w:spacing w:val="1"/>
          <w:sz w:val="24"/>
          <w:szCs w:val="24"/>
        </w:rPr>
        <w:t xml:space="preserve"> </w:t>
      </w:r>
      <w:r w:rsidRPr="00805C1D">
        <w:rPr>
          <w:i/>
          <w:sz w:val="24"/>
          <w:szCs w:val="24"/>
        </w:rPr>
        <w:t>della</w:t>
      </w:r>
      <w:r w:rsidRPr="00805C1D">
        <w:rPr>
          <w:i/>
          <w:spacing w:val="1"/>
          <w:sz w:val="24"/>
          <w:szCs w:val="24"/>
        </w:rPr>
        <w:t xml:space="preserve"> </w:t>
      </w:r>
      <w:r w:rsidRPr="00805C1D">
        <w:rPr>
          <w:i/>
          <w:sz w:val="24"/>
          <w:szCs w:val="24"/>
        </w:rPr>
        <w:t>Pubblica</w:t>
      </w:r>
      <w:r w:rsidRPr="00805C1D">
        <w:rPr>
          <w:i/>
          <w:spacing w:val="1"/>
          <w:sz w:val="24"/>
          <w:szCs w:val="24"/>
        </w:rPr>
        <w:t xml:space="preserve"> </w:t>
      </w:r>
      <w:r w:rsidRPr="00805C1D">
        <w:rPr>
          <w:i/>
          <w:sz w:val="24"/>
          <w:szCs w:val="24"/>
        </w:rPr>
        <w:t>Amministrazione</w:t>
      </w:r>
      <w:r w:rsidRPr="00805C1D">
        <w:rPr>
          <w:i/>
          <w:spacing w:val="1"/>
          <w:sz w:val="24"/>
          <w:szCs w:val="24"/>
        </w:rPr>
        <w:t xml:space="preserve"> </w:t>
      </w:r>
      <w:r w:rsidRPr="00805C1D">
        <w:rPr>
          <w:i/>
          <w:sz w:val="24"/>
          <w:szCs w:val="24"/>
        </w:rPr>
        <w:t>e</w:t>
      </w:r>
      <w:r w:rsidRPr="00805C1D">
        <w:rPr>
          <w:i/>
          <w:spacing w:val="1"/>
          <w:sz w:val="24"/>
          <w:szCs w:val="24"/>
        </w:rPr>
        <w:t xml:space="preserve"> </w:t>
      </w:r>
      <w:r w:rsidRPr="00805C1D">
        <w:rPr>
          <w:i/>
          <w:sz w:val="24"/>
          <w:szCs w:val="24"/>
        </w:rPr>
        <w:t>per</w:t>
      </w:r>
      <w:r w:rsidRPr="00805C1D">
        <w:rPr>
          <w:i/>
          <w:spacing w:val="1"/>
          <w:sz w:val="24"/>
          <w:szCs w:val="24"/>
        </w:rPr>
        <w:t xml:space="preserve"> </w:t>
      </w:r>
      <w:r w:rsidRPr="00805C1D">
        <w:rPr>
          <w:i/>
          <w:sz w:val="24"/>
          <w:szCs w:val="24"/>
        </w:rPr>
        <w:t>la</w:t>
      </w:r>
      <w:r w:rsidRPr="00805C1D">
        <w:rPr>
          <w:i/>
          <w:spacing w:val="71"/>
          <w:sz w:val="24"/>
          <w:szCs w:val="24"/>
        </w:rPr>
        <w:t xml:space="preserve"> </w:t>
      </w:r>
      <w:r w:rsidRPr="00805C1D">
        <w:rPr>
          <w:i/>
          <w:sz w:val="24"/>
          <w:szCs w:val="24"/>
        </w:rPr>
        <w:t>semplificazione</w:t>
      </w:r>
      <w:r w:rsidRPr="00805C1D">
        <w:rPr>
          <w:i/>
          <w:spacing w:val="1"/>
          <w:sz w:val="24"/>
          <w:szCs w:val="24"/>
        </w:rPr>
        <w:t xml:space="preserve"> </w:t>
      </w:r>
      <w:r w:rsidRPr="00805C1D">
        <w:rPr>
          <w:i/>
          <w:sz w:val="24"/>
          <w:szCs w:val="24"/>
        </w:rPr>
        <w:t>amministrativa</w:t>
      </w:r>
      <w:r w:rsidRPr="00805C1D">
        <w:rPr>
          <w:sz w:val="24"/>
          <w:szCs w:val="24"/>
        </w:rPr>
        <w:t>»;</w:t>
      </w:r>
    </w:p>
    <w:p w:rsidR="005E321D" w:rsidRPr="00805C1D" w:rsidRDefault="005E321D" w:rsidP="005E321D">
      <w:pPr>
        <w:tabs>
          <w:tab w:val="left" w:pos="0"/>
        </w:tabs>
        <w:spacing w:before="1"/>
        <w:ind w:left="709" w:right="245" w:hanging="795"/>
        <w:jc w:val="both"/>
        <w:rPr>
          <w:sz w:val="24"/>
          <w:szCs w:val="24"/>
        </w:rPr>
      </w:pPr>
      <w:r w:rsidRPr="00805C1D">
        <w:rPr>
          <w:b/>
          <w:sz w:val="24"/>
          <w:szCs w:val="24"/>
        </w:rPr>
        <w:t xml:space="preserve">VISTO </w:t>
      </w:r>
      <w:r w:rsidRPr="00805C1D">
        <w:rPr>
          <w:sz w:val="24"/>
          <w:szCs w:val="24"/>
        </w:rPr>
        <w:t>il D.P.R. 8 marzo 1999, n. 275, «</w:t>
      </w:r>
      <w:r w:rsidRPr="00805C1D">
        <w:rPr>
          <w:i/>
          <w:sz w:val="24"/>
          <w:szCs w:val="24"/>
        </w:rPr>
        <w:t>Regolamento recante</w:t>
      </w:r>
      <w:r w:rsidRPr="00805C1D">
        <w:rPr>
          <w:i/>
          <w:spacing w:val="1"/>
          <w:sz w:val="24"/>
          <w:szCs w:val="24"/>
        </w:rPr>
        <w:t xml:space="preserve"> </w:t>
      </w:r>
      <w:r w:rsidRPr="00805C1D">
        <w:rPr>
          <w:i/>
          <w:sz w:val="24"/>
          <w:szCs w:val="24"/>
        </w:rPr>
        <w:t>norme</w:t>
      </w:r>
      <w:r w:rsidRPr="00805C1D">
        <w:rPr>
          <w:i/>
          <w:spacing w:val="1"/>
          <w:sz w:val="24"/>
          <w:szCs w:val="24"/>
        </w:rPr>
        <w:t xml:space="preserve"> </w:t>
      </w:r>
      <w:r w:rsidRPr="00805C1D">
        <w:rPr>
          <w:i/>
          <w:sz w:val="24"/>
          <w:szCs w:val="24"/>
        </w:rPr>
        <w:t>in</w:t>
      </w:r>
      <w:r w:rsidRPr="00805C1D">
        <w:rPr>
          <w:i/>
          <w:spacing w:val="1"/>
          <w:sz w:val="24"/>
          <w:szCs w:val="24"/>
        </w:rPr>
        <w:t xml:space="preserve"> </w:t>
      </w:r>
      <w:r w:rsidRPr="00805C1D">
        <w:rPr>
          <w:i/>
          <w:sz w:val="24"/>
          <w:szCs w:val="24"/>
        </w:rPr>
        <w:t>materia</w:t>
      </w:r>
      <w:r w:rsidRPr="00805C1D">
        <w:rPr>
          <w:i/>
          <w:spacing w:val="1"/>
          <w:sz w:val="24"/>
          <w:szCs w:val="24"/>
        </w:rPr>
        <w:t xml:space="preserve"> </w:t>
      </w:r>
      <w:r w:rsidRPr="00805C1D">
        <w:rPr>
          <w:i/>
          <w:sz w:val="24"/>
          <w:szCs w:val="24"/>
        </w:rPr>
        <w:t>di</w:t>
      </w:r>
      <w:r w:rsidRPr="00805C1D">
        <w:rPr>
          <w:i/>
          <w:spacing w:val="1"/>
          <w:sz w:val="24"/>
          <w:szCs w:val="24"/>
        </w:rPr>
        <w:t xml:space="preserve"> </w:t>
      </w:r>
      <w:r w:rsidRPr="00805C1D">
        <w:rPr>
          <w:i/>
          <w:sz w:val="24"/>
          <w:szCs w:val="24"/>
        </w:rPr>
        <w:t>autonomia</w:t>
      </w:r>
      <w:r w:rsidRPr="00805C1D">
        <w:rPr>
          <w:i/>
          <w:spacing w:val="1"/>
          <w:sz w:val="24"/>
          <w:szCs w:val="24"/>
        </w:rPr>
        <w:t xml:space="preserve"> </w:t>
      </w:r>
      <w:r w:rsidRPr="00805C1D">
        <w:rPr>
          <w:i/>
          <w:sz w:val="24"/>
          <w:szCs w:val="24"/>
        </w:rPr>
        <w:t>delle</w:t>
      </w:r>
      <w:r w:rsidRPr="00805C1D">
        <w:rPr>
          <w:i/>
          <w:spacing w:val="1"/>
          <w:sz w:val="24"/>
          <w:szCs w:val="24"/>
        </w:rPr>
        <w:t xml:space="preserve"> </w:t>
      </w:r>
      <w:r w:rsidRPr="00805C1D">
        <w:rPr>
          <w:i/>
          <w:sz w:val="24"/>
          <w:szCs w:val="24"/>
        </w:rPr>
        <w:t>Istituzioni</w:t>
      </w:r>
      <w:r w:rsidRPr="00805C1D">
        <w:rPr>
          <w:i/>
          <w:spacing w:val="1"/>
          <w:sz w:val="24"/>
          <w:szCs w:val="24"/>
        </w:rPr>
        <w:t xml:space="preserve"> </w:t>
      </w:r>
      <w:r w:rsidRPr="00805C1D">
        <w:rPr>
          <w:i/>
          <w:sz w:val="24"/>
          <w:szCs w:val="24"/>
        </w:rPr>
        <w:t>Scolastiche, ai</w:t>
      </w:r>
      <w:r w:rsidRPr="00805C1D">
        <w:rPr>
          <w:i/>
          <w:spacing w:val="-1"/>
          <w:sz w:val="24"/>
          <w:szCs w:val="24"/>
        </w:rPr>
        <w:t xml:space="preserve"> </w:t>
      </w:r>
      <w:r w:rsidRPr="00805C1D">
        <w:rPr>
          <w:i/>
          <w:sz w:val="24"/>
          <w:szCs w:val="24"/>
        </w:rPr>
        <w:t>sensi</w:t>
      </w:r>
      <w:r w:rsidRPr="00805C1D">
        <w:rPr>
          <w:i/>
          <w:spacing w:val="1"/>
          <w:sz w:val="24"/>
          <w:szCs w:val="24"/>
        </w:rPr>
        <w:t xml:space="preserve"> </w:t>
      </w:r>
      <w:r w:rsidRPr="00805C1D">
        <w:rPr>
          <w:i/>
          <w:sz w:val="24"/>
          <w:szCs w:val="24"/>
        </w:rPr>
        <w:t>dell’art. 21</w:t>
      </w:r>
      <w:r w:rsidRPr="00805C1D">
        <w:rPr>
          <w:i/>
          <w:spacing w:val="-1"/>
          <w:sz w:val="24"/>
          <w:szCs w:val="24"/>
        </w:rPr>
        <w:t xml:space="preserve"> </w:t>
      </w:r>
      <w:r w:rsidRPr="00805C1D">
        <w:rPr>
          <w:i/>
          <w:sz w:val="24"/>
          <w:szCs w:val="24"/>
        </w:rPr>
        <w:t>della</w:t>
      </w:r>
      <w:r w:rsidRPr="00805C1D">
        <w:rPr>
          <w:i/>
          <w:spacing w:val="-1"/>
          <w:sz w:val="24"/>
          <w:szCs w:val="24"/>
        </w:rPr>
        <w:t xml:space="preserve"> </w:t>
      </w:r>
      <w:r w:rsidRPr="00805C1D">
        <w:rPr>
          <w:i/>
          <w:sz w:val="24"/>
          <w:szCs w:val="24"/>
        </w:rPr>
        <w:t>L.</w:t>
      </w:r>
      <w:r w:rsidRPr="00805C1D">
        <w:rPr>
          <w:i/>
          <w:spacing w:val="-2"/>
          <w:sz w:val="24"/>
          <w:szCs w:val="24"/>
        </w:rPr>
        <w:t xml:space="preserve"> </w:t>
      </w:r>
      <w:r w:rsidRPr="00805C1D">
        <w:rPr>
          <w:i/>
          <w:sz w:val="24"/>
          <w:szCs w:val="24"/>
        </w:rPr>
        <w:t>15/03/1997</w:t>
      </w:r>
      <w:r w:rsidRPr="00805C1D">
        <w:rPr>
          <w:sz w:val="24"/>
          <w:szCs w:val="24"/>
        </w:rPr>
        <w:t>»;</w:t>
      </w:r>
    </w:p>
    <w:p w:rsidR="005E321D" w:rsidRPr="00805C1D" w:rsidRDefault="005E321D" w:rsidP="005E321D">
      <w:pPr>
        <w:tabs>
          <w:tab w:val="left" w:pos="0"/>
        </w:tabs>
        <w:spacing w:before="1"/>
        <w:ind w:left="709" w:right="245" w:hanging="795"/>
        <w:jc w:val="both"/>
        <w:rPr>
          <w:sz w:val="24"/>
          <w:szCs w:val="24"/>
        </w:rPr>
      </w:pPr>
      <w:r w:rsidRPr="00805C1D">
        <w:rPr>
          <w:b/>
          <w:sz w:val="24"/>
          <w:szCs w:val="24"/>
        </w:rPr>
        <w:t>VISTO</w:t>
      </w:r>
      <w:r w:rsidRPr="00805C1D">
        <w:rPr>
          <w:b/>
          <w:sz w:val="24"/>
          <w:szCs w:val="24"/>
        </w:rPr>
        <w:tab/>
      </w:r>
      <w:r w:rsidRPr="00805C1D">
        <w:rPr>
          <w:sz w:val="24"/>
          <w:szCs w:val="24"/>
        </w:rPr>
        <w:t>il Decreto Interministeriale 28 agosto 2018, n. 129, recante «</w:t>
      </w:r>
      <w:r w:rsidRPr="00805C1D">
        <w:rPr>
          <w:i/>
          <w:sz w:val="24"/>
          <w:szCs w:val="24"/>
        </w:rPr>
        <w:t>Istruzioni generali sulla gestione amministrativo- contabile delle istituzioni scolastiche, ai sensi dell’articolo 1, comma 143, della legge 13 luglio 2015, n.107</w:t>
      </w:r>
      <w:r w:rsidRPr="00805C1D">
        <w:rPr>
          <w:sz w:val="24"/>
          <w:szCs w:val="24"/>
        </w:rPr>
        <w:t>»;</w:t>
      </w:r>
    </w:p>
    <w:p w:rsidR="005E321D" w:rsidRPr="00805C1D" w:rsidRDefault="005E321D" w:rsidP="005E321D">
      <w:pPr>
        <w:tabs>
          <w:tab w:val="left" w:pos="0"/>
        </w:tabs>
        <w:spacing w:before="1"/>
        <w:ind w:left="709" w:right="245" w:hanging="795"/>
        <w:jc w:val="both"/>
        <w:rPr>
          <w:sz w:val="24"/>
          <w:szCs w:val="24"/>
        </w:rPr>
      </w:pPr>
      <w:r w:rsidRPr="00805C1D">
        <w:rPr>
          <w:b/>
          <w:sz w:val="24"/>
          <w:szCs w:val="24"/>
        </w:rPr>
        <w:t>VISTO</w:t>
      </w:r>
      <w:r w:rsidRPr="00805C1D">
        <w:rPr>
          <w:b/>
          <w:sz w:val="24"/>
          <w:szCs w:val="24"/>
        </w:rPr>
        <w:tab/>
      </w:r>
      <w:r w:rsidRPr="00805C1D">
        <w:rPr>
          <w:sz w:val="24"/>
          <w:szCs w:val="24"/>
        </w:rPr>
        <w:t xml:space="preserve">Il </w:t>
      </w:r>
      <w:proofErr w:type="spellStart"/>
      <w:r w:rsidRPr="00805C1D">
        <w:rPr>
          <w:sz w:val="24"/>
          <w:szCs w:val="24"/>
        </w:rPr>
        <w:t>D.Lgs.</w:t>
      </w:r>
      <w:proofErr w:type="spellEnd"/>
      <w:r w:rsidRPr="00805C1D">
        <w:rPr>
          <w:sz w:val="24"/>
          <w:szCs w:val="24"/>
        </w:rPr>
        <w:t xml:space="preserve"> n. 165 del 30 marzo 2001, recante «</w:t>
      </w:r>
      <w:r w:rsidRPr="00805C1D">
        <w:rPr>
          <w:i/>
          <w:sz w:val="24"/>
          <w:szCs w:val="24"/>
        </w:rPr>
        <w:t>Norme generali sull'ordinamento del lavoro alle dipendenze delle amministrazioni pubbliche</w:t>
      </w:r>
      <w:r w:rsidRPr="00805C1D">
        <w:rPr>
          <w:sz w:val="24"/>
          <w:szCs w:val="24"/>
        </w:rPr>
        <w:t>» e successive modifiche e integrazioni;</w:t>
      </w:r>
    </w:p>
    <w:p w:rsidR="005E321D" w:rsidRPr="00805C1D" w:rsidRDefault="005E321D" w:rsidP="005E321D">
      <w:pPr>
        <w:tabs>
          <w:tab w:val="left" w:pos="0"/>
        </w:tabs>
        <w:spacing w:before="1"/>
        <w:ind w:left="709" w:right="245" w:hanging="795"/>
        <w:jc w:val="both"/>
        <w:rPr>
          <w:sz w:val="24"/>
          <w:szCs w:val="24"/>
        </w:rPr>
      </w:pPr>
      <w:r w:rsidRPr="00805C1D">
        <w:rPr>
          <w:b/>
          <w:sz w:val="24"/>
          <w:szCs w:val="24"/>
        </w:rPr>
        <w:t xml:space="preserve">TENUTO CONTO </w:t>
      </w:r>
      <w:r w:rsidRPr="00805C1D">
        <w:rPr>
          <w:sz w:val="24"/>
          <w:szCs w:val="24"/>
        </w:rPr>
        <w:t>delle funzioni e dei poteri del Dirigente Scolastico in materia negoziale, come definiti dall'articolo 25, comma 2, del decreto legislativo 30 marzo 2001, n. 165, dall’articolo 1, comma 78, della legge n. 107 del 2015 e dagli articoli 3 e 44 del succitato D.I. 129/2018;</w:t>
      </w:r>
    </w:p>
    <w:p w:rsidR="00DD3707" w:rsidRPr="00805C1D" w:rsidRDefault="00DD3707" w:rsidP="00DD3707">
      <w:pPr>
        <w:tabs>
          <w:tab w:val="left" w:pos="0"/>
        </w:tabs>
        <w:spacing w:before="1"/>
        <w:ind w:left="709" w:right="245" w:hanging="851"/>
        <w:jc w:val="both"/>
        <w:rPr>
          <w:sz w:val="24"/>
          <w:szCs w:val="24"/>
        </w:rPr>
      </w:pPr>
      <w:r w:rsidRPr="00805C1D">
        <w:rPr>
          <w:sz w:val="24"/>
          <w:szCs w:val="24"/>
        </w:rPr>
        <w:t>VISTO</w:t>
      </w:r>
      <w:r w:rsidRPr="00805C1D">
        <w:rPr>
          <w:sz w:val="24"/>
          <w:szCs w:val="24"/>
        </w:rPr>
        <w:tab/>
        <w:t>Il Regolamento d’Istituto per l’acquisizione di beni e servizi, approvato con delibera del Consiglio di istituto n. 61 del 30/06/2020, che disciplina le modalità di attuazione delle procedure di acquisto di lavori, servizi e forniture;</w:t>
      </w:r>
    </w:p>
    <w:p w:rsidR="00DD3707" w:rsidRPr="00805C1D" w:rsidRDefault="00DD3707" w:rsidP="00DD3707">
      <w:pPr>
        <w:tabs>
          <w:tab w:val="left" w:pos="0"/>
        </w:tabs>
        <w:spacing w:before="1"/>
        <w:ind w:left="709" w:right="245" w:hanging="851"/>
        <w:jc w:val="both"/>
        <w:rPr>
          <w:sz w:val="24"/>
          <w:szCs w:val="24"/>
        </w:rPr>
      </w:pPr>
      <w:r w:rsidRPr="00805C1D">
        <w:rPr>
          <w:sz w:val="24"/>
          <w:szCs w:val="24"/>
        </w:rPr>
        <w:t>VISTO</w:t>
      </w:r>
      <w:r w:rsidRPr="00805C1D">
        <w:rPr>
          <w:sz w:val="24"/>
          <w:szCs w:val="24"/>
        </w:rPr>
        <w:tab/>
        <w:t>Il Piano Triennale dell’Offerta Formativa (PTOF);</w:t>
      </w:r>
    </w:p>
    <w:p w:rsidR="005E321D" w:rsidRPr="00805C1D" w:rsidRDefault="00DD3707" w:rsidP="00DD3707">
      <w:pPr>
        <w:tabs>
          <w:tab w:val="left" w:pos="0"/>
        </w:tabs>
        <w:spacing w:before="1"/>
        <w:ind w:left="709" w:right="245" w:hanging="795"/>
        <w:jc w:val="both"/>
        <w:rPr>
          <w:sz w:val="24"/>
          <w:szCs w:val="24"/>
        </w:rPr>
      </w:pPr>
      <w:r w:rsidRPr="00805C1D">
        <w:rPr>
          <w:sz w:val="24"/>
          <w:szCs w:val="24"/>
        </w:rPr>
        <w:t>VISTO</w:t>
      </w:r>
      <w:r w:rsidRPr="00805C1D">
        <w:rPr>
          <w:sz w:val="24"/>
          <w:szCs w:val="24"/>
        </w:rPr>
        <w:tab/>
        <w:t>Il Programma Annuale 202</w:t>
      </w:r>
      <w:r w:rsidR="00AA4644" w:rsidRPr="00805C1D">
        <w:rPr>
          <w:sz w:val="24"/>
          <w:szCs w:val="24"/>
        </w:rPr>
        <w:t>4</w:t>
      </w:r>
      <w:r w:rsidRPr="00805C1D">
        <w:rPr>
          <w:sz w:val="24"/>
          <w:szCs w:val="24"/>
        </w:rPr>
        <w:t xml:space="preserve"> approvato con delibera del Consiglio di Istituto n. </w:t>
      </w:r>
      <w:r w:rsidR="00F72068" w:rsidRPr="00805C1D">
        <w:rPr>
          <w:sz w:val="24"/>
          <w:szCs w:val="24"/>
        </w:rPr>
        <w:t xml:space="preserve">245 </w:t>
      </w:r>
      <w:r w:rsidRPr="00805C1D">
        <w:rPr>
          <w:sz w:val="24"/>
          <w:szCs w:val="24"/>
        </w:rPr>
        <w:t xml:space="preserve">del </w:t>
      </w:r>
      <w:r w:rsidR="00F72068" w:rsidRPr="00805C1D">
        <w:rPr>
          <w:sz w:val="24"/>
          <w:szCs w:val="24"/>
        </w:rPr>
        <w:t>07/02/2024</w:t>
      </w:r>
      <w:r w:rsidRPr="00805C1D">
        <w:rPr>
          <w:sz w:val="24"/>
          <w:szCs w:val="24"/>
        </w:rPr>
        <w:t>;</w:t>
      </w:r>
    </w:p>
    <w:p w:rsidR="005E321D" w:rsidRPr="00805C1D" w:rsidRDefault="005E321D" w:rsidP="005E321D">
      <w:pPr>
        <w:tabs>
          <w:tab w:val="left" w:pos="0"/>
        </w:tabs>
        <w:spacing w:before="1"/>
        <w:ind w:left="709" w:right="245" w:hanging="795"/>
        <w:jc w:val="both"/>
        <w:rPr>
          <w:sz w:val="24"/>
          <w:szCs w:val="24"/>
        </w:rPr>
      </w:pPr>
      <w:r w:rsidRPr="00805C1D">
        <w:rPr>
          <w:b/>
          <w:sz w:val="24"/>
          <w:szCs w:val="24"/>
        </w:rPr>
        <w:t>VISTA</w:t>
      </w:r>
      <w:r w:rsidRPr="00805C1D">
        <w:rPr>
          <w:b/>
          <w:sz w:val="24"/>
          <w:szCs w:val="24"/>
        </w:rPr>
        <w:tab/>
      </w:r>
      <w:r w:rsidRPr="00805C1D">
        <w:rPr>
          <w:sz w:val="24"/>
          <w:szCs w:val="24"/>
        </w:rPr>
        <w:t>La L. 241 del 7 agosto 1990, recante «</w:t>
      </w:r>
      <w:r w:rsidRPr="00805C1D">
        <w:rPr>
          <w:i/>
          <w:sz w:val="24"/>
          <w:szCs w:val="24"/>
        </w:rPr>
        <w:t>Nuove norme sul procedimento amministrativo</w:t>
      </w:r>
      <w:r w:rsidRPr="00805C1D">
        <w:rPr>
          <w:sz w:val="24"/>
          <w:szCs w:val="24"/>
        </w:rPr>
        <w:t>»;</w:t>
      </w:r>
    </w:p>
    <w:p w:rsidR="005E321D" w:rsidRPr="00805C1D" w:rsidRDefault="005E321D" w:rsidP="005E321D">
      <w:pPr>
        <w:tabs>
          <w:tab w:val="left" w:pos="0"/>
        </w:tabs>
        <w:spacing w:before="1"/>
        <w:ind w:left="709" w:right="245" w:hanging="795"/>
        <w:jc w:val="both"/>
        <w:rPr>
          <w:sz w:val="24"/>
          <w:szCs w:val="24"/>
        </w:rPr>
      </w:pPr>
      <w:r w:rsidRPr="00805C1D">
        <w:rPr>
          <w:b/>
          <w:sz w:val="24"/>
          <w:szCs w:val="24"/>
        </w:rPr>
        <w:t>VISTO</w:t>
      </w:r>
      <w:r w:rsidRPr="00805C1D">
        <w:rPr>
          <w:b/>
          <w:sz w:val="24"/>
          <w:szCs w:val="24"/>
        </w:rPr>
        <w:tab/>
      </w:r>
      <w:r w:rsidRPr="00805C1D">
        <w:rPr>
          <w:sz w:val="24"/>
          <w:szCs w:val="24"/>
        </w:rPr>
        <w:t xml:space="preserve">Il </w:t>
      </w:r>
      <w:proofErr w:type="spellStart"/>
      <w:r w:rsidRPr="00805C1D">
        <w:rPr>
          <w:sz w:val="24"/>
          <w:szCs w:val="24"/>
        </w:rPr>
        <w:t>D.Lgs.</w:t>
      </w:r>
      <w:proofErr w:type="spellEnd"/>
      <w:r w:rsidRPr="00805C1D">
        <w:rPr>
          <w:sz w:val="24"/>
          <w:szCs w:val="24"/>
        </w:rPr>
        <w:t xml:space="preserve"> 31 marzo 2023, n. 36 recante </w:t>
      </w:r>
      <w:r w:rsidRPr="00805C1D">
        <w:rPr>
          <w:i/>
          <w:iCs/>
          <w:sz w:val="24"/>
          <w:szCs w:val="24"/>
        </w:rPr>
        <w:t>«Codice degli appalti in attuazione dell’art. 1 della legge 21 giugno 2022 n. 78 recante delega al governo in materia di contratti pubblici»</w:t>
      </w:r>
      <w:r w:rsidRPr="00805C1D">
        <w:rPr>
          <w:sz w:val="24"/>
          <w:szCs w:val="24"/>
        </w:rPr>
        <w:t xml:space="preserve">; </w:t>
      </w:r>
    </w:p>
    <w:p w:rsidR="005E321D" w:rsidRPr="00805C1D" w:rsidRDefault="005E321D" w:rsidP="005E321D">
      <w:pPr>
        <w:tabs>
          <w:tab w:val="left" w:pos="0"/>
        </w:tabs>
        <w:spacing w:before="1"/>
        <w:ind w:left="709" w:right="245" w:hanging="795"/>
        <w:jc w:val="both"/>
        <w:rPr>
          <w:sz w:val="24"/>
          <w:szCs w:val="24"/>
        </w:rPr>
      </w:pPr>
      <w:r w:rsidRPr="00805C1D">
        <w:rPr>
          <w:b/>
          <w:sz w:val="24"/>
          <w:szCs w:val="24"/>
        </w:rPr>
        <w:t xml:space="preserve">VISTI </w:t>
      </w:r>
      <w:r w:rsidRPr="00805C1D">
        <w:rPr>
          <w:bCs/>
          <w:sz w:val="24"/>
          <w:szCs w:val="24"/>
        </w:rPr>
        <w:t xml:space="preserve">gli artt. 48-55 del </w:t>
      </w:r>
      <w:proofErr w:type="spellStart"/>
      <w:r w:rsidRPr="00805C1D">
        <w:rPr>
          <w:bCs/>
          <w:sz w:val="24"/>
          <w:szCs w:val="24"/>
        </w:rPr>
        <w:t>D.lgs</w:t>
      </w:r>
      <w:proofErr w:type="spellEnd"/>
      <w:r w:rsidRPr="00805C1D">
        <w:rPr>
          <w:bCs/>
          <w:sz w:val="24"/>
          <w:szCs w:val="24"/>
        </w:rPr>
        <w:t xml:space="preserve"> n. 36/2023, recanti una specifica disciplina per le procedure di affidamento dei contratti di importo inferiore alle soglie di rilevanza europea</w:t>
      </w:r>
      <w:r w:rsidR="00B15347" w:rsidRPr="00805C1D">
        <w:rPr>
          <w:bCs/>
          <w:sz w:val="24"/>
          <w:szCs w:val="24"/>
        </w:rPr>
        <w:t>;</w:t>
      </w:r>
      <w:r w:rsidRPr="00805C1D">
        <w:rPr>
          <w:bCs/>
          <w:sz w:val="24"/>
          <w:szCs w:val="24"/>
        </w:rPr>
        <w:t xml:space="preserve"> </w:t>
      </w:r>
    </w:p>
    <w:p w:rsidR="005E321D" w:rsidRPr="00805C1D" w:rsidRDefault="005E321D" w:rsidP="005E321D">
      <w:pPr>
        <w:tabs>
          <w:tab w:val="left" w:pos="0"/>
        </w:tabs>
        <w:spacing w:before="1"/>
        <w:ind w:left="709" w:right="245" w:hanging="795"/>
        <w:jc w:val="both"/>
        <w:rPr>
          <w:sz w:val="24"/>
          <w:szCs w:val="24"/>
        </w:rPr>
      </w:pPr>
      <w:r w:rsidRPr="00805C1D">
        <w:rPr>
          <w:b/>
          <w:sz w:val="24"/>
          <w:szCs w:val="24"/>
        </w:rPr>
        <w:t xml:space="preserve">CONSIDERATO </w:t>
      </w:r>
      <w:r w:rsidRPr="00805C1D">
        <w:rPr>
          <w:bCs/>
          <w:sz w:val="24"/>
          <w:szCs w:val="24"/>
        </w:rPr>
        <w:t>in particolare</w:t>
      </w:r>
      <w:r w:rsidRPr="00805C1D">
        <w:rPr>
          <w:b/>
          <w:sz w:val="24"/>
          <w:szCs w:val="24"/>
        </w:rPr>
        <w:t xml:space="preserve"> </w:t>
      </w:r>
      <w:r w:rsidRPr="00805C1D">
        <w:rPr>
          <w:sz w:val="24"/>
          <w:szCs w:val="24"/>
        </w:rPr>
        <w:t>l’art. 50 c. 1 lett. b) del Codice «</w:t>
      </w:r>
      <w:r w:rsidRPr="00805C1D">
        <w:rPr>
          <w:i/>
          <w:iCs/>
          <w:sz w:val="24"/>
          <w:szCs w:val="24"/>
        </w:rPr>
        <w:t>affidamento diretto dei servizi e forniture, ivi compresi i servizi di ingegneria e architettura e l’attività di progettazione, di importo inferiore a 14</w:t>
      </w:r>
      <w:r w:rsidR="00146F75">
        <w:rPr>
          <w:i/>
          <w:iCs/>
          <w:sz w:val="24"/>
          <w:szCs w:val="24"/>
        </w:rPr>
        <w:t>0</w:t>
      </w:r>
      <w:r w:rsidRPr="00805C1D">
        <w:rPr>
          <w:i/>
          <w:iCs/>
          <w:sz w:val="24"/>
          <w:szCs w:val="24"/>
        </w:rPr>
        <w:t xml:space="preserve">.000 euro, anche senza consultazione di più operatori economici, assicurando che siano scelti soggetti in possesso di documentate esperienze pregresse all’esecuzione delle </w:t>
      </w:r>
      <w:r w:rsidRPr="00805C1D">
        <w:rPr>
          <w:i/>
          <w:iCs/>
          <w:sz w:val="24"/>
          <w:szCs w:val="24"/>
        </w:rPr>
        <w:lastRenderedPageBreak/>
        <w:t>prestazioni contrattuali, anche individuati tra gli iscritti in elenchi o albi della stazione appaltante</w:t>
      </w:r>
      <w:r w:rsidRPr="00805C1D">
        <w:rPr>
          <w:sz w:val="24"/>
          <w:szCs w:val="24"/>
        </w:rPr>
        <w:t>»;</w:t>
      </w:r>
    </w:p>
    <w:p w:rsidR="005E321D" w:rsidRPr="00805C1D" w:rsidRDefault="005E321D" w:rsidP="005E321D">
      <w:pPr>
        <w:tabs>
          <w:tab w:val="left" w:pos="0"/>
        </w:tabs>
        <w:spacing w:before="1"/>
        <w:ind w:left="709" w:right="245" w:hanging="795"/>
        <w:jc w:val="both"/>
        <w:rPr>
          <w:sz w:val="24"/>
          <w:szCs w:val="24"/>
        </w:rPr>
      </w:pPr>
      <w:r w:rsidRPr="00805C1D">
        <w:rPr>
          <w:b/>
          <w:bCs/>
          <w:sz w:val="24"/>
          <w:szCs w:val="24"/>
        </w:rPr>
        <w:t>RITENUTO</w:t>
      </w:r>
      <w:r w:rsidRPr="00805C1D">
        <w:rPr>
          <w:b/>
          <w:bCs/>
          <w:sz w:val="24"/>
          <w:szCs w:val="24"/>
        </w:rPr>
        <w:tab/>
      </w:r>
      <w:r w:rsidRPr="00805C1D">
        <w:rPr>
          <w:sz w:val="24"/>
          <w:szCs w:val="24"/>
        </w:rPr>
        <w:t xml:space="preserve">che </w:t>
      </w:r>
      <w:r w:rsidR="002E4E5B" w:rsidRPr="00805C1D">
        <w:rPr>
          <w:sz w:val="24"/>
          <w:szCs w:val="24"/>
        </w:rPr>
        <w:t>il DS</w:t>
      </w:r>
      <w:r w:rsidRPr="00805C1D">
        <w:rPr>
          <w:sz w:val="24"/>
          <w:szCs w:val="24"/>
        </w:rPr>
        <w:t xml:space="preserve"> dell’Istituzione Scolastica, risulta pienamente idoneo a ricoprire l’incarico di RUP per l’affidamento in oggetto, in quanto soddisfa i requisiti richiesti dall’art. 15 del </w:t>
      </w:r>
      <w:proofErr w:type="spellStart"/>
      <w:r w:rsidRPr="00805C1D">
        <w:rPr>
          <w:sz w:val="24"/>
          <w:szCs w:val="24"/>
        </w:rPr>
        <w:t>D.Lgs.</w:t>
      </w:r>
      <w:proofErr w:type="spellEnd"/>
      <w:r w:rsidRPr="00805C1D">
        <w:rPr>
          <w:sz w:val="24"/>
          <w:szCs w:val="24"/>
        </w:rPr>
        <w:t xml:space="preserve"> 36/2023, essendo in possesso dei requisiti di cui allegato I.2 del medesimo </w:t>
      </w:r>
      <w:proofErr w:type="spellStart"/>
      <w:r w:rsidRPr="00805C1D">
        <w:rPr>
          <w:sz w:val="24"/>
          <w:szCs w:val="24"/>
        </w:rPr>
        <w:t>D.lgs</w:t>
      </w:r>
      <w:proofErr w:type="spellEnd"/>
      <w:r w:rsidRPr="00805C1D">
        <w:rPr>
          <w:sz w:val="24"/>
          <w:szCs w:val="24"/>
        </w:rPr>
        <w:t xml:space="preserve"> e competenze professionali adeguate in relazione ai compiti al medesimo affidati, nel rispetto dell’inquadramento contrattuale e delle relative mansioni;</w:t>
      </w:r>
    </w:p>
    <w:p w:rsidR="005E321D" w:rsidRPr="00805C1D" w:rsidRDefault="005E321D" w:rsidP="00F958EF">
      <w:pPr>
        <w:tabs>
          <w:tab w:val="left" w:pos="0"/>
        </w:tabs>
        <w:spacing w:before="1"/>
        <w:ind w:left="709" w:right="245" w:hanging="795"/>
        <w:jc w:val="both"/>
        <w:rPr>
          <w:i/>
          <w:sz w:val="24"/>
          <w:szCs w:val="24"/>
        </w:rPr>
      </w:pPr>
      <w:r w:rsidRPr="00805C1D">
        <w:rPr>
          <w:b/>
          <w:sz w:val="24"/>
          <w:szCs w:val="24"/>
        </w:rPr>
        <w:t>DATO ATTO</w:t>
      </w:r>
      <w:r w:rsidR="00805C1D">
        <w:rPr>
          <w:b/>
          <w:sz w:val="24"/>
          <w:szCs w:val="24"/>
        </w:rPr>
        <w:t xml:space="preserve"> </w:t>
      </w:r>
      <w:r w:rsidRPr="00805C1D">
        <w:rPr>
          <w:sz w:val="24"/>
          <w:szCs w:val="24"/>
        </w:rPr>
        <w:t>della necessità di</w:t>
      </w:r>
      <w:r w:rsidR="002D7C9B">
        <w:rPr>
          <w:sz w:val="24"/>
          <w:szCs w:val="24"/>
        </w:rPr>
        <w:t xml:space="preserve"> avviare le procedure per il rinnovo della copertura assicurativa alunni e personale per </w:t>
      </w:r>
      <w:proofErr w:type="spellStart"/>
      <w:r w:rsidR="002D7C9B">
        <w:rPr>
          <w:sz w:val="24"/>
          <w:szCs w:val="24"/>
        </w:rPr>
        <w:t>l’a.s.</w:t>
      </w:r>
      <w:proofErr w:type="spellEnd"/>
      <w:r w:rsidR="002D7C9B">
        <w:rPr>
          <w:sz w:val="24"/>
          <w:szCs w:val="24"/>
        </w:rPr>
        <w:t xml:space="preserve"> 2024/2025</w:t>
      </w:r>
      <w:r w:rsidRPr="00805C1D">
        <w:rPr>
          <w:i/>
          <w:sz w:val="24"/>
          <w:szCs w:val="24"/>
        </w:rPr>
        <w:t>;</w:t>
      </w:r>
    </w:p>
    <w:p w:rsidR="005E321D" w:rsidRPr="00805C1D" w:rsidRDefault="005E321D" w:rsidP="00956773">
      <w:pPr>
        <w:tabs>
          <w:tab w:val="left" w:pos="567"/>
        </w:tabs>
        <w:spacing w:before="1"/>
        <w:ind w:left="709" w:right="245" w:hanging="709"/>
        <w:jc w:val="both"/>
        <w:rPr>
          <w:iCs/>
          <w:sz w:val="24"/>
          <w:szCs w:val="24"/>
        </w:rPr>
      </w:pPr>
      <w:r w:rsidRPr="00805C1D">
        <w:rPr>
          <w:b/>
          <w:iCs/>
          <w:sz w:val="24"/>
          <w:szCs w:val="24"/>
        </w:rPr>
        <w:t>CONSIDERAT</w:t>
      </w:r>
      <w:r w:rsidR="002D7C9B">
        <w:rPr>
          <w:b/>
          <w:iCs/>
          <w:sz w:val="24"/>
          <w:szCs w:val="24"/>
        </w:rPr>
        <w:t xml:space="preserve">A </w:t>
      </w:r>
      <w:r w:rsidR="002D7C9B" w:rsidRPr="002D7C9B">
        <w:rPr>
          <w:iCs/>
          <w:sz w:val="24"/>
          <w:szCs w:val="24"/>
        </w:rPr>
        <w:t>la complicatezza dell’</w:t>
      </w:r>
      <w:r w:rsidRPr="002D7C9B">
        <w:rPr>
          <w:iCs/>
          <w:sz w:val="24"/>
          <w:szCs w:val="24"/>
        </w:rPr>
        <w:t>affidamento</w:t>
      </w:r>
      <w:r w:rsidRPr="00805C1D">
        <w:rPr>
          <w:iCs/>
          <w:sz w:val="24"/>
          <w:szCs w:val="24"/>
        </w:rPr>
        <w:t xml:space="preserve"> in oggetto</w:t>
      </w:r>
      <w:r w:rsidR="002D7C9B">
        <w:rPr>
          <w:iCs/>
          <w:sz w:val="24"/>
          <w:szCs w:val="24"/>
        </w:rPr>
        <w:t>,</w:t>
      </w:r>
      <w:r w:rsidRPr="00805C1D">
        <w:rPr>
          <w:iCs/>
          <w:sz w:val="24"/>
          <w:szCs w:val="24"/>
        </w:rPr>
        <w:t xml:space="preserve"> finalizzato a </w:t>
      </w:r>
      <w:r w:rsidR="002B1C2D" w:rsidRPr="00805C1D">
        <w:rPr>
          <w:iCs/>
          <w:sz w:val="24"/>
          <w:szCs w:val="24"/>
        </w:rPr>
        <w:t xml:space="preserve">rinnovare </w:t>
      </w:r>
      <w:r w:rsidR="002D7C9B">
        <w:rPr>
          <w:iCs/>
          <w:sz w:val="24"/>
          <w:szCs w:val="24"/>
        </w:rPr>
        <w:t>la copertura assicurativa</w:t>
      </w:r>
      <w:r w:rsidR="00B15347" w:rsidRPr="00805C1D">
        <w:rPr>
          <w:iCs/>
          <w:sz w:val="24"/>
          <w:szCs w:val="24"/>
        </w:rPr>
        <w:t xml:space="preserve">; </w:t>
      </w:r>
    </w:p>
    <w:p w:rsidR="005E321D" w:rsidRPr="00805C1D" w:rsidRDefault="005E321D" w:rsidP="00583AE7">
      <w:pPr>
        <w:tabs>
          <w:tab w:val="left" w:pos="0"/>
        </w:tabs>
        <w:spacing w:before="1"/>
        <w:ind w:left="708" w:right="245" w:hanging="708"/>
        <w:jc w:val="both"/>
        <w:rPr>
          <w:iCs/>
          <w:sz w:val="24"/>
          <w:szCs w:val="24"/>
        </w:rPr>
      </w:pPr>
      <w:r w:rsidRPr="00805C1D">
        <w:rPr>
          <w:b/>
          <w:iCs/>
          <w:sz w:val="24"/>
          <w:szCs w:val="24"/>
        </w:rPr>
        <w:t>DATO ATTO</w:t>
      </w:r>
      <w:r w:rsidRPr="00805C1D">
        <w:rPr>
          <w:b/>
          <w:iCs/>
          <w:sz w:val="24"/>
          <w:szCs w:val="24"/>
        </w:rPr>
        <w:tab/>
      </w:r>
      <w:r w:rsidRPr="00805C1D">
        <w:rPr>
          <w:iCs/>
          <w:sz w:val="24"/>
          <w:szCs w:val="24"/>
        </w:rPr>
        <w:t>della non esistenza di Convenzioni Consip attive in merito a tale merceologia</w:t>
      </w:r>
      <w:r w:rsidR="00583AE7" w:rsidRPr="00805C1D">
        <w:rPr>
          <w:iCs/>
          <w:sz w:val="24"/>
          <w:szCs w:val="24"/>
        </w:rPr>
        <w:t xml:space="preserve"> per </w:t>
      </w:r>
      <w:r w:rsidRPr="00805C1D">
        <w:rPr>
          <w:i/>
          <w:iCs/>
          <w:sz w:val="24"/>
          <w:szCs w:val="24"/>
        </w:rPr>
        <w:t>mancan</w:t>
      </w:r>
      <w:r w:rsidR="00583AE7" w:rsidRPr="00805C1D">
        <w:rPr>
          <w:i/>
          <w:iCs/>
          <w:sz w:val="24"/>
          <w:szCs w:val="24"/>
        </w:rPr>
        <w:t>za</w:t>
      </w:r>
      <w:r w:rsidRPr="00805C1D">
        <w:rPr>
          <w:i/>
          <w:iCs/>
          <w:sz w:val="24"/>
          <w:szCs w:val="24"/>
        </w:rPr>
        <w:t xml:space="preserve"> delle caratteristiche essenziali richieste dalla Istituzione Scolastica</w:t>
      </w:r>
      <w:r w:rsidR="00583AE7" w:rsidRPr="00805C1D">
        <w:rPr>
          <w:iCs/>
          <w:sz w:val="24"/>
          <w:szCs w:val="24"/>
        </w:rPr>
        <w:t>;</w:t>
      </w:r>
    </w:p>
    <w:p w:rsidR="002D7C9B" w:rsidRDefault="005E321D" w:rsidP="005E321D">
      <w:pPr>
        <w:tabs>
          <w:tab w:val="left" w:pos="0"/>
        </w:tabs>
        <w:spacing w:before="1"/>
        <w:ind w:left="709" w:right="245" w:hanging="795"/>
        <w:jc w:val="both"/>
        <w:rPr>
          <w:sz w:val="24"/>
          <w:szCs w:val="24"/>
        </w:rPr>
      </w:pPr>
      <w:r w:rsidRPr="00805C1D">
        <w:rPr>
          <w:b/>
          <w:sz w:val="24"/>
          <w:szCs w:val="24"/>
        </w:rPr>
        <w:t>RITENUTO</w:t>
      </w:r>
      <w:r w:rsidR="00956773" w:rsidRPr="00805C1D">
        <w:rPr>
          <w:b/>
          <w:sz w:val="24"/>
          <w:szCs w:val="24"/>
        </w:rPr>
        <w:t xml:space="preserve"> </w:t>
      </w:r>
      <w:r w:rsidRPr="00805C1D">
        <w:rPr>
          <w:sz w:val="24"/>
          <w:szCs w:val="24"/>
        </w:rPr>
        <w:t>di affidare i</w:t>
      </w:r>
      <w:r w:rsidR="00B15347" w:rsidRPr="00805C1D">
        <w:rPr>
          <w:sz w:val="24"/>
          <w:szCs w:val="24"/>
        </w:rPr>
        <w:t xml:space="preserve">l servizio </w:t>
      </w:r>
      <w:r w:rsidR="002D7C9B">
        <w:rPr>
          <w:sz w:val="24"/>
          <w:szCs w:val="24"/>
        </w:rPr>
        <w:t xml:space="preserve">di consulenza </w:t>
      </w:r>
      <w:r w:rsidR="00B15347" w:rsidRPr="00805C1D">
        <w:rPr>
          <w:sz w:val="24"/>
          <w:szCs w:val="24"/>
        </w:rPr>
        <w:t>a</w:t>
      </w:r>
      <w:r w:rsidR="00724E88" w:rsidRPr="00805C1D">
        <w:rPr>
          <w:sz w:val="24"/>
          <w:szCs w:val="24"/>
        </w:rPr>
        <w:t xml:space="preserve">lla </w:t>
      </w:r>
      <w:r w:rsidR="002D7C9B">
        <w:rPr>
          <w:sz w:val="24"/>
          <w:szCs w:val="24"/>
        </w:rPr>
        <w:t xml:space="preserve">ditta LOGICA </w:t>
      </w:r>
      <w:proofErr w:type="gramStart"/>
      <w:r w:rsidR="002D7C9B">
        <w:rPr>
          <w:sz w:val="24"/>
          <w:szCs w:val="24"/>
        </w:rPr>
        <w:t xml:space="preserve">BROKER </w:t>
      </w:r>
      <w:r w:rsidR="00B15347" w:rsidRPr="00805C1D">
        <w:rPr>
          <w:sz w:val="24"/>
          <w:szCs w:val="24"/>
        </w:rPr>
        <w:t>,</w:t>
      </w:r>
      <w:proofErr w:type="gramEnd"/>
      <w:r w:rsidR="00B15347" w:rsidRPr="00805C1D">
        <w:rPr>
          <w:sz w:val="24"/>
          <w:szCs w:val="24"/>
        </w:rPr>
        <w:t xml:space="preserve"> </w:t>
      </w:r>
      <w:r w:rsidR="002D7C9B">
        <w:rPr>
          <w:sz w:val="24"/>
          <w:szCs w:val="24"/>
        </w:rPr>
        <w:t>come da incarico in essere;</w:t>
      </w:r>
    </w:p>
    <w:p w:rsidR="005E321D" w:rsidRPr="00805C1D" w:rsidRDefault="005E321D" w:rsidP="005E321D">
      <w:pPr>
        <w:tabs>
          <w:tab w:val="left" w:pos="0"/>
        </w:tabs>
        <w:spacing w:before="1"/>
        <w:ind w:left="709" w:right="245" w:hanging="795"/>
        <w:jc w:val="both"/>
        <w:rPr>
          <w:sz w:val="24"/>
          <w:szCs w:val="24"/>
        </w:rPr>
      </w:pPr>
    </w:p>
    <w:p w:rsidR="005E321D" w:rsidRPr="00805C1D" w:rsidRDefault="005E321D" w:rsidP="005E321D">
      <w:pPr>
        <w:tabs>
          <w:tab w:val="left" w:pos="0"/>
        </w:tabs>
        <w:spacing w:before="1"/>
        <w:ind w:left="709" w:right="245" w:hanging="795"/>
        <w:jc w:val="center"/>
        <w:rPr>
          <w:b/>
          <w:bCs/>
          <w:sz w:val="24"/>
          <w:szCs w:val="24"/>
        </w:rPr>
      </w:pPr>
      <w:r w:rsidRPr="00805C1D">
        <w:rPr>
          <w:b/>
          <w:bCs/>
          <w:sz w:val="24"/>
          <w:szCs w:val="24"/>
        </w:rPr>
        <w:t>DETERMINA</w:t>
      </w:r>
    </w:p>
    <w:p w:rsidR="005E321D" w:rsidRPr="00805C1D" w:rsidRDefault="005E321D" w:rsidP="005E321D">
      <w:pPr>
        <w:tabs>
          <w:tab w:val="left" w:pos="0"/>
        </w:tabs>
        <w:spacing w:before="1"/>
        <w:ind w:left="709" w:right="245" w:hanging="795"/>
        <w:jc w:val="both"/>
        <w:rPr>
          <w:sz w:val="24"/>
          <w:szCs w:val="24"/>
        </w:rPr>
      </w:pPr>
      <w:r w:rsidRPr="00805C1D">
        <w:rPr>
          <w:sz w:val="24"/>
          <w:szCs w:val="24"/>
        </w:rPr>
        <w:t>Per i motivi espressi nella premessa, che si intendono integralmente richiamati:</w:t>
      </w:r>
    </w:p>
    <w:p w:rsidR="005E321D" w:rsidRDefault="005E321D" w:rsidP="005E321D">
      <w:pPr>
        <w:numPr>
          <w:ilvl w:val="0"/>
          <w:numId w:val="46"/>
        </w:numPr>
        <w:tabs>
          <w:tab w:val="left" w:pos="0"/>
        </w:tabs>
        <w:spacing w:before="1"/>
        <w:ind w:right="245"/>
        <w:jc w:val="both"/>
        <w:rPr>
          <w:sz w:val="24"/>
          <w:szCs w:val="24"/>
        </w:rPr>
      </w:pPr>
      <w:r w:rsidRPr="00981F80">
        <w:rPr>
          <w:sz w:val="24"/>
          <w:szCs w:val="24"/>
        </w:rPr>
        <w:t xml:space="preserve">di </w:t>
      </w:r>
      <w:r w:rsidR="002D7C9B" w:rsidRPr="00981F80">
        <w:rPr>
          <w:sz w:val="24"/>
          <w:szCs w:val="24"/>
        </w:rPr>
        <w:t xml:space="preserve">avviare le </w:t>
      </w:r>
      <w:r w:rsidR="002D7C9B" w:rsidRPr="00981F80">
        <w:t xml:space="preserve">procedure necessarie per il rinnovo della copertura assicurativa alunni e personale per </w:t>
      </w:r>
      <w:proofErr w:type="gramStart"/>
      <w:r w:rsidR="002D7C9B" w:rsidRPr="00981F80">
        <w:t xml:space="preserve">l’ </w:t>
      </w:r>
      <w:proofErr w:type="spellStart"/>
      <w:r w:rsidR="002D7C9B" w:rsidRPr="00981F80">
        <w:t>a.s.</w:t>
      </w:r>
      <w:proofErr w:type="spellEnd"/>
      <w:proofErr w:type="gramEnd"/>
      <w:r w:rsidR="002D7C9B" w:rsidRPr="00981F80">
        <w:t xml:space="preserve"> 2024/2025</w:t>
      </w:r>
      <w:r w:rsidR="002D7C9B" w:rsidRPr="00981F80">
        <w:rPr>
          <w:sz w:val="24"/>
          <w:szCs w:val="24"/>
        </w:rPr>
        <w:t xml:space="preserve"> tramite la ditta Logica Broker come da incarico</w:t>
      </w:r>
      <w:r w:rsidR="002D7C9B">
        <w:rPr>
          <w:sz w:val="24"/>
          <w:szCs w:val="24"/>
        </w:rPr>
        <w:t xml:space="preserve"> in essere;</w:t>
      </w:r>
    </w:p>
    <w:p w:rsidR="002D7C9B" w:rsidRPr="00981F80" w:rsidRDefault="002D7C9B" w:rsidP="005E321D">
      <w:pPr>
        <w:numPr>
          <w:ilvl w:val="0"/>
          <w:numId w:val="46"/>
        </w:numPr>
        <w:tabs>
          <w:tab w:val="left" w:pos="0"/>
        </w:tabs>
        <w:spacing w:before="1"/>
        <w:ind w:right="245"/>
        <w:jc w:val="both"/>
        <w:rPr>
          <w:sz w:val="24"/>
          <w:szCs w:val="24"/>
          <w:highlight w:val="yellow"/>
        </w:rPr>
      </w:pPr>
      <w:r w:rsidRPr="00981F80">
        <w:rPr>
          <w:sz w:val="24"/>
          <w:szCs w:val="24"/>
          <w:highlight w:val="yellow"/>
        </w:rPr>
        <w:t xml:space="preserve">di </w:t>
      </w:r>
      <w:r w:rsidR="00981F80" w:rsidRPr="00981F80">
        <w:rPr>
          <w:sz w:val="24"/>
          <w:szCs w:val="24"/>
          <w:highlight w:val="yellow"/>
        </w:rPr>
        <w:t>inserire nell’ o.d.g. del prossimo Consiglio di Istituto la possibilità di stipulare un contratto assicurativo pluriennale con formula rescissoria;</w:t>
      </w:r>
      <w:bookmarkStart w:id="0" w:name="_GoBack"/>
      <w:bookmarkEnd w:id="0"/>
    </w:p>
    <w:p w:rsidR="005E321D" w:rsidRPr="00805C1D" w:rsidRDefault="005E321D" w:rsidP="005E321D">
      <w:pPr>
        <w:numPr>
          <w:ilvl w:val="0"/>
          <w:numId w:val="46"/>
        </w:numPr>
        <w:tabs>
          <w:tab w:val="left" w:pos="0"/>
        </w:tabs>
        <w:spacing w:before="1"/>
        <w:ind w:right="245"/>
        <w:jc w:val="both"/>
        <w:rPr>
          <w:sz w:val="24"/>
          <w:szCs w:val="24"/>
        </w:rPr>
      </w:pPr>
      <w:r w:rsidRPr="00805C1D">
        <w:rPr>
          <w:sz w:val="24"/>
          <w:szCs w:val="24"/>
        </w:rPr>
        <w:t xml:space="preserve">di nominare </w:t>
      </w:r>
      <w:r w:rsidR="00E06565" w:rsidRPr="00805C1D">
        <w:rPr>
          <w:sz w:val="24"/>
          <w:szCs w:val="24"/>
        </w:rPr>
        <w:t xml:space="preserve">la Dott.ssa Cristina Massignani </w:t>
      </w:r>
      <w:r w:rsidRPr="00805C1D">
        <w:rPr>
          <w:sz w:val="24"/>
          <w:szCs w:val="24"/>
        </w:rPr>
        <w:t xml:space="preserve">quale Responsabile Unico del Procedimento, ai sensi dell’art. 15 del </w:t>
      </w:r>
      <w:proofErr w:type="spellStart"/>
      <w:r w:rsidRPr="00805C1D">
        <w:rPr>
          <w:sz w:val="24"/>
          <w:szCs w:val="24"/>
        </w:rPr>
        <w:t>D.Lgs.</w:t>
      </w:r>
      <w:proofErr w:type="spellEnd"/>
      <w:r w:rsidRPr="00805C1D">
        <w:rPr>
          <w:sz w:val="24"/>
          <w:szCs w:val="24"/>
        </w:rPr>
        <w:t xml:space="preserve"> 36/2023;</w:t>
      </w:r>
    </w:p>
    <w:p w:rsidR="005E321D" w:rsidRPr="00805C1D" w:rsidRDefault="005E321D" w:rsidP="00D339FC">
      <w:pPr>
        <w:numPr>
          <w:ilvl w:val="0"/>
          <w:numId w:val="46"/>
        </w:numPr>
        <w:tabs>
          <w:tab w:val="left" w:pos="0"/>
        </w:tabs>
        <w:spacing w:before="1" w:after="0" w:line="240" w:lineRule="auto"/>
        <w:ind w:right="-87"/>
        <w:jc w:val="both"/>
        <w:rPr>
          <w:rFonts w:ascii="Times New Roman" w:eastAsia="Times New Roman" w:hAnsi="Times New Roman"/>
          <w:sz w:val="24"/>
          <w:szCs w:val="24"/>
        </w:rPr>
      </w:pPr>
      <w:r w:rsidRPr="00805C1D">
        <w:rPr>
          <w:sz w:val="24"/>
          <w:szCs w:val="24"/>
        </w:rPr>
        <w:t>che il presente provvedimento sarà pubblicato sul sito internet dell’Istituzione Scolastica ai sensi della normativa sulla trasparenza</w:t>
      </w:r>
      <w:r w:rsidR="00114FC4" w:rsidRPr="00805C1D">
        <w:rPr>
          <w:sz w:val="24"/>
          <w:szCs w:val="24"/>
        </w:rPr>
        <w:t>.</w:t>
      </w:r>
    </w:p>
    <w:p w:rsidR="00E06565" w:rsidRPr="00805C1D" w:rsidRDefault="00E06565" w:rsidP="00E06565">
      <w:pPr>
        <w:tabs>
          <w:tab w:val="left" w:pos="0"/>
          <w:tab w:val="center" w:pos="6804"/>
        </w:tabs>
        <w:spacing w:before="1" w:after="0" w:line="240" w:lineRule="auto"/>
        <w:ind w:right="-87"/>
        <w:jc w:val="both"/>
        <w:rPr>
          <w:sz w:val="24"/>
          <w:szCs w:val="24"/>
        </w:rPr>
      </w:pPr>
      <w:r w:rsidRPr="00805C1D">
        <w:rPr>
          <w:sz w:val="24"/>
          <w:szCs w:val="24"/>
        </w:rPr>
        <w:tab/>
        <w:t>Il Dirigente Scolastico</w:t>
      </w:r>
    </w:p>
    <w:p w:rsidR="00E06565" w:rsidRPr="00805C1D" w:rsidRDefault="00E06565" w:rsidP="00E06565">
      <w:pPr>
        <w:tabs>
          <w:tab w:val="left" w:pos="0"/>
          <w:tab w:val="center" w:pos="6804"/>
        </w:tabs>
        <w:spacing w:before="1" w:after="0" w:line="240" w:lineRule="auto"/>
        <w:ind w:right="-87"/>
        <w:jc w:val="both"/>
        <w:rPr>
          <w:sz w:val="24"/>
          <w:szCs w:val="24"/>
        </w:rPr>
      </w:pPr>
      <w:r w:rsidRPr="00805C1D">
        <w:rPr>
          <w:sz w:val="24"/>
          <w:szCs w:val="24"/>
        </w:rPr>
        <w:tab/>
        <w:t>Dott.ssa Cristina Massignani</w:t>
      </w:r>
    </w:p>
    <w:p w:rsidR="00E06565" w:rsidRPr="00805C1D" w:rsidRDefault="00E06565" w:rsidP="00E06565">
      <w:pPr>
        <w:tabs>
          <w:tab w:val="left" w:pos="0"/>
        </w:tabs>
        <w:spacing w:before="1" w:after="0" w:line="240" w:lineRule="auto"/>
        <w:ind w:right="-87"/>
        <w:jc w:val="both"/>
        <w:rPr>
          <w:rFonts w:ascii="Times New Roman" w:eastAsia="Times New Roman" w:hAnsi="Times New Roman"/>
          <w:sz w:val="24"/>
          <w:szCs w:val="24"/>
        </w:rPr>
      </w:pPr>
    </w:p>
    <w:sectPr w:rsidR="00E06565" w:rsidRPr="00805C1D" w:rsidSect="00FE082E">
      <w:headerReference w:type="default" r:id="rId8"/>
      <w:pgSz w:w="11906" w:h="16838"/>
      <w:pgMar w:top="2268" w:right="964" w:bottom="709" w:left="964"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3329" w:rsidRDefault="009D3329" w:rsidP="00901DEF">
      <w:pPr>
        <w:spacing w:after="0" w:line="240" w:lineRule="auto"/>
      </w:pPr>
      <w:r>
        <w:separator/>
      </w:r>
    </w:p>
  </w:endnote>
  <w:endnote w:type="continuationSeparator" w:id="0">
    <w:p w:rsidR="009D3329" w:rsidRDefault="009D3329" w:rsidP="00901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3329" w:rsidRDefault="009D3329" w:rsidP="00901DEF">
      <w:pPr>
        <w:spacing w:after="0" w:line="240" w:lineRule="auto"/>
      </w:pPr>
      <w:r>
        <w:separator/>
      </w:r>
    </w:p>
  </w:footnote>
  <w:footnote w:type="continuationSeparator" w:id="0">
    <w:p w:rsidR="009D3329" w:rsidRDefault="009D3329" w:rsidP="00901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DBC" w:rsidRPr="005335AB" w:rsidRDefault="00641BD8" w:rsidP="00DA125A">
    <w:pPr>
      <w:pStyle w:val="Intestazione"/>
      <w:tabs>
        <w:tab w:val="left" w:pos="5529"/>
      </w:tabs>
      <w:ind w:left="284"/>
      <w:rPr>
        <w:b/>
        <w:sz w:val="14"/>
      </w:rPr>
    </w:pPr>
    <w:r>
      <w:rPr>
        <w:noProof/>
        <w:lang w:eastAsia="it-IT"/>
      </w:rPr>
      <w:drawing>
        <wp:anchor distT="0" distB="0" distL="114300" distR="114300" simplePos="0" relativeHeight="251657216" behindDoc="1" locked="0" layoutInCell="1" allowOverlap="1">
          <wp:simplePos x="0" y="0"/>
          <wp:positionH relativeFrom="column">
            <wp:posOffset>5074285</wp:posOffset>
          </wp:positionH>
          <wp:positionV relativeFrom="paragraph">
            <wp:posOffset>-462915</wp:posOffset>
          </wp:positionV>
          <wp:extent cx="1228725" cy="493395"/>
          <wp:effectExtent l="19050" t="0" r="9525" b="0"/>
          <wp:wrapNone/>
          <wp:docPr id="13" name="Immagine 5" descr="Logo-ECD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ogo-ECDL.jpg"/>
                  <pic:cNvPicPr>
                    <a:picLocks noChangeAspect="1" noChangeArrowheads="1"/>
                  </pic:cNvPicPr>
                </pic:nvPicPr>
                <pic:blipFill>
                  <a:blip r:embed="rId1">
                    <a:grayscl/>
                  </a:blip>
                  <a:srcRect/>
                  <a:stretch>
                    <a:fillRect/>
                  </a:stretch>
                </pic:blipFill>
                <pic:spPr bwMode="auto">
                  <a:xfrm>
                    <a:off x="0" y="0"/>
                    <a:ext cx="1228725" cy="493395"/>
                  </a:xfrm>
                  <a:prstGeom prst="rect">
                    <a:avLst/>
                  </a:prstGeom>
                  <a:noFill/>
                  <a:ln w="9525">
                    <a:noFill/>
                    <a:miter lim="800000"/>
                    <a:headEnd/>
                    <a:tailEnd/>
                  </a:ln>
                </pic:spPr>
              </pic:pic>
            </a:graphicData>
          </a:graphic>
        </wp:anchor>
      </w:drawing>
    </w:r>
    <w:r>
      <w:rPr>
        <w:noProof/>
        <w:lang w:eastAsia="it-IT"/>
      </w:rPr>
      <w:drawing>
        <wp:anchor distT="0" distB="0" distL="114300" distR="114300" simplePos="0" relativeHeight="251656192" behindDoc="0" locked="0" layoutInCell="1" allowOverlap="1">
          <wp:simplePos x="0" y="0"/>
          <wp:positionH relativeFrom="column">
            <wp:posOffset>2916555</wp:posOffset>
          </wp:positionH>
          <wp:positionV relativeFrom="paragraph">
            <wp:posOffset>-377190</wp:posOffset>
          </wp:positionV>
          <wp:extent cx="542925" cy="542925"/>
          <wp:effectExtent l="19050" t="0" r="9525" b="0"/>
          <wp:wrapNone/>
          <wp:docPr id="14"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3"/>
                  <pic:cNvPicPr>
                    <a:picLocks noChangeAspect="1" noChangeArrowheads="1"/>
                  </pic:cNvPicPr>
                </pic:nvPicPr>
                <pic:blipFill>
                  <a:blip r:embed="rId2"/>
                  <a:srcRect/>
                  <a:stretch>
                    <a:fillRect/>
                  </a:stretch>
                </pic:blipFill>
                <pic:spPr bwMode="auto">
                  <a:xfrm>
                    <a:off x="0" y="0"/>
                    <a:ext cx="542925" cy="542925"/>
                  </a:xfrm>
                  <a:prstGeom prst="rect">
                    <a:avLst/>
                  </a:prstGeom>
                  <a:noFill/>
                  <a:ln w="9525">
                    <a:noFill/>
                    <a:miter lim="800000"/>
                    <a:headEnd/>
                    <a:tailEnd/>
                  </a:ln>
                </pic:spPr>
              </pic:pic>
            </a:graphicData>
          </a:graphic>
        </wp:anchor>
      </w:drawing>
    </w:r>
    <w:r>
      <w:rPr>
        <w:noProof/>
        <w:lang w:eastAsia="it-IT"/>
      </w:rPr>
      <w:drawing>
        <wp:anchor distT="0" distB="0" distL="114300" distR="114300" simplePos="0" relativeHeight="251655168" behindDoc="0" locked="0" layoutInCell="1" allowOverlap="1">
          <wp:simplePos x="0" y="0"/>
          <wp:positionH relativeFrom="column">
            <wp:posOffset>20955</wp:posOffset>
          </wp:positionH>
          <wp:positionV relativeFrom="paragraph">
            <wp:posOffset>-462915</wp:posOffset>
          </wp:positionV>
          <wp:extent cx="1619250" cy="657225"/>
          <wp:effectExtent l="19050" t="0" r="0" b="0"/>
          <wp:wrapNone/>
          <wp:docPr id="15" name="Immagine 24" descr="logo costa completo B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descr="logo costa completo B_N"/>
                  <pic:cNvPicPr>
                    <a:picLocks noChangeAspect="1" noChangeArrowheads="1"/>
                  </pic:cNvPicPr>
                </pic:nvPicPr>
                <pic:blipFill>
                  <a:blip r:embed="rId3"/>
                  <a:srcRect/>
                  <a:stretch>
                    <a:fillRect/>
                  </a:stretch>
                </pic:blipFill>
                <pic:spPr bwMode="auto">
                  <a:xfrm>
                    <a:off x="0" y="0"/>
                    <a:ext cx="1619250" cy="657225"/>
                  </a:xfrm>
                  <a:prstGeom prst="rect">
                    <a:avLst/>
                  </a:prstGeom>
                  <a:noFill/>
                  <a:ln w="9525">
                    <a:noFill/>
                    <a:miter lim="800000"/>
                    <a:headEnd/>
                    <a:tailEnd/>
                  </a:ln>
                </pic:spPr>
              </pic:pic>
            </a:graphicData>
          </a:graphic>
        </wp:anchor>
      </w:drawing>
    </w:r>
    <w:r w:rsidR="009F0DBC">
      <w:rPr>
        <w:noProof/>
        <w:lang w:eastAsia="it-IT"/>
      </w:rPr>
      <w:t xml:space="preserve">                                                                                                                          </w:t>
    </w:r>
    <w:r w:rsidR="009F0DBC">
      <w:t xml:space="preserve">                                   </w:t>
    </w:r>
    <w:r w:rsidR="009F0DBC" w:rsidRPr="00AD6C32">
      <w:rPr>
        <w:b/>
        <w:sz w:val="20"/>
      </w:rPr>
      <w:t>TEST CENTER</w:t>
    </w:r>
  </w:p>
  <w:p w:rsidR="009F0DBC" w:rsidRPr="00820F02" w:rsidRDefault="009F0DBC" w:rsidP="00F629E4">
    <w:pPr>
      <w:spacing w:after="0" w:line="240" w:lineRule="auto"/>
      <w:jc w:val="center"/>
      <w:rPr>
        <w:rFonts w:ascii="Tw Cen MT Condensed Extra Bold" w:hAnsi="Tw Cen MT Condensed Extra Bold" w:cs="Aharoni"/>
        <w:spacing w:val="10"/>
        <w:sz w:val="18"/>
        <w:szCs w:val="16"/>
      </w:rPr>
    </w:pPr>
    <w:r w:rsidRPr="00820F02">
      <w:rPr>
        <w:rFonts w:ascii="Tw Cen MT Condensed Extra Bold" w:hAnsi="Tw Cen MT Condensed Extra Bold" w:cs="Aharoni"/>
        <w:spacing w:val="10"/>
        <w:sz w:val="18"/>
        <w:szCs w:val="16"/>
      </w:rPr>
      <w:t>ISTITUTO COMPRENSIVO STATALE</w:t>
    </w:r>
  </w:p>
  <w:p w:rsidR="009F0DBC" w:rsidRDefault="009F0DBC" w:rsidP="00F629E4">
    <w:pPr>
      <w:pStyle w:val="Intestazione"/>
      <w:tabs>
        <w:tab w:val="left" w:pos="5529"/>
      </w:tabs>
      <w:jc w:val="center"/>
      <w:rPr>
        <w:noProof/>
        <w:lang w:eastAsia="it-IT"/>
      </w:rPr>
    </w:pPr>
    <w:r w:rsidRPr="00820F02">
      <w:rPr>
        <w:rFonts w:ascii="Tw Cen MT Condensed Extra Bold" w:hAnsi="Tw Cen MT Condensed Extra Bold" w:cs="Aharoni"/>
        <w:spacing w:val="36"/>
        <w:sz w:val="18"/>
        <w:szCs w:val="16"/>
      </w:rPr>
      <w:t>“</w:t>
    </w:r>
    <w:r w:rsidR="00BF634E">
      <w:rPr>
        <w:rFonts w:ascii="Tw Cen MT Condensed Extra Bold" w:hAnsi="Tw Cen MT Condensed Extra Bold" w:cs="Aharoni"/>
        <w:spacing w:val="36"/>
        <w:sz w:val="18"/>
        <w:szCs w:val="16"/>
      </w:rPr>
      <w:t xml:space="preserve">Giuseppe </w:t>
    </w:r>
    <w:r w:rsidRPr="00820F02">
      <w:rPr>
        <w:rFonts w:ascii="Tw Cen MT Condensed Extra Bold" w:hAnsi="Tw Cen MT Condensed Extra Bold" w:cs="Aharoni"/>
        <w:spacing w:val="36"/>
        <w:sz w:val="18"/>
        <w:szCs w:val="16"/>
      </w:rPr>
      <w:t>U</w:t>
    </w:r>
    <w:r w:rsidR="00BF634E">
      <w:rPr>
        <w:rFonts w:ascii="Tw Cen MT Condensed Extra Bold" w:hAnsi="Tw Cen MT Condensed Extra Bold" w:cs="Aharoni"/>
        <w:spacing w:val="36"/>
        <w:sz w:val="18"/>
        <w:szCs w:val="16"/>
      </w:rPr>
      <w:t>ngaretti</w:t>
    </w:r>
    <w:r w:rsidRPr="00820F02">
      <w:rPr>
        <w:rFonts w:ascii="Tw Cen MT Condensed Extra Bold" w:hAnsi="Tw Cen MT Condensed Extra Bold" w:cs="Aharoni"/>
        <w:spacing w:val="36"/>
        <w:sz w:val="18"/>
        <w:szCs w:val="16"/>
      </w:rPr>
      <w:t>”</w:t>
    </w:r>
    <w:r w:rsidR="00BF634E">
      <w:rPr>
        <w:rFonts w:ascii="Tw Cen MT Condensed Extra Bold" w:hAnsi="Tw Cen MT Condensed Extra Bold" w:cs="Aharoni"/>
        <w:spacing w:val="36"/>
        <w:sz w:val="18"/>
        <w:szCs w:val="16"/>
      </w:rPr>
      <w:t xml:space="preserve"> C</w:t>
    </w:r>
    <w:r w:rsidRPr="00820F02">
      <w:rPr>
        <w:rFonts w:ascii="Tw Cen MT Condensed Extra Bold" w:hAnsi="Tw Cen MT Condensed Extra Bold" w:cs="Aharoni"/>
        <w:spacing w:val="36"/>
        <w:sz w:val="14"/>
        <w:szCs w:val="14"/>
      </w:rPr>
      <w:t>OSTABISSARA</w:t>
    </w:r>
    <w:r>
      <w:rPr>
        <w:noProof/>
        <w:lang w:eastAsia="it-IT"/>
      </w:rPr>
      <w:t xml:space="preserve"> </w:t>
    </w:r>
  </w:p>
  <w:p w:rsidR="00BF634E" w:rsidRPr="00377AC2" w:rsidRDefault="00BF634E" w:rsidP="00BF634E">
    <w:pPr>
      <w:widowControl w:val="0"/>
      <w:suppressAutoHyphens/>
      <w:overflowPunct w:val="0"/>
      <w:autoSpaceDE w:val="0"/>
      <w:autoSpaceDN w:val="0"/>
      <w:adjustRightInd w:val="0"/>
      <w:spacing w:after="0" w:line="240" w:lineRule="auto"/>
      <w:jc w:val="center"/>
      <w:textAlignment w:val="baseline"/>
      <w:rPr>
        <w:rFonts w:eastAsia="Times New Roman"/>
        <w:w w:val="90"/>
        <w:sz w:val="18"/>
        <w:szCs w:val="18"/>
        <w:lang w:eastAsia="it-IT"/>
      </w:rPr>
    </w:pPr>
    <w:r w:rsidRPr="00377AC2">
      <w:rPr>
        <w:rFonts w:eastAsia="Times New Roman"/>
        <w:w w:val="90"/>
        <w:sz w:val="18"/>
        <w:szCs w:val="18"/>
        <w:lang w:eastAsia="it-IT"/>
      </w:rPr>
      <w:t>Scuola Secondaria di I grado – Scuola Primaria – Scuola Infanzia</w:t>
    </w:r>
  </w:p>
  <w:p w:rsidR="00BF634E" w:rsidRPr="00377AC2" w:rsidRDefault="00BF634E" w:rsidP="00BF634E">
    <w:pPr>
      <w:widowControl w:val="0"/>
      <w:suppressAutoHyphens/>
      <w:overflowPunct w:val="0"/>
      <w:autoSpaceDE w:val="0"/>
      <w:autoSpaceDN w:val="0"/>
      <w:adjustRightInd w:val="0"/>
      <w:spacing w:after="0" w:line="240" w:lineRule="auto"/>
      <w:jc w:val="center"/>
      <w:textAlignment w:val="baseline"/>
      <w:rPr>
        <w:rFonts w:eastAsia="Times New Roman"/>
        <w:w w:val="90"/>
        <w:sz w:val="18"/>
        <w:szCs w:val="18"/>
        <w:lang w:eastAsia="it-IT"/>
      </w:rPr>
    </w:pPr>
    <w:r w:rsidRPr="00377AC2">
      <w:rPr>
        <w:rFonts w:eastAsia="Times New Roman"/>
        <w:w w:val="90"/>
        <w:sz w:val="18"/>
        <w:szCs w:val="18"/>
        <w:lang w:eastAsia="it-IT"/>
      </w:rPr>
      <w:t xml:space="preserve">Via Monte </w:t>
    </w:r>
    <w:proofErr w:type="spellStart"/>
    <w:r w:rsidRPr="00377AC2">
      <w:rPr>
        <w:rFonts w:eastAsia="Times New Roman"/>
        <w:w w:val="90"/>
        <w:sz w:val="18"/>
        <w:szCs w:val="18"/>
        <w:lang w:eastAsia="it-IT"/>
      </w:rPr>
      <w:t>Priaforà</w:t>
    </w:r>
    <w:proofErr w:type="spellEnd"/>
    <w:r w:rsidRPr="00377AC2">
      <w:rPr>
        <w:rFonts w:eastAsia="Times New Roman"/>
        <w:w w:val="90"/>
        <w:sz w:val="18"/>
        <w:szCs w:val="18"/>
        <w:lang w:eastAsia="it-IT"/>
      </w:rPr>
      <w:t>, 6   36030 Costabissara (</w:t>
    </w:r>
    <w:proofErr w:type="gramStart"/>
    <w:r w:rsidRPr="00377AC2">
      <w:rPr>
        <w:rFonts w:eastAsia="Times New Roman"/>
        <w:w w:val="90"/>
        <w:sz w:val="18"/>
        <w:szCs w:val="18"/>
        <w:lang w:eastAsia="it-IT"/>
      </w:rPr>
      <w:t>Vi )</w:t>
    </w:r>
    <w:proofErr w:type="gramEnd"/>
    <w:r w:rsidRPr="00377AC2">
      <w:rPr>
        <w:rFonts w:eastAsia="Times New Roman"/>
        <w:w w:val="90"/>
        <w:sz w:val="18"/>
        <w:szCs w:val="18"/>
        <w:lang w:eastAsia="it-IT"/>
      </w:rPr>
      <w:t xml:space="preserve"> - </w:t>
    </w:r>
    <w:r w:rsidRPr="00377AC2">
      <w:rPr>
        <w:rFonts w:eastAsia="Times New Roman"/>
        <w:b/>
        <w:w w:val="90"/>
        <w:sz w:val="18"/>
        <w:szCs w:val="18"/>
        <w:lang w:eastAsia="it-IT"/>
      </w:rPr>
      <w:t>Tel. 0444/971163–971654</w:t>
    </w:r>
    <w:r w:rsidRPr="00377AC2">
      <w:rPr>
        <w:rFonts w:eastAsia="Times New Roman"/>
        <w:w w:val="90"/>
        <w:sz w:val="18"/>
        <w:szCs w:val="18"/>
        <w:lang w:eastAsia="it-IT"/>
      </w:rPr>
      <w:t xml:space="preserve">- Fax.0444/973320 - </w:t>
    </w:r>
    <w:r w:rsidRPr="00A77432">
      <w:rPr>
        <w:rFonts w:eastAsia="Times New Roman"/>
        <w:b/>
        <w:w w:val="90"/>
        <w:sz w:val="18"/>
        <w:szCs w:val="18"/>
        <w:lang w:eastAsia="it-IT"/>
      </w:rPr>
      <w:t>https://iccostabissara.edu.it/</w:t>
    </w:r>
  </w:p>
  <w:p w:rsidR="00BF634E" w:rsidRDefault="00BF634E" w:rsidP="00BF634E">
    <w:pPr>
      <w:widowControl w:val="0"/>
      <w:suppressAutoHyphens/>
      <w:overflowPunct w:val="0"/>
      <w:autoSpaceDE w:val="0"/>
      <w:autoSpaceDN w:val="0"/>
      <w:adjustRightInd w:val="0"/>
      <w:spacing w:after="0" w:line="240" w:lineRule="auto"/>
      <w:jc w:val="center"/>
      <w:textAlignment w:val="baseline"/>
    </w:pPr>
    <w:r w:rsidRPr="00377AC2">
      <w:rPr>
        <w:rFonts w:eastAsia="Times New Roman"/>
        <w:w w:val="124"/>
        <w:sz w:val="18"/>
        <w:szCs w:val="18"/>
        <w:lang w:eastAsia="it-IT"/>
      </w:rPr>
      <w:t xml:space="preserve">Codice </w:t>
    </w:r>
    <w:proofErr w:type="spellStart"/>
    <w:r w:rsidRPr="00377AC2">
      <w:rPr>
        <w:rFonts w:eastAsia="Times New Roman"/>
        <w:w w:val="124"/>
        <w:sz w:val="18"/>
        <w:szCs w:val="18"/>
        <w:lang w:eastAsia="it-IT"/>
      </w:rPr>
      <w:t>mecc</w:t>
    </w:r>
    <w:proofErr w:type="spellEnd"/>
    <w:r w:rsidRPr="00377AC2">
      <w:rPr>
        <w:rFonts w:eastAsia="Times New Roman"/>
        <w:w w:val="124"/>
        <w:sz w:val="18"/>
        <w:szCs w:val="18"/>
        <w:lang w:eastAsia="it-IT"/>
      </w:rPr>
      <w:t xml:space="preserve">. VIIC81600L </w:t>
    </w:r>
    <w:proofErr w:type="gramStart"/>
    <w:r w:rsidRPr="00377AC2">
      <w:rPr>
        <w:rFonts w:eastAsia="Times New Roman"/>
        <w:w w:val="124"/>
        <w:sz w:val="18"/>
        <w:szCs w:val="18"/>
        <w:lang w:eastAsia="it-IT"/>
      </w:rPr>
      <w:t>-  Cod.</w:t>
    </w:r>
    <w:proofErr w:type="gramEnd"/>
    <w:r w:rsidRPr="00377AC2">
      <w:rPr>
        <w:rFonts w:eastAsia="Times New Roman"/>
        <w:w w:val="124"/>
        <w:sz w:val="18"/>
        <w:szCs w:val="18"/>
        <w:lang w:eastAsia="it-IT"/>
      </w:rPr>
      <w:t xml:space="preserve"> </w:t>
    </w:r>
    <w:proofErr w:type="spellStart"/>
    <w:r w:rsidRPr="00377AC2">
      <w:rPr>
        <w:rFonts w:eastAsia="Times New Roman"/>
        <w:w w:val="124"/>
        <w:sz w:val="18"/>
        <w:szCs w:val="18"/>
        <w:lang w:eastAsia="it-IT"/>
      </w:rPr>
      <w:t>fisc</w:t>
    </w:r>
    <w:proofErr w:type="spellEnd"/>
    <w:r w:rsidRPr="00377AC2">
      <w:rPr>
        <w:rFonts w:eastAsia="Times New Roman"/>
        <w:w w:val="124"/>
        <w:sz w:val="18"/>
        <w:szCs w:val="18"/>
        <w:lang w:eastAsia="it-IT"/>
      </w:rPr>
      <w:t xml:space="preserve">. 80015490248 - </w:t>
    </w:r>
    <w:hyperlink r:id="rId4" w:history="1">
      <w:r w:rsidRPr="00377AC2">
        <w:rPr>
          <w:rFonts w:eastAsia="Times New Roman"/>
          <w:w w:val="124"/>
          <w:sz w:val="18"/>
          <w:szCs w:val="18"/>
          <w:lang w:eastAsia="it-IT"/>
        </w:rPr>
        <w:t>viic81600l@istruzione.it</w:t>
      </w:r>
    </w:hyperlink>
    <w:r w:rsidRPr="00377AC2">
      <w:rPr>
        <w:rFonts w:eastAsia="Times New Roman"/>
        <w:w w:val="124"/>
        <w:sz w:val="18"/>
        <w:szCs w:val="18"/>
        <w:lang w:eastAsia="it-IT"/>
      </w:rPr>
      <w:t xml:space="preserve"> - </w:t>
    </w:r>
    <w:hyperlink r:id="rId5" w:history="1">
      <w:r w:rsidRPr="00680CFA">
        <w:rPr>
          <w:rStyle w:val="Collegamentoipertestuale"/>
          <w:rFonts w:eastAsia="Times New Roman"/>
          <w:w w:val="124"/>
          <w:sz w:val="18"/>
          <w:szCs w:val="18"/>
          <w:lang w:eastAsia="it-IT"/>
        </w:rPr>
        <w:t>viic81600l@pec.istruzione.it</w:t>
      </w:r>
    </w:hyperlink>
    <w:r>
      <w:rPr>
        <w:rFonts w:eastAsia="Times New Roman"/>
        <w:w w:val="124"/>
        <w:sz w:val="18"/>
        <w:szCs w:val="18"/>
        <w:lang w:eastAsia="it-IT"/>
      </w:rPr>
      <w:t xml:space="preserve">  </w:t>
    </w:r>
    <w:hyperlink r:id="rId6" w:history="1"/>
    <w:r w:rsidR="005E321D">
      <w:rPr>
        <w:noProof/>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ragraph">
                <wp:posOffset>168910</wp:posOffset>
              </wp:positionV>
              <wp:extent cx="6510655" cy="0"/>
              <wp:effectExtent l="0" t="12700" r="4445" b="0"/>
              <wp:wrapNone/>
              <wp:docPr id="1054839102" name="Connettore 1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510655" cy="0"/>
                      </a:xfrm>
                      <a:prstGeom prst="line">
                        <a:avLst/>
                      </a:prstGeom>
                      <a:noFill/>
                      <a:ln w="19050">
                        <a:solidFill>
                          <a:srgbClr val="767171"/>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033D24E" id="Connettore 1 4" o:spid="_x0000_s1026" style="position:absolute;flip:y;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from="0,13.3pt" to="512.6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" strokecolor="#767171" strokeweight="1.5pt">
              <v:stroke joinstyle="miter"/>
              <o:lock v:ext="edit" shapetype="f"/>
              <w10:wrap anchorx="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26437"/>
    <w:multiLevelType w:val="multilevel"/>
    <w:tmpl w:val="A5AE92C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36441E0"/>
    <w:multiLevelType w:val="hybridMultilevel"/>
    <w:tmpl w:val="709A2C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2934CE"/>
    <w:multiLevelType w:val="hybridMultilevel"/>
    <w:tmpl w:val="0C50A556"/>
    <w:lvl w:ilvl="0" w:tplc="5D10C4FA">
      <w:start w:val="1"/>
      <w:numFmt w:val="lowerLetter"/>
      <w:lvlText w:val="%1)"/>
      <w:lvlJc w:val="left"/>
      <w:pPr>
        <w:ind w:left="3648" w:hanging="874"/>
        <w:jc w:val="right"/>
      </w:pPr>
      <w:rPr>
        <w:rFonts w:ascii="Times New Roman" w:eastAsia="Times New Roman" w:hAnsi="Times New Roman" w:cs="Times New Roman" w:hint="default"/>
        <w:w w:val="100"/>
        <w:sz w:val="22"/>
        <w:szCs w:val="22"/>
      </w:rPr>
    </w:lvl>
    <w:lvl w:ilvl="1" w:tplc="5CB27DF2">
      <w:start w:val="1"/>
      <w:numFmt w:val="decimal"/>
      <w:lvlText w:val="%2."/>
      <w:lvlJc w:val="left"/>
      <w:pPr>
        <w:ind w:left="3670" w:hanging="360"/>
      </w:pPr>
      <w:rPr>
        <w:rFonts w:ascii="Times New Roman" w:eastAsia="Times New Roman" w:hAnsi="Times New Roman" w:cs="Times New Roman" w:hint="default"/>
        <w:w w:val="100"/>
        <w:sz w:val="22"/>
        <w:szCs w:val="22"/>
      </w:rPr>
    </w:lvl>
    <w:lvl w:ilvl="2" w:tplc="4B2C28A2">
      <w:numFmt w:val="bullet"/>
      <w:lvlText w:val="•"/>
      <w:lvlJc w:val="left"/>
      <w:pPr>
        <w:ind w:left="4687" w:hanging="360"/>
      </w:pPr>
      <w:rPr>
        <w:rFonts w:hint="default"/>
      </w:rPr>
    </w:lvl>
    <w:lvl w:ilvl="3" w:tplc="2D1E58C8">
      <w:numFmt w:val="bullet"/>
      <w:lvlText w:val="•"/>
      <w:lvlJc w:val="left"/>
      <w:pPr>
        <w:ind w:left="5705" w:hanging="360"/>
      </w:pPr>
      <w:rPr>
        <w:rFonts w:hint="default"/>
      </w:rPr>
    </w:lvl>
    <w:lvl w:ilvl="4" w:tplc="67187838">
      <w:numFmt w:val="bullet"/>
      <w:lvlText w:val="•"/>
      <w:lvlJc w:val="left"/>
      <w:pPr>
        <w:ind w:left="6723" w:hanging="360"/>
      </w:pPr>
      <w:rPr>
        <w:rFonts w:hint="default"/>
      </w:rPr>
    </w:lvl>
    <w:lvl w:ilvl="5" w:tplc="635E7240">
      <w:numFmt w:val="bullet"/>
      <w:lvlText w:val="•"/>
      <w:lvlJc w:val="left"/>
      <w:pPr>
        <w:ind w:left="7740" w:hanging="360"/>
      </w:pPr>
      <w:rPr>
        <w:rFonts w:hint="default"/>
      </w:rPr>
    </w:lvl>
    <w:lvl w:ilvl="6" w:tplc="8D7C7456">
      <w:numFmt w:val="bullet"/>
      <w:lvlText w:val="•"/>
      <w:lvlJc w:val="left"/>
      <w:pPr>
        <w:ind w:left="8758" w:hanging="360"/>
      </w:pPr>
      <w:rPr>
        <w:rFonts w:hint="default"/>
      </w:rPr>
    </w:lvl>
    <w:lvl w:ilvl="7" w:tplc="62FE0E44">
      <w:numFmt w:val="bullet"/>
      <w:lvlText w:val="•"/>
      <w:lvlJc w:val="left"/>
      <w:pPr>
        <w:ind w:left="9776" w:hanging="360"/>
      </w:pPr>
      <w:rPr>
        <w:rFonts w:hint="default"/>
      </w:rPr>
    </w:lvl>
    <w:lvl w:ilvl="8" w:tplc="90ACC30E">
      <w:numFmt w:val="bullet"/>
      <w:lvlText w:val="•"/>
      <w:lvlJc w:val="left"/>
      <w:pPr>
        <w:ind w:left="10793" w:hanging="360"/>
      </w:pPr>
      <w:rPr>
        <w:rFonts w:hint="default"/>
      </w:rPr>
    </w:lvl>
  </w:abstractNum>
  <w:abstractNum w:abstractNumId="3" w15:restartNumberingAfterBreak="0">
    <w:nsid w:val="0793488D"/>
    <w:multiLevelType w:val="hybridMultilevel"/>
    <w:tmpl w:val="1FE2938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086C40EF"/>
    <w:multiLevelType w:val="multilevel"/>
    <w:tmpl w:val="C858923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0B061A79"/>
    <w:multiLevelType w:val="hybridMultilevel"/>
    <w:tmpl w:val="A49A2DB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B8A5F2E"/>
    <w:multiLevelType w:val="hybridMultilevel"/>
    <w:tmpl w:val="8736C67C"/>
    <w:lvl w:ilvl="0" w:tplc="3A564600">
      <w:start w:val="1"/>
      <w:numFmt w:val="decimal"/>
      <w:lvlText w:val="%1."/>
      <w:lvlJc w:val="left"/>
      <w:pPr>
        <w:ind w:left="933" w:hanging="348"/>
      </w:pPr>
      <w:rPr>
        <w:rFonts w:ascii="Times New Roman" w:eastAsia="Times New Roman" w:hAnsi="Times New Roman" w:cs="Times New Roman" w:hint="default"/>
        <w:w w:val="97"/>
        <w:sz w:val="24"/>
        <w:szCs w:val="24"/>
      </w:rPr>
    </w:lvl>
    <w:lvl w:ilvl="1" w:tplc="ED545844">
      <w:numFmt w:val="bullet"/>
      <w:lvlText w:val="•"/>
      <w:lvlJc w:val="left"/>
      <w:pPr>
        <w:ind w:left="1901" w:hanging="348"/>
      </w:pPr>
      <w:rPr>
        <w:rFonts w:hint="default"/>
      </w:rPr>
    </w:lvl>
    <w:lvl w:ilvl="2" w:tplc="ADCAB2D2">
      <w:numFmt w:val="bullet"/>
      <w:lvlText w:val="•"/>
      <w:lvlJc w:val="left"/>
      <w:pPr>
        <w:ind w:left="2863" w:hanging="348"/>
      </w:pPr>
      <w:rPr>
        <w:rFonts w:hint="default"/>
      </w:rPr>
    </w:lvl>
    <w:lvl w:ilvl="3" w:tplc="B2C25730">
      <w:numFmt w:val="bullet"/>
      <w:lvlText w:val="•"/>
      <w:lvlJc w:val="left"/>
      <w:pPr>
        <w:ind w:left="3825" w:hanging="348"/>
      </w:pPr>
      <w:rPr>
        <w:rFonts w:hint="default"/>
      </w:rPr>
    </w:lvl>
    <w:lvl w:ilvl="4" w:tplc="50286154">
      <w:numFmt w:val="bullet"/>
      <w:lvlText w:val="•"/>
      <w:lvlJc w:val="left"/>
      <w:pPr>
        <w:ind w:left="4787" w:hanging="348"/>
      </w:pPr>
      <w:rPr>
        <w:rFonts w:hint="default"/>
      </w:rPr>
    </w:lvl>
    <w:lvl w:ilvl="5" w:tplc="65F83DA8">
      <w:numFmt w:val="bullet"/>
      <w:lvlText w:val="•"/>
      <w:lvlJc w:val="left"/>
      <w:pPr>
        <w:ind w:left="5749" w:hanging="348"/>
      </w:pPr>
      <w:rPr>
        <w:rFonts w:hint="default"/>
      </w:rPr>
    </w:lvl>
    <w:lvl w:ilvl="6" w:tplc="A8AC3AC8">
      <w:numFmt w:val="bullet"/>
      <w:lvlText w:val="•"/>
      <w:lvlJc w:val="left"/>
      <w:pPr>
        <w:ind w:left="6711" w:hanging="348"/>
      </w:pPr>
      <w:rPr>
        <w:rFonts w:hint="default"/>
      </w:rPr>
    </w:lvl>
    <w:lvl w:ilvl="7" w:tplc="80A49BDA">
      <w:numFmt w:val="bullet"/>
      <w:lvlText w:val="•"/>
      <w:lvlJc w:val="left"/>
      <w:pPr>
        <w:ind w:left="7673" w:hanging="348"/>
      </w:pPr>
      <w:rPr>
        <w:rFonts w:hint="default"/>
      </w:rPr>
    </w:lvl>
    <w:lvl w:ilvl="8" w:tplc="A740B532">
      <w:numFmt w:val="bullet"/>
      <w:lvlText w:val="•"/>
      <w:lvlJc w:val="left"/>
      <w:pPr>
        <w:ind w:left="8635" w:hanging="348"/>
      </w:pPr>
      <w:rPr>
        <w:rFonts w:hint="default"/>
      </w:rPr>
    </w:lvl>
  </w:abstractNum>
  <w:abstractNum w:abstractNumId="7" w15:restartNumberingAfterBreak="0">
    <w:nsid w:val="0C7A63A7"/>
    <w:multiLevelType w:val="hybridMultilevel"/>
    <w:tmpl w:val="8EC6D584"/>
    <w:lvl w:ilvl="0" w:tplc="CBE48BAC">
      <w:start w:val="1"/>
      <w:numFmt w:val="decimal"/>
      <w:lvlText w:val="%1."/>
      <w:lvlJc w:val="left"/>
      <w:pPr>
        <w:ind w:left="933" w:hanging="348"/>
      </w:pPr>
      <w:rPr>
        <w:rFonts w:ascii="Times New Roman" w:eastAsia="Times New Roman" w:hAnsi="Times New Roman" w:cs="Times New Roman" w:hint="default"/>
        <w:w w:val="97"/>
        <w:sz w:val="24"/>
        <w:szCs w:val="24"/>
      </w:rPr>
    </w:lvl>
    <w:lvl w:ilvl="1" w:tplc="EC9CA89A">
      <w:numFmt w:val="bullet"/>
      <w:lvlText w:val="•"/>
      <w:lvlJc w:val="left"/>
      <w:pPr>
        <w:ind w:left="1901" w:hanging="348"/>
      </w:pPr>
      <w:rPr>
        <w:rFonts w:hint="default"/>
      </w:rPr>
    </w:lvl>
    <w:lvl w:ilvl="2" w:tplc="CB7844DC">
      <w:numFmt w:val="bullet"/>
      <w:lvlText w:val="•"/>
      <w:lvlJc w:val="left"/>
      <w:pPr>
        <w:ind w:left="2863" w:hanging="348"/>
      </w:pPr>
      <w:rPr>
        <w:rFonts w:hint="default"/>
      </w:rPr>
    </w:lvl>
    <w:lvl w:ilvl="3" w:tplc="1F6CB860">
      <w:numFmt w:val="bullet"/>
      <w:lvlText w:val="•"/>
      <w:lvlJc w:val="left"/>
      <w:pPr>
        <w:ind w:left="3825" w:hanging="348"/>
      </w:pPr>
      <w:rPr>
        <w:rFonts w:hint="default"/>
      </w:rPr>
    </w:lvl>
    <w:lvl w:ilvl="4" w:tplc="B662738E">
      <w:numFmt w:val="bullet"/>
      <w:lvlText w:val="•"/>
      <w:lvlJc w:val="left"/>
      <w:pPr>
        <w:ind w:left="4787" w:hanging="348"/>
      </w:pPr>
      <w:rPr>
        <w:rFonts w:hint="default"/>
      </w:rPr>
    </w:lvl>
    <w:lvl w:ilvl="5" w:tplc="AC941F38">
      <w:numFmt w:val="bullet"/>
      <w:lvlText w:val="•"/>
      <w:lvlJc w:val="left"/>
      <w:pPr>
        <w:ind w:left="5749" w:hanging="348"/>
      </w:pPr>
      <w:rPr>
        <w:rFonts w:hint="default"/>
      </w:rPr>
    </w:lvl>
    <w:lvl w:ilvl="6" w:tplc="0F7692C8">
      <w:numFmt w:val="bullet"/>
      <w:lvlText w:val="•"/>
      <w:lvlJc w:val="left"/>
      <w:pPr>
        <w:ind w:left="6711" w:hanging="348"/>
      </w:pPr>
      <w:rPr>
        <w:rFonts w:hint="default"/>
      </w:rPr>
    </w:lvl>
    <w:lvl w:ilvl="7" w:tplc="8300088E">
      <w:numFmt w:val="bullet"/>
      <w:lvlText w:val="•"/>
      <w:lvlJc w:val="left"/>
      <w:pPr>
        <w:ind w:left="7673" w:hanging="348"/>
      </w:pPr>
      <w:rPr>
        <w:rFonts w:hint="default"/>
      </w:rPr>
    </w:lvl>
    <w:lvl w:ilvl="8" w:tplc="83C0DE94">
      <w:numFmt w:val="bullet"/>
      <w:lvlText w:val="•"/>
      <w:lvlJc w:val="left"/>
      <w:pPr>
        <w:ind w:left="8635" w:hanging="348"/>
      </w:pPr>
      <w:rPr>
        <w:rFonts w:hint="default"/>
      </w:rPr>
    </w:lvl>
  </w:abstractNum>
  <w:abstractNum w:abstractNumId="8" w15:restartNumberingAfterBreak="0">
    <w:nsid w:val="126D0DE6"/>
    <w:multiLevelType w:val="hybridMultilevel"/>
    <w:tmpl w:val="C29E9B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2DC3480"/>
    <w:multiLevelType w:val="multilevel"/>
    <w:tmpl w:val="8982BB4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15A47B9E"/>
    <w:multiLevelType w:val="hybridMultilevel"/>
    <w:tmpl w:val="84B47E5E"/>
    <w:lvl w:ilvl="0" w:tplc="674C4B74">
      <w:start w:val="1"/>
      <w:numFmt w:val="decimal"/>
      <w:lvlText w:val="%1."/>
      <w:lvlJc w:val="left"/>
      <w:pPr>
        <w:ind w:left="933" w:hanging="351"/>
      </w:pPr>
      <w:rPr>
        <w:rFonts w:ascii="Times New Roman" w:eastAsia="Times New Roman" w:hAnsi="Times New Roman" w:cs="Times New Roman" w:hint="default"/>
        <w:w w:val="97"/>
        <w:sz w:val="24"/>
        <w:szCs w:val="24"/>
      </w:rPr>
    </w:lvl>
    <w:lvl w:ilvl="1" w:tplc="FAA2CFC2">
      <w:numFmt w:val="bullet"/>
      <w:lvlText w:val="•"/>
      <w:lvlJc w:val="left"/>
      <w:pPr>
        <w:ind w:left="1915" w:hanging="351"/>
      </w:pPr>
      <w:rPr>
        <w:rFonts w:hint="default"/>
      </w:rPr>
    </w:lvl>
    <w:lvl w:ilvl="2" w:tplc="E1B8EC04">
      <w:numFmt w:val="bullet"/>
      <w:lvlText w:val="•"/>
      <w:lvlJc w:val="left"/>
      <w:pPr>
        <w:ind w:left="2891" w:hanging="351"/>
      </w:pPr>
      <w:rPr>
        <w:rFonts w:hint="default"/>
      </w:rPr>
    </w:lvl>
    <w:lvl w:ilvl="3" w:tplc="0A70B460">
      <w:numFmt w:val="bullet"/>
      <w:lvlText w:val="•"/>
      <w:lvlJc w:val="left"/>
      <w:pPr>
        <w:ind w:left="3867" w:hanging="351"/>
      </w:pPr>
      <w:rPr>
        <w:rFonts w:hint="default"/>
      </w:rPr>
    </w:lvl>
    <w:lvl w:ilvl="4" w:tplc="39029348">
      <w:numFmt w:val="bullet"/>
      <w:lvlText w:val="•"/>
      <w:lvlJc w:val="left"/>
      <w:pPr>
        <w:ind w:left="4843" w:hanging="351"/>
      </w:pPr>
      <w:rPr>
        <w:rFonts w:hint="default"/>
      </w:rPr>
    </w:lvl>
    <w:lvl w:ilvl="5" w:tplc="97C844D6">
      <w:numFmt w:val="bullet"/>
      <w:lvlText w:val="•"/>
      <w:lvlJc w:val="left"/>
      <w:pPr>
        <w:ind w:left="5819" w:hanging="351"/>
      </w:pPr>
      <w:rPr>
        <w:rFonts w:hint="default"/>
      </w:rPr>
    </w:lvl>
    <w:lvl w:ilvl="6" w:tplc="225A2182">
      <w:numFmt w:val="bullet"/>
      <w:lvlText w:val="•"/>
      <w:lvlJc w:val="left"/>
      <w:pPr>
        <w:ind w:left="6795" w:hanging="351"/>
      </w:pPr>
      <w:rPr>
        <w:rFonts w:hint="default"/>
      </w:rPr>
    </w:lvl>
    <w:lvl w:ilvl="7" w:tplc="EED647C8">
      <w:numFmt w:val="bullet"/>
      <w:lvlText w:val="•"/>
      <w:lvlJc w:val="left"/>
      <w:pPr>
        <w:ind w:left="7771" w:hanging="351"/>
      </w:pPr>
      <w:rPr>
        <w:rFonts w:hint="default"/>
      </w:rPr>
    </w:lvl>
    <w:lvl w:ilvl="8" w:tplc="3A5090EC">
      <w:numFmt w:val="bullet"/>
      <w:lvlText w:val="•"/>
      <w:lvlJc w:val="left"/>
      <w:pPr>
        <w:ind w:left="8747" w:hanging="351"/>
      </w:pPr>
      <w:rPr>
        <w:rFonts w:hint="default"/>
      </w:rPr>
    </w:lvl>
  </w:abstractNum>
  <w:abstractNum w:abstractNumId="11" w15:restartNumberingAfterBreak="0">
    <w:nsid w:val="16027243"/>
    <w:multiLevelType w:val="hybridMultilevel"/>
    <w:tmpl w:val="8886F24C"/>
    <w:lvl w:ilvl="0" w:tplc="10B09408">
      <w:start w:val="1"/>
      <w:numFmt w:val="decimal"/>
      <w:lvlText w:val="%1."/>
      <w:lvlJc w:val="left"/>
      <w:pPr>
        <w:ind w:left="933" w:hanging="348"/>
      </w:pPr>
      <w:rPr>
        <w:rFonts w:ascii="Times New Roman" w:eastAsia="Times New Roman" w:hAnsi="Times New Roman" w:cs="Times New Roman" w:hint="default"/>
        <w:w w:val="97"/>
        <w:sz w:val="24"/>
        <w:szCs w:val="24"/>
      </w:rPr>
    </w:lvl>
    <w:lvl w:ilvl="1" w:tplc="82CC3BA2">
      <w:numFmt w:val="bullet"/>
      <w:lvlText w:val="•"/>
      <w:lvlJc w:val="left"/>
      <w:pPr>
        <w:ind w:left="1901" w:hanging="348"/>
      </w:pPr>
      <w:rPr>
        <w:rFonts w:hint="default"/>
      </w:rPr>
    </w:lvl>
    <w:lvl w:ilvl="2" w:tplc="28ACCC08">
      <w:numFmt w:val="bullet"/>
      <w:lvlText w:val="•"/>
      <w:lvlJc w:val="left"/>
      <w:pPr>
        <w:ind w:left="2863" w:hanging="348"/>
      </w:pPr>
      <w:rPr>
        <w:rFonts w:hint="default"/>
      </w:rPr>
    </w:lvl>
    <w:lvl w:ilvl="3" w:tplc="CD803DDE">
      <w:numFmt w:val="bullet"/>
      <w:lvlText w:val="•"/>
      <w:lvlJc w:val="left"/>
      <w:pPr>
        <w:ind w:left="3825" w:hanging="348"/>
      </w:pPr>
      <w:rPr>
        <w:rFonts w:hint="default"/>
      </w:rPr>
    </w:lvl>
    <w:lvl w:ilvl="4" w:tplc="F5321A40">
      <w:numFmt w:val="bullet"/>
      <w:lvlText w:val="•"/>
      <w:lvlJc w:val="left"/>
      <w:pPr>
        <w:ind w:left="4787" w:hanging="348"/>
      </w:pPr>
      <w:rPr>
        <w:rFonts w:hint="default"/>
      </w:rPr>
    </w:lvl>
    <w:lvl w:ilvl="5" w:tplc="7632EB8C">
      <w:numFmt w:val="bullet"/>
      <w:lvlText w:val="•"/>
      <w:lvlJc w:val="left"/>
      <w:pPr>
        <w:ind w:left="5749" w:hanging="348"/>
      </w:pPr>
      <w:rPr>
        <w:rFonts w:hint="default"/>
      </w:rPr>
    </w:lvl>
    <w:lvl w:ilvl="6" w:tplc="0C08D9E6">
      <w:numFmt w:val="bullet"/>
      <w:lvlText w:val="•"/>
      <w:lvlJc w:val="left"/>
      <w:pPr>
        <w:ind w:left="6711" w:hanging="348"/>
      </w:pPr>
      <w:rPr>
        <w:rFonts w:hint="default"/>
      </w:rPr>
    </w:lvl>
    <w:lvl w:ilvl="7" w:tplc="C4BE5B28">
      <w:numFmt w:val="bullet"/>
      <w:lvlText w:val="•"/>
      <w:lvlJc w:val="left"/>
      <w:pPr>
        <w:ind w:left="7673" w:hanging="348"/>
      </w:pPr>
      <w:rPr>
        <w:rFonts w:hint="default"/>
      </w:rPr>
    </w:lvl>
    <w:lvl w:ilvl="8" w:tplc="97808EEE">
      <w:numFmt w:val="bullet"/>
      <w:lvlText w:val="•"/>
      <w:lvlJc w:val="left"/>
      <w:pPr>
        <w:ind w:left="8635" w:hanging="348"/>
      </w:pPr>
      <w:rPr>
        <w:rFonts w:hint="default"/>
      </w:rPr>
    </w:lvl>
  </w:abstractNum>
  <w:abstractNum w:abstractNumId="12" w15:restartNumberingAfterBreak="0">
    <w:nsid w:val="176662F5"/>
    <w:multiLevelType w:val="hybridMultilevel"/>
    <w:tmpl w:val="56708682"/>
    <w:lvl w:ilvl="0" w:tplc="B47EE1EA">
      <w:start w:val="1"/>
      <w:numFmt w:val="decimal"/>
      <w:lvlText w:val="%1."/>
      <w:lvlJc w:val="left"/>
      <w:pPr>
        <w:ind w:left="930" w:hanging="360"/>
      </w:pPr>
      <w:rPr>
        <w:rFonts w:ascii="Times New Roman" w:eastAsia="Times New Roman" w:hAnsi="Times New Roman" w:cs="Times New Roman" w:hint="default"/>
        <w:w w:val="100"/>
        <w:sz w:val="22"/>
        <w:szCs w:val="22"/>
      </w:rPr>
    </w:lvl>
    <w:lvl w:ilvl="1" w:tplc="769A5CC8">
      <w:numFmt w:val="bullet"/>
      <w:lvlText w:val="•"/>
      <w:lvlJc w:val="left"/>
      <w:pPr>
        <w:ind w:left="1915" w:hanging="360"/>
      </w:pPr>
      <w:rPr>
        <w:rFonts w:hint="default"/>
      </w:rPr>
    </w:lvl>
    <w:lvl w:ilvl="2" w:tplc="E4D2CD70">
      <w:numFmt w:val="bullet"/>
      <w:lvlText w:val="•"/>
      <w:lvlJc w:val="left"/>
      <w:pPr>
        <w:ind w:left="2891" w:hanging="360"/>
      </w:pPr>
      <w:rPr>
        <w:rFonts w:hint="default"/>
      </w:rPr>
    </w:lvl>
    <w:lvl w:ilvl="3" w:tplc="F39AEA8E">
      <w:numFmt w:val="bullet"/>
      <w:lvlText w:val="•"/>
      <w:lvlJc w:val="left"/>
      <w:pPr>
        <w:ind w:left="3867" w:hanging="360"/>
      </w:pPr>
      <w:rPr>
        <w:rFonts w:hint="default"/>
      </w:rPr>
    </w:lvl>
    <w:lvl w:ilvl="4" w:tplc="07E647A4">
      <w:numFmt w:val="bullet"/>
      <w:lvlText w:val="•"/>
      <w:lvlJc w:val="left"/>
      <w:pPr>
        <w:ind w:left="4843" w:hanging="360"/>
      </w:pPr>
      <w:rPr>
        <w:rFonts w:hint="default"/>
      </w:rPr>
    </w:lvl>
    <w:lvl w:ilvl="5" w:tplc="E50C9AB4">
      <w:numFmt w:val="bullet"/>
      <w:lvlText w:val="•"/>
      <w:lvlJc w:val="left"/>
      <w:pPr>
        <w:ind w:left="5819" w:hanging="360"/>
      </w:pPr>
      <w:rPr>
        <w:rFonts w:hint="default"/>
      </w:rPr>
    </w:lvl>
    <w:lvl w:ilvl="6" w:tplc="9C588A9E">
      <w:numFmt w:val="bullet"/>
      <w:lvlText w:val="•"/>
      <w:lvlJc w:val="left"/>
      <w:pPr>
        <w:ind w:left="6795" w:hanging="360"/>
      </w:pPr>
      <w:rPr>
        <w:rFonts w:hint="default"/>
      </w:rPr>
    </w:lvl>
    <w:lvl w:ilvl="7" w:tplc="489AB4D4">
      <w:numFmt w:val="bullet"/>
      <w:lvlText w:val="•"/>
      <w:lvlJc w:val="left"/>
      <w:pPr>
        <w:ind w:left="7771" w:hanging="360"/>
      </w:pPr>
      <w:rPr>
        <w:rFonts w:hint="default"/>
      </w:rPr>
    </w:lvl>
    <w:lvl w:ilvl="8" w:tplc="D5001F80">
      <w:numFmt w:val="bullet"/>
      <w:lvlText w:val="•"/>
      <w:lvlJc w:val="left"/>
      <w:pPr>
        <w:ind w:left="8747" w:hanging="360"/>
      </w:pPr>
      <w:rPr>
        <w:rFonts w:hint="default"/>
      </w:rPr>
    </w:lvl>
  </w:abstractNum>
  <w:abstractNum w:abstractNumId="13" w15:restartNumberingAfterBreak="0">
    <w:nsid w:val="1A6303FC"/>
    <w:multiLevelType w:val="hybridMultilevel"/>
    <w:tmpl w:val="1A406D7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1CED77EC"/>
    <w:multiLevelType w:val="hybridMultilevel"/>
    <w:tmpl w:val="D688B60A"/>
    <w:lvl w:ilvl="0" w:tplc="0410000F">
      <w:start w:val="1"/>
      <w:numFmt w:val="decimal"/>
      <w:lvlText w:val="%1."/>
      <w:lvlJc w:val="left"/>
      <w:pPr>
        <w:ind w:left="1290" w:hanging="360"/>
      </w:pPr>
    </w:lvl>
    <w:lvl w:ilvl="1" w:tplc="04100019" w:tentative="1">
      <w:start w:val="1"/>
      <w:numFmt w:val="lowerLetter"/>
      <w:lvlText w:val="%2."/>
      <w:lvlJc w:val="left"/>
      <w:pPr>
        <w:ind w:left="2010" w:hanging="360"/>
      </w:pPr>
    </w:lvl>
    <w:lvl w:ilvl="2" w:tplc="0410001B" w:tentative="1">
      <w:start w:val="1"/>
      <w:numFmt w:val="lowerRoman"/>
      <w:lvlText w:val="%3."/>
      <w:lvlJc w:val="right"/>
      <w:pPr>
        <w:ind w:left="2730" w:hanging="180"/>
      </w:pPr>
    </w:lvl>
    <w:lvl w:ilvl="3" w:tplc="0410000F" w:tentative="1">
      <w:start w:val="1"/>
      <w:numFmt w:val="decimal"/>
      <w:lvlText w:val="%4."/>
      <w:lvlJc w:val="left"/>
      <w:pPr>
        <w:ind w:left="3450" w:hanging="360"/>
      </w:pPr>
    </w:lvl>
    <w:lvl w:ilvl="4" w:tplc="04100019" w:tentative="1">
      <w:start w:val="1"/>
      <w:numFmt w:val="lowerLetter"/>
      <w:lvlText w:val="%5."/>
      <w:lvlJc w:val="left"/>
      <w:pPr>
        <w:ind w:left="4170" w:hanging="360"/>
      </w:pPr>
    </w:lvl>
    <w:lvl w:ilvl="5" w:tplc="0410001B" w:tentative="1">
      <w:start w:val="1"/>
      <w:numFmt w:val="lowerRoman"/>
      <w:lvlText w:val="%6."/>
      <w:lvlJc w:val="right"/>
      <w:pPr>
        <w:ind w:left="4890" w:hanging="180"/>
      </w:pPr>
    </w:lvl>
    <w:lvl w:ilvl="6" w:tplc="0410000F" w:tentative="1">
      <w:start w:val="1"/>
      <w:numFmt w:val="decimal"/>
      <w:lvlText w:val="%7."/>
      <w:lvlJc w:val="left"/>
      <w:pPr>
        <w:ind w:left="5610" w:hanging="360"/>
      </w:pPr>
    </w:lvl>
    <w:lvl w:ilvl="7" w:tplc="04100019" w:tentative="1">
      <w:start w:val="1"/>
      <w:numFmt w:val="lowerLetter"/>
      <w:lvlText w:val="%8."/>
      <w:lvlJc w:val="left"/>
      <w:pPr>
        <w:ind w:left="6330" w:hanging="360"/>
      </w:pPr>
    </w:lvl>
    <w:lvl w:ilvl="8" w:tplc="0410001B" w:tentative="1">
      <w:start w:val="1"/>
      <w:numFmt w:val="lowerRoman"/>
      <w:lvlText w:val="%9."/>
      <w:lvlJc w:val="right"/>
      <w:pPr>
        <w:ind w:left="7050" w:hanging="180"/>
      </w:pPr>
    </w:lvl>
  </w:abstractNum>
  <w:abstractNum w:abstractNumId="15" w15:restartNumberingAfterBreak="0">
    <w:nsid w:val="1CFF16F4"/>
    <w:multiLevelType w:val="hybridMultilevel"/>
    <w:tmpl w:val="9D569276"/>
    <w:lvl w:ilvl="0" w:tplc="24369410">
      <w:start w:val="1"/>
      <w:numFmt w:val="decimal"/>
      <w:lvlText w:val="%1."/>
      <w:lvlJc w:val="left"/>
      <w:pPr>
        <w:ind w:left="930" w:hanging="351"/>
      </w:pPr>
      <w:rPr>
        <w:rFonts w:ascii="Times New Roman" w:eastAsia="Times New Roman" w:hAnsi="Times New Roman" w:cs="Times New Roman" w:hint="default"/>
        <w:w w:val="97"/>
        <w:sz w:val="24"/>
        <w:szCs w:val="24"/>
      </w:rPr>
    </w:lvl>
    <w:lvl w:ilvl="1" w:tplc="CEEE2D98">
      <w:numFmt w:val="bullet"/>
      <w:lvlText w:val="•"/>
      <w:lvlJc w:val="left"/>
      <w:pPr>
        <w:ind w:left="1901" w:hanging="351"/>
      </w:pPr>
      <w:rPr>
        <w:rFonts w:hint="default"/>
      </w:rPr>
    </w:lvl>
    <w:lvl w:ilvl="2" w:tplc="9CA4D6D2">
      <w:numFmt w:val="bullet"/>
      <w:lvlText w:val="•"/>
      <w:lvlJc w:val="left"/>
      <w:pPr>
        <w:ind w:left="2863" w:hanging="351"/>
      </w:pPr>
      <w:rPr>
        <w:rFonts w:hint="default"/>
      </w:rPr>
    </w:lvl>
    <w:lvl w:ilvl="3" w:tplc="AF0862A6">
      <w:numFmt w:val="bullet"/>
      <w:lvlText w:val="•"/>
      <w:lvlJc w:val="left"/>
      <w:pPr>
        <w:ind w:left="3825" w:hanging="351"/>
      </w:pPr>
      <w:rPr>
        <w:rFonts w:hint="default"/>
      </w:rPr>
    </w:lvl>
    <w:lvl w:ilvl="4" w:tplc="D2106A92">
      <w:numFmt w:val="bullet"/>
      <w:lvlText w:val="•"/>
      <w:lvlJc w:val="left"/>
      <w:pPr>
        <w:ind w:left="4787" w:hanging="351"/>
      </w:pPr>
      <w:rPr>
        <w:rFonts w:hint="default"/>
      </w:rPr>
    </w:lvl>
    <w:lvl w:ilvl="5" w:tplc="CC38F4D6">
      <w:numFmt w:val="bullet"/>
      <w:lvlText w:val="•"/>
      <w:lvlJc w:val="left"/>
      <w:pPr>
        <w:ind w:left="5749" w:hanging="351"/>
      </w:pPr>
      <w:rPr>
        <w:rFonts w:hint="default"/>
      </w:rPr>
    </w:lvl>
    <w:lvl w:ilvl="6" w:tplc="3AA06BCE">
      <w:numFmt w:val="bullet"/>
      <w:lvlText w:val="•"/>
      <w:lvlJc w:val="left"/>
      <w:pPr>
        <w:ind w:left="6711" w:hanging="351"/>
      </w:pPr>
      <w:rPr>
        <w:rFonts w:hint="default"/>
      </w:rPr>
    </w:lvl>
    <w:lvl w:ilvl="7" w:tplc="36663998">
      <w:numFmt w:val="bullet"/>
      <w:lvlText w:val="•"/>
      <w:lvlJc w:val="left"/>
      <w:pPr>
        <w:ind w:left="7673" w:hanging="351"/>
      </w:pPr>
      <w:rPr>
        <w:rFonts w:hint="default"/>
      </w:rPr>
    </w:lvl>
    <w:lvl w:ilvl="8" w:tplc="DCF68810">
      <w:numFmt w:val="bullet"/>
      <w:lvlText w:val="•"/>
      <w:lvlJc w:val="left"/>
      <w:pPr>
        <w:ind w:left="8635" w:hanging="351"/>
      </w:pPr>
      <w:rPr>
        <w:rFonts w:hint="default"/>
      </w:rPr>
    </w:lvl>
  </w:abstractNum>
  <w:abstractNum w:abstractNumId="16" w15:restartNumberingAfterBreak="0">
    <w:nsid w:val="21851855"/>
    <w:multiLevelType w:val="hybridMultilevel"/>
    <w:tmpl w:val="5F44169C"/>
    <w:lvl w:ilvl="0" w:tplc="E416DAC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65E781C"/>
    <w:multiLevelType w:val="hybridMultilevel"/>
    <w:tmpl w:val="4FA86DC2"/>
    <w:lvl w:ilvl="0" w:tplc="16F61CDC">
      <w:start w:val="1"/>
      <w:numFmt w:val="decimal"/>
      <w:lvlText w:val="%1."/>
      <w:lvlJc w:val="left"/>
      <w:pPr>
        <w:ind w:left="602" w:hanging="361"/>
      </w:pPr>
      <w:rPr>
        <w:rFonts w:ascii="Times New Roman" w:eastAsia="Times New Roman" w:hAnsi="Times New Roman" w:cs="Times New Roman" w:hint="default"/>
        <w:w w:val="100"/>
        <w:sz w:val="22"/>
        <w:szCs w:val="22"/>
      </w:rPr>
    </w:lvl>
    <w:lvl w:ilvl="1" w:tplc="93FCB1CA">
      <w:start w:val="1"/>
      <w:numFmt w:val="decimal"/>
      <w:lvlText w:val="%2."/>
      <w:lvlJc w:val="left"/>
      <w:pPr>
        <w:ind w:left="714" w:hanging="361"/>
      </w:pPr>
      <w:rPr>
        <w:rFonts w:ascii="Times New Roman" w:eastAsia="Times New Roman" w:hAnsi="Times New Roman" w:cs="Times New Roman" w:hint="default"/>
        <w:w w:val="100"/>
        <w:sz w:val="22"/>
        <w:szCs w:val="22"/>
      </w:rPr>
    </w:lvl>
    <w:lvl w:ilvl="2" w:tplc="3BCEC3B4">
      <w:numFmt w:val="bullet"/>
      <w:lvlText w:val="•"/>
      <w:lvlJc w:val="left"/>
      <w:pPr>
        <w:ind w:left="1540" w:hanging="361"/>
      </w:pPr>
      <w:rPr>
        <w:rFonts w:hint="default"/>
      </w:rPr>
    </w:lvl>
    <w:lvl w:ilvl="3" w:tplc="70DAFC6A">
      <w:numFmt w:val="bullet"/>
      <w:lvlText w:val="•"/>
      <w:lvlJc w:val="left"/>
      <w:pPr>
        <w:ind w:left="2684" w:hanging="361"/>
      </w:pPr>
      <w:rPr>
        <w:rFonts w:hint="default"/>
      </w:rPr>
    </w:lvl>
    <w:lvl w:ilvl="4" w:tplc="34AC1A24">
      <w:numFmt w:val="bullet"/>
      <w:lvlText w:val="•"/>
      <w:lvlJc w:val="left"/>
      <w:pPr>
        <w:ind w:left="3829" w:hanging="361"/>
      </w:pPr>
      <w:rPr>
        <w:rFonts w:hint="default"/>
      </w:rPr>
    </w:lvl>
    <w:lvl w:ilvl="5" w:tplc="60CC0DCE">
      <w:numFmt w:val="bullet"/>
      <w:lvlText w:val="•"/>
      <w:lvlJc w:val="left"/>
      <w:pPr>
        <w:ind w:left="4974" w:hanging="361"/>
      </w:pPr>
      <w:rPr>
        <w:rFonts w:hint="default"/>
      </w:rPr>
    </w:lvl>
    <w:lvl w:ilvl="6" w:tplc="FDD8EC30">
      <w:numFmt w:val="bullet"/>
      <w:lvlText w:val="•"/>
      <w:lvlJc w:val="left"/>
      <w:pPr>
        <w:ind w:left="6119" w:hanging="361"/>
      </w:pPr>
      <w:rPr>
        <w:rFonts w:hint="default"/>
      </w:rPr>
    </w:lvl>
    <w:lvl w:ilvl="7" w:tplc="A5A892EA">
      <w:numFmt w:val="bullet"/>
      <w:lvlText w:val="•"/>
      <w:lvlJc w:val="left"/>
      <w:pPr>
        <w:ind w:left="7264" w:hanging="361"/>
      </w:pPr>
      <w:rPr>
        <w:rFonts w:hint="default"/>
      </w:rPr>
    </w:lvl>
    <w:lvl w:ilvl="8" w:tplc="8A8ED716">
      <w:numFmt w:val="bullet"/>
      <w:lvlText w:val="•"/>
      <w:lvlJc w:val="left"/>
      <w:pPr>
        <w:ind w:left="8409" w:hanging="361"/>
      </w:pPr>
      <w:rPr>
        <w:rFonts w:hint="default"/>
      </w:rPr>
    </w:lvl>
  </w:abstractNum>
  <w:abstractNum w:abstractNumId="18" w15:restartNumberingAfterBreak="0">
    <w:nsid w:val="38E86AAE"/>
    <w:multiLevelType w:val="hybridMultilevel"/>
    <w:tmpl w:val="E4F884BE"/>
    <w:lvl w:ilvl="0" w:tplc="DCD467D8">
      <w:start w:val="1"/>
      <w:numFmt w:val="decimal"/>
      <w:lvlText w:val="%1."/>
      <w:lvlJc w:val="left"/>
      <w:pPr>
        <w:ind w:left="933" w:hanging="351"/>
      </w:pPr>
      <w:rPr>
        <w:rFonts w:ascii="Times New Roman" w:eastAsia="Times New Roman" w:hAnsi="Times New Roman" w:cs="Times New Roman" w:hint="default"/>
        <w:w w:val="97"/>
        <w:sz w:val="24"/>
        <w:szCs w:val="24"/>
      </w:rPr>
    </w:lvl>
    <w:lvl w:ilvl="1" w:tplc="4D7CFE82">
      <w:numFmt w:val="bullet"/>
      <w:lvlText w:val="•"/>
      <w:lvlJc w:val="left"/>
      <w:pPr>
        <w:ind w:left="1901" w:hanging="351"/>
      </w:pPr>
      <w:rPr>
        <w:rFonts w:hint="default"/>
      </w:rPr>
    </w:lvl>
    <w:lvl w:ilvl="2" w:tplc="8CD2BF50">
      <w:numFmt w:val="bullet"/>
      <w:lvlText w:val="•"/>
      <w:lvlJc w:val="left"/>
      <w:pPr>
        <w:ind w:left="2863" w:hanging="351"/>
      </w:pPr>
      <w:rPr>
        <w:rFonts w:hint="default"/>
      </w:rPr>
    </w:lvl>
    <w:lvl w:ilvl="3" w:tplc="F6388346">
      <w:numFmt w:val="bullet"/>
      <w:lvlText w:val="•"/>
      <w:lvlJc w:val="left"/>
      <w:pPr>
        <w:ind w:left="3825" w:hanging="351"/>
      </w:pPr>
      <w:rPr>
        <w:rFonts w:hint="default"/>
      </w:rPr>
    </w:lvl>
    <w:lvl w:ilvl="4" w:tplc="AA9A8048">
      <w:numFmt w:val="bullet"/>
      <w:lvlText w:val="•"/>
      <w:lvlJc w:val="left"/>
      <w:pPr>
        <w:ind w:left="4787" w:hanging="351"/>
      </w:pPr>
      <w:rPr>
        <w:rFonts w:hint="default"/>
      </w:rPr>
    </w:lvl>
    <w:lvl w:ilvl="5" w:tplc="C7E09A24">
      <w:numFmt w:val="bullet"/>
      <w:lvlText w:val="•"/>
      <w:lvlJc w:val="left"/>
      <w:pPr>
        <w:ind w:left="5749" w:hanging="351"/>
      </w:pPr>
      <w:rPr>
        <w:rFonts w:hint="default"/>
      </w:rPr>
    </w:lvl>
    <w:lvl w:ilvl="6" w:tplc="BC1E75DA">
      <w:numFmt w:val="bullet"/>
      <w:lvlText w:val="•"/>
      <w:lvlJc w:val="left"/>
      <w:pPr>
        <w:ind w:left="6711" w:hanging="351"/>
      </w:pPr>
      <w:rPr>
        <w:rFonts w:hint="default"/>
      </w:rPr>
    </w:lvl>
    <w:lvl w:ilvl="7" w:tplc="BEAEBE5E">
      <w:numFmt w:val="bullet"/>
      <w:lvlText w:val="•"/>
      <w:lvlJc w:val="left"/>
      <w:pPr>
        <w:ind w:left="7673" w:hanging="351"/>
      </w:pPr>
      <w:rPr>
        <w:rFonts w:hint="default"/>
      </w:rPr>
    </w:lvl>
    <w:lvl w:ilvl="8" w:tplc="9CA87224">
      <w:numFmt w:val="bullet"/>
      <w:lvlText w:val="•"/>
      <w:lvlJc w:val="left"/>
      <w:pPr>
        <w:ind w:left="8635" w:hanging="351"/>
      </w:pPr>
      <w:rPr>
        <w:rFonts w:hint="default"/>
      </w:rPr>
    </w:lvl>
  </w:abstractNum>
  <w:abstractNum w:abstractNumId="19" w15:restartNumberingAfterBreak="0">
    <w:nsid w:val="396811D2"/>
    <w:multiLevelType w:val="hybridMultilevel"/>
    <w:tmpl w:val="BA92EC70"/>
    <w:lvl w:ilvl="0" w:tplc="0F1294A8">
      <w:numFmt w:val="bullet"/>
      <w:lvlText w:val=""/>
      <w:lvlJc w:val="left"/>
      <w:pPr>
        <w:ind w:left="551" w:hanging="721"/>
      </w:pPr>
      <w:rPr>
        <w:rFonts w:ascii="Symbol" w:eastAsia="Symbol" w:hAnsi="Symbol" w:cs="Symbol" w:hint="default"/>
        <w:w w:val="97"/>
        <w:sz w:val="20"/>
        <w:szCs w:val="20"/>
      </w:rPr>
    </w:lvl>
    <w:lvl w:ilvl="1" w:tplc="5A5CE320">
      <w:numFmt w:val="bullet"/>
      <w:lvlText w:val=""/>
      <w:lvlJc w:val="left"/>
      <w:pPr>
        <w:ind w:left="2711" w:hanging="360"/>
      </w:pPr>
      <w:rPr>
        <w:rFonts w:ascii="Wingdings" w:eastAsia="Wingdings" w:hAnsi="Wingdings" w:cs="Wingdings" w:hint="default"/>
        <w:w w:val="98"/>
        <w:sz w:val="20"/>
        <w:szCs w:val="20"/>
      </w:rPr>
    </w:lvl>
    <w:lvl w:ilvl="2" w:tplc="DA3498B2">
      <w:numFmt w:val="bullet"/>
      <w:lvlText w:val="•"/>
      <w:lvlJc w:val="left"/>
      <w:pPr>
        <w:ind w:left="3606" w:hanging="360"/>
      </w:pPr>
      <w:rPr>
        <w:rFonts w:hint="default"/>
      </w:rPr>
    </w:lvl>
    <w:lvl w:ilvl="3" w:tplc="6422EBC2">
      <w:numFmt w:val="bullet"/>
      <w:lvlText w:val="•"/>
      <w:lvlJc w:val="left"/>
      <w:pPr>
        <w:ind w:left="4493" w:hanging="360"/>
      </w:pPr>
      <w:rPr>
        <w:rFonts w:hint="default"/>
      </w:rPr>
    </w:lvl>
    <w:lvl w:ilvl="4" w:tplc="2586001A">
      <w:numFmt w:val="bullet"/>
      <w:lvlText w:val="•"/>
      <w:lvlJc w:val="left"/>
      <w:pPr>
        <w:ind w:left="5379" w:hanging="360"/>
      </w:pPr>
      <w:rPr>
        <w:rFonts w:hint="default"/>
      </w:rPr>
    </w:lvl>
    <w:lvl w:ilvl="5" w:tplc="462EB4E6">
      <w:numFmt w:val="bullet"/>
      <w:lvlText w:val="•"/>
      <w:lvlJc w:val="left"/>
      <w:pPr>
        <w:ind w:left="6266" w:hanging="360"/>
      </w:pPr>
      <w:rPr>
        <w:rFonts w:hint="default"/>
      </w:rPr>
    </w:lvl>
    <w:lvl w:ilvl="6" w:tplc="70C00A9E">
      <w:numFmt w:val="bullet"/>
      <w:lvlText w:val="•"/>
      <w:lvlJc w:val="left"/>
      <w:pPr>
        <w:ind w:left="7152" w:hanging="360"/>
      </w:pPr>
      <w:rPr>
        <w:rFonts w:hint="default"/>
      </w:rPr>
    </w:lvl>
    <w:lvl w:ilvl="7" w:tplc="D55CACB6">
      <w:numFmt w:val="bullet"/>
      <w:lvlText w:val="•"/>
      <w:lvlJc w:val="left"/>
      <w:pPr>
        <w:ind w:left="8039" w:hanging="360"/>
      </w:pPr>
      <w:rPr>
        <w:rFonts w:hint="default"/>
      </w:rPr>
    </w:lvl>
    <w:lvl w:ilvl="8" w:tplc="3D401550">
      <w:numFmt w:val="bullet"/>
      <w:lvlText w:val="•"/>
      <w:lvlJc w:val="left"/>
      <w:pPr>
        <w:ind w:left="8926" w:hanging="360"/>
      </w:pPr>
      <w:rPr>
        <w:rFonts w:hint="default"/>
      </w:rPr>
    </w:lvl>
  </w:abstractNum>
  <w:abstractNum w:abstractNumId="20" w15:restartNumberingAfterBreak="0">
    <w:nsid w:val="43EE463D"/>
    <w:multiLevelType w:val="multilevel"/>
    <w:tmpl w:val="A0AC957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1" w15:restartNumberingAfterBreak="0">
    <w:nsid w:val="47925CAA"/>
    <w:multiLevelType w:val="hybridMultilevel"/>
    <w:tmpl w:val="A10E31E4"/>
    <w:lvl w:ilvl="0" w:tplc="4D32F23C">
      <w:start w:val="2"/>
      <w:numFmt w:val="bullet"/>
      <w:lvlText w:val="-"/>
      <w:lvlJc w:val="left"/>
      <w:pPr>
        <w:ind w:left="1278" w:hanging="360"/>
      </w:pPr>
      <w:rPr>
        <w:rFonts w:ascii="Times New Roman" w:eastAsia="Times New Roman" w:hAnsi="Times New Roman" w:cs="Times New Roman" w:hint="default"/>
      </w:rPr>
    </w:lvl>
    <w:lvl w:ilvl="1" w:tplc="04100003" w:tentative="1">
      <w:start w:val="1"/>
      <w:numFmt w:val="bullet"/>
      <w:lvlText w:val="o"/>
      <w:lvlJc w:val="left"/>
      <w:pPr>
        <w:ind w:left="1998" w:hanging="360"/>
      </w:pPr>
      <w:rPr>
        <w:rFonts w:ascii="Courier New" w:hAnsi="Courier New" w:cs="Courier New" w:hint="default"/>
      </w:rPr>
    </w:lvl>
    <w:lvl w:ilvl="2" w:tplc="04100005" w:tentative="1">
      <w:start w:val="1"/>
      <w:numFmt w:val="bullet"/>
      <w:lvlText w:val=""/>
      <w:lvlJc w:val="left"/>
      <w:pPr>
        <w:ind w:left="2718" w:hanging="360"/>
      </w:pPr>
      <w:rPr>
        <w:rFonts w:ascii="Wingdings" w:hAnsi="Wingdings" w:hint="default"/>
      </w:rPr>
    </w:lvl>
    <w:lvl w:ilvl="3" w:tplc="04100001" w:tentative="1">
      <w:start w:val="1"/>
      <w:numFmt w:val="bullet"/>
      <w:lvlText w:val=""/>
      <w:lvlJc w:val="left"/>
      <w:pPr>
        <w:ind w:left="3438" w:hanging="360"/>
      </w:pPr>
      <w:rPr>
        <w:rFonts w:ascii="Symbol" w:hAnsi="Symbol" w:hint="default"/>
      </w:rPr>
    </w:lvl>
    <w:lvl w:ilvl="4" w:tplc="04100003" w:tentative="1">
      <w:start w:val="1"/>
      <w:numFmt w:val="bullet"/>
      <w:lvlText w:val="o"/>
      <w:lvlJc w:val="left"/>
      <w:pPr>
        <w:ind w:left="4158" w:hanging="360"/>
      </w:pPr>
      <w:rPr>
        <w:rFonts w:ascii="Courier New" w:hAnsi="Courier New" w:cs="Courier New" w:hint="default"/>
      </w:rPr>
    </w:lvl>
    <w:lvl w:ilvl="5" w:tplc="04100005" w:tentative="1">
      <w:start w:val="1"/>
      <w:numFmt w:val="bullet"/>
      <w:lvlText w:val=""/>
      <w:lvlJc w:val="left"/>
      <w:pPr>
        <w:ind w:left="4878" w:hanging="360"/>
      </w:pPr>
      <w:rPr>
        <w:rFonts w:ascii="Wingdings" w:hAnsi="Wingdings" w:hint="default"/>
      </w:rPr>
    </w:lvl>
    <w:lvl w:ilvl="6" w:tplc="04100001" w:tentative="1">
      <w:start w:val="1"/>
      <w:numFmt w:val="bullet"/>
      <w:lvlText w:val=""/>
      <w:lvlJc w:val="left"/>
      <w:pPr>
        <w:ind w:left="5598" w:hanging="360"/>
      </w:pPr>
      <w:rPr>
        <w:rFonts w:ascii="Symbol" w:hAnsi="Symbol" w:hint="default"/>
      </w:rPr>
    </w:lvl>
    <w:lvl w:ilvl="7" w:tplc="04100003" w:tentative="1">
      <w:start w:val="1"/>
      <w:numFmt w:val="bullet"/>
      <w:lvlText w:val="o"/>
      <w:lvlJc w:val="left"/>
      <w:pPr>
        <w:ind w:left="6318" w:hanging="360"/>
      </w:pPr>
      <w:rPr>
        <w:rFonts w:ascii="Courier New" w:hAnsi="Courier New" w:cs="Courier New" w:hint="default"/>
      </w:rPr>
    </w:lvl>
    <w:lvl w:ilvl="8" w:tplc="04100005" w:tentative="1">
      <w:start w:val="1"/>
      <w:numFmt w:val="bullet"/>
      <w:lvlText w:val=""/>
      <w:lvlJc w:val="left"/>
      <w:pPr>
        <w:ind w:left="7038" w:hanging="360"/>
      </w:pPr>
      <w:rPr>
        <w:rFonts w:ascii="Wingdings" w:hAnsi="Wingdings" w:hint="default"/>
      </w:rPr>
    </w:lvl>
  </w:abstractNum>
  <w:abstractNum w:abstractNumId="22" w15:restartNumberingAfterBreak="0">
    <w:nsid w:val="47E13CDD"/>
    <w:multiLevelType w:val="hybridMultilevel"/>
    <w:tmpl w:val="5FE8DF64"/>
    <w:lvl w:ilvl="0" w:tplc="BF722344">
      <w:start w:val="1"/>
      <w:numFmt w:val="decimal"/>
      <w:lvlText w:val="%1."/>
      <w:lvlJc w:val="left"/>
      <w:pPr>
        <w:ind w:left="930" w:hanging="351"/>
      </w:pPr>
      <w:rPr>
        <w:rFonts w:ascii="Times New Roman" w:eastAsia="Times New Roman" w:hAnsi="Times New Roman" w:cs="Times New Roman" w:hint="default"/>
        <w:w w:val="97"/>
        <w:sz w:val="22"/>
        <w:szCs w:val="22"/>
      </w:rPr>
    </w:lvl>
    <w:lvl w:ilvl="1" w:tplc="351614CE">
      <w:numFmt w:val="bullet"/>
      <w:lvlText w:val="•"/>
      <w:lvlJc w:val="left"/>
      <w:pPr>
        <w:ind w:left="1901" w:hanging="351"/>
      </w:pPr>
      <w:rPr>
        <w:rFonts w:hint="default"/>
      </w:rPr>
    </w:lvl>
    <w:lvl w:ilvl="2" w:tplc="6706DC80">
      <w:numFmt w:val="bullet"/>
      <w:lvlText w:val="•"/>
      <w:lvlJc w:val="left"/>
      <w:pPr>
        <w:ind w:left="2863" w:hanging="351"/>
      </w:pPr>
      <w:rPr>
        <w:rFonts w:hint="default"/>
      </w:rPr>
    </w:lvl>
    <w:lvl w:ilvl="3" w:tplc="B8423522">
      <w:numFmt w:val="bullet"/>
      <w:lvlText w:val="•"/>
      <w:lvlJc w:val="left"/>
      <w:pPr>
        <w:ind w:left="3825" w:hanging="351"/>
      </w:pPr>
      <w:rPr>
        <w:rFonts w:hint="default"/>
      </w:rPr>
    </w:lvl>
    <w:lvl w:ilvl="4" w:tplc="DA22DDA8">
      <w:numFmt w:val="bullet"/>
      <w:lvlText w:val="•"/>
      <w:lvlJc w:val="left"/>
      <w:pPr>
        <w:ind w:left="4787" w:hanging="351"/>
      </w:pPr>
      <w:rPr>
        <w:rFonts w:hint="default"/>
      </w:rPr>
    </w:lvl>
    <w:lvl w:ilvl="5" w:tplc="3A343CA6">
      <w:numFmt w:val="bullet"/>
      <w:lvlText w:val="•"/>
      <w:lvlJc w:val="left"/>
      <w:pPr>
        <w:ind w:left="5749" w:hanging="351"/>
      </w:pPr>
      <w:rPr>
        <w:rFonts w:hint="default"/>
      </w:rPr>
    </w:lvl>
    <w:lvl w:ilvl="6" w:tplc="3E8E3FBE">
      <w:numFmt w:val="bullet"/>
      <w:lvlText w:val="•"/>
      <w:lvlJc w:val="left"/>
      <w:pPr>
        <w:ind w:left="6711" w:hanging="351"/>
      </w:pPr>
      <w:rPr>
        <w:rFonts w:hint="default"/>
      </w:rPr>
    </w:lvl>
    <w:lvl w:ilvl="7" w:tplc="E0884DA8">
      <w:numFmt w:val="bullet"/>
      <w:lvlText w:val="•"/>
      <w:lvlJc w:val="left"/>
      <w:pPr>
        <w:ind w:left="7673" w:hanging="351"/>
      </w:pPr>
      <w:rPr>
        <w:rFonts w:hint="default"/>
      </w:rPr>
    </w:lvl>
    <w:lvl w:ilvl="8" w:tplc="B90688C0">
      <w:numFmt w:val="bullet"/>
      <w:lvlText w:val="•"/>
      <w:lvlJc w:val="left"/>
      <w:pPr>
        <w:ind w:left="8635" w:hanging="351"/>
      </w:pPr>
      <w:rPr>
        <w:rFonts w:hint="default"/>
      </w:rPr>
    </w:lvl>
  </w:abstractNum>
  <w:abstractNum w:abstractNumId="23" w15:restartNumberingAfterBreak="0">
    <w:nsid w:val="484D796C"/>
    <w:multiLevelType w:val="hybridMultilevel"/>
    <w:tmpl w:val="A328D5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AE7577E"/>
    <w:multiLevelType w:val="hybridMultilevel"/>
    <w:tmpl w:val="9B86D2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D6E4BF9"/>
    <w:multiLevelType w:val="multilevel"/>
    <w:tmpl w:val="286CFF16"/>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6" w15:restartNumberingAfterBreak="0">
    <w:nsid w:val="4DB73445"/>
    <w:multiLevelType w:val="hybridMultilevel"/>
    <w:tmpl w:val="EEA820EA"/>
    <w:lvl w:ilvl="0" w:tplc="00E01160">
      <w:numFmt w:val="bullet"/>
      <w:lvlText w:val=""/>
      <w:lvlJc w:val="left"/>
      <w:pPr>
        <w:ind w:left="836" w:hanging="696"/>
      </w:pPr>
      <w:rPr>
        <w:rFonts w:ascii="Wingdings" w:eastAsia="Wingdings" w:hAnsi="Wingdings" w:cs="Wingdings" w:hint="default"/>
        <w:w w:val="100"/>
        <w:sz w:val="28"/>
        <w:szCs w:val="28"/>
        <w:lang w:val="it-IT" w:eastAsia="en-US" w:bidi="ar-SA"/>
      </w:rPr>
    </w:lvl>
    <w:lvl w:ilvl="1" w:tplc="CF0469B8">
      <w:numFmt w:val="bullet"/>
      <w:lvlText w:val="•"/>
      <w:lvlJc w:val="left"/>
      <w:pPr>
        <w:ind w:left="1742" w:hanging="696"/>
      </w:pPr>
      <w:rPr>
        <w:rFonts w:hint="default"/>
        <w:lang w:val="it-IT" w:eastAsia="en-US" w:bidi="ar-SA"/>
      </w:rPr>
    </w:lvl>
    <w:lvl w:ilvl="2" w:tplc="1CC6591A">
      <w:numFmt w:val="bullet"/>
      <w:lvlText w:val="•"/>
      <w:lvlJc w:val="left"/>
      <w:pPr>
        <w:ind w:left="2645" w:hanging="696"/>
      </w:pPr>
      <w:rPr>
        <w:rFonts w:hint="default"/>
        <w:lang w:val="it-IT" w:eastAsia="en-US" w:bidi="ar-SA"/>
      </w:rPr>
    </w:lvl>
    <w:lvl w:ilvl="3" w:tplc="B820595A">
      <w:numFmt w:val="bullet"/>
      <w:lvlText w:val="•"/>
      <w:lvlJc w:val="left"/>
      <w:pPr>
        <w:ind w:left="3547" w:hanging="696"/>
      </w:pPr>
      <w:rPr>
        <w:rFonts w:hint="default"/>
        <w:lang w:val="it-IT" w:eastAsia="en-US" w:bidi="ar-SA"/>
      </w:rPr>
    </w:lvl>
    <w:lvl w:ilvl="4" w:tplc="31D29304">
      <w:numFmt w:val="bullet"/>
      <w:lvlText w:val="•"/>
      <w:lvlJc w:val="left"/>
      <w:pPr>
        <w:ind w:left="4450" w:hanging="696"/>
      </w:pPr>
      <w:rPr>
        <w:rFonts w:hint="default"/>
        <w:lang w:val="it-IT" w:eastAsia="en-US" w:bidi="ar-SA"/>
      </w:rPr>
    </w:lvl>
    <w:lvl w:ilvl="5" w:tplc="89388CF8">
      <w:numFmt w:val="bullet"/>
      <w:lvlText w:val="•"/>
      <w:lvlJc w:val="left"/>
      <w:pPr>
        <w:ind w:left="5352" w:hanging="696"/>
      </w:pPr>
      <w:rPr>
        <w:rFonts w:hint="default"/>
        <w:lang w:val="it-IT" w:eastAsia="en-US" w:bidi="ar-SA"/>
      </w:rPr>
    </w:lvl>
    <w:lvl w:ilvl="6" w:tplc="7274504E">
      <w:numFmt w:val="bullet"/>
      <w:lvlText w:val="•"/>
      <w:lvlJc w:val="left"/>
      <w:pPr>
        <w:ind w:left="6255" w:hanging="696"/>
      </w:pPr>
      <w:rPr>
        <w:rFonts w:hint="default"/>
        <w:lang w:val="it-IT" w:eastAsia="en-US" w:bidi="ar-SA"/>
      </w:rPr>
    </w:lvl>
    <w:lvl w:ilvl="7" w:tplc="1886255E">
      <w:numFmt w:val="bullet"/>
      <w:lvlText w:val="•"/>
      <w:lvlJc w:val="left"/>
      <w:pPr>
        <w:ind w:left="7157" w:hanging="696"/>
      </w:pPr>
      <w:rPr>
        <w:rFonts w:hint="default"/>
        <w:lang w:val="it-IT" w:eastAsia="en-US" w:bidi="ar-SA"/>
      </w:rPr>
    </w:lvl>
    <w:lvl w:ilvl="8" w:tplc="F258E4AC">
      <w:numFmt w:val="bullet"/>
      <w:lvlText w:val="•"/>
      <w:lvlJc w:val="left"/>
      <w:pPr>
        <w:ind w:left="8060" w:hanging="696"/>
      </w:pPr>
      <w:rPr>
        <w:rFonts w:hint="default"/>
        <w:lang w:val="it-IT" w:eastAsia="en-US" w:bidi="ar-SA"/>
      </w:rPr>
    </w:lvl>
  </w:abstractNum>
  <w:abstractNum w:abstractNumId="27" w15:restartNumberingAfterBreak="0">
    <w:nsid w:val="512654CE"/>
    <w:multiLevelType w:val="hybridMultilevel"/>
    <w:tmpl w:val="F53EEDB2"/>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8" w15:restartNumberingAfterBreak="0">
    <w:nsid w:val="55E62323"/>
    <w:multiLevelType w:val="hybridMultilevel"/>
    <w:tmpl w:val="819CBA00"/>
    <w:lvl w:ilvl="0" w:tplc="276E0CBE">
      <w:start w:val="1"/>
      <w:numFmt w:val="decimal"/>
      <w:lvlText w:val="%1."/>
      <w:lvlJc w:val="left"/>
      <w:pPr>
        <w:ind w:left="602" w:hanging="361"/>
      </w:pPr>
      <w:rPr>
        <w:rFonts w:ascii="Times New Roman" w:eastAsia="Times New Roman" w:hAnsi="Times New Roman" w:cs="Times New Roman" w:hint="default"/>
        <w:w w:val="100"/>
        <w:sz w:val="22"/>
        <w:szCs w:val="22"/>
      </w:rPr>
    </w:lvl>
    <w:lvl w:ilvl="1" w:tplc="1A1E45C6">
      <w:numFmt w:val="bullet"/>
      <w:lvlText w:val="•"/>
      <w:lvlJc w:val="left"/>
      <w:pPr>
        <w:ind w:left="820" w:hanging="361"/>
      </w:pPr>
      <w:rPr>
        <w:rFonts w:hint="default"/>
      </w:rPr>
    </w:lvl>
    <w:lvl w:ilvl="2" w:tplc="2B7698E6">
      <w:numFmt w:val="bullet"/>
      <w:lvlText w:val="•"/>
      <w:lvlJc w:val="left"/>
      <w:pPr>
        <w:ind w:left="1917" w:hanging="361"/>
      </w:pPr>
      <w:rPr>
        <w:rFonts w:hint="default"/>
      </w:rPr>
    </w:lvl>
    <w:lvl w:ilvl="3" w:tplc="3482AA3C">
      <w:numFmt w:val="bullet"/>
      <w:lvlText w:val="•"/>
      <w:lvlJc w:val="left"/>
      <w:pPr>
        <w:ind w:left="3015" w:hanging="361"/>
      </w:pPr>
      <w:rPr>
        <w:rFonts w:hint="default"/>
      </w:rPr>
    </w:lvl>
    <w:lvl w:ilvl="4" w:tplc="4FCA7788">
      <w:numFmt w:val="bullet"/>
      <w:lvlText w:val="•"/>
      <w:lvlJc w:val="left"/>
      <w:pPr>
        <w:ind w:left="4113" w:hanging="361"/>
      </w:pPr>
      <w:rPr>
        <w:rFonts w:hint="default"/>
      </w:rPr>
    </w:lvl>
    <w:lvl w:ilvl="5" w:tplc="18E45A02">
      <w:numFmt w:val="bullet"/>
      <w:lvlText w:val="•"/>
      <w:lvlJc w:val="left"/>
      <w:pPr>
        <w:ind w:left="5210" w:hanging="361"/>
      </w:pPr>
      <w:rPr>
        <w:rFonts w:hint="default"/>
      </w:rPr>
    </w:lvl>
    <w:lvl w:ilvl="6" w:tplc="673CCA14">
      <w:numFmt w:val="bullet"/>
      <w:lvlText w:val="•"/>
      <w:lvlJc w:val="left"/>
      <w:pPr>
        <w:ind w:left="6308" w:hanging="361"/>
      </w:pPr>
      <w:rPr>
        <w:rFonts w:hint="default"/>
      </w:rPr>
    </w:lvl>
    <w:lvl w:ilvl="7" w:tplc="F8C40AF2">
      <w:numFmt w:val="bullet"/>
      <w:lvlText w:val="•"/>
      <w:lvlJc w:val="left"/>
      <w:pPr>
        <w:ind w:left="7406" w:hanging="361"/>
      </w:pPr>
      <w:rPr>
        <w:rFonts w:hint="default"/>
      </w:rPr>
    </w:lvl>
    <w:lvl w:ilvl="8" w:tplc="6A780F46">
      <w:numFmt w:val="bullet"/>
      <w:lvlText w:val="•"/>
      <w:lvlJc w:val="left"/>
      <w:pPr>
        <w:ind w:left="8503" w:hanging="361"/>
      </w:pPr>
      <w:rPr>
        <w:rFonts w:hint="default"/>
      </w:rPr>
    </w:lvl>
  </w:abstractNum>
  <w:abstractNum w:abstractNumId="29" w15:restartNumberingAfterBreak="0">
    <w:nsid w:val="5BBA2900"/>
    <w:multiLevelType w:val="hybridMultilevel"/>
    <w:tmpl w:val="39E2DDBA"/>
    <w:lvl w:ilvl="0" w:tplc="E04C5090">
      <w:start w:val="1"/>
      <w:numFmt w:val="lowerLetter"/>
      <w:lvlText w:val="%1)"/>
      <w:lvlJc w:val="left"/>
      <w:pPr>
        <w:ind w:left="2690" w:hanging="226"/>
      </w:pPr>
      <w:rPr>
        <w:rFonts w:hint="default"/>
        <w:w w:val="100"/>
        <w:lang w:val="it-IT" w:eastAsia="en-US" w:bidi="ar-SA"/>
      </w:rPr>
    </w:lvl>
    <w:lvl w:ilvl="1" w:tplc="0FBC10C2">
      <w:numFmt w:val="bullet"/>
      <w:lvlText w:val="•"/>
      <w:lvlJc w:val="left"/>
      <w:pPr>
        <w:ind w:left="3407" w:hanging="226"/>
      </w:pPr>
      <w:rPr>
        <w:rFonts w:hint="default"/>
        <w:lang w:val="it-IT" w:eastAsia="en-US" w:bidi="ar-SA"/>
      </w:rPr>
    </w:lvl>
    <w:lvl w:ilvl="2" w:tplc="20FA8194">
      <w:numFmt w:val="bullet"/>
      <w:lvlText w:val="•"/>
      <w:lvlJc w:val="left"/>
      <w:pPr>
        <w:ind w:left="4134" w:hanging="226"/>
      </w:pPr>
      <w:rPr>
        <w:rFonts w:hint="default"/>
        <w:lang w:val="it-IT" w:eastAsia="en-US" w:bidi="ar-SA"/>
      </w:rPr>
    </w:lvl>
    <w:lvl w:ilvl="3" w:tplc="B2A85784">
      <w:numFmt w:val="bullet"/>
      <w:lvlText w:val="•"/>
      <w:lvlJc w:val="left"/>
      <w:pPr>
        <w:ind w:left="4860" w:hanging="226"/>
      </w:pPr>
      <w:rPr>
        <w:rFonts w:hint="default"/>
        <w:lang w:val="it-IT" w:eastAsia="en-US" w:bidi="ar-SA"/>
      </w:rPr>
    </w:lvl>
    <w:lvl w:ilvl="4" w:tplc="EAF6843C">
      <w:numFmt w:val="bullet"/>
      <w:lvlText w:val="•"/>
      <w:lvlJc w:val="left"/>
      <w:pPr>
        <w:ind w:left="5587" w:hanging="226"/>
      </w:pPr>
      <w:rPr>
        <w:rFonts w:hint="default"/>
        <w:lang w:val="it-IT" w:eastAsia="en-US" w:bidi="ar-SA"/>
      </w:rPr>
    </w:lvl>
    <w:lvl w:ilvl="5" w:tplc="6436D8F4">
      <w:numFmt w:val="bullet"/>
      <w:lvlText w:val="•"/>
      <w:lvlJc w:val="left"/>
      <w:pPr>
        <w:ind w:left="6314" w:hanging="226"/>
      </w:pPr>
      <w:rPr>
        <w:rFonts w:hint="default"/>
        <w:lang w:val="it-IT" w:eastAsia="en-US" w:bidi="ar-SA"/>
      </w:rPr>
    </w:lvl>
    <w:lvl w:ilvl="6" w:tplc="99C222E4">
      <w:numFmt w:val="bullet"/>
      <w:lvlText w:val="•"/>
      <w:lvlJc w:val="left"/>
      <w:pPr>
        <w:ind w:left="7040" w:hanging="226"/>
      </w:pPr>
      <w:rPr>
        <w:rFonts w:hint="default"/>
        <w:lang w:val="it-IT" w:eastAsia="en-US" w:bidi="ar-SA"/>
      </w:rPr>
    </w:lvl>
    <w:lvl w:ilvl="7" w:tplc="DE18EB0E">
      <w:numFmt w:val="bullet"/>
      <w:lvlText w:val="•"/>
      <w:lvlJc w:val="left"/>
      <w:pPr>
        <w:ind w:left="7767" w:hanging="226"/>
      </w:pPr>
      <w:rPr>
        <w:rFonts w:hint="default"/>
        <w:lang w:val="it-IT" w:eastAsia="en-US" w:bidi="ar-SA"/>
      </w:rPr>
    </w:lvl>
    <w:lvl w:ilvl="8" w:tplc="2AB4C5CC">
      <w:numFmt w:val="bullet"/>
      <w:lvlText w:val="•"/>
      <w:lvlJc w:val="left"/>
      <w:pPr>
        <w:ind w:left="8493" w:hanging="226"/>
      </w:pPr>
      <w:rPr>
        <w:rFonts w:hint="default"/>
        <w:lang w:val="it-IT" w:eastAsia="en-US" w:bidi="ar-SA"/>
      </w:rPr>
    </w:lvl>
  </w:abstractNum>
  <w:abstractNum w:abstractNumId="30" w15:restartNumberingAfterBreak="0">
    <w:nsid w:val="5F4E7589"/>
    <w:multiLevelType w:val="hybridMultilevel"/>
    <w:tmpl w:val="B0C63782"/>
    <w:lvl w:ilvl="0" w:tplc="BE7C0AC8">
      <w:start w:val="1"/>
      <w:numFmt w:val="decimal"/>
      <w:lvlText w:val="%1."/>
      <w:lvlJc w:val="left"/>
      <w:pPr>
        <w:ind w:left="825" w:hanging="361"/>
      </w:pPr>
      <w:rPr>
        <w:rFonts w:hint="default"/>
        <w:w w:val="100"/>
      </w:rPr>
    </w:lvl>
    <w:lvl w:ilvl="1" w:tplc="E242BE4A">
      <w:start w:val="1"/>
      <w:numFmt w:val="decimal"/>
      <w:lvlText w:val="%2."/>
      <w:lvlJc w:val="left"/>
      <w:pPr>
        <w:ind w:left="1290" w:hanging="360"/>
      </w:pPr>
      <w:rPr>
        <w:rFonts w:ascii="Times New Roman" w:eastAsia="Times New Roman" w:hAnsi="Times New Roman" w:cs="Times New Roman" w:hint="default"/>
        <w:w w:val="100"/>
        <w:sz w:val="22"/>
        <w:szCs w:val="22"/>
      </w:rPr>
    </w:lvl>
    <w:lvl w:ilvl="2" w:tplc="AB240A7E">
      <w:start w:val="1"/>
      <w:numFmt w:val="lowerLetter"/>
      <w:lvlText w:val="%3)"/>
      <w:lvlJc w:val="left"/>
      <w:pPr>
        <w:ind w:left="1377" w:hanging="284"/>
      </w:pPr>
      <w:rPr>
        <w:rFonts w:ascii="Times New Roman" w:eastAsia="Times New Roman" w:hAnsi="Times New Roman" w:cs="Times New Roman" w:hint="default"/>
        <w:spacing w:val="-1"/>
        <w:w w:val="97"/>
        <w:sz w:val="24"/>
        <w:szCs w:val="24"/>
      </w:rPr>
    </w:lvl>
    <w:lvl w:ilvl="3" w:tplc="C74C4114">
      <w:numFmt w:val="bullet"/>
      <w:lvlText w:val="•"/>
      <w:lvlJc w:val="left"/>
      <w:pPr>
        <w:ind w:left="2527" w:hanging="284"/>
      </w:pPr>
      <w:rPr>
        <w:rFonts w:hint="default"/>
      </w:rPr>
    </w:lvl>
    <w:lvl w:ilvl="4" w:tplc="FAA4F312">
      <w:numFmt w:val="bullet"/>
      <w:lvlText w:val="•"/>
      <w:lvlJc w:val="left"/>
      <w:pPr>
        <w:ind w:left="3674" w:hanging="284"/>
      </w:pPr>
      <w:rPr>
        <w:rFonts w:hint="default"/>
      </w:rPr>
    </w:lvl>
    <w:lvl w:ilvl="5" w:tplc="872C3BB8">
      <w:numFmt w:val="bullet"/>
      <w:lvlText w:val="•"/>
      <w:lvlJc w:val="left"/>
      <w:pPr>
        <w:ind w:left="4822" w:hanging="284"/>
      </w:pPr>
      <w:rPr>
        <w:rFonts w:hint="default"/>
      </w:rPr>
    </w:lvl>
    <w:lvl w:ilvl="6" w:tplc="789805EA">
      <w:numFmt w:val="bullet"/>
      <w:lvlText w:val="•"/>
      <w:lvlJc w:val="left"/>
      <w:pPr>
        <w:ind w:left="5969" w:hanging="284"/>
      </w:pPr>
      <w:rPr>
        <w:rFonts w:hint="default"/>
      </w:rPr>
    </w:lvl>
    <w:lvl w:ilvl="7" w:tplc="1F4E3570">
      <w:numFmt w:val="bullet"/>
      <w:lvlText w:val="•"/>
      <w:lvlJc w:val="left"/>
      <w:pPr>
        <w:ind w:left="7117" w:hanging="284"/>
      </w:pPr>
      <w:rPr>
        <w:rFonts w:hint="default"/>
      </w:rPr>
    </w:lvl>
    <w:lvl w:ilvl="8" w:tplc="9258CD68">
      <w:numFmt w:val="bullet"/>
      <w:lvlText w:val="•"/>
      <w:lvlJc w:val="left"/>
      <w:pPr>
        <w:ind w:left="8264" w:hanging="284"/>
      </w:pPr>
      <w:rPr>
        <w:rFonts w:hint="default"/>
      </w:rPr>
    </w:lvl>
  </w:abstractNum>
  <w:abstractNum w:abstractNumId="31" w15:restartNumberingAfterBreak="0">
    <w:nsid w:val="6285623A"/>
    <w:multiLevelType w:val="hybridMultilevel"/>
    <w:tmpl w:val="1D603104"/>
    <w:lvl w:ilvl="0" w:tplc="EE1C3398">
      <w:start w:val="1"/>
      <w:numFmt w:val="decimal"/>
      <w:lvlText w:val="%1."/>
      <w:lvlJc w:val="left"/>
      <w:pPr>
        <w:ind w:left="1173" w:hanging="360"/>
      </w:pPr>
      <w:rPr>
        <w:rFonts w:ascii="Times New Roman" w:eastAsia="Times New Roman" w:hAnsi="Times New Roman" w:cs="Times New Roman" w:hint="default"/>
        <w:w w:val="100"/>
        <w:sz w:val="22"/>
        <w:szCs w:val="22"/>
      </w:rPr>
    </w:lvl>
    <w:lvl w:ilvl="1" w:tplc="D3363760">
      <w:numFmt w:val="bullet"/>
      <w:lvlText w:val="•"/>
      <w:lvlJc w:val="left"/>
      <w:pPr>
        <w:ind w:left="2117" w:hanging="360"/>
      </w:pPr>
      <w:rPr>
        <w:rFonts w:hint="default"/>
      </w:rPr>
    </w:lvl>
    <w:lvl w:ilvl="2" w:tplc="BB4C0828">
      <w:numFmt w:val="bullet"/>
      <w:lvlText w:val="•"/>
      <w:lvlJc w:val="left"/>
      <w:pPr>
        <w:ind w:left="3055" w:hanging="360"/>
      </w:pPr>
      <w:rPr>
        <w:rFonts w:hint="default"/>
      </w:rPr>
    </w:lvl>
    <w:lvl w:ilvl="3" w:tplc="215AC0AC">
      <w:numFmt w:val="bullet"/>
      <w:lvlText w:val="•"/>
      <w:lvlJc w:val="left"/>
      <w:pPr>
        <w:ind w:left="3993" w:hanging="360"/>
      </w:pPr>
      <w:rPr>
        <w:rFonts w:hint="default"/>
      </w:rPr>
    </w:lvl>
    <w:lvl w:ilvl="4" w:tplc="4174898C">
      <w:numFmt w:val="bullet"/>
      <w:lvlText w:val="•"/>
      <w:lvlJc w:val="left"/>
      <w:pPr>
        <w:ind w:left="4931" w:hanging="360"/>
      </w:pPr>
      <w:rPr>
        <w:rFonts w:hint="default"/>
      </w:rPr>
    </w:lvl>
    <w:lvl w:ilvl="5" w:tplc="6644D462">
      <w:numFmt w:val="bullet"/>
      <w:lvlText w:val="•"/>
      <w:lvlJc w:val="left"/>
      <w:pPr>
        <w:ind w:left="5869" w:hanging="360"/>
      </w:pPr>
      <w:rPr>
        <w:rFonts w:hint="default"/>
      </w:rPr>
    </w:lvl>
    <w:lvl w:ilvl="6" w:tplc="7242C474">
      <w:numFmt w:val="bullet"/>
      <w:lvlText w:val="•"/>
      <w:lvlJc w:val="left"/>
      <w:pPr>
        <w:ind w:left="6807" w:hanging="360"/>
      </w:pPr>
      <w:rPr>
        <w:rFonts w:hint="default"/>
      </w:rPr>
    </w:lvl>
    <w:lvl w:ilvl="7" w:tplc="51EA1642">
      <w:numFmt w:val="bullet"/>
      <w:lvlText w:val="•"/>
      <w:lvlJc w:val="left"/>
      <w:pPr>
        <w:ind w:left="7745" w:hanging="360"/>
      </w:pPr>
      <w:rPr>
        <w:rFonts w:hint="default"/>
      </w:rPr>
    </w:lvl>
    <w:lvl w:ilvl="8" w:tplc="4808B5D2">
      <w:numFmt w:val="bullet"/>
      <w:lvlText w:val="•"/>
      <w:lvlJc w:val="left"/>
      <w:pPr>
        <w:ind w:left="8683" w:hanging="360"/>
      </w:pPr>
      <w:rPr>
        <w:rFonts w:hint="default"/>
      </w:rPr>
    </w:lvl>
  </w:abstractNum>
  <w:abstractNum w:abstractNumId="32" w15:restartNumberingAfterBreak="0">
    <w:nsid w:val="63B67A47"/>
    <w:multiLevelType w:val="hybridMultilevel"/>
    <w:tmpl w:val="3E662FA8"/>
    <w:lvl w:ilvl="0" w:tplc="B1127892">
      <w:start w:val="1"/>
      <w:numFmt w:val="decimal"/>
      <w:lvlText w:val="%1."/>
      <w:lvlJc w:val="left"/>
      <w:pPr>
        <w:ind w:left="714" w:hanging="361"/>
      </w:pPr>
      <w:rPr>
        <w:rFonts w:ascii="Times New Roman" w:eastAsia="Times New Roman" w:hAnsi="Times New Roman" w:cs="Times New Roman" w:hint="default"/>
        <w:b w:val="0"/>
        <w:w w:val="100"/>
        <w:sz w:val="22"/>
        <w:szCs w:val="22"/>
      </w:rPr>
    </w:lvl>
    <w:lvl w:ilvl="1" w:tplc="AB9E57C4">
      <w:start w:val="1"/>
      <w:numFmt w:val="decimal"/>
      <w:lvlText w:val="%2."/>
      <w:lvlJc w:val="left"/>
      <w:pPr>
        <w:ind w:left="1185" w:hanging="360"/>
      </w:pPr>
      <w:rPr>
        <w:rFonts w:ascii="Times New Roman" w:eastAsia="Times New Roman" w:hAnsi="Times New Roman" w:cs="Times New Roman" w:hint="default"/>
        <w:w w:val="100"/>
        <w:sz w:val="22"/>
        <w:szCs w:val="22"/>
      </w:rPr>
    </w:lvl>
    <w:lvl w:ilvl="2" w:tplc="850A458C">
      <w:numFmt w:val="bullet"/>
      <w:lvlText w:val="•"/>
      <w:lvlJc w:val="left"/>
      <w:pPr>
        <w:ind w:left="2239" w:hanging="360"/>
      </w:pPr>
      <w:rPr>
        <w:rFonts w:hint="default"/>
      </w:rPr>
    </w:lvl>
    <w:lvl w:ilvl="3" w:tplc="7FB0E6D4">
      <w:numFmt w:val="bullet"/>
      <w:lvlText w:val="•"/>
      <w:lvlJc w:val="left"/>
      <w:pPr>
        <w:ind w:left="3299" w:hanging="360"/>
      </w:pPr>
      <w:rPr>
        <w:rFonts w:hint="default"/>
      </w:rPr>
    </w:lvl>
    <w:lvl w:ilvl="4" w:tplc="D55A5DC6">
      <w:numFmt w:val="bullet"/>
      <w:lvlText w:val="•"/>
      <w:lvlJc w:val="left"/>
      <w:pPr>
        <w:ind w:left="4359" w:hanging="360"/>
      </w:pPr>
      <w:rPr>
        <w:rFonts w:hint="default"/>
      </w:rPr>
    </w:lvl>
    <w:lvl w:ilvl="5" w:tplc="F2E261B0">
      <w:numFmt w:val="bullet"/>
      <w:lvlText w:val="•"/>
      <w:lvlJc w:val="left"/>
      <w:pPr>
        <w:ind w:left="5419" w:hanging="360"/>
      </w:pPr>
      <w:rPr>
        <w:rFonts w:hint="default"/>
      </w:rPr>
    </w:lvl>
    <w:lvl w:ilvl="6" w:tplc="0E2E7A54">
      <w:numFmt w:val="bullet"/>
      <w:lvlText w:val="•"/>
      <w:lvlJc w:val="left"/>
      <w:pPr>
        <w:ind w:left="6479" w:hanging="360"/>
      </w:pPr>
      <w:rPr>
        <w:rFonts w:hint="default"/>
      </w:rPr>
    </w:lvl>
    <w:lvl w:ilvl="7" w:tplc="78B88E96">
      <w:numFmt w:val="bullet"/>
      <w:lvlText w:val="•"/>
      <w:lvlJc w:val="left"/>
      <w:pPr>
        <w:ind w:left="7539" w:hanging="360"/>
      </w:pPr>
      <w:rPr>
        <w:rFonts w:hint="default"/>
      </w:rPr>
    </w:lvl>
    <w:lvl w:ilvl="8" w:tplc="B4745C46">
      <w:numFmt w:val="bullet"/>
      <w:lvlText w:val="•"/>
      <w:lvlJc w:val="left"/>
      <w:pPr>
        <w:ind w:left="8599" w:hanging="360"/>
      </w:pPr>
      <w:rPr>
        <w:rFonts w:hint="default"/>
      </w:rPr>
    </w:lvl>
  </w:abstractNum>
  <w:abstractNum w:abstractNumId="33" w15:restartNumberingAfterBreak="0">
    <w:nsid w:val="63BD159E"/>
    <w:multiLevelType w:val="hybridMultilevel"/>
    <w:tmpl w:val="F2E25AB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4" w15:restartNumberingAfterBreak="0">
    <w:nsid w:val="6A2C5D36"/>
    <w:multiLevelType w:val="hybridMultilevel"/>
    <w:tmpl w:val="52CCE42E"/>
    <w:lvl w:ilvl="0" w:tplc="3EBAD8D4">
      <w:start w:val="1"/>
      <w:numFmt w:val="decimal"/>
      <w:lvlText w:val="%1."/>
      <w:lvlJc w:val="left"/>
      <w:pPr>
        <w:ind w:left="1290" w:hanging="360"/>
      </w:pPr>
      <w:rPr>
        <w:rFonts w:ascii="Times New Roman" w:eastAsia="Times New Roman" w:hAnsi="Times New Roman" w:cs="Times New Roman" w:hint="default"/>
        <w:w w:val="97"/>
        <w:sz w:val="24"/>
        <w:szCs w:val="24"/>
      </w:rPr>
    </w:lvl>
    <w:lvl w:ilvl="1" w:tplc="D5687E3A">
      <w:numFmt w:val="bullet"/>
      <w:lvlText w:val="-"/>
      <w:lvlJc w:val="left"/>
      <w:pPr>
        <w:ind w:left="1540" w:hanging="360"/>
      </w:pPr>
      <w:rPr>
        <w:rFonts w:ascii="Book Antiqua" w:eastAsia="Book Antiqua" w:hAnsi="Book Antiqua" w:cs="Book Antiqua" w:hint="default"/>
        <w:w w:val="97"/>
        <w:sz w:val="24"/>
        <w:szCs w:val="24"/>
      </w:rPr>
    </w:lvl>
    <w:lvl w:ilvl="2" w:tplc="1968100C">
      <w:numFmt w:val="bullet"/>
      <w:lvlText w:val="•"/>
      <w:lvlJc w:val="left"/>
      <w:pPr>
        <w:ind w:left="2542" w:hanging="360"/>
      </w:pPr>
      <w:rPr>
        <w:rFonts w:hint="default"/>
      </w:rPr>
    </w:lvl>
    <w:lvl w:ilvl="3" w:tplc="0B0E882E">
      <w:numFmt w:val="bullet"/>
      <w:lvlText w:val="•"/>
      <w:lvlJc w:val="left"/>
      <w:pPr>
        <w:ind w:left="3544" w:hanging="360"/>
      </w:pPr>
      <w:rPr>
        <w:rFonts w:hint="default"/>
      </w:rPr>
    </w:lvl>
    <w:lvl w:ilvl="4" w:tplc="D52231B2">
      <w:numFmt w:val="bullet"/>
      <w:lvlText w:val="•"/>
      <w:lvlJc w:val="left"/>
      <w:pPr>
        <w:ind w:left="4546" w:hanging="360"/>
      </w:pPr>
      <w:rPr>
        <w:rFonts w:hint="default"/>
      </w:rPr>
    </w:lvl>
    <w:lvl w:ilvl="5" w:tplc="D5C21810">
      <w:numFmt w:val="bullet"/>
      <w:lvlText w:val="•"/>
      <w:lvlJc w:val="left"/>
      <w:pPr>
        <w:ind w:left="5548" w:hanging="360"/>
      </w:pPr>
      <w:rPr>
        <w:rFonts w:hint="default"/>
      </w:rPr>
    </w:lvl>
    <w:lvl w:ilvl="6" w:tplc="9FA4F6D6">
      <w:numFmt w:val="bullet"/>
      <w:lvlText w:val="•"/>
      <w:lvlJc w:val="left"/>
      <w:pPr>
        <w:ind w:left="6550" w:hanging="360"/>
      </w:pPr>
      <w:rPr>
        <w:rFonts w:hint="default"/>
      </w:rPr>
    </w:lvl>
    <w:lvl w:ilvl="7" w:tplc="FE3A9A82">
      <w:numFmt w:val="bullet"/>
      <w:lvlText w:val="•"/>
      <w:lvlJc w:val="left"/>
      <w:pPr>
        <w:ind w:left="7552" w:hanging="360"/>
      </w:pPr>
      <w:rPr>
        <w:rFonts w:hint="default"/>
      </w:rPr>
    </w:lvl>
    <w:lvl w:ilvl="8" w:tplc="DA72E2AE">
      <w:numFmt w:val="bullet"/>
      <w:lvlText w:val="•"/>
      <w:lvlJc w:val="left"/>
      <w:pPr>
        <w:ind w:left="8554" w:hanging="360"/>
      </w:pPr>
      <w:rPr>
        <w:rFonts w:hint="default"/>
      </w:rPr>
    </w:lvl>
  </w:abstractNum>
  <w:abstractNum w:abstractNumId="35" w15:restartNumberingAfterBreak="0">
    <w:nsid w:val="6C7354F8"/>
    <w:multiLevelType w:val="hybridMultilevel"/>
    <w:tmpl w:val="0AC20F12"/>
    <w:lvl w:ilvl="0" w:tplc="A410A1CC">
      <w:start w:val="1"/>
      <w:numFmt w:val="decimal"/>
      <w:lvlText w:val="%1."/>
      <w:lvlJc w:val="left"/>
      <w:pPr>
        <w:ind w:left="930" w:hanging="351"/>
      </w:pPr>
      <w:rPr>
        <w:rFonts w:ascii="Times New Roman" w:eastAsia="Times New Roman" w:hAnsi="Times New Roman" w:cs="Times New Roman" w:hint="default"/>
        <w:w w:val="97"/>
        <w:sz w:val="24"/>
        <w:szCs w:val="24"/>
      </w:rPr>
    </w:lvl>
    <w:lvl w:ilvl="1" w:tplc="8474C45A">
      <w:numFmt w:val="bullet"/>
      <w:lvlText w:val=""/>
      <w:lvlJc w:val="left"/>
      <w:pPr>
        <w:ind w:left="1518" w:hanging="588"/>
      </w:pPr>
      <w:rPr>
        <w:rFonts w:ascii="Wingdings" w:eastAsia="Wingdings" w:hAnsi="Wingdings" w:cs="Wingdings" w:hint="default"/>
        <w:w w:val="100"/>
        <w:sz w:val="22"/>
        <w:szCs w:val="22"/>
      </w:rPr>
    </w:lvl>
    <w:lvl w:ilvl="2" w:tplc="2D42C3F6">
      <w:numFmt w:val="bullet"/>
      <w:lvlText w:val=""/>
      <w:lvlJc w:val="left"/>
      <w:pPr>
        <w:ind w:left="2056" w:hanging="963"/>
      </w:pPr>
      <w:rPr>
        <w:rFonts w:ascii="Wingdings" w:eastAsia="Wingdings" w:hAnsi="Wingdings" w:cs="Wingdings" w:hint="default"/>
        <w:w w:val="98"/>
        <w:sz w:val="24"/>
        <w:szCs w:val="24"/>
      </w:rPr>
    </w:lvl>
    <w:lvl w:ilvl="3" w:tplc="4D8C78F0">
      <w:numFmt w:val="bullet"/>
      <w:lvlText w:val="•"/>
      <w:lvlJc w:val="left"/>
      <w:pPr>
        <w:ind w:left="3122" w:hanging="963"/>
      </w:pPr>
      <w:rPr>
        <w:rFonts w:hint="default"/>
      </w:rPr>
    </w:lvl>
    <w:lvl w:ilvl="4" w:tplc="FFDC5DB0">
      <w:numFmt w:val="bullet"/>
      <w:lvlText w:val="•"/>
      <w:lvlJc w:val="left"/>
      <w:pPr>
        <w:ind w:left="4184" w:hanging="963"/>
      </w:pPr>
      <w:rPr>
        <w:rFonts w:hint="default"/>
      </w:rPr>
    </w:lvl>
    <w:lvl w:ilvl="5" w:tplc="7E9EE1A2">
      <w:numFmt w:val="bullet"/>
      <w:lvlText w:val="•"/>
      <w:lvlJc w:val="left"/>
      <w:pPr>
        <w:ind w:left="5247" w:hanging="963"/>
      </w:pPr>
      <w:rPr>
        <w:rFonts w:hint="default"/>
      </w:rPr>
    </w:lvl>
    <w:lvl w:ilvl="6" w:tplc="A3963AD8">
      <w:numFmt w:val="bullet"/>
      <w:lvlText w:val="•"/>
      <w:lvlJc w:val="left"/>
      <w:pPr>
        <w:ind w:left="6309" w:hanging="963"/>
      </w:pPr>
      <w:rPr>
        <w:rFonts w:hint="default"/>
      </w:rPr>
    </w:lvl>
    <w:lvl w:ilvl="7" w:tplc="E486A608">
      <w:numFmt w:val="bullet"/>
      <w:lvlText w:val="•"/>
      <w:lvlJc w:val="left"/>
      <w:pPr>
        <w:ind w:left="7372" w:hanging="963"/>
      </w:pPr>
      <w:rPr>
        <w:rFonts w:hint="default"/>
      </w:rPr>
    </w:lvl>
    <w:lvl w:ilvl="8" w:tplc="F490D1F2">
      <w:numFmt w:val="bullet"/>
      <w:lvlText w:val="•"/>
      <w:lvlJc w:val="left"/>
      <w:pPr>
        <w:ind w:left="8434" w:hanging="963"/>
      </w:pPr>
      <w:rPr>
        <w:rFonts w:hint="default"/>
      </w:rPr>
    </w:lvl>
  </w:abstractNum>
  <w:abstractNum w:abstractNumId="36" w15:restartNumberingAfterBreak="0">
    <w:nsid w:val="6CA37558"/>
    <w:multiLevelType w:val="hybridMultilevel"/>
    <w:tmpl w:val="1A14ED04"/>
    <w:lvl w:ilvl="0" w:tplc="5072AA56">
      <w:start w:val="1"/>
      <w:numFmt w:val="decimal"/>
      <w:lvlText w:val="%1."/>
      <w:lvlJc w:val="left"/>
      <w:pPr>
        <w:ind w:left="930" w:hanging="351"/>
      </w:pPr>
      <w:rPr>
        <w:rFonts w:ascii="Times New Roman" w:eastAsia="Times New Roman" w:hAnsi="Times New Roman" w:cs="Times New Roman" w:hint="default"/>
        <w:w w:val="97"/>
        <w:sz w:val="24"/>
        <w:szCs w:val="24"/>
      </w:rPr>
    </w:lvl>
    <w:lvl w:ilvl="1" w:tplc="35D6AFFE">
      <w:start w:val="1"/>
      <w:numFmt w:val="lowerLetter"/>
      <w:lvlText w:val="%2)"/>
      <w:lvlJc w:val="left"/>
      <w:pPr>
        <w:ind w:left="1204" w:hanging="360"/>
      </w:pPr>
      <w:rPr>
        <w:rFonts w:ascii="Times New Roman" w:eastAsia="Times New Roman" w:hAnsi="Times New Roman" w:cs="Times New Roman" w:hint="default"/>
        <w:spacing w:val="-1"/>
        <w:w w:val="97"/>
        <w:sz w:val="24"/>
        <w:szCs w:val="24"/>
      </w:rPr>
    </w:lvl>
    <w:lvl w:ilvl="2" w:tplc="5836960A">
      <w:numFmt w:val="bullet"/>
      <w:lvlText w:val="•"/>
      <w:lvlJc w:val="left"/>
      <w:pPr>
        <w:ind w:left="2239" w:hanging="360"/>
      </w:pPr>
      <w:rPr>
        <w:rFonts w:hint="default"/>
      </w:rPr>
    </w:lvl>
    <w:lvl w:ilvl="3" w:tplc="8BBAC87E">
      <w:numFmt w:val="bullet"/>
      <w:lvlText w:val="•"/>
      <w:lvlJc w:val="left"/>
      <w:pPr>
        <w:ind w:left="3279" w:hanging="360"/>
      </w:pPr>
      <w:rPr>
        <w:rFonts w:hint="default"/>
      </w:rPr>
    </w:lvl>
    <w:lvl w:ilvl="4" w:tplc="1AEC4244">
      <w:numFmt w:val="bullet"/>
      <w:lvlText w:val="•"/>
      <w:lvlJc w:val="left"/>
      <w:pPr>
        <w:ind w:left="4319" w:hanging="360"/>
      </w:pPr>
      <w:rPr>
        <w:rFonts w:hint="default"/>
      </w:rPr>
    </w:lvl>
    <w:lvl w:ilvl="5" w:tplc="A43C1650">
      <w:numFmt w:val="bullet"/>
      <w:lvlText w:val="•"/>
      <w:lvlJc w:val="left"/>
      <w:pPr>
        <w:ind w:left="5359" w:hanging="360"/>
      </w:pPr>
      <w:rPr>
        <w:rFonts w:hint="default"/>
      </w:rPr>
    </w:lvl>
    <w:lvl w:ilvl="6" w:tplc="76D8976A">
      <w:numFmt w:val="bullet"/>
      <w:lvlText w:val="•"/>
      <w:lvlJc w:val="left"/>
      <w:pPr>
        <w:ind w:left="6399" w:hanging="360"/>
      </w:pPr>
      <w:rPr>
        <w:rFonts w:hint="default"/>
      </w:rPr>
    </w:lvl>
    <w:lvl w:ilvl="7" w:tplc="67327CC2">
      <w:numFmt w:val="bullet"/>
      <w:lvlText w:val="•"/>
      <w:lvlJc w:val="left"/>
      <w:pPr>
        <w:ind w:left="7439" w:hanging="360"/>
      </w:pPr>
      <w:rPr>
        <w:rFonts w:hint="default"/>
      </w:rPr>
    </w:lvl>
    <w:lvl w:ilvl="8" w:tplc="A3E4121C">
      <w:numFmt w:val="bullet"/>
      <w:lvlText w:val="•"/>
      <w:lvlJc w:val="left"/>
      <w:pPr>
        <w:ind w:left="8479" w:hanging="360"/>
      </w:pPr>
      <w:rPr>
        <w:rFonts w:hint="default"/>
      </w:rPr>
    </w:lvl>
  </w:abstractNum>
  <w:abstractNum w:abstractNumId="37" w15:restartNumberingAfterBreak="0">
    <w:nsid w:val="6F276C8D"/>
    <w:multiLevelType w:val="hybridMultilevel"/>
    <w:tmpl w:val="4052E656"/>
    <w:lvl w:ilvl="0" w:tplc="0410000F">
      <w:start w:val="1"/>
      <w:numFmt w:val="decimal"/>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38" w15:restartNumberingAfterBreak="0">
    <w:nsid w:val="709C66C5"/>
    <w:multiLevelType w:val="hybridMultilevel"/>
    <w:tmpl w:val="BC6AD400"/>
    <w:lvl w:ilvl="0" w:tplc="9E4C38AE">
      <w:start w:val="1"/>
      <w:numFmt w:val="decimal"/>
      <w:lvlText w:val="%1."/>
      <w:lvlJc w:val="left"/>
      <w:pPr>
        <w:ind w:left="930" w:hanging="360"/>
      </w:pPr>
      <w:rPr>
        <w:rFonts w:ascii="Times New Roman" w:eastAsia="Times New Roman" w:hAnsi="Times New Roman" w:cs="Times New Roman" w:hint="default"/>
        <w:w w:val="100"/>
        <w:sz w:val="22"/>
        <w:szCs w:val="22"/>
      </w:rPr>
    </w:lvl>
    <w:lvl w:ilvl="1" w:tplc="FCB20638">
      <w:numFmt w:val="bullet"/>
      <w:lvlText w:val="•"/>
      <w:lvlJc w:val="left"/>
      <w:pPr>
        <w:ind w:left="1915" w:hanging="360"/>
      </w:pPr>
      <w:rPr>
        <w:rFonts w:hint="default"/>
      </w:rPr>
    </w:lvl>
    <w:lvl w:ilvl="2" w:tplc="011CDDB4">
      <w:numFmt w:val="bullet"/>
      <w:lvlText w:val="•"/>
      <w:lvlJc w:val="left"/>
      <w:pPr>
        <w:ind w:left="2891" w:hanging="360"/>
      </w:pPr>
      <w:rPr>
        <w:rFonts w:hint="default"/>
      </w:rPr>
    </w:lvl>
    <w:lvl w:ilvl="3" w:tplc="E55CB244">
      <w:numFmt w:val="bullet"/>
      <w:lvlText w:val="•"/>
      <w:lvlJc w:val="left"/>
      <w:pPr>
        <w:ind w:left="3867" w:hanging="360"/>
      </w:pPr>
      <w:rPr>
        <w:rFonts w:hint="default"/>
      </w:rPr>
    </w:lvl>
    <w:lvl w:ilvl="4" w:tplc="65341A58">
      <w:numFmt w:val="bullet"/>
      <w:lvlText w:val="•"/>
      <w:lvlJc w:val="left"/>
      <w:pPr>
        <w:ind w:left="4843" w:hanging="360"/>
      </w:pPr>
      <w:rPr>
        <w:rFonts w:hint="default"/>
      </w:rPr>
    </w:lvl>
    <w:lvl w:ilvl="5" w:tplc="2B888286">
      <w:numFmt w:val="bullet"/>
      <w:lvlText w:val="•"/>
      <w:lvlJc w:val="left"/>
      <w:pPr>
        <w:ind w:left="5819" w:hanging="360"/>
      </w:pPr>
      <w:rPr>
        <w:rFonts w:hint="default"/>
      </w:rPr>
    </w:lvl>
    <w:lvl w:ilvl="6" w:tplc="B26AFE32">
      <w:numFmt w:val="bullet"/>
      <w:lvlText w:val="•"/>
      <w:lvlJc w:val="left"/>
      <w:pPr>
        <w:ind w:left="6795" w:hanging="360"/>
      </w:pPr>
      <w:rPr>
        <w:rFonts w:hint="default"/>
      </w:rPr>
    </w:lvl>
    <w:lvl w:ilvl="7" w:tplc="92729A6A">
      <w:numFmt w:val="bullet"/>
      <w:lvlText w:val="•"/>
      <w:lvlJc w:val="left"/>
      <w:pPr>
        <w:ind w:left="7771" w:hanging="360"/>
      </w:pPr>
      <w:rPr>
        <w:rFonts w:hint="default"/>
      </w:rPr>
    </w:lvl>
    <w:lvl w:ilvl="8" w:tplc="760AEB72">
      <w:numFmt w:val="bullet"/>
      <w:lvlText w:val="•"/>
      <w:lvlJc w:val="left"/>
      <w:pPr>
        <w:ind w:left="8747" w:hanging="360"/>
      </w:pPr>
      <w:rPr>
        <w:rFonts w:hint="default"/>
      </w:rPr>
    </w:lvl>
  </w:abstractNum>
  <w:abstractNum w:abstractNumId="39" w15:restartNumberingAfterBreak="0">
    <w:nsid w:val="70BB1241"/>
    <w:multiLevelType w:val="hybridMultilevel"/>
    <w:tmpl w:val="FF6C86F4"/>
    <w:lvl w:ilvl="0" w:tplc="AF4C89EC">
      <w:start w:val="1"/>
      <w:numFmt w:val="decimal"/>
      <w:lvlText w:val="%1."/>
      <w:lvlJc w:val="left"/>
      <w:pPr>
        <w:ind w:left="930" w:hanging="351"/>
      </w:pPr>
      <w:rPr>
        <w:rFonts w:ascii="Times New Roman" w:eastAsia="Times New Roman" w:hAnsi="Times New Roman" w:cs="Times New Roman" w:hint="default"/>
        <w:w w:val="97"/>
        <w:sz w:val="24"/>
        <w:szCs w:val="24"/>
      </w:rPr>
    </w:lvl>
    <w:lvl w:ilvl="1" w:tplc="B3706D52">
      <w:numFmt w:val="bullet"/>
      <w:lvlText w:val="•"/>
      <w:lvlJc w:val="left"/>
      <w:pPr>
        <w:ind w:left="1901" w:hanging="351"/>
      </w:pPr>
      <w:rPr>
        <w:rFonts w:hint="default"/>
      </w:rPr>
    </w:lvl>
    <w:lvl w:ilvl="2" w:tplc="4BFECE1E">
      <w:numFmt w:val="bullet"/>
      <w:lvlText w:val="•"/>
      <w:lvlJc w:val="left"/>
      <w:pPr>
        <w:ind w:left="2863" w:hanging="351"/>
      </w:pPr>
      <w:rPr>
        <w:rFonts w:hint="default"/>
      </w:rPr>
    </w:lvl>
    <w:lvl w:ilvl="3" w:tplc="1090E66C">
      <w:numFmt w:val="bullet"/>
      <w:lvlText w:val="•"/>
      <w:lvlJc w:val="left"/>
      <w:pPr>
        <w:ind w:left="3825" w:hanging="351"/>
      </w:pPr>
      <w:rPr>
        <w:rFonts w:hint="default"/>
      </w:rPr>
    </w:lvl>
    <w:lvl w:ilvl="4" w:tplc="69402270">
      <w:numFmt w:val="bullet"/>
      <w:lvlText w:val="•"/>
      <w:lvlJc w:val="left"/>
      <w:pPr>
        <w:ind w:left="4787" w:hanging="351"/>
      </w:pPr>
      <w:rPr>
        <w:rFonts w:hint="default"/>
      </w:rPr>
    </w:lvl>
    <w:lvl w:ilvl="5" w:tplc="ABF41E94">
      <w:numFmt w:val="bullet"/>
      <w:lvlText w:val="•"/>
      <w:lvlJc w:val="left"/>
      <w:pPr>
        <w:ind w:left="5749" w:hanging="351"/>
      </w:pPr>
      <w:rPr>
        <w:rFonts w:hint="default"/>
      </w:rPr>
    </w:lvl>
    <w:lvl w:ilvl="6" w:tplc="5C36F9B6">
      <w:numFmt w:val="bullet"/>
      <w:lvlText w:val="•"/>
      <w:lvlJc w:val="left"/>
      <w:pPr>
        <w:ind w:left="6711" w:hanging="351"/>
      </w:pPr>
      <w:rPr>
        <w:rFonts w:hint="default"/>
      </w:rPr>
    </w:lvl>
    <w:lvl w:ilvl="7" w:tplc="5D7CBE50">
      <w:numFmt w:val="bullet"/>
      <w:lvlText w:val="•"/>
      <w:lvlJc w:val="left"/>
      <w:pPr>
        <w:ind w:left="7673" w:hanging="351"/>
      </w:pPr>
      <w:rPr>
        <w:rFonts w:hint="default"/>
      </w:rPr>
    </w:lvl>
    <w:lvl w:ilvl="8" w:tplc="A8265CCC">
      <w:numFmt w:val="bullet"/>
      <w:lvlText w:val="•"/>
      <w:lvlJc w:val="left"/>
      <w:pPr>
        <w:ind w:left="8635" w:hanging="351"/>
      </w:pPr>
      <w:rPr>
        <w:rFonts w:hint="default"/>
      </w:rPr>
    </w:lvl>
  </w:abstractNum>
  <w:abstractNum w:abstractNumId="40" w15:restartNumberingAfterBreak="0">
    <w:nsid w:val="723115E4"/>
    <w:multiLevelType w:val="hybridMultilevel"/>
    <w:tmpl w:val="54E6705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1" w15:restartNumberingAfterBreak="0">
    <w:nsid w:val="74703CB5"/>
    <w:multiLevelType w:val="hybridMultilevel"/>
    <w:tmpl w:val="70E8EE1C"/>
    <w:lvl w:ilvl="0" w:tplc="397835F0">
      <w:start w:val="1"/>
      <w:numFmt w:val="decimal"/>
      <w:lvlText w:val="%1."/>
      <w:lvlJc w:val="left"/>
      <w:pPr>
        <w:ind w:left="930" w:hanging="428"/>
      </w:pPr>
      <w:rPr>
        <w:rFonts w:ascii="Times New Roman" w:eastAsia="Times New Roman" w:hAnsi="Times New Roman" w:cs="Times New Roman" w:hint="default"/>
        <w:w w:val="97"/>
        <w:sz w:val="24"/>
        <w:szCs w:val="24"/>
      </w:rPr>
    </w:lvl>
    <w:lvl w:ilvl="1" w:tplc="978072A2">
      <w:numFmt w:val="bullet"/>
      <w:lvlText w:val="•"/>
      <w:lvlJc w:val="left"/>
      <w:pPr>
        <w:ind w:left="1915" w:hanging="428"/>
      </w:pPr>
      <w:rPr>
        <w:rFonts w:hint="default"/>
      </w:rPr>
    </w:lvl>
    <w:lvl w:ilvl="2" w:tplc="4420F448">
      <w:numFmt w:val="bullet"/>
      <w:lvlText w:val="•"/>
      <w:lvlJc w:val="left"/>
      <w:pPr>
        <w:ind w:left="2891" w:hanging="428"/>
      </w:pPr>
      <w:rPr>
        <w:rFonts w:hint="default"/>
      </w:rPr>
    </w:lvl>
    <w:lvl w:ilvl="3" w:tplc="F97005B6">
      <w:numFmt w:val="bullet"/>
      <w:lvlText w:val="•"/>
      <w:lvlJc w:val="left"/>
      <w:pPr>
        <w:ind w:left="3867" w:hanging="428"/>
      </w:pPr>
      <w:rPr>
        <w:rFonts w:hint="default"/>
      </w:rPr>
    </w:lvl>
    <w:lvl w:ilvl="4" w:tplc="81400E3E">
      <w:numFmt w:val="bullet"/>
      <w:lvlText w:val="•"/>
      <w:lvlJc w:val="left"/>
      <w:pPr>
        <w:ind w:left="4843" w:hanging="428"/>
      </w:pPr>
      <w:rPr>
        <w:rFonts w:hint="default"/>
      </w:rPr>
    </w:lvl>
    <w:lvl w:ilvl="5" w:tplc="CF28B2CC">
      <w:numFmt w:val="bullet"/>
      <w:lvlText w:val="•"/>
      <w:lvlJc w:val="left"/>
      <w:pPr>
        <w:ind w:left="5819" w:hanging="428"/>
      </w:pPr>
      <w:rPr>
        <w:rFonts w:hint="default"/>
      </w:rPr>
    </w:lvl>
    <w:lvl w:ilvl="6" w:tplc="E4E246BC">
      <w:numFmt w:val="bullet"/>
      <w:lvlText w:val="•"/>
      <w:lvlJc w:val="left"/>
      <w:pPr>
        <w:ind w:left="6795" w:hanging="428"/>
      </w:pPr>
      <w:rPr>
        <w:rFonts w:hint="default"/>
      </w:rPr>
    </w:lvl>
    <w:lvl w:ilvl="7" w:tplc="1970215A">
      <w:numFmt w:val="bullet"/>
      <w:lvlText w:val="•"/>
      <w:lvlJc w:val="left"/>
      <w:pPr>
        <w:ind w:left="7771" w:hanging="428"/>
      </w:pPr>
      <w:rPr>
        <w:rFonts w:hint="default"/>
      </w:rPr>
    </w:lvl>
    <w:lvl w:ilvl="8" w:tplc="C1402538">
      <w:numFmt w:val="bullet"/>
      <w:lvlText w:val="•"/>
      <w:lvlJc w:val="left"/>
      <w:pPr>
        <w:ind w:left="8747" w:hanging="428"/>
      </w:pPr>
      <w:rPr>
        <w:rFonts w:hint="default"/>
      </w:rPr>
    </w:lvl>
  </w:abstractNum>
  <w:abstractNum w:abstractNumId="42" w15:restartNumberingAfterBreak="0">
    <w:nsid w:val="75447664"/>
    <w:multiLevelType w:val="hybridMultilevel"/>
    <w:tmpl w:val="46B4D9C8"/>
    <w:lvl w:ilvl="0" w:tplc="78360B1A">
      <w:start w:val="1"/>
      <w:numFmt w:val="decimal"/>
      <w:lvlText w:val="%1."/>
      <w:lvlJc w:val="left"/>
      <w:pPr>
        <w:ind w:left="962" w:hanging="320"/>
      </w:pPr>
      <w:rPr>
        <w:rFonts w:ascii="Times New Roman" w:eastAsia="Times New Roman" w:hAnsi="Times New Roman" w:cs="Times New Roman" w:hint="default"/>
        <w:w w:val="97"/>
        <w:sz w:val="24"/>
        <w:szCs w:val="24"/>
      </w:rPr>
    </w:lvl>
    <w:lvl w:ilvl="1" w:tplc="511C21D2">
      <w:start w:val="1"/>
      <w:numFmt w:val="lowerLetter"/>
      <w:lvlText w:val="%2)"/>
      <w:lvlJc w:val="left"/>
      <w:pPr>
        <w:ind w:left="1564" w:hanging="360"/>
      </w:pPr>
      <w:rPr>
        <w:rFonts w:ascii="Times New Roman" w:eastAsia="Times New Roman" w:hAnsi="Times New Roman" w:cs="Times New Roman" w:hint="default"/>
        <w:spacing w:val="-1"/>
        <w:w w:val="97"/>
        <w:sz w:val="24"/>
        <w:szCs w:val="24"/>
      </w:rPr>
    </w:lvl>
    <w:lvl w:ilvl="2" w:tplc="DE5E5EB8">
      <w:numFmt w:val="bullet"/>
      <w:lvlText w:val=""/>
      <w:lvlJc w:val="left"/>
      <w:pPr>
        <w:ind w:left="1924" w:hanging="360"/>
      </w:pPr>
      <w:rPr>
        <w:rFonts w:ascii="Wingdings" w:eastAsia="Wingdings" w:hAnsi="Wingdings" w:cs="Wingdings" w:hint="default"/>
        <w:w w:val="98"/>
        <w:sz w:val="24"/>
        <w:szCs w:val="24"/>
      </w:rPr>
    </w:lvl>
    <w:lvl w:ilvl="3" w:tplc="362A35C4">
      <w:numFmt w:val="bullet"/>
      <w:lvlText w:val="•"/>
      <w:lvlJc w:val="left"/>
      <w:pPr>
        <w:ind w:left="2999" w:hanging="360"/>
      </w:pPr>
      <w:rPr>
        <w:rFonts w:hint="default"/>
      </w:rPr>
    </w:lvl>
    <w:lvl w:ilvl="4" w:tplc="F7B47706">
      <w:numFmt w:val="bullet"/>
      <w:lvlText w:val="•"/>
      <w:lvlJc w:val="left"/>
      <w:pPr>
        <w:ind w:left="4079" w:hanging="360"/>
      </w:pPr>
      <w:rPr>
        <w:rFonts w:hint="default"/>
      </w:rPr>
    </w:lvl>
    <w:lvl w:ilvl="5" w:tplc="A97A5182">
      <w:numFmt w:val="bullet"/>
      <w:lvlText w:val="•"/>
      <w:lvlJc w:val="left"/>
      <w:pPr>
        <w:ind w:left="5159" w:hanging="360"/>
      </w:pPr>
      <w:rPr>
        <w:rFonts w:hint="default"/>
      </w:rPr>
    </w:lvl>
    <w:lvl w:ilvl="6" w:tplc="666A55E2">
      <w:numFmt w:val="bullet"/>
      <w:lvlText w:val="•"/>
      <w:lvlJc w:val="left"/>
      <w:pPr>
        <w:ind w:left="6239" w:hanging="360"/>
      </w:pPr>
      <w:rPr>
        <w:rFonts w:hint="default"/>
      </w:rPr>
    </w:lvl>
    <w:lvl w:ilvl="7" w:tplc="1EAC33B2">
      <w:numFmt w:val="bullet"/>
      <w:lvlText w:val="•"/>
      <w:lvlJc w:val="left"/>
      <w:pPr>
        <w:ind w:left="7319" w:hanging="360"/>
      </w:pPr>
      <w:rPr>
        <w:rFonts w:hint="default"/>
      </w:rPr>
    </w:lvl>
    <w:lvl w:ilvl="8" w:tplc="9FDA0340">
      <w:numFmt w:val="bullet"/>
      <w:lvlText w:val="•"/>
      <w:lvlJc w:val="left"/>
      <w:pPr>
        <w:ind w:left="8399" w:hanging="360"/>
      </w:pPr>
      <w:rPr>
        <w:rFonts w:hint="default"/>
      </w:rPr>
    </w:lvl>
  </w:abstractNum>
  <w:abstractNum w:abstractNumId="43" w15:restartNumberingAfterBreak="0">
    <w:nsid w:val="7A8F21AC"/>
    <w:multiLevelType w:val="hybridMultilevel"/>
    <w:tmpl w:val="4E9AF25E"/>
    <w:lvl w:ilvl="0" w:tplc="B1BAC44A">
      <w:start w:val="1"/>
      <w:numFmt w:val="decimal"/>
      <w:lvlText w:val="%1."/>
      <w:lvlJc w:val="left"/>
      <w:pPr>
        <w:ind w:left="786" w:hanging="360"/>
      </w:pPr>
      <w:rPr>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4" w15:restartNumberingAfterBreak="0">
    <w:nsid w:val="7E6A03DD"/>
    <w:multiLevelType w:val="hybridMultilevel"/>
    <w:tmpl w:val="B3B477B4"/>
    <w:lvl w:ilvl="0" w:tplc="C082B7E6">
      <w:start w:val="1"/>
      <w:numFmt w:val="decimal"/>
      <w:lvlText w:val="%1."/>
      <w:lvlJc w:val="left"/>
      <w:pPr>
        <w:ind w:left="602" w:hanging="361"/>
      </w:pPr>
      <w:rPr>
        <w:rFonts w:ascii="Times New Roman" w:eastAsia="Times New Roman" w:hAnsi="Times New Roman" w:cs="Times New Roman" w:hint="default"/>
        <w:w w:val="100"/>
        <w:sz w:val="22"/>
        <w:szCs w:val="22"/>
      </w:rPr>
    </w:lvl>
    <w:lvl w:ilvl="1" w:tplc="7A80EEAC">
      <w:numFmt w:val="bullet"/>
      <w:lvlText w:val="•"/>
      <w:lvlJc w:val="left"/>
      <w:pPr>
        <w:ind w:left="1609" w:hanging="361"/>
      </w:pPr>
      <w:rPr>
        <w:rFonts w:hint="default"/>
      </w:rPr>
    </w:lvl>
    <w:lvl w:ilvl="2" w:tplc="FE8CF34E">
      <w:numFmt w:val="bullet"/>
      <w:lvlText w:val="•"/>
      <w:lvlJc w:val="left"/>
      <w:pPr>
        <w:ind w:left="2619" w:hanging="361"/>
      </w:pPr>
      <w:rPr>
        <w:rFonts w:hint="default"/>
      </w:rPr>
    </w:lvl>
    <w:lvl w:ilvl="3" w:tplc="95C095AE">
      <w:numFmt w:val="bullet"/>
      <w:lvlText w:val="•"/>
      <w:lvlJc w:val="left"/>
      <w:pPr>
        <w:ind w:left="3629" w:hanging="361"/>
      </w:pPr>
      <w:rPr>
        <w:rFonts w:hint="default"/>
      </w:rPr>
    </w:lvl>
    <w:lvl w:ilvl="4" w:tplc="C2F4BD6A">
      <w:numFmt w:val="bullet"/>
      <w:lvlText w:val="•"/>
      <w:lvlJc w:val="left"/>
      <w:pPr>
        <w:ind w:left="4639" w:hanging="361"/>
      </w:pPr>
      <w:rPr>
        <w:rFonts w:hint="default"/>
      </w:rPr>
    </w:lvl>
    <w:lvl w:ilvl="5" w:tplc="37C851BE">
      <w:numFmt w:val="bullet"/>
      <w:lvlText w:val="•"/>
      <w:lvlJc w:val="left"/>
      <w:pPr>
        <w:ind w:left="5649" w:hanging="361"/>
      </w:pPr>
      <w:rPr>
        <w:rFonts w:hint="default"/>
      </w:rPr>
    </w:lvl>
    <w:lvl w:ilvl="6" w:tplc="63B6C83E">
      <w:numFmt w:val="bullet"/>
      <w:lvlText w:val="•"/>
      <w:lvlJc w:val="left"/>
      <w:pPr>
        <w:ind w:left="6659" w:hanging="361"/>
      </w:pPr>
      <w:rPr>
        <w:rFonts w:hint="default"/>
      </w:rPr>
    </w:lvl>
    <w:lvl w:ilvl="7" w:tplc="B12EB720">
      <w:numFmt w:val="bullet"/>
      <w:lvlText w:val="•"/>
      <w:lvlJc w:val="left"/>
      <w:pPr>
        <w:ind w:left="7669" w:hanging="361"/>
      </w:pPr>
      <w:rPr>
        <w:rFonts w:hint="default"/>
      </w:rPr>
    </w:lvl>
    <w:lvl w:ilvl="8" w:tplc="DF08D356">
      <w:numFmt w:val="bullet"/>
      <w:lvlText w:val="•"/>
      <w:lvlJc w:val="left"/>
      <w:pPr>
        <w:ind w:left="8679" w:hanging="361"/>
      </w:pPr>
      <w:rPr>
        <w:rFonts w:hint="default"/>
      </w:rPr>
    </w:lvl>
  </w:abstractNum>
  <w:num w:numId="1">
    <w:abstractNumId w:val="0"/>
  </w:num>
  <w:num w:numId="2">
    <w:abstractNumId w:val="27"/>
  </w:num>
  <w:num w:numId="3">
    <w:abstractNumId w:val="23"/>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4"/>
  </w:num>
  <w:num w:numId="10">
    <w:abstractNumId w:val="9"/>
  </w:num>
  <w:num w:numId="11">
    <w:abstractNumId w:val="4"/>
  </w:num>
  <w:num w:numId="12">
    <w:abstractNumId w:val="25"/>
  </w:num>
  <w:num w:numId="13">
    <w:abstractNumId w:val="20"/>
  </w:num>
  <w:num w:numId="14">
    <w:abstractNumId w:val="13"/>
  </w:num>
  <w:num w:numId="15">
    <w:abstractNumId w:val="8"/>
  </w:num>
  <w:num w:numId="16">
    <w:abstractNumId w:val="1"/>
  </w:num>
  <w:num w:numId="17">
    <w:abstractNumId w:val="16"/>
  </w:num>
  <w:num w:numId="18">
    <w:abstractNumId w:val="5"/>
  </w:num>
  <w:num w:numId="19">
    <w:abstractNumId w:val="29"/>
  </w:num>
  <w:num w:numId="20">
    <w:abstractNumId w:val="41"/>
  </w:num>
  <w:num w:numId="21">
    <w:abstractNumId w:val="10"/>
  </w:num>
  <w:num w:numId="22">
    <w:abstractNumId w:val="19"/>
  </w:num>
  <w:num w:numId="23">
    <w:abstractNumId w:val="7"/>
  </w:num>
  <w:num w:numId="24">
    <w:abstractNumId w:val="22"/>
  </w:num>
  <w:num w:numId="25">
    <w:abstractNumId w:val="36"/>
  </w:num>
  <w:num w:numId="26">
    <w:abstractNumId w:val="15"/>
  </w:num>
  <w:num w:numId="27">
    <w:abstractNumId w:val="18"/>
  </w:num>
  <w:num w:numId="28">
    <w:abstractNumId w:val="11"/>
  </w:num>
  <w:num w:numId="29">
    <w:abstractNumId w:val="39"/>
  </w:num>
  <w:num w:numId="30">
    <w:abstractNumId w:val="42"/>
  </w:num>
  <w:num w:numId="31">
    <w:abstractNumId w:val="6"/>
  </w:num>
  <w:num w:numId="32">
    <w:abstractNumId w:val="34"/>
  </w:num>
  <w:num w:numId="33">
    <w:abstractNumId w:val="30"/>
  </w:num>
  <w:num w:numId="34">
    <w:abstractNumId w:val="31"/>
  </w:num>
  <w:num w:numId="35">
    <w:abstractNumId w:val="35"/>
  </w:num>
  <w:num w:numId="36">
    <w:abstractNumId w:val="32"/>
  </w:num>
  <w:num w:numId="37">
    <w:abstractNumId w:val="17"/>
  </w:num>
  <w:num w:numId="38">
    <w:abstractNumId w:val="44"/>
  </w:num>
  <w:num w:numId="39">
    <w:abstractNumId w:val="2"/>
  </w:num>
  <w:num w:numId="40">
    <w:abstractNumId w:val="28"/>
  </w:num>
  <w:num w:numId="41">
    <w:abstractNumId w:val="12"/>
  </w:num>
  <w:num w:numId="42">
    <w:abstractNumId w:val="38"/>
  </w:num>
  <w:num w:numId="43">
    <w:abstractNumId w:val="37"/>
  </w:num>
  <w:num w:numId="44">
    <w:abstractNumId w:val="14"/>
  </w:num>
  <w:num w:numId="45">
    <w:abstractNumId w:val="21"/>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DEF"/>
    <w:rsid w:val="00000252"/>
    <w:rsid w:val="00001CC6"/>
    <w:rsid w:val="00002265"/>
    <w:rsid w:val="00003DB3"/>
    <w:rsid w:val="000276CB"/>
    <w:rsid w:val="00040F35"/>
    <w:rsid w:val="00042716"/>
    <w:rsid w:val="00053A24"/>
    <w:rsid w:val="00064493"/>
    <w:rsid w:val="000B4D13"/>
    <w:rsid w:val="000C2986"/>
    <w:rsid w:val="000C4AE2"/>
    <w:rsid w:val="000E5F28"/>
    <w:rsid w:val="0010406D"/>
    <w:rsid w:val="00104360"/>
    <w:rsid w:val="00111A4D"/>
    <w:rsid w:val="00112049"/>
    <w:rsid w:val="00114FC4"/>
    <w:rsid w:val="00124CD1"/>
    <w:rsid w:val="00126DD7"/>
    <w:rsid w:val="00146F75"/>
    <w:rsid w:val="00151AE3"/>
    <w:rsid w:val="0018235F"/>
    <w:rsid w:val="0019355C"/>
    <w:rsid w:val="00195F74"/>
    <w:rsid w:val="001B6F5C"/>
    <w:rsid w:val="001D367D"/>
    <w:rsid w:val="001D3A90"/>
    <w:rsid w:val="001D6685"/>
    <w:rsid w:val="00213789"/>
    <w:rsid w:val="00221079"/>
    <w:rsid w:val="002236A9"/>
    <w:rsid w:val="002265CB"/>
    <w:rsid w:val="0023467B"/>
    <w:rsid w:val="00235C84"/>
    <w:rsid w:val="00241FFB"/>
    <w:rsid w:val="00244DFA"/>
    <w:rsid w:val="00247C01"/>
    <w:rsid w:val="00252CD0"/>
    <w:rsid w:val="002632CC"/>
    <w:rsid w:val="00287303"/>
    <w:rsid w:val="002A4479"/>
    <w:rsid w:val="002B0296"/>
    <w:rsid w:val="002B0B82"/>
    <w:rsid w:val="002B1C2D"/>
    <w:rsid w:val="002B3D0C"/>
    <w:rsid w:val="002C2B44"/>
    <w:rsid w:val="002C4348"/>
    <w:rsid w:val="002D7C9B"/>
    <w:rsid w:val="002E3BE1"/>
    <w:rsid w:val="002E4E5B"/>
    <w:rsid w:val="002E6A11"/>
    <w:rsid w:val="002F6208"/>
    <w:rsid w:val="00300B47"/>
    <w:rsid w:val="003016EF"/>
    <w:rsid w:val="00321778"/>
    <w:rsid w:val="00321B85"/>
    <w:rsid w:val="003231AB"/>
    <w:rsid w:val="0035022A"/>
    <w:rsid w:val="00352DE8"/>
    <w:rsid w:val="00377AC2"/>
    <w:rsid w:val="00383517"/>
    <w:rsid w:val="003863F0"/>
    <w:rsid w:val="00396753"/>
    <w:rsid w:val="00396C19"/>
    <w:rsid w:val="00397BBA"/>
    <w:rsid w:val="003B7682"/>
    <w:rsid w:val="003D7C38"/>
    <w:rsid w:val="004020AE"/>
    <w:rsid w:val="00421F03"/>
    <w:rsid w:val="00436B07"/>
    <w:rsid w:val="004416E2"/>
    <w:rsid w:val="00444336"/>
    <w:rsid w:val="0045268C"/>
    <w:rsid w:val="0045582E"/>
    <w:rsid w:val="004744AE"/>
    <w:rsid w:val="00477D24"/>
    <w:rsid w:val="00481777"/>
    <w:rsid w:val="004919B4"/>
    <w:rsid w:val="004A2004"/>
    <w:rsid w:val="004B3A43"/>
    <w:rsid w:val="004C5A9A"/>
    <w:rsid w:val="004D0CE6"/>
    <w:rsid w:val="004F7004"/>
    <w:rsid w:val="004F7568"/>
    <w:rsid w:val="004F762C"/>
    <w:rsid w:val="00520778"/>
    <w:rsid w:val="00527421"/>
    <w:rsid w:val="00530A03"/>
    <w:rsid w:val="005335AB"/>
    <w:rsid w:val="00544BFF"/>
    <w:rsid w:val="0055199D"/>
    <w:rsid w:val="00555292"/>
    <w:rsid w:val="00574254"/>
    <w:rsid w:val="00583AE7"/>
    <w:rsid w:val="00592301"/>
    <w:rsid w:val="005B2D73"/>
    <w:rsid w:val="005B30ED"/>
    <w:rsid w:val="005C4423"/>
    <w:rsid w:val="005C67C8"/>
    <w:rsid w:val="005C7AA4"/>
    <w:rsid w:val="005E321D"/>
    <w:rsid w:val="005E79B6"/>
    <w:rsid w:val="005F7796"/>
    <w:rsid w:val="00612663"/>
    <w:rsid w:val="00635985"/>
    <w:rsid w:val="00641BD8"/>
    <w:rsid w:val="00642211"/>
    <w:rsid w:val="00644E34"/>
    <w:rsid w:val="006508D1"/>
    <w:rsid w:val="006917DA"/>
    <w:rsid w:val="006959E3"/>
    <w:rsid w:val="00697D26"/>
    <w:rsid w:val="006A001C"/>
    <w:rsid w:val="006A0212"/>
    <w:rsid w:val="006B25A1"/>
    <w:rsid w:val="006C4237"/>
    <w:rsid w:val="006C511C"/>
    <w:rsid w:val="006D70D9"/>
    <w:rsid w:val="006E0C06"/>
    <w:rsid w:val="006F3290"/>
    <w:rsid w:val="00724E88"/>
    <w:rsid w:val="007267D9"/>
    <w:rsid w:val="00727280"/>
    <w:rsid w:val="00734024"/>
    <w:rsid w:val="00736725"/>
    <w:rsid w:val="00737CC3"/>
    <w:rsid w:val="00744C80"/>
    <w:rsid w:val="00745657"/>
    <w:rsid w:val="00760AB4"/>
    <w:rsid w:val="007822E5"/>
    <w:rsid w:val="007844DA"/>
    <w:rsid w:val="00793901"/>
    <w:rsid w:val="007A1F5A"/>
    <w:rsid w:val="007C2C9C"/>
    <w:rsid w:val="007F7913"/>
    <w:rsid w:val="00800BE2"/>
    <w:rsid w:val="00805C1D"/>
    <w:rsid w:val="008063B4"/>
    <w:rsid w:val="0081142A"/>
    <w:rsid w:val="00812E44"/>
    <w:rsid w:val="00820F02"/>
    <w:rsid w:val="00821ED3"/>
    <w:rsid w:val="00847624"/>
    <w:rsid w:val="00853B9C"/>
    <w:rsid w:val="008544D2"/>
    <w:rsid w:val="00875B24"/>
    <w:rsid w:val="008803AB"/>
    <w:rsid w:val="008D46AD"/>
    <w:rsid w:val="008D5B24"/>
    <w:rsid w:val="008E0E7D"/>
    <w:rsid w:val="008E2062"/>
    <w:rsid w:val="008E2917"/>
    <w:rsid w:val="008F5AD8"/>
    <w:rsid w:val="00901DEF"/>
    <w:rsid w:val="009059F9"/>
    <w:rsid w:val="00907EF8"/>
    <w:rsid w:val="00924094"/>
    <w:rsid w:val="00935074"/>
    <w:rsid w:val="00936412"/>
    <w:rsid w:val="00956773"/>
    <w:rsid w:val="00962A46"/>
    <w:rsid w:val="00966FF4"/>
    <w:rsid w:val="00981F80"/>
    <w:rsid w:val="009855EB"/>
    <w:rsid w:val="00991C15"/>
    <w:rsid w:val="009A1814"/>
    <w:rsid w:val="009A1C71"/>
    <w:rsid w:val="009A3E45"/>
    <w:rsid w:val="009B5C84"/>
    <w:rsid w:val="009C3034"/>
    <w:rsid w:val="009D3329"/>
    <w:rsid w:val="009F0DBC"/>
    <w:rsid w:val="009F2421"/>
    <w:rsid w:val="00A15C98"/>
    <w:rsid w:val="00A17BE5"/>
    <w:rsid w:val="00A35491"/>
    <w:rsid w:val="00A77432"/>
    <w:rsid w:val="00AA34BC"/>
    <w:rsid w:val="00AA4644"/>
    <w:rsid w:val="00AA5713"/>
    <w:rsid w:val="00AC38DC"/>
    <w:rsid w:val="00AD371B"/>
    <w:rsid w:val="00AD6C32"/>
    <w:rsid w:val="00AE59B5"/>
    <w:rsid w:val="00AF2FD1"/>
    <w:rsid w:val="00B0172D"/>
    <w:rsid w:val="00B15347"/>
    <w:rsid w:val="00B21E1E"/>
    <w:rsid w:val="00B341E2"/>
    <w:rsid w:val="00B50E84"/>
    <w:rsid w:val="00B74151"/>
    <w:rsid w:val="00B83BD0"/>
    <w:rsid w:val="00B84AFC"/>
    <w:rsid w:val="00B87EDB"/>
    <w:rsid w:val="00B87EFD"/>
    <w:rsid w:val="00BA7488"/>
    <w:rsid w:val="00BB2812"/>
    <w:rsid w:val="00BB7210"/>
    <w:rsid w:val="00BF634E"/>
    <w:rsid w:val="00C25791"/>
    <w:rsid w:val="00C42D2E"/>
    <w:rsid w:val="00C530AD"/>
    <w:rsid w:val="00C72D65"/>
    <w:rsid w:val="00C87E9D"/>
    <w:rsid w:val="00CB428D"/>
    <w:rsid w:val="00CE4452"/>
    <w:rsid w:val="00CF4A12"/>
    <w:rsid w:val="00CF4A34"/>
    <w:rsid w:val="00CF572D"/>
    <w:rsid w:val="00CF5C48"/>
    <w:rsid w:val="00D041E1"/>
    <w:rsid w:val="00D06067"/>
    <w:rsid w:val="00D1642E"/>
    <w:rsid w:val="00D20899"/>
    <w:rsid w:val="00D47466"/>
    <w:rsid w:val="00D64BA3"/>
    <w:rsid w:val="00D76739"/>
    <w:rsid w:val="00D81B58"/>
    <w:rsid w:val="00D83742"/>
    <w:rsid w:val="00DA125A"/>
    <w:rsid w:val="00DA645E"/>
    <w:rsid w:val="00DB060F"/>
    <w:rsid w:val="00DD3707"/>
    <w:rsid w:val="00E06565"/>
    <w:rsid w:val="00E269B6"/>
    <w:rsid w:val="00E6281E"/>
    <w:rsid w:val="00E70794"/>
    <w:rsid w:val="00E74C8E"/>
    <w:rsid w:val="00E762E6"/>
    <w:rsid w:val="00E843C3"/>
    <w:rsid w:val="00E93DCB"/>
    <w:rsid w:val="00ED0629"/>
    <w:rsid w:val="00ED1F10"/>
    <w:rsid w:val="00ED7AF1"/>
    <w:rsid w:val="00F00ABA"/>
    <w:rsid w:val="00F025FA"/>
    <w:rsid w:val="00F12705"/>
    <w:rsid w:val="00F14404"/>
    <w:rsid w:val="00F21209"/>
    <w:rsid w:val="00F228A7"/>
    <w:rsid w:val="00F37F3E"/>
    <w:rsid w:val="00F40B47"/>
    <w:rsid w:val="00F41741"/>
    <w:rsid w:val="00F5500A"/>
    <w:rsid w:val="00F629E4"/>
    <w:rsid w:val="00F72068"/>
    <w:rsid w:val="00F958EF"/>
    <w:rsid w:val="00FC66DD"/>
    <w:rsid w:val="00FD5CD4"/>
    <w:rsid w:val="00FE082E"/>
    <w:rsid w:val="00FF5C4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41873"/>
  <w15:docId w15:val="{702580DF-7E4F-4095-8C81-11A5BF0D3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236A9"/>
    <w:pPr>
      <w:spacing w:after="160" w:line="256" w:lineRule="auto"/>
    </w:pPr>
    <w:rPr>
      <w:sz w:val="22"/>
      <w:szCs w:val="22"/>
      <w:lang w:eastAsia="en-US"/>
    </w:rPr>
  </w:style>
  <w:style w:type="paragraph" w:styleId="Titolo1">
    <w:name w:val="heading 1"/>
    <w:basedOn w:val="Normale"/>
    <w:link w:val="Titolo1Carattere"/>
    <w:uiPriority w:val="9"/>
    <w:qFormat/>
    <w:rsid w:val="00D83742"/>
    <w:pPr>
      <w:widowControl w:val="0"/>
      <w:autoSpaceDE w:val="0"/>
      <w:autoSpaceDN w:val="0"/>
      <w:spacing w:before="1" w:after="0" w:line="240" w:lineRule="auto"/>
      <w:ind w:right="929"/>
      <w:outlineLvl w:val="0"/>
    </w:pPr>
    <w:rPr>
      <w:rFonts w:cs="Calibri"/>
      <w:b/>
      <w:bCs/>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01DE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01DEF"/>
  </w:style>
  <w:style w:type="paragraph" w:styleId="Pidipagina">
    <w:name w:val="footer"/>
    <w:basedOn w:val="Normale"/>
    <w:link w:val="PidipaginaCarattere"/>
    <w:uiPriority w:val="99"/>
    <w:unhideWhenUsed/>
    <w:rsid w:val="00901DE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01DEF"/>
  </w:style>
  <w:style w:type="paragraph" w:customStyle="1" w:styleId="Default">
    <w:name w:val="Default"/>
    <w:rsid w:val="007A1F5A"/>
    <w:pPr>
      <w:widowControl w:val="0"/>
      <w:autoSpaceDE w:val="0"/>
      <w:autoSpaceDN w:val="0"/>
      <w:adjustRightInd w:val="0"/>
    </w:pPr>
    <w:rPr>
      <w:rFonts w:ascii="Arial" w:eastAsia="Times New Roman" w:hAnsi="Arial" w:cs="Arial"/>
      <w:color w:val="000000"/>
      <w:sz w:val="24"/>
      <w:szCs w:val="24"/>
    </w:rPr>
  </w:style>
  <w:style w:type="paragraph" w:customStyle="1" w:styleId="CM17">
    <w:name w:val="CM17"/>
    <w:basedOn w:val="Default"/>
    <w:next w:val="Default"/>
    <w:rsid w:val="007A1F5A"/>
    <w:rPr>
      <w:color w:val="auto"/>
    </w:rPr>
  </w:style>
  <w:style w:type="paragraph" w:customStyle="1" w:styleId="CM6">
    <w:name w:val="CM6"/>
    <w:basedOn w:val="Default"/>
    <w:next w:val="Default"/>
    <w:rsid w:val="007A1F5A"/>
    <w:pPr>
      <w:spacing w:line="231" w:lineRule="atLeast"/>
    </w:pPr>
    <w:rPr>
      <w:color w:val="auto"/>
    </w:rPr>
  </w:style>
  <w:style w:type="paragraph" w:customStyle="1" w:styleId="CM11">
    <w:name w:val="CM11"/>
    <w:basedOn w:val="Default"/>
    <w:next w:val="Default"/>
    <w:rsid w:val="007A1F5A"/>
    <w:pPr>
      <w:spacing w:line="231" w:lineRule="atLeast"/>
    </w:pPr>
    <w:rPr>
      <w:color w:val="auto"/>
    </w:rPr>
  </w:style>
  <w:style w:type="paragraph" w:customStyle="1" w:styleId="CM19">
    <w:name w:val="CM19"/>
    <w:basedOn w:val="Default"/>
    <w:next w:val="Default"/>
    <w:rsid w:val="007A1F5A"/>
    <w:rPr>
      <w:color w:val="auto"/>
    </w:rPr>
  </w:style>
  <w:style w:type="paragraph" w:customStyle="1" w:styleId="CM13">
    <w:name w:val="CM13"/>
    <w:basedOn w:val="Default"/>
    <w:next w:val="Default"/>
    <w:rsid w:val="007A1F5A"/>
    <w:pPr>
      <w:spacing w:line="253" w:lineRule="atLeast"/>
    </w:pPr>
    <w:rPr>
      <w:color w:val="auto"/>
    </w:rPr>
  </w:style>
  <w:style w:type="paragraph" w:styleId="Paragrafoelenco">
    <w:name w:val="List Paragraph"/>
    <w:basedOn w:val="Normale"/>
    <w:uiPriority w:val="1"/>
    <w:qFormat/>
    <w:rsid w:val="00383517"/>
    <w:pPr>
      <w:ind w:left="720"/>
      <w:contextualSpacing/>
    </w:pPr>
  </w:style>
  <w:style w:type="character" w:styleId="Collegamentoipertestuale">
    <w:name w:val="Hyperlink"/>
    <w:uiPriority w:val="99"/>
    <w:unhideWhenUsed/>
    <w:rsid w:val="00111A4D"/>
    <w:rPr>
      <w:color w:val="0563C1"/>
      <w:u w:val="single"/>
    </w:rPr>
  </w:style>
  <w:style w:type="paragraph" w:styleId="Testofumetto">
    <w:name w:val="Balloon Text"/>
    <w:basedOn w:val="Normale"/>
    <w:link w:val="TestofumettoCarattere"/>
    <w:uiPriority w:val="99"/>
    <w:semiHidden/>
    <w:unhideWhenUsed/>
    <w:rsid w:val="00697D26"/>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697D26"/>
    <w:rPr>
      <w:rFonts w:ascii="Tahoma" w:hAnsi="Tahoma" w:cs="Tahoma"/>
      <w:sz w:val="16"/>
      <w:szCs w:val="16"/>
    </w:rPr>
  </w:style>
  <w:style w:type="paragraph" w:styleId="Sottotitolo">
    <w:name w:val="Subtitle"/>
    <w:basedOn w:val="Normale"/>
    <w:link w:val="SottotitoloCarattere"/>
    <w:qFormat/>
    <w:rsid w:val="002C2B44"/>
    <w:pPr>
      <w:overflowPunct w:val="0"/>
      <w:autoSpaceDE w:val="0"/>
      <w:autoSpaceDN w:val="0"/>
      <w:adjustRightInd w:val="0"/>
      <w:spacing w:after="0" w:line="240" w:lineRule="auto"/>
      <w:jc w:val="center"/>
      <w:textAlignment w:val="baseline"/>
    </w:pPr>
    <w:rPr>
      <w:rFonts w:ascii="Times New Roman" w:eastAsia="Times New Roman" w:hAnsi="Times New Roman"/>
      <w:sz w:val="24"/>
      <w:szCs w:val="20"/>
      <w:lang w:eastAsia="it-IT"/>
    </w:rPr>
  </w:style>
  <w:style w:type="character" w:customStyle="1" w:styleId="SottotitoloCarattere">
    <w:name w:val="Sottotitolo Carattere"/>
    <w:link w:val="Sottotitolo"/>
    <w:rsid w:val="002C2B44"/>
    <w:rPr>
      <w:rFonts w:ascii="Times New Roman" w:eastAsia="Times New Roman" w:hAnsi="Times New Roman" w:cs="Times New Roman"/>
      <w:sz w:val="24"/>
      <w:szCs w:val="20"/>
      <w:lang w:eastAsia="it-IT"/>
    </w:rPr>
  </w:style>
  <w:style w:type="paragraph" w:customStyle="1" w:styleId="Corpodeltesto21">
    <w:name w:val="Corpo del testo 21"/>
    <w:basedOn w:val="Normale"/>
    <w:rsid w:val="002C2B44"/>
    <w:pPr>
      <w:overflowPunct w:val="0"/>
      <w:autoSpaceDE w:val="0"/>
      <w:autoSpaceDN w:val="0"/>
      <w:adjustRightInd w:val="0"/>
      <w:spacing w:after="0" w:line="240" w:lineRule="auto"/>
      <w:ind w:firstLine="1134"/>
      <w:jc w:val="both"/>
      <w:textAlignment w:val="baseline"/>
    </w:pPr>
    <w:rPr>
      <w:rFonts w:ascii="Times New Roman" w:eastAsia="Times New Roman" w:hAnsi="Times New Roman"/>
      <w:sz w:val="24"/>
      <w:szCs w:val="20"/>
      <w:lang w:eastAsia="it-IT"/>
    </w:rPr>
  </w:style>
  <w:style w:type="character" w:styleId="Collegamentovisitato">
    <w:name w:val="FollowedHyperlink"/>
    <w:uiPriority w:val="99"/>
    <w:semiHidden/>
    <w:unhideWhenUsed/>
    <w:rsid w:val="00737CC3"/>
    <w:rPr>
      <w:color w:val="954F72"/>
      <w:u w:val="single"/>
    </w:rPr>
  </w:style>
  <w:style w:type="character" w:styleId="Testosegnaposto">
    <w:name w:val="Placeholder Text"/>
    <w:uiPriority w:val="99"/>
    <w:semiHidden/>
    <w:rsid w:val="00AD371B"/>
    <w:rPr>
      <w:color w:val="808080"/>
    </w:rPr>
  </w:style>
  <w:style w:type="table" w:styleId="Grigliatabella">
    <w:name w:val="Table Grid"/>
    <w:basedOn w:val="Tabellanormale"/>
    <w:uiPriority w:val="39"/>
    <w:rsid w:val="00396C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21ED3"/>
    <w:pPr>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Predefinito">
    <w:name w:val="Predefinito"/>
    <w:rsid w:val="004416E2"/>
    <w:pPr>
      <w:widowControl w:val="0"/>
      <w:tabs>
        <w:tab w:val="left" w:pos="708"/>
      </w:tabs>
      <w:suppressAutoHyphens/>
      <w:spacing w:line="100" w:lineRule="atLeast"/>
    </w:pPr>
    <w:rPr>
      <w:rFonts w:ascii="Arial" w:eastAsia="Times New Roman" w:hAnsi="Arial" w:cs="Arial"/>
      <w:color w:val="000000"/>
      <w:sz w:val="24"/>
      <w:szCs w:val="24"/>
    </w:rPr>
  </w:style>
  <w:style w:type="character" w:customStyle="1" w:styleId="Titolo1Carattere">
    <w:name w:val="Titolo 1 Carattere"/>
    <w:link w:val="Titolo1"/>
    <w:uiPriority w:val="9"/>
    <w:rsid w:val="00D83742"/>
    <w:rPr>
      <w:rFonts w:cs="Calibri"/>
      <w:b/>
      <w:bCs/>
      <w:sz w:val="24"/>
      <w:szCs w:val="24"/>
      <w:lang w:val="en-US" w:eastAsia="en-US"/>
    </w:rPr>
  </w:style>
  <w:style w:type="table" w:customStyle="1" w:styleId="TableNormal">
    <w:name w:val="Table Normal"/>
    <w:uiPriority w:val="2"/>
    <w:semiHidden/>
    <w:unhideWhenUsed/>
    <w:qFormat/>
    <w:rsid w:val="00C530A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C530AD"/>
    <w:pPr>
      <w:widowControl w:val="0"/>
      <w:autoSpaceDE w:val="0"/>
      <w:autoSpaceDN w:val="0"/>
      <w:spacing w:after="0" w:line="240" w:lineRule="auto"/>
    </w:pPr>
    <w:rPr>
      <w:rFonts w:ascii="Times New Roman" w:eastAsia="Times New Roman" w:hAnsi="Times New Roman"/>
      <w:sz w:val="24"/>
      <w:szCs w:val="24"/>
    </w:rPr>
  </w:style>
  <w:style w:type="character" w:customStyle="1" w:styleId="CorpotestoCarattere">
    <w:name w:val="Corpo testo Carattere"/>
    <w:basedOn w:val="Carpredefinitoparagrafo"/>
    <w:link w:val="Corpotesto"/>
    <w:uiPriority w:val="1"/>
    <w:rsid w:val="00C530AD"/>
    <w:rPr>
      <w:rFonts w:ascii="Times New Roman" w:eastAsia="Times New Roman" w:hAnsi="Times New Roman"/>
      <w:sz w:val="24"/>
      <w:szCs w:val="24"/>
      <w:lang w:eastAsia="en-US"/>
    </w:rPr>
  </w:style>
  <w:style w:type="paragraph" w:styleId="Titolo">
    <w:name w:val="Title"/>
    <w:basedOn w:val="Normale"/>
    <w:link w:val="TitoloCarattere"/>
    <w:uiPriority w:val="10"/>
    <w:qFormat/>
    <w:rsid w:val="00C530AD"/>
    <w:pPr>
      <w:widowControl w:val="0"/>
      <w:autoSpaceDE w:val="0"/>
      <w:autoSpaceDN w:val="0"/>
      <w:spacing w:after="0" w:line="240" w:lineRule="auto"/>
      <w:ind w:left="1011"/>
    </w:pPr>
    <w:rPr>
      <w:rFonts w:ascii="Times New Roman" w:eastAsia="Times New Roman" w:hAnsi="Times New Roman"/>
      <w:b/>
      <w:bCs/>
      <w:sz w:val="28"/>
      <w:szCs w:val="28"/>
    </w:rPr>
  </w:style>
  <w:style w:type="character" w:customStyle="1" w:styleId="TitoloCarattere">
    <w:name w:val="Titolo Carattere"/>
    <w:basedOn w:val="Carpredefinitoparagrafo"/>
    <w:link w:val="Titolo"/>
    <w:uiPriority w:val="10"/>
    <w:rsid w:val="00C530AD"/>
    <w:rPr>
      <w:rFonts w:ascii="Times New Roman" w:eastAsia="Times New Roman" w:hAnsi="Times New Roman"/>
      <w:b/>
      <w:bCs/>
      <w:sz w:val="28"/>
      <w:szCs w:val="28"/>
      <w:lang w:eastAsia="en-US"/>
    </w:rPr>
  </w:style>
  <w:style w:type="paragraph" w:customStyle="1" w:styleId="TableParagraph">
    <w:name w:val="Table Paragraph"/>
    <w:basedOn w:val="Normale"/>
    <w:uiPriority w:val="1"/>
    <w:qFormat/>
    <w:rsid w:val="00C530AD"/>
    <w:pPr>
      <w:widowControl w:val="0"/>
      <w:autoSpaceDE w:val="0"/>
      <w:autoSpaceDN w:val="0"/>
      <w:spacing w:before="54" w:after="0" w:line="240" w:lineRule="auto"/>
      <w:ind w:left="57"/>
    </w:pPr>
    <w:rPr>
      <w:rFonts w:ascii="Times New Roman" w:eastAsia="Times New Roman" w:hAnsi="Times New Roman"/>
    </w:rPr>
  </w:style>
  <w:style w:type="paragraph" w:styleId="NormaleWeb">
    <w:name w:val="Normal (Web)"/>
    <w:basedOn w:val="Normale"/>
    <w:uiPriority w:val="99"/>
    <w:unhideWhenUsed/>
    <w:rsid w:val="00C530AD"/>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basedOn w:val="Carpredefinitoparagrafo"/>
    <w:uiPriority w:val="22"/>
    <w:qFormat/>
    <w:rsid w:val="00AA34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16988">
      <w:bodyDiv w:val="1"/>
      <w:marLeft w:val="0"/>
      <w:marRight w:val="0"/>
      <w:marTop w:val="0"/>
      <w:marBottom w:val="0"/>
      <w:divBdr>
        <w:top w:val="none" w:sz="0" w:space="0" w:color="auto"/>
        <w:left w:val="none" w:sz="0" w:space="0" w:color="auto"/>
        <w:bottom w:val="none" w:sz="0" w:space="0" w:color="auto"/>
        <w:right w:val="none" w:sz="0" w:space="0" w:color="auto"/>
      </w:divBdr>
    </w:div>
    <w:div w:id="385764794">
      <w:bodyDiv w:val="1"/>
      <w:marLeft w:val="0"/>
      <w:marRight w:val="0"/>
      <w:marTop w:val="0"/>
      <w:marBottom w:val="0"/>
      <w:divBdr>
        <w:top w:val="none" w:sz="0" w:space="0" w:color="auto"/>
        <w:left w:val="none" w:sz="0" w:space="0" w:color="auto"/>
        <w:bottom w:val="none" w:sz="0" w:space="0" w:color="auto"/>
        <w:right w:val="none" w:sz="0" w:space="0" w:color="auto"/>
      </w:divBdr>
    </w:div>
    <w:div w:id="432282694">
      <w:bodyDiv w:val="1"/>
      <w:marLeft w:val="0"/>
      <w:marRight w:val="0"/>
      <w:marTop w:val="0"/>
      <w:marBottom w:val="0"/>
      <w:divBdr>
        <w:top w:val="none" w:sz="0" w:space="0" w:color="auto"/>
        <w:left w:val="none" w:sz="0" w:space="0" w:color="auto"/>
        <w:bottom w:val="none" w:sz="0" w:space="0" w:color="auto"/>
        <w:right w:val="none" w:sz="0" w:space="0" w:color="auto"/>
      </w:divBdr>
    </w:div>
    <w:div w:id="508644756">
      <w:bodyDiv w:val="1"/>
      <w:marLeft w:val="0"/>
      <w:marRight w:val="0"/>
      <w:marTop w:val="0"/>
      <w:marBottom w:val="0"/>
      <w:divBdr>
        <w:top w:val="none" w:sz="0" w:space="0" w:color="auto"/>
        <w:left w:val="none" w:sz="0" w:space="0" w:color="auto"/>
        <w:bottom w:val="none" w:sz="0" w:space="0" w:color="auto"/>
        <w:right w:val="none" w:sz="0" w:space="0" w:color="auto"/>
      </w:divBdr>
    </w:div>
    <w:div w:id="603264940">
      <w:bodyDiv w:val="1"/>
      <w:marLeft w:val="0"/>
      <w:marRight w:val="0"/>
      <w:marTop w:val="0"/>
      <w:marBottom w:val="0"/>
      <w:divBdr>
        <w:top w:val="none" w:sz="0" w:space="0" w:color="auto"/>
        <w:left w:val="none" w:sz="0" w:space="0" w:color="auto"/>
        <w:bottom w:val="none" w:sz="0" w:space="0" w:color="auto"/>
        <w:right w:val="none" w:sz="0" w:space="0" w:color="auto"/>
      </w:divBdr>
    </w:div>
    <w:div w:id="672420575">
      <w:bodyDiv w:val="1"/>
      <w:marLeft w:val="0"/>
      <w:marRight w:val="0"/>
      <w:marTop w:val="0"/>
      <w:marBottom w:val="0"/>
      <w:divBdr>
        <w:top w:val="none" w:sz="0" w:space="0" w:color="auto"/>
        <w:left w:val="none" w:sz="0" w:space="0" w:color="auto"/>
        <w:bottom w:val="none" w:sz="0" w:space="0" w:color="auto"/>
        <w:right w:val="none" w:sz="0" w:space="0" w:color="auto"/>
      </w:divBdr>
    </w:div>
    <w:div w:id="763764339">
      <w:bodyDiv w:val="1"/>
      <w:marLeft w:val="0"/>
      <w:marRight w:val="0"/>
      <w:marTop w:val="0"/>
      <w:marBottom w:val="0"/>
      <w:divBdr>
        <w:top w:val="none" w:sz="0" w:space="0" w:color="auto"/>
        <w:left w:val="none" w:sz="0" w:space="0" w:color="auto"/>
        <w:bottom w:val="none" w:sz="0" w:space="0" w:color="auto"/>
        <w:right w:val="none" w:sz="0" w:space="0" w:color="auto"/>
      </w:divBdr>
    </w:div>
    <w:div w:id="777065915">
      <w:bodyDiv w:val="1"/>
      <w:marLeft w:val="0"/>
      <w:marRight w:val="0"/>
      <w:marTop w:val="0"/>
      <w:marBottom w:val="0"/>
      <w:divBdr>
        <w:top w:val="none" w:sz="0" w:space="0" w:color="auto"/>
        <w:left w:val="none" w:sz="0" w:space="0" w:color="auto"/>
        <w:bottom w:val="none" w:sz="0" w:space="0" w:color="auto"/>
        <w:right w:val="none" w:sz="0" w:space="0" w:color="auto"/>
      </w:divBdr>
    </w:div>
    <w:div w:id="944733562">
      <w:bodyDiv w:val="1"/>
      <w:marLeft w:val="0"/>
      <w:marRight w:val="0"/>
      <w:marTop w:val="0"/>
      <w:marBottom w:val="0"/>
      <w:divBdr>
        <w:top w:val="none" w:sz="0" w:space="0" w:color="auto"/>
        <w:left w:val="none" w:sz="0" w:space="0" w:color="auto"/>
        <w:bottom w:val="none" w:sz="0" w:space="0" w:color="auto"/>
        <w:right w:val="none" w:sz="0" w:space="0" w:color="auto"/>
      </w:divBdr>
    </w:div>
    <w:div w:id="1228345192">
      <w:bodyDiv w:val="1"/>
      <w:marLeft w:val="0"/>
      <w:marRight w:val="0"/>
      <w:marTop w:val="0"/>
      <w:marBottom w:val="0"/>
      <w:divBdr>
        <w:top w:val="none" w:sz="0" w:space="0" w:color="auto"/>
        <w:left w:val="none" w:sz="0" w:space="0" w:color="auto"/>
        <w:bottom w:val="none" w:sz="0" w:space="0" w:color="auto"/>
        <w:right w:val="none" w:sz="0" w:space="0" w:color="auto"/>
      </w:divBdr>
    </w:div>
    <w:div w:id="1302229738">
      <w:bodyDiv w:val="1"/>
      <w:marLeft w:val="0"/>
      <w:marRight w:val="0"/>
      <w:marTop w:val="0"/>
      <w:marBottom w:val="0"/>
      <w:divBdr>
        <w:top w:val="none" w:sz="0" w:space="0" w:color="auto"/>
        <w:left w:val="none" w:sz="0" w:space="0" w:color="auto"/>
        <w:bottom w:val="none" w:sz="0" w:space="0" w:color="auto"/>
        <w:right w:val="none" w:sz="0" w:space="0" w:color="auto"/>
      </w:divBdr>
    </w:div>
    <w:div w:id="1575235709">
      <w:bodyDiv w:val="1"/>
      <w:marLeft w:val="0"/>
      <w:marRight w:val="0"/>
      <w:marTop w:val="0"/>
      <w:marBottom w:val="0"/>
      <w:divBdr>
        <w:top w:val="none" w:sz="0" w:space="0" w:color="auto"/>
        <w:left w:val="none" w:sz="0" w:space="0" w:color="auto"/>
        <w:bottom w:val="none" w:sz="0" w:space="0" w:color="auto"/>
        <w:right w:val="none" w:sz="0" w:space="0" w:color="auto"/>
      </w:divBdr>
    </w:div>
    <w:div w:id="1660576683">
      <w:bodyDiv w:val="1"/>
      <w:marLeft w:val="0"/>
      <w:marRight w:val="0"/>
      <w:marTop w:val="0"/>
      <w:marBottom w:val="0"/>
      <w:divBdr>
        <w:top w:val="none" w:sz="0" w:space="0" w:color="auto"/>
        <w:left w:val="none" w:sz="0" w:space="0" w:color="auto"/>
        <w:bottom w:val="none" w:sz="0" w:space="0" w:color="auto"/>
        <w:right w:val="none" w:sz="0" w:space="0" w:color="auto"/>
      </w:divBdr>
    </w:div>
    <w:div w:id="1952473528">
      <w:bodyDiv w:val="1"/>
      <w:marLeft w:val="0"/>
      <w:marRight w:val="0"/>
      <w:marTop w:val="0"/>
      <w:marBottom w:val="0"/>
      <w:divBdr>
        <w:top w:val="none" w:sz="0" w:space="0" w:color="auto"/>
        <w:left w:val="none" w:sz="0" w:space="0" w:color="auto"/>
        <w:bottom w:val="none" w:sz="0" w:space="0" w:color="auto"/>
        <w:right w:val="none" w:sz="0" w:space="0" w:color="auto"/>
      </w:divBdr>
    </w:div>
    <w:div w:id="195385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hyperlink" Target="mailto:viic81600l@pec.istruzione.it" TargetMode="External"/><Relationship Id="rId5" Type="http://schemas.openxmlformats.org/officeDocument/2006/relationships/hyperlink" Target="mailto:viic81600l@pec.istruzione.it" TargetMode="External"/><Relationship Id="rId4" Type="http://schemas.openxmlformats.org/officeDocument/2006/relationships/hyperlink" Target="mailto:viic81600l@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86945-5E10-45DE-84B4-C26E6117E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657</Words>
  <Characters>3748</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Company</Company>
  <LinksUpToDate>false</LinksUpToDate>
  <CharactersWithSpaces>4397</CharactersWithSpaces>
  <SharedDoc>false</SharedDoc>
  <HLinks>
    <vt:vector size="12" baseType="variant">
      <vt:variant>
        <vt:i4>5243007</vt:i4>
      </vt:variant>
      <vt:variant>
        <vt:i4>3</vt:i4>
      </vt:variant>
      <vt:variant>
        <vt:i4>0</vt:i4>
      </vt:variant>
      <vt:variant>
        <vt:i4>5</vt:i4>
      </vt:variant>
      <vt:variant>
        <vt:lpwstr>mailto:viic81600l@pec.istruzione.it</vt:lpwstr>
      </vt:variant>
      <vt:variant>
        <vt:lpwstr/>
      </vt:variant>
      <vt:variant>
        <vt:i4>1769580</vt:i4>
      </vt:variant>
      <vt:variant>
        <vt:i4>0</vt:i4>
      </vt:variant>
      <vt:variant>
        <vt:i4>0</vt:i4>
      </vt:variant>
      <vt:variant>
        <vt:i4>5</vt:i4>
      </vt:variant>
      <vt:variant>
        <vt:lpwstr>mailto:viic81600l@istruzione.it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seg03</cp:lastModifiedBy>
  <cp:revision>9</cp:revision>
  <cp:lastPrinted>2021-06-01T07:14:00Z</cp:lastPrinted>
  <dcterms:created xsi:type="dcterms:W3CDTF">2024-02-12T10:51:00Z</dcterms:created>
  <dcterms:modified xsi:type="dcterms:W3CDTF">2024-04-15T08:21:00Z</dcterms:modified>
</cp:coreProperties>
</file>