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6E" w:rsidRDefault="00FF066E">
      <w:pPr>
        <w:pStyle w:val="Corpotesto"/>
        <w:rPr>
          <w:rFonts w:ascii="Times New Roman"/>
          <w:sz w:val="16"/>
        </w:rPr>
      </w:pPr>
    </w:p>
    <w:p w:rsidR="00FF066E" w:rsidRPr="009D5BB6" w:rsidRDefault="00B04D31">
      <w:pPr>
        <w:spacing w:before="99"/>
        <w:ind w:left="3586" w:right="3590"/>
        <w:jc w:val="center"/>
        <w:rPr>
          <w:sz w:val="32"/>
          <w:lang w:val="it-IT"/>
        </w:rPr>
      </w:pPr>
      <w:r w:rsidRPr="009D5BB6">
        <w:rPr>
          <w:sz w:val="32"/>
          <w:lang w:val="it-IT"/>
        </w:rPr>
        <w:t>Patto di integrità</w:t>
      </w:r>
    </w:p>
    <w:p w:rsidR="00FF066E" w:rsidRPr="009D5BB6" w:rsidRDefault="00FF066E">
      <w:pPr>
        <w:pStyle w:val="Corpotesto"/>
        <w:spacing w:before="9"/>
        <w:rPr>
          <w:sz w:val="29"/>
          <w:lang w:val="it-IT"/>
        </w:rPr>
      </w:pPr>
    </w:p>
    <w:p w:rsidR="00FF066E" w:rsidRPr="009D5BB6" w:rsidRDefault="00B04D31">
      <w:pPr>
        <w:pStyle w:val="Corpotesto"/>
        <w:ind w:left="3586" w:right="3588"/>
        <w:jc w:val="center"/>
        <w:rPr>
          <w:lang w:val="it-IT"/>
        </w:rPr>
      </w:pPr>
      <w:r w:rsidRPr="009D5BB6">
        <w:rPr>
          <w:lang w:val="it-IT"/>
        </w:rPr>
        <w:t>tra</w:t>
      </w:r>
    </w:p>
    <w:p w:rsidR="00FF066E" w:rsidRPr="009D5BB6" w:rsidRDefault="00FF066E">
      <w:pPr>
        <w:pStyle w:val="Corpotesto"/>
        <w:spacing w:before="2"/>
        <w:rPr>
          <w:sz w:val="25"/>
          <w:lang w:val="it-IT"/>
        </w:rPr>
      </w:pPr>
    </w:p>
    <w:p w:rsidR="00FF066E" w:rsidRPr="009D5BB6" w:rsidRDefault="009D5BB6">
      <w:pPr>
        <w:pStyle w:val="Corpotesto"/>
        <w:spacing w:line="357" w:lineRule="auto"/>
        <w:ind w:left="132" w:right="588"/>
        <w:rPr>
          <w:lang w:val="it-IT"/>
        </w:rPr>
      </w:pPr>
      <w:r w:rsidRPr="009D5BB6">
        <w:rPr>
          <w:lang w:val="it-IT"/>
        </w:rPr>
        <w:t>I</w:t>
      </w:r>
      <w:r>
        <w:rPr>
          <w:lang w:val="it-IT"/>
        </w:rPr>
        <w:t>l Dirigente S</w:t>
      </w:r>
      <w:r w:rsidR="00B04D31" w:rsidRPr="009D5BB6">
        <w:rPr>
          <w:lang w:val="it-IT"/>
        </w:rPr>
        <w:t>colastic</w:t>
      </w:r>
      <w:r>
        <w:rPr>
          <w:lang w:val="it-IT"/>
        </w:rPr>
        <w:t>o</w:t>
      </w:r>
      <w:r w:rsidR="00B04D31" w:rsidRPr="009D5BB6">
        <w:rPr>
          <w:lang w:val="it-IT"/>
        </w:rPr>
        <w:t xml:space="preserve"> </w:t>
      </w:r>
      <w:r w:rsidR="00080640">
        <w:rPr>
          <w:lang w:val="it-IT"/>
        </w:rPr>
        <w:t xml:space="preserve">Sara </w:t>
      </w:r>
      <w:proofErr w:type="spellStart"/>
      <w:r w:rsidR="00080640">
        <w:rPr>
          <w:lang w:val="it-IT"/>
        </w:rPr>
        <w:t>Missanelli</w:t>
      </w:r>
      <w:proofErr w:type="spellEnd"/>
      <w:r w:rsidR="00080640">
        <w:rPr>
          <w:lang w:val="it-IT"/>
        </w:rPr>
        <w:t xml:space="preserve"> </w:t>
      </w:r>
      <w:r w:rsidR="00B04D31" w:rsidRPr="009D5BB6">
        <w:rPr>
          <w:lang w:val="it-IT"/>
        </w:rPr>
        <w:t>rappresentante legale</w:t>
      </w:r>
      <w:r w:rsidR="00080640">
        <w:rPr>
          <w:lang w:val="it-IT"/>
        </w:rPr>
        <w:t xml:space="preserve"> dell’Istituto Comprensivo “G. Zanella” </w:t>
      </w:r>
      <w:r>
        <w:rPr>
          <w:lang w:val="it-IT"/>
        </w:rPr>
        <w:t xml:space="preserve">di </w:t>
      </w:r>
      <w:r w:rsidR="00080640">
        <w:rPr>
          <w:lang w:val="it-IT"/>
        </w:rPr>
        <w:t>Bolzano Vicentino - VI</w:t>
      </w:r>
      <w:bookmarkStart w:id="0" w:name="_GoBack"/>
      <w:bookmarkEnd w:id="0"/>
      <w:r w:rsidR="00B04D31" w:rsidRPr="009D5BB6">
        <w:rPr>
          <w:lang w:val="it-IT"/>
        </w:rPr>
        <w:t xml:space="preserve"> (stazione appaltante)</w:t>
      </w:r>
    </w:p>
    <w:p w:rsidR="00FF066E" w:rsidRPr="009D5BB6" w:rsidRDefault="00B04D31">
      <w:pPr>
        <w:pStyle w:val="Corpotesto"/>
        <w:spacing w:before="175" w:line="267" w:lineRule="exact"/>
        <w:ind w:right="1"/>
        <w:jc w:val="center"/>
        <w:rPr>
          <w:lang w:val="it-IT"/>
        </w:rPr>
      </w:pPr>
      <w:r w:rsidRPr="009D5BB6">
        <w:rPr>
          <w:lang w:val="it-IT"/>
        </w:rPr>
        <w:t>e</w:t>
      </w:r>
    </w:p>
    <w:p w:rsidR="00FF066E" w:rsidRPr="009D5BB6" w:rsidRDefault="00B04D31">
      <w:pPr>
        <w:pStyle w:val="Corpotesto"/>
        <w:tabs>
          <w:tab w:val="left" w:pos="5957"/>
          <w:tab w:val="left" w:pos="6559"/>
          <w:tab w:val="left" w:pos="9150"/>
          <w:tab w:val="left" w:pos="9200"/>
        </w:tabs>
        <w:spacing w:line="460" w:lineRule="auto"/>
        <w:ind w:left="132" w:right="588"/>
        <w:rPr>
          <w:lang w:val="it-IT"/>
        </w:rPr>
      </w:pPr>
      <w:r w:rsidRPr="009D5BB6">
        <w:rPr>
          <w:lang w:val="it-IT"/>
        </w:rPr>
        <w:t>la</w:t>
      </w:r>
      <w:r w:rsidRPr="009D5BB6">
        <w:rPr>
          <w:spacing w:val="-3"/>
          <w:lang w:val="it-IT"/>
        </w:rPr>
        <w:t xml:space="preserve"> </w:t>
      </w:r>
      <w:r w:rsidRPr="009D5BB6">
        <w:rPr>
          <w:lang w:val="it-IT"/>
        </w:rPr>
        <w:t>Ditta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  <w:r w:rsidRPr="009D5BB6">
        <w:rPr>
          <w:lang w:val="it-IT"/>
        </w:rPr>
        <w:t>(di seguito</w:t>
      </w:r>
      <w:r w:rsidRPr="009D5BB6">
        <w:rPr>
          <w:spacing w:val="-9"/>
          <w:lang w:val="it-IT"/>
        </w:rPr>
        <w:t xml:space="preserve"> </w:t>
      </w:r>
      <w:r w:rsidRPr="009D5BB6">
        <w:rPr>
          <w:lang w:val="it-IT"/>
        </w:rPr>
        <w:t>denominata</w:t>
      </w:r>
      <w:r w:rsidRPr="009D5BB6">
        <w:rPr>
          <w:spacing w:val="-4"/>
          <w:lang w:val="it-IT"/>
        </w:rPr>
        <w:t xml:space="preserve"> </w:t>
      </w:r>
      <w:r w:rsidRPr="009D5BB6">
        <w:rPr>
          <w:lang w:val="it-IT"/>
        </w:rPr>
        <w:t>Ditta),</w:t>
      </w:r>
      <w:r w:rsidRPr="009D5BB6">
        <w:rPr>
          <w:spacing w:val="-1"/>
          <w:lang w:val="it-IT"/>
        </w:rPr>
        <w:t xml:space="preserve"> </w:t>
      </w:r>
      <w:r w:rsidRPr="009D5BB6">
        <w:rPr>
          <w:lang w:val="it-IT"/>
        </w:rPr>
        <w:t>Io</w:t>
      </w:r>
      <w:r w:rsidRPr="009D5BB6">
        <w:rPr>
          <w:spacing w:val="-5"/>
          <w:lang w:val="it-IT"/>
        </w:rPr>
        <w:t xml:space="preserve"> </w:t>
      </w:r>
      <w:r w:rsidRPr="009D5BB6">
        <w:rPr>
          <w:lang w:val="it-IT"/>
        </w:rPr>
        <w:t>sottoscritto/a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w w:val="36"/>
          <w:u w:val="single"/>
          <w:lang w:val="it-IT"/>
        </w:rPr>
        <w:t xml:space="preserve"> </w:t>
      </w:r>
      <w:r w:rsidRPr="009D5BB6">
        <w:rPr>
          <w:lang w:val="it-IT"/>
        </w:rPr>
        <w:t xml:space="preserve"> in qualità di legale rappresentante</w:t>
      </w:r>
      <w:r w:rsidRPr="009D5BB6">
        <w:rPr>
          <w:spacing w:val="-16"/>
          <w:lang w:val="it-IT"/>
        </w:rPr>
        <w:t xml:space="preserve"> </w:t>
      </w:r>
      <w:r w:rsidRPr="009D5BB6">
        <w:rPr>
          <w:lang w:val="it-IT"/>
        </w:rPr>
        <w:t>della</w:t>
      </w:r>
      <w:r w:rsidRPr="009D5BB6">
        <w:rPr>
          <w:spacing w:val="-5"/>
          <w:lang w:val="it-IT"/>
        </w:rPr>
        <w:t xml:space="preserve"> </w:t>
      </w:r>
      <w:r w:rsidRPr="009D5BB6">
        <w:rPr>
          <w:lang w:val="it-IT"/>
        </w:rPr>
        <w:t xml:space="preserve">Ditta 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lang w:val="it-IT"/>
        </w:rPr>
        <w:t xml:space="preserve">                                                  con sede</w:t>
      </w:r>
      <w:r w:rsidRPr="009D5BB6">
        <w:rPr>
          <w:spacing w:val="-4"/>
          <w:lang w:val="it-IT"/>
        </w:rPr>
        <w:t xml:space="preserve"> </w:t>
      </w:r>
      <w:r w:rsidRPr="009D5BB6">
        <w:rPr>
          <w:lang w:val="it-IT"/>
        </w:rPr>
        <w:t>legale</w:t>
      </w:r>
      <w:r w:rsidRPr="009D5BB6">
        <w:rPr>
          <w:spacing w:val="-1"/>
          <w:lang w:val="it-IT"/>
        </w:rPr>
        <w:t xml:space="preserve"> </w:t>
      </w:r>
      <w:r w:rsidRPr="009D5BB6">
        <w:rPr>
          <w:lang w:val="it-IT"/>
        </w:rPr>
        <w:t>a</w:t>
      </w:r>
      <w:r w:rsidRPr="009D5BB6">
        <w:rPr>
          <w:spacing w:val="-2"/>
          <w:lang w:val="it-IT"/>
        </w:rPr>
        <w:t xml:space="preserve"> 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w w:val="11"/>
          <w:u w:val="single"/>
          <w:lang w:val="it-IT"/>
        </w:rPr>
        <w:t xml:space="preserve"> </w:t>
      </w:r>
      <w:r w:rsidRPr="009D5BB6">
        <w:rPr>
          <w:lang w:val="it-IT"/>
        </w:rPr>
        <w:t xml:space="preserve"> via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lang w:val="it-IT"/>
        </w:rPr>
        <w:t>n.</w:t>
      </w:r>
      <w:r w:rsidRPr="009D5BB6">
        <w:rPr>
          <w:u w:val="single"/>
          <w:lang w:val="it-IT"/>
        </w:rPr>
        <w:tab/>
      </w:r>
      <w:r w:rsidRPr="009D5BB6">
        <w:rPr>
          <w:lang w:val="it-IT"/>
        </w:rPr>
        <w:t xml:space="preserve"> Partita</w:t>
      </w:r>
      <w:r w:rsidRPr="009D5BB6">
        <w:rPr>
          <w:spacing w:val="-7"/>
          <w:lang w:val="it-IT"/>
        </w:rPr>
        <w:t xml:space="preserve"> </w:t>
      </w:r>
      <w:r w:rsidRPr="009D5BB6">
        <w:rPr>
          <w:spacing w:val="-3"/>
          <w:lang w:val="it-IT"/>
        </w:rPr>
        <w:t>IVA</w:t>
      </w:r>
      <w:r w:rsidRPr="009D5BB6">
        <w:rPr>
          <w:lang w:val="it-IT"/>
        </w:rPr>
        <w:t xml:space="preserve"> 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lang w:val="it-IT"/>
        </w:rPr>
        <w:t xml:space="preserve"> Codice</w:t>
      </w:r>
      <w:r w:rsidRPr="009D5BB6">
        <w:rPr>
          <w:spacing w:val="-6"/>
          <w:lang w:val="it-IT"/>
        </w:rPr>
        <w:t xml:space="preserve"> </w:t>
      </w:r>
      <w:r w:rsidRPr="009D5BB6">
        <w:rPr>
          <w:lang w:val="it-IT"/>
        </w:rPr>
        <w:t xml:space="preserve">fiscale 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u w:val="single"/>
          <w:lang w:val="it-IT"/>
        </w:rPr>
        <w:tab/>
      </w:r>
      <w:r w:rsidRPr="009D5BB6">
        <w:rPr>
          <w:w w:val="6"/>
          <w:u w:val="single"/>
          <w:lang w:val="it-IT"/>
        </w:rPr>
        <w:t xml:space="preserve"> </w:t>
      </w:r>
    </w:p>
    <w:p w:rsidR="00FF066E" w:rsidRPr="009D5BB6" w:rsidRDefault="00B04D31">
      <w:pPr>
        <w:pStyle w:val="Corpotesto"/>
        <w:spacing w:line="360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Il</w:t>
      </w:r>
      <w:r w:rsidRPr="009D5BB6">
        <w:rPr>
          <w:spacing w:val="-24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presente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documento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deve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essere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obbligatoriamente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sottoscritto</w:t>
      </w:r>
      <w:r w:rsidRPr="009D5BB6">
        <w:rPr>
          <w:spacing w:val="-2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presentato insieme all’offerta da ciascun partecipante di una gara. La mancata consegna del presente documento debitamente sottoscritto comporterà l’esclusione automatica dalla</w:t>
      </w:r>
      <w:r w:rsidRPr="009D5BB6">
        <w:rPr>
          <w:spacing w:val="-5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gara.</w:t>
      </w:r>
    </w:p>
    <w:p w:rsidR="00FF066E" w:rsidRPr="009D5BB6" w:rsidRDefault="00B04D31">
      <w:pPr>
        <w:pStyle w:val="Corpotesto"/>
        <w:spacing w:before="172" w:line="357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Vista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legge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6</w:t>
      </w:r>
      <w:r w:rsidRPr="009D5BB6">
        <w:rPr>
          <w:spacing w:val="-1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novembre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2012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n.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190,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art.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1,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comma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17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recante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 xml:space="preserve">“Disposizioni per la prevenzione e la repressione della corruzione e dell'illegalità nella </w:t>
      </w:r>
      <w:r w:rsidRPr="009D5BB6">
        <w:rPr>
          <w:w w:val="105"/>
          <w:lang w:val="it-IT"/>
        </w:rPr>
        <w:t>pubblica  amministrazione”;</w:t>
      </w:r>
    </w:p>
    <w:p w:rsidR="00FF066E" w:rsidRPr="009D5BB6" w:rsidRDefault="00B04D31">
      <w:pPr>
        <w:pStyle w:val="Corpotesto"/>
        <w:spacing w:before="175" w:line="360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Visto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il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Piano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Nazionale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Anticorruzione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spacing w:val="-6"/>
          <w:w w:val="110"/>
          <w:lang w:val="it-IT"/>
        </w:rPr>
        <w:t>(P.N.A.)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emanato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dall’Autorità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 xml:space="preserve">Nazionale </w:t>
      </w:r>
      <w:proofErr w:type="spellStart"/>
      <w:r w:rsidRPr="009D5BB6">
        <w:rPr>
          <w:w w:val="110"/>
          <w:lang w:val="it-IT"/>
        </w:rPr>
        <w:t>AntiCorruzione</w:t>
      </w:r>
      <w:proofErr w:type="spellEnd"/>
      <w:r w:rsidRPr="009D5BB6">
        <w:rPr>
          <w:w w:val="110"/>
          <w:lang w:val="it-IT"/>
        </w:rPr>
        <w:t xml:space="preserve"> e per la </w:t>
      </w:r>
      <w:r w:rsidRPr="009D5BB6">
        <w:rPr>
          <w:spacing w:val="-3"/>
          <w:w w:val="110"/>
          <w:lang w:val="it-IT"/>
        </w:rPr>
        <w:t xml:space="preserve">valutazione </w:t>
      </w:r>
      <w:r w:rsidRPr="009D5BB6">
        <w:rPr>
          <w:w w:val="110"/>
          <w:lang w:val="it-IT"/>
        </w:rPr>
        <w:t>e la trasparenza delle ammini</w:t>
      </w:r>
      <w:r w:rsidR="009D5BB6">
        <w:rPr>
          <w:w w:val="110"/>
          <w:lang w:val="it-IT"/>
        </w:rPr>
        <w:t xml:space="preserve">strazioni </w:t>
      </w:r>
      <w:r w:rsidRPr="009D5BB6">
        <w:rPr>
          <w:w w:val="110"/>
          <w:lang w:val="it-IT"/>
        </w:rPr>
        <w:t>pubbliche (ex CIVIT) approvato con delibera n. 72/2013, contenente “Disposizioni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per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la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prevenzione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la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repressione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corruzione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dell’illegalità nella</w:t>
      </w:r>
      <w:r w:rsidRPr="009D5BB6">
        <w:rPr>
          <w:spacing w:val="-4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pubblica</w:t>
      </w:r>
      <w:r w:rsidRPr="009D5BB6">
        <w:rPr>
          <w:spacing w:val="-4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amministrazione”;</w:t>
      </w:r>
    </w:p>
    <w:p w:rsidR="00FF066E" w:rsidRPr="009D5BB6" w:rsidRDefault="00B04D31">
      <w:pPr>
        <w:pStyle w:val="Corpotesto"/>
        <w:spacing w:before="173" w:line="357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Visto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il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Piano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spacing w:val="-4"/>
          <w:w w:val="110"/>
          <w:lang w:val="it-IT"/>
        </w:rPr>
        <w:t>Triennale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Prevenzione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Corruzione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spacing w:val="-13"/>
          <w:w w:val="110"/>
          <w:lang w:val="it-IT"/>
        </w:rPr>
        <w:t>(P.T.P.C)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2016</w:t>
      </w:r>
      <w:r w:rsidRPr="009D5BB6">
        <w:rPr>
          <w:spacing w:val="-1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-2018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per le</w:t>
      </w:r>
      <w:r w:rsidRPr="009D5BB6">
        <w:rPr>
          <w:spacing w:val="-2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istituzioni</w:t>
      </w:r>
      <w:r w:rsidRPr="009D5BB6">
        <w:rPr>
          <w:spacing w:val="-24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scolastiche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dell’USR</w:t>
      </w:r>
      <w:r w:rsidRPr="009D5BB6">
        <w:rPr>
          <w:spacing w:val="-25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Veneto;</w:t>
      </w:r>
    </w:p>
    <w:p w:rsidR="00FF066E" w:rsidRPr="009D5BB6" w:rsidRDefault="00FF066E">
      <w:pPr>
        <w:spacing w:line="357" w:lineRule="auto"/>
        <w:rPr>
          <w:lang w:val="it-IT"/>
        </w:rPr>
        <w:sectPr w:rsidR="00FF066E" w:rsidRPr="009D5BB6">
          <w:footerReference w:type="default" r:id="rId8"/>
          <w:type w:val="continuous"/>
          <w:pgSz w:w="11910" w:h="16840"/>
          <w:pgMar w:top="1480" w:right="1000" w:bottom="1340" w:left="1000" w:header="1295" w:footer="1157" w:gutter="0"/>
          <w:pgNumType w:start="1"/>
          <w:cols w:space="720"/>
        </w:sectPr>
      </w:pPr>
    </w:p>
    <w:p w:rsidR="00FF066E" w:rsidRPr="009D5BB6" w:rsidRDefault="00FF066E">
      <w:pPr>
        <w:pStyle w:val="Corpotesto"/>
        <w:rPr>
          <w:sz w:val="15"/>
          <w:lang w:val="it-IT"/>
        </w:rPr>
      </w:pPr>
    </w:p>
    <w:p w:rsidR="00FF066E" w:rsidRPr="009D5BB6" w:rsidRDefault="00B04D31">
      <w:pPr>
        <w:pStyle w:val="Corpotesto"/>
        <w:spacing w:before="101" w:line="357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Visto il decreto del Presidente della Repubblica 16 aprile 2013, n. 62 con il quale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è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stato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emanato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il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“Regolamento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recante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il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codice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comportamento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dei dipendenti</w:t>
      </w:r>
      <w:r w:rsidRPr="009D5BB6">
        <w:rPr>
          <w:spacing w:val="-39"/>
          <w:w w:val="110"/>
          <w:lang w:val="it-IT"/>
        </w:rPr>
        <w:t xml:space="preserve"> </w:t>
      </w:r>
      <w:r w:rsidRPr="009D5BB6">
        <w:rPr>
          <w:spacing w:val="-4"/>
          <w:w w:val="110"/>
          <w:lang w:val="it-IT"/>
        </w:rPr>
        <w:t>pubblici”,</w:t>
      </w:r>
    </w:p>
    <w:p w:rsidR="00FF066E" w:rsidRPr="009D5BB6" w:rsidRDefault="00FF066E">
      <w:pPr>
        <w:pStyle w:val="Corpotesto"/>
        <w:spacing w:before="8"/>
        <w:rPr>
          <w:sz w:val="23"/>
          <w:lang w:val="it-IT"/>
        </w:rPr>
      </w:pPr>
    </w:p>
    <w:p w:rsidR="00FF066E" w:rsidRPr="009D5BB6" w:rsidRDefault="00B04D31">
      <w:pPr>
        <w:pStyle w:val="Titolo1"/>
        <w:spacing w:line="494" w:lineRule="auto"/>
        <w:ind w:left="4305" w:right="3174" w:hanging="1066"/>
        <w:jc w:val="left"/>
        <w:rPr>
          <w:lang w:val="it-IT"/>
        </w:rPr>
      </w:pPr>
      <w:r w:rsidRPr="009D5BB6">
        <w:rPr>
          <w:w w:val="110"/>
          <w:lang w:val="it-IT"/>
        </w:rPr>
        <w:t>Si conviene quanto segue Articolo 1</w:t>
      </w:r>
    </w:p>
    <w:p w:rsidR="00FF066E" w:rsidRPr="009D5BB6" w:rsidRDefault="00B04D31">
      <w:pPr>
        <w:pStyle w:val="Corpotesto"/>
        <w:spacing w:before="22" w:line="357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Il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presente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Patto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d’integrità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stabilisce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la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formale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obbligazione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Ditta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che,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ai fini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partecipazione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alla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oggetto,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impegna: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357" w:lineRule="auto"/>
        <w:ind w:right="541"/>
        <w:rPr>
          <w:lang w:val="it-IT"/>
        </w:rPr>
      </w:pPr>
      <w:r w:rsidRPr="009D5BB6">
        <w:rPr>
          <w:w w:val="110"/>
          <w:lang w:val="it-IT"/>
        </w:rPr>
        <w:t>a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conformare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propri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comportamenti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principi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lealtà,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trasparenza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 correttezza, a non offrire, accettare o richiedere somme di denaro o qualsiasi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altra</w:t>
      </w:r>
      <w:r w:rsidRPr="009D5BB6">
        <w:rPr>
          <w:spacing w:val="-24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ricompensa,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vantaggio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beneficio,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sia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direttamente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che indirettamente tramite intermediari, al fine dell’assegnazione del contratto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e/o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fine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distorcerne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la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relativa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corretta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esecuzione;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74" w:line="357" w:lineRule="auto"/>
        <w:ind w:right="401"/>
        <w:rPr>
          <w:lang w:val="it-IT"/>
        </w:rPr>
      </w:pPr>
      <w:r w:rsidRPr="009D5BB6">
        <w:rPr>
          <w:w w:val="110"/>
          <w:lang w:val="it-IT"/>
        </w:rPr>
        <w:t>a segnalare alla stazione appaltante qualsiasi tentativo di turbativa, irregolarità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distorsione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nelle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fasi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svolgimento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e/o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durante l’esecuzione dei contratti, da parte di ogni interessato o addetto o di chiunque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possa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influenzare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decisioni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relative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alla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oggetto;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357" w:lineRule="auto"/>
        <w:ind w:right="337"/>
        <w:rPr>
          <w:lang w:val="it-IT"/>
        </w:rPr>
      </w:pPr>
      <w:r w:rsidRPr="009D5BB6">
        <w:rPr>
          <w:w w:val="110"/>
          <w:lang w:val="it-IT"/>
        </w:rPr>
        <w:t>ad assicurare di non trovarsi in situazioni di controllo o di collegamento (formale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e/o</w:t>
      </w:r>
      <w:r w:rsidRPr="009D5BB6">
        <w:rPr>
          <w:spacing w:val="-14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sostanziale)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altri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concorrenti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che</w:t>
      </w:r>
      <w:r w:rsidRPr="009D5BB6">
        <w:rPr>
          <w:spacing w:val="-1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non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si</w:t>
      </w:r>
      <w:r w:rsidRPr="009D5BB6">
        <w:rPr>
          <w:spacing w:val="-1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è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accordata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 non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si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accorderà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altri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partecipanti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alla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gara;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357" w:lineRule="auto"/>
        <w:ind w:right="1197"/>
        <w:rPr>
          <w:lang w:val="it-IT"/>
        </w:rPr>
      </w:pPr>
      <w:r w:rsidRPr="009D5BB6">
        <w:rPr>
          <w:w w:val="110"/>
          <w:lang w:val="it-IT"/>
        </w:rPr>
        <w:t>ad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informare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puntualmente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tutto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il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personale,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cui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si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avvale,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 presente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Patto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integrità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degli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obblighi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esso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contenuti;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72" w:line="357" w:lineRule="auto"/>
        <w:ind w:right="891"/>
        <w:rPr>
          <w:lang w:val="it-IT"/>
        </w:rPr>
      </w:pPr>
      <w:r w:rsidRPr="009D5BB6">
        <w:rPr>
          <w:w w:val="110"/>
          <w:lang w:val="it-IT"/>
        </w:rPr>
        <w:t>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vigilare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affinché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gli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impegni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sopra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indicati</w:t>
      </w:r>
      <w:r w:rsidRPr="009D5BB6">
        <w:rPr>
          <w:spacing w:val="-1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siano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osservati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da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tutti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 collaboratori</w:t>
      </w:r>
      <w:r w:rsidRPr="009D5BB6">
        <w:rPr>
          <w:spacing w:val="-2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2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dipendenti</w:t>
      </w:r>
      <w:r w:rsidRPr="009D5BB6">
        <w:rPr>
          <w:spacing w:val="-2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nell’esercizio</w:t>
      </w:r>
      <w:r w:rsidRPr="009D5BB6">
        <w:rPr>
          <w:spacing w:val="-2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dei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compiti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loro</w:t>
      </w:r>
      <w:r w:rsidRPr="009D5BB6">
        <w:rPr>
          <w:spacing w:val="-2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assegnati;</w:t>
      </w:r>
    </w:p>
    <w:p w:rsidR="00FF066E" w:rsidRPr="009D5BB6" w:rsidRDefault="00FF066E">
      <w:pPr>
        <w:pStyle w:val="Corpotesto"/>
        <w:spacing w:before="7"/>
        <w:rPr>
          <w:sz w:val="23"/>
          <w:lang w:val="it-IT"/>
        </w:rPr>
      </w:pP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" w:line="357" w:lineRule="auto"/>
        <w:ind w:right="382"/>
        <w:rPr>
          <w:lang w:val="it-IT"/>
        </w:rPr>
      </w:pPr>
      <w:r w:rsidRPr="009D5BB6">
        <w:rPr>
          <w:w w:val="110"/>
          <w:lang w:val="it-IT"/>
        </w:rPr>
        <w:t>a denunciare alla Pubblica Autorità competente ogni irregolarità o distorsione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cui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sia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venuta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conoscenza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per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quanto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attiene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l’attività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 cui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all’oggetto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causa.</w:t>
      </w:r>
    </w:p>
    <w:p w:rsidR="00FF066E" w:rsidRPr="009D5BB6" w:rsidRDefault="00FF066E">
      <w:pPr>
        <w:spacing w:line="357" w:lineRule="auto"/>
        <w:rPr>
          <w:lang w:val="it-IT"/>
        </w:rPr>
        <w:sectPr w:rsidR="00FF066E" w:rsidRPr="009D5BB6">
          <w:pgSz w:w="11910" w:h="16840"/>
          <w:pgMar w:top="1480" w:right="1000" w:bottom="1340" w:left="1000" w:header="1295" w:footer="1157" w:gutter="0"/>
          <w:cols w:space="720"/>
        </w:sectPr>
      </w:pPr>
    </w:p>
    <w:p w:rsidR="00FF066E" w:rsidRPr="009D5BB6" w:rsidRDefault="00B04D31">
      <w:pPr>
        <w:pStyle w:val="Titolo1"/>
        <w:spacing w:before="101"/>
        <w:rPr>
          <w:lang w:val="it-IT"/>
        </w:rPr>
      </w:pPr>
      <w:r w:rsidRPr="009D5BB6">
        <w:rPr>
          <w:w w:val="110"/>
          <w:lang w:val="it-IT"/>
        </w:rPr>
        <w:lastRenderedPageBreak/>
        <w:t>Articolo 2</w:t>
      </w:r>
    </w:p>
    <w:p w:rsidR="00FF066E" w:rsidRPr="009D5BB6" w:rsidRDefault="00FF066E">
      <w:pPr>
        <w:pStyle w:val="Corpotesto"/>
        <w:spacing w:before="1"/>
        <w:rPr>
          <w:b/>
          <w:sz w:val="25"/>
          <w:lang w:val="it-IT"/>
        </w:rPr>
      </w:pPr>
    </w:p>
    <w:p w:rsidR="00FF066E" w:rsidRPr="009D5BB6" w:rsidRDefault="00B04D31">
      <w:pPr>
        <w:pStyle w:val="Corpotesto"/>
        <w:spacing w:line="360" w:lineRule="auto"/>
        <w:ind w:left="132" w:right="588"/>
        <w:rPr>
          <w:lang w:val="it-IT"/>
        </w:rPr>
      </w:pPr>
      <w:r w:rsidRPr="009D5BB6">
        <w:rPr>
          <w:w w:val="110"/>
          <w:lang w:val="it-IT"/>
        </w:rPr>
        <w:t xml:space="preserve">La ditta, sin </w:t>
      </w:r>
      <w:r w:rsidRPr="009D5BB6">
        <w:rPr>
          <w:spacing w:val="-3"/>
          <w:w w:val="110"/>
          <w:lang w:val="it-IT"/>
        </w:rPr>
        <w:t xml:space="preserve">d’ora, </w:t>
      </w:r>
      <w:r w:rsidRPr="009D5BB6">
        <w:rPr>
          <w:w w:val="110"/>
          <w:lang w:val="it-IT"/>
        </w:rPr>
        <w:t>accetta che nel caso di mancato rispetto degli impegni anticorruzione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assunti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il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presente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Patto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integrità,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comunque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 xml:space="preserve">accertato </w:t>
      </w:r>
      <w:r w:rsidRPr="009D5BB6">
        <w:rPr>
          <w:spacing w:val="-3"/>
          <w:w w:val="110"/>
          <w:lang w:val="it-IT"/>
        </w:rPr>
        <w:t>dall’Amministrazione,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potranno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essere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applicate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le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seguenti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sanzioni: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 w:line="269" w:lineRule="exact"/>
        <w:rPr>
          <w:lang w:val="it-IT"/>
        </w:rPr>
      </w:pPr>
      <w:r w:rsidRPr="009D5BB6">
        <w:rPr>
          <w:w w:val="110"/>
          <w:lang w:val="it-IT"/>
        </w:rPr>
        <w:t>esclusione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concorrente</w:t>
      </w:r>
      <w:r w:rsidRPr="009D5BB6">
        <w:rPr>
          <w:spacing w:val="-2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dalla</w:t>
      </w:r>
      <w:r w:rsidRPr="009D5BB6">
        <w:rPr>
          <w:spacing w:val="-2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gara;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70"/>
        <w:rPr>
          <w:lang w:val="it-IT"/>
        </w:rPr>
      </w:pPr>
      <w:r w:rsidRPr="009D5BB6">
        <w:rPr>
          <w:w w:val="110"/>
          <w:lang w:val="it-IT"/>
        </w:rPr>
        <w:t>escussione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cauzione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validità</w:t>
      </w:r>
      <w:r w:rsidRPr="009D5BB6">
        <w:rPr>
          <w:spacing w:val="-2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dell’offerta;</w:t>
      </w:r>
    </w:p>
    <w:p w:rsidR="00FF066E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67"/>
      </w:pPr>
      <w:proofErr w:type="spellStart"/>
      <w:r>
        <w:rPr>
          <w:w w:val="110"/>
        </w:rPr>
        <w:t>risoluzione</w:t>
      </w:r>
      <w:proofErr w:type="spellEnd"/>
      <w:r>
        <w:rPr>
          <w:w w:val="110"/>
        </w:rPr>
        <w:t xml:space="preserve"> del</w:t>
      </w:r>
      <w:r>
        <w:rPr>
          <w:spacing w:val="-71"/>
          <w:w w:val="110"/>
        </w:rPr>
        <w:t xml:space="preserve"> </w:t>
      </w:r>
      <w:proofErr w:type="spellStart"/>
      <w:r>
        <w:rPr>
          <w:w w:val="110"/>
        </w:rPr>
        <w:t>contratto</w:t>
      </w:r>
      <w:proofErr w:type="spellEnd"/>
      <w:r>
        <w:rPr>
          <w:w w:val="110"/>
        </w:rPr>
        <w:t>;</w:t>
      </w:r>
    </w:p>
    <w:p w:rsidR="00FF066E" w:rsidRPr="009D5BB6" w:rsidRDefault="00B04D3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67"/>
        <w:rPr>
          <w:lang w:val="it-IT"/>
        </w:rPr>
      </w:pPr>
      <w:r w:rsidRPr="009D5BB6">
        <w:rPr>
          <w:w w:val="110"/>
          <w:lang w:val="it-IT"/>
        </w:rPr>
        <w:t>escussione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cauzione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buona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esecuzione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contratto.</w:t>
      </w:r>
    </w:p>
    <w:p w:rsidR="00FF066E" w:rsidRPr="009D5BB6" w:rsidRDefault="00B04D31">
      <w:pPr>
        <w:pStyle w:val="Titolo1"/>
        <w:spacing w:before="164"/>
        <w:rPr>
          <w:lang w:val="it-IT"/>
        </w:rPr>
      </w:pPr>
      <w:r w:rsidRPr="009D5BB6">
        <w:rPr>
          <w:w w:val="110"/>
          <w:lang w:val="it-IT"/>
        </w:rPr>
        <w:t>Articolo 3</w:t>
      </w:r>
    </w:p>
    <w:p w:rsidR="00FF066E" w:rsidRPr="009D5BB6" w:rsidRDefault="00FF066E">
      <w:pPr>
        <w:pStyle w:val="Corpotesto"/>
        <w:spacing w:before="2"/>
        <w:rPr>
          <w:b/>
          <w:sz w:val="25"/>
          <w:lang w:val="it-IT"/>
        </w:rPr>
      </w:pPr>
    </w:p>
    <w:p w:rsidR="00FF066E" w:rsidRPr="009D5BB6" w:rsidRDefault="00B04D31">
      <w:pPr>
        <w:pStyle w:val="Corpotesto"/>
        <w:spacing w:line="360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Il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contenuto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Patto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integrità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relative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sanzioni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applicabili</w:t>
      </w:r>
      <w:r w:rsidRPr="009D5BB6">
        <w:rPr>
          <w:spacing w:val="-19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resteranno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 xml:space="preserve">in vigore sino alla completa esecuzione del contratto. Il presente </w:t>
      </w:r>
      <w:r w:rsidRPr="009D5BB6">
        <w:rPr>
          <w:spacing w:val="-3"/>
          <w:w w:val="110"/>
          <w:lang w:val="it-IT"/>
        </w:rPr>
        <w:t xml:space="preserve">Patto </w:t>
      </w:r>
      <w:r w:rsidRPr="009D5BB6">
        <w:rPr>
          <w:w w:val="110"/>
          <w:lang w:val="it-IT"/>
        </w:rPr>
        <w:t>dovrà essere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richiamato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dal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contratto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quale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allegato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allo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stesso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onde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formarne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parte integrante,</w:t>
      </w:r>
      <w:r w:rsidRPr="009D5BB6">
        <w:rPr>
          <w:spacing w:val="-3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sostanziale</w:t>
      </w:r>
      <w:r w:rsidRPr="009D5BB6">
        <w:rPr>
          <w:spacing w:val="-3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3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pattizia.</w:t>
      </w:r>
    </w:p>
    <w:p w:rsidR="00FF066E" w:rsidRPr="009D5BB6" w:rsidRDefault="00B04D31">
      <w:pPr>
        <w:pStyle w:val="Titolo1"/>
        <w:spacing w:line="264" w:lineRule="exact"/>
        <w:rPr>
          <w:lang w:val="it-IT"/>
        </w:rPr>
      </w:pPr>
      <w:r w:rsidRPr="009D5BB6">
        <w:rPr>
          <w:w w:val="110"/>
          <w:lang w:val="it-IT"/>
        </w:rPr>
        <w:t>Articolo 4</w:t>
      </w:r>
    </w:p>
    <w:p w:rsidR="00FF066E" w:rsidRPr="009D5BB6" w:rsidRDefault="00FF066E">
      <w:pPr>
        <w:pStyle w:val="Corpotesto"/>
        <w:spacing w:before="2"/>
        <w:rPr>
          <w:b/>
          <w:sz w:val="25"/>
          <w:lang w:val="it-IT"/>
        </w:rPr>
      </w:pPr>
    </w:p>
    <w:p w:rsidR="00FF066E" w:rsidRPr="009D5BB6" w:rsidRDefault="00B04D31">
      <w:pPr>
        <w:pStyle w:val="Corpotesto"/>
        <w:spacing w:line="360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Il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presente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Patto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deve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essere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obbligatoriamente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sottoscritto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firma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digitale dal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legale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rappresentante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della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ditta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partecipante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ovvero,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in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caso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consorzi</w:t>
      </w:r>
      <w:r w:rsidRPr="009D5BB6">
        <w:rPr>
          <w:spacing w:val="-1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o raggruppamenti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temporanei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di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imprese,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dal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rappresentante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degli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stessi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2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 xml:space="preserve">deve essere presentato unitamente all'offerta. La mancata consegna di tale </w:t>
      </w:r>
      <w:r w:rsidRPr="009D5BB6">
        <w:rPr>
          <w:spacing w:val="-3"/>
          <w:w w:val="110"/>
          <w:lang w:val="it-IT"/>
        </w:rPr>
        <w:t xml:space="preserve">Patto </w:t>
      </w:r>
      <w:r w:rsidRPr="009D5BB6">
        <w:rPr>
          <w:w w:val="110"/>
          <w:lang w:val="it-IT"/>
        </w:rPr>
        <w:t>comporterà</w:t>
      </w:r>
      <w:r w:rsidRPr="009D5BB6">
        <w:rPr>
          <w:spacing w:val="-3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l'esclusione</w:t>
      </w:r>
      <w:r w:rsidRPr="009D5BB6">
        <w:rPr>
          <w:spacing w:val="-3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dalla</w:t>
      </w:r>
      <w:r w:rsidRPr="009D5BB6">
        <w:rPr>
          <w:spacing w:val="-31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gara.</w:t>
      </w:r>
    </w:p>
    <w:p w:rsidR="00FF066E" w:rsidRPr="009D5BB6" w:rsidRDefault="00B04D31">
      <w:pPr>
        <w:pStyle w:val="Titolo1"/>
        <w:spacing w:before="169"/>
        <w:rPr>
          <w:lang w:val="it-IT"/>
        </w:rPr>
      </w:pPr>
      <w:r w:rsidRPr="009D5BB6">
        <w:rPr>
          <w:w w:val="110"/>
          <w:lang w:val="it-IT"/>
        </w:rPr>
        <w:t>Articolo 5</w:t>
      </w:r>
    </w:p>
    <w:p w:rsidR="00FF066E" w:rsidRPr="009D5BB6" w:rsidRDefault="00FF066E">
      <w:pPr>
        <w:pStyle w:val="Corpotesto"/>
        <w:spacing w:before="1"/>
        <w:rPr>
          <w:b/>
          <w:sz w:val="25"/>
          <w:lang w:val="it-IT"/>
        </w:rPr>
      </w:pPr>
    </w:p>
    <w:p w:rsidR="00FF066E" w:rsidRPr="009D5BB6" w:rsidRDefault="00B04D31">
      <w:pPr>
        <w:pStyle w:val="Corpotesto"/>
        <w:spacing w:line="357" w:lineRule="auto"/>
        <w:ind w:left="132" w:right="104"/>
        <w:rPr>
          <w:lang w:val="it-IT"/>
        </w:rPr>
      </w:pPr>
      <w:r w:rsidRPr="009D5BB6">
        <w:rPr>
          <w:w w:val="110"/>
          <w:lang w:val="it-IT"/>
        </w:rPr>
        <w:t>Ogni</w:t>
      </w:r>
      <w:r w:rsidRPr="009D5BB6">
        <w:rPr>
          <w:spacing w:val="-20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controversia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relativa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all’interpretazione</w:t>
      </w:r>
      <w:r w:rsidRPr="009D5BB6">
        <w:rPr>
          <w:spacing w:val="-2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ed</w:t>
      </w:r>
      <w:r w:rsidRPr="009D5BB6">
        <w:rPr>
          <w:spacing w:val="-2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esecuzione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del</w:t>
      </w:r>
      <w:r w:rsidRPr="009D5BB6">
        <w:rPr>
          <w:spacing w:val="-24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Patto</w:t>
      </w:r>
      <w:r w:rsidRPr="009D5BB6">
        <w:rPr>
          <w:spacing w:val="-23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 xml:space="preserve">d’integrità </w:t>
      </w:r>
      <w:r w:rsidRPr="009D5BB6">
        <w:rPr>
          <w:spacing w:val="-3"/>
          <w:w w:val="110"/>
          <w:lang w:val="it-IT"/>
        </w:rPr>
        <w:t>fra</w:t>
      </w:r>
      <w:r w:rsidRPr="009D5BB6">
        <w:rPr>
          <w:spacing w:val="-17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la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stazione</w:t>
      </w:r>
      <w:r w:rsidRPr="009D5BB6">
        <w:rPr>
          <w:spacing w:val="-1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appaltante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ed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i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concorrenti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e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spacing w:val="-3"/>
          <w:w w:val="110"/>
          <w:lang w:val="it-IT"/>
        </w:rPr>
        <w:t>tra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gli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stessi</w:t>
      </w:r>
      <w:r w:rsidRPr="009D5BB6">
        <w:rPr>
          <w:spacing w:val="-12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concorrenti</w:t>
      </w:r>
      <w:r w:rsidRPr="009D5BB6">
        <w:rPr>
          <w:spacing w:val="-15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sarà</w:t>
      </w:r>
      <w:r w:rsidRPr="009D5BB6">
        <w:rPr>
          <w:spacing w:val="-16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 xml:space="preserve">risolta </w:t>
      </w:r>
      <w:r w:rsidRPr="009D5BB6">
        <w:rPr>
          <w:spacing w:val="-3"/>
          <w:w w:val="110"/>
          <w:lang w:val="it-IT"/>
        </w:rPr>
        <w:t xml:space="preserve">dall’Autorità </w:t>
      </w:r>
      <w:r w:rsidRPr="009D5BB6">
        <w:rPr>
          <w:w w:val="110"/>
          <w:lang w:val="it-IT"/>
        </w:rPr>
        <w:t>Giudiziaria</w:t>
      </w:r>
      <w:r w:rsidRPr="009D5BB6">
        <w:rPr>
          <w:spacing w:val="-68"/>
          <w:w w:val="110"/>
          <w:lang w:val="it-IT"/>
        </w:rPr>
        <w:t xml:space="preserve"> </w:t>
      </w:r>
      <w:r w:rsidRPr="009D5BB6">
        <w:rPr>
          <w:w w:val="110"/>
          <w:lang w:val="it-IT"/>
        </w:rPr>
        <w:t>competente.</w:t>
      </w:r>
    </w:p>
    <w:p w:rsidR="00FF066E" w:rsidRPr="009D5BB6" w:rsidRDefault="00FF066E">
      <w:pPr>
        <w:pStyle w:val="Corpotesto"/>
        <w:rPr>
          <w:sz w:val="26"/>
          <w:lang w:val="it-IT"/>
        </w:rPr>
      </w:pPr>
    </w:p>
    <w:p w:rsidR="00FF066E" w:rsidRPr="009D5BB6" w:rsidRDefault="00FF066E">
      <w:pPr>
        <w:pStyle w:val="Corpotesto"/>
        <w:spacing w:before="11"/>
        <w:rPr>
          <w:sz w:val="20"/>
          <w:lang w:val="it-IT"/>
        </w:rPr>
      </w:pPr>
    </w:p>
    <w:p w:rsidR="00FF066E" w:rsidRPr="009D5BB6" w:rsidRDefault="00B04D31">
      <w:pPr>
        <w:pStyle w:val="Corpotesto"/>
        <w:tabs>
          <w:tab w:val="left" w:pos="3936"/>
        </w:tabs>
        <w:ind w:left="132"/>
        <w:rPr>
          <w:lang w:val="it-IT"/>
        </w:rPr>
      </w:pPr>
      <w:r w:rsidRPr="009D5BB6">
        <w:rPr>
          <w:lang w:val="it-IT"/>
        </w:rPr>
        <w:t>luogo,</w:t>
      </w:r>
      <w:r w:rsidRPr="009D5BB6">
        <w:rPr>
          <w:spacing w:val="-7"/>
          <w:lang w:val="it-IT"/>
        </w:rPr>
        <w:t xml:space="preserve"> </w:t>
      </w:r>
      <w:r w:rsidRPr="009D5BB6">
        <w:rPr>
          <w:lang w:val="it-IT"/>
        </w:rPr>
        <w:t>data</w:t>
      </w:r>
      <w:r w:rsidRPr="009D5BB6">
        <w:rPr>
          <w:spacing w:val="-5"/>
          <w:lang w:val="it-IT"/>
        </w:rPr>
        <w:t xml:space="preserve"> </w:t>
      </w:r>
      <w:r w:rsidRPr="009D5BB6">
        <w:rPr>
          <w:u w:val="single"/>
          <w:lang w:val="it-IT"/>
        </w:rPr>
        <w:t xml:space="preserve"> </w:t>
      </w:r>
      <w:r w:rsidRPr="009D5BB6">
        <w:rPr>
          <w:u w:val="single"/>
          <w:lang w:val="it-IT"/>
        </w:rPr>
        <w:tab/>
      </w:r>
    </w:p>
    <w:p w:rsidR="00FF066E" w:rsidRPr="009D5BB6" w:rsidRDefault="00FF066E">
      <w:pPr>
        <w:pStyle w:val="Corpotesto"/>
        <w:rPr>
          <w:sz w:val="20"/>
          <w:lang w:val="it-IT"/>
        </w:rPr>
      </w:pPr>
    </w:p>
    <w:p w:rsidR="00FF066E" w:rsidRPr="009D5BB6" w:rsidRDefault="00FF066E">
      <w:pPr>
        <w:pStyle w:val="Corpotesto"/>
        <w:spacing w:before="10"/>
        <w:rPr>
          <w:sz w:val="15"/>
          <w:lang w:val="it-IT"/>
        </w:rPr>
      </w:pPr>
    </w:p>
    <w:p w:rsidR="00FF066E" w:rsidRPr="009D5BB6" w:rsidRDefault="00B04D31">
      <w:pPr>
        <w:pStyle w:val="Corpotesto"/>
        <w:spacing w:before="101"/>
        <w:ind w:left="4835"/>
        <w:rPr>
          <w:lang w:val="it-IT"/>
        </w:rPr>
      </w:pPr>
      <w:r w:rsidRPr="009D5BB6">
        <w:rPr>
          <w:lang w:val="it-IT"/>
        </w:rPr>
        <w:t>Firma del legale rappresentante della</w:t>
      </w:r>
      <w:r w:rsidRPr="009D5BB6">
        <w:rPr>
          <w:spacing w:val="-52"/>
          <w:lang w:val="it-IT"/>
        </w:rPr>
        <w:t xml:space="preserve"> </w:t>
      </w:r>
      <w:r w:rsidRPr="009D5BB6">
        <w:rPr>
          <w:lang w:val="it-IT"/>
        </w:rPr>
        <w:t>ditta</w:t>
      </w:r>
    </w:p>
    <w:sectPr w:rsidR="00FF066E" w:rsidRPr="009D5BB6">
      <w:pgSz w:w="11910" w:h="16840"/>
      <w:pgMar w:top="1480" w:right="1000" w:bottom="1340" w:left="1000" w:header="1295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49" w:rsidRDefault="00B04D31">
      <w:r>
        <w:separator/>
      </w:r>
    </w:p>
  </w:endnote>
  <w:endnote w:type="continuationSeparator" w:id="0">
    <w:p w:rsidR="00366849" w:rsidRDefault="00B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6E" w:rsidRDefault="0079554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2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9817735</wp:posOffset>
              </wp:positionV>
              <wp:extent cx="944245" cy="16446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66E" w:rsidRDefault="00B04D31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Patto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d'integrità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73.05pt;width:74.35pt;height:12.95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idqwIAAKg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" filled="f" stroked="f">
              <v:textbox inset="0,0,0,0">
                <w:txbxContent>
                  <w:p w:rsidR="00FF066E" w:rsidRDefault="00B04D31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Patto d'integrità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296" behindDoc="1" locked="0" layoutInCell="1" allowOverlap="1">
              <wp:simplePos x="0" y="0"/>
              <wp:positionH relativeFrom="page">
                <wp:posOffset>6243320</wp:posOffset>
              </wp:positionH>
              <wp:positionV relativeFrom="page">
                <wp:posOffset>9817735</wp:posOffset>
              </wp:positionV>
              <wp:extent cx="610235" cy="165100"/>
              <wp:effectExtent l="444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66E" w:rsidRDefault="00B04D31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Pag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640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1.6pt;margin-top:773.05pt;width:48.05pt;height:13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jwrwIAAK8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" filled="f" stroked="f">
              <v:textbox inset="0,0,0,0">
                <w:txbxContent>
                  <w:p w:rsidR="00FF066E" w:rsidRDefault="00B04D31">
                    <w:pPr>
                      <w:spacing w:before="20"/>
                      <w:ind w:left="20"/>
                      <w:rPr>
                        <w:rFonts w:ascii="Times New Roman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Pag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640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49" w:rsidRDefault="00B04D31">
      <w:r>
        <w:separator/>
      </w:r>
    </w:p>
  </w:footnote>
  <w:footnote w:type="continuationSeparator" w:id="0">
    <w:p w:rsidR="00366849" w:rsidRDefault="00B0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E26"/>
    <w:multiLevelType w:val="hybridMultilevel"/>
    <w:tmpl w:val="F37EE742"/>
    <w:lvl w:ilvl="0" w:tplc="7ED88E4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9"/>
        <w:sz w:val="22"/>
        <w:szCs w:val="22"/>
      </w:rPr>
    </w:lvl>
    <w:lvl w:ilvl="1" w:tplc="B6C8885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DA0E012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B95A2E18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B0A41CB8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13CCE6EA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73ECCD6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BEB25028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82F67E76">
      <w:numFmt w:val="bullet"/>
      <w:lvlText w:val="•"/>
      <w:lvlJc w:val="left"/>
      <w:pPr>
        <w:ind w:left="80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6E"/>
    <w:rsid w:val="00076B54"/>
    <w:rsid w:val="00080640"/>
    <w:rsid w:val="00107B28"/>
    <w:rsid w:val="00366849"/>
    <w:rsid w:val="00395EDC"/>
    <w:rsid w:val="004704FB"/>
    <w:rsid w:val="005226D3"/>
    <w:rsid w:val="006D79FF"/>
    <w:rsid w:val="0079554E"/>
    <w:rsid w:val="007A0E01"/>
    <w:rsid w:val="00896654"/>
    <w:rsid w:val="009D5BB6"/>
    <w:rsid w:val="00B04D31"/>
    <w:rsid w:val="00EE4377"/>
    <w:rsid w:val="00F06D3E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3586" w:right="358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5"/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76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B54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076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B54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3586" w:right="358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5"/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76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B54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076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B5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431955D4</Template>
  <TotalTime>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la formazione dell'Albo dei fornitori di beni e servizi</vt:lpstr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la formazione dell'Albo dei fornitori di beni e servizi</dc:title>
  <dc:creator>DSGA</dc:creator>
  <cp:lastModifiedBy>dsga</cp:lastModifiedBy>
  <cp:revision>8</cp:revision>
  <cp:lastPrinted>2020-01-20T12:21:00Z</cp:lastPrinted>
  <dcterms:created xsi:type="dcterms:W3CDTF">2019-01-10T11:44:00Z</dcterms:created>
  <dcterms:modified xsi:type="dcterms:W3CDTF">2020-01-30T13:09:00Z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2017-11-10T00:00:00Z</vt:filetime>
  </property>
</Properties>
</file>