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01F" w:rsidRDefault="00CC2D1F" w:rsidP="00C95006">
      <w:pPr>
        <w:pStyle w:val="Default"/>
        <w:jc w:val="center"/>
        <w:rPr>
          <w:rFonts w:ascii="Calibri" w:hAnsi="Calibri" w:cs="Century Gothic"/>
          <w:b/>
          <w:bCs/>
          <w:noProof/>
          <w:sz w:val="26"/>
          <w:szCs w:val="26"/>
        </w:rPr>
      </w:pPr>
      <w:r>
        <w:rPr>
          <w:rFonts w:ascii="Calibri" w:hAnsi="Calibri" w:cs="Century Gothic"/>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6127115</wp:posOffset>
                </wp:positionH>
                <wp:positionV relativeFrom="paragraph">
                  <wp:posOffset>-64770</wp:posOffset>
                </wp:positionV>
                <wp:extent cx="790575" cy="304800"/>
                <wp:effectExtent l="38100" t="38100" r="123825" b="114300"/>
                <wp:wrapNone/>
                <wp:docPr id="1" name="Rettangolo 1"/>
                <wp:cNvGraphicFramePr/>
                <a:graphic xmlns:a="http://schemas.openxmlformats.org/drawingml/2006/main">
                  <a:graphicData uri="http://schemas.microsoft.com/office/word/2010/wordprocessingShape">
                    <wps:wsp>
                      <wps:cNvSpPr/>
                      <wps:spPr>
                        <a:xfrm>
                          <a:off x="0" y="0"/>
                          <a:ext cx="790575" cy="304800"/>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C2D1F" w:rsidRPr="00CC2D1F" w:rsidRDefault="00CC2D1F" w:rsidP="00CC2D1F">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DC427C">
                              <w:rPr>
                                <w:rFonts w:asciiTheme="minorHAnsi" w:hAnsiTheme="minorHAnsi"/>
                                <w:b/>
                                <w:color w:val="000000" w:themeColor="text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 o:spid="_x0000_s1026" style="position:absolute;left:0;text-align:left;margin-left:482.45pt;margin-top:-5.1pt;width:62.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" filled="f" strokecolor="#1f4d78 [1604]" strokeweight="1pt">
                <v:shadow on="t" color="black" opacity="26214f" origin="-.5,-.5" offset=".74836mm,.74836mm"/>
                <v:textbox>
                  <w:txbxContent>
                    <w:p w:rsidR="00CC2D1F" w:rsidRPr="00CC2D1F" w:rsidRDefault="00CC2D1F" w:rsidP="00CC2D1F">
                      <w:pPr>
                        <w:jc w:val="center"/>
                        <w:rPr>
                          <w:rFonts w:asciiTheme="minorHAnsi" w:hAnsiTheme="minorHAnsi"/>
                          <w:b/>
                          <w:color w:val="000000" w:themeColor="text1"/>
                        </w:rPr>
                      </w:pPr>
                      <w:r w:rsidRPr="00CC2D1F">
                        <w:rPr>
                          <w:rFonts w:asciiTheme="minorHAnsi" w:hAnsiTheme="minorHAnsi"/>
                          <w:b/>
                          <w:color w:val="000000" w:themeColor="text1"/>
                        </w:rPr>
                        <w:t xml:space="preserve">MOD. </w:t>
                      </w:r>
                      <w:r w:rsidR="00DC427C">
                        <w:rPr>
                          <w:rFonts w:asciiTheme="minorHAnsi" w:hAnsiTheme="minorHAnsi"/>
                          <w:b/>
                          <w:color w:val="000000" w:themeColor="text1"/>
                        </w:rPr>
                        <w:t>B</w:t>
                      </w:r>
                    </w:p>
                  </w:txbxContent>
                </v:textbox>
              </v:rect>
            </w:pict>
          </mc:Fallback>
        </mc:AlternateContent>
      </w:r>
      <w:r w:rsidR="00B9301F">
        <w:rPr>
          <w:rFonts w:ascii="Calibri" w:hAnsi="Calibri" w:cs="Century Gothic"/>
          <w:b/>
          <w:bCs/>
          <w:noProof/>
          <w:sz w:val="26"/>
          <w:szCs w:val="26"/>
        </w:rPr>
        <w:t>DICHIARAZIONE SOSTITUTIVA</w:t>
      </w:r>
    </w:p>
    <w:p w:rsidR="00B9301F" w:rsidRDefault="00B9301F" w:rsidP="00B9301F">
      <w:pPr>
        <w:pStyle w:val="Default"/>
        <w:jc w:val="center"/>
        <w:rPr>
          <w:rFonts w:ascii="Calibri" w:hAnsi="Calibri" w:cs="Century Gothic"/>
          <w:b/>
          <w:bCs/>
          <w:noProof/>
          <w:sz w:val="26"/>
          <w:szCs w:val="26"/>
        </w:rPr>
      </w:pPr>
      <w:r w:rsidRPr="00B9301F">
        <w:rPr>
          <w:rFonts w:ascii="Calibri" w:hAnsi="Calibri" w:cs="Century Gothic"/>
          <w:b/>
          <w:bCs/>
          <w:noProof/>
          <w:sz w:val="26"/>
          <w:szCs w:val="26"/>
        </w:rPr>
        <w:t>(art. 47 e art. 38 del D.P.R. 28 dicembre 2000 n. 445)</w:t>
      </w:r>
    </w:p>
    <w:p w:rsidR="00B9301F" w:rsidRDefault="00B9301F" w:rsidP="00B9301F">
      <w:pPr>
        <w:pStyle w:val="Default"/>
        <w:jc w:val="center"/>
      </w:pPr>
      <w:r>
        <w:rPr>
          <w:rFonts w:ascii="Calibri" w:hAnsi="Calibri" w:cs="Century Gothic"/>
          <w:b/>
          <w:bCs/>
          <w:noProof/>
          <w:sz w:val="26"/>
          <w:szCs w:val="26"/>
        </w:rPr>
        <w:t>ATTO NOTORIETA’</w:t>
      </w:r>
      <w:r w:rsidRPr="00B9301F">
        <w:t xml:space="preserve"> </w:t>
      </w:r>
    </w:p>
    <w:p w:rsidR="00B9301F" w:rsidRDefault="00B9301F" w:rsidP="00EF5567">
      <w:pPr>
        <w:pStyle w:val="Default"/>
        <w:jc w:val="center"/>
        <w:rPr>
          <w:rFonts w:ascii="Calibri" w:hAnsi="Calibri" w:cs="Century Gothic"/>
          <w:b/>
          <w:bCs/>
          <w:noProof/>
          <w:sz w:val="26"/>
          <w:szCs w:val="26"/>
        </w:rPr>
      </w:pPr>
    </w:p>
    <w:p w:rsidR="00C669A4" w:rsidRDefault="00C669A4" w:rsidP="00EF5567">
      <w:pPr>
        <w:pStyle w:val="Default"/>
        <w:jc w:val="center"/>
        <w:rPr>
          <w:rFonts w:ascii="Calibri" w:hAnsi="Calibri" w:cs="Century Gothic"/>
          <w:b/>
          <w:bCs/>
          <w:noProof/>
          <w:sz w:val="26"/>
          <w:szCs w:val="26"/>
        </w:rPr>
      </w:pPr>
      <w:bookmarkStart w:id="0" w:name="_GoBack"/>
      <w:bookmarkEnd w:id="0"/>
      <w:r w:rsidRPr="00C669A4">
        <w:rPr>
          <w:rFonts w:ascii="Calibri" w:hAnsi="Calibri" w:cs="Century Gothic"/>
          <w:b/>
          <w:bCs/>
          <w:noProof/>
          <w:sz w:val="26"/>
          <w:szCs w:val="26"/>
        </w:rPr>
        <w:t>PROGETTO 10.2.3B-FSEPON-VE-2018-27: “POTENZIAMENTO LINGUISTICO E CLIL”</w:t>
      </w:r>
      <w:r>
        <w:rPr>
          <w:rFonts w:ascii="Calibri" w:hAnsi="Calibri" w:cs="Century Gothic"/>
          <w:b/>
          <w:bCs/>
          <w:noProof/>
          <w:sz w:val="26"/>
          <w:szCs w:val="26"/>
        </w:rPr>
        <w:t xml:space="preserve"> </w:t>
      </w:r>
    </w:p>
    <w:p w:rsidR="00E23E2D" w:rsidRDefault="00C669A4" w:rsidP="00EF5567">
      <w:pPr>
        <w:pStyle w:val="Default"/>
        <w:jc w:val="center"/>
        <w:rPr>
          <w:rFonts w:ascii="Calibri" w:hAnsi="Calibri" w:cs="Century Gothic"/>
          <w:b/>
          <w:bCs/>
          <w:noProof/>
          <w:sz w:val="26"/>
          <w:szCs w:val="26"/>
        </w:rPr>
      </w:pPr>
      <w:r w:rsidRPr="00C669A4">
        <w:rPr>
          <w:rFonts w:ascii="Calibri" w:hAnsi="Calibri" w:cs="Century Gothic"/>
          <w:b/>
          <w:bCs/>
          <w:noProof/>
          <w:sz w:val="26"/>
          <w:szCs w:val="26"/>
        </w:rPr>
        <w:t>CUP G57I18000940007</w:t>
      </w:r>
    </w:p>
    <w:p w:rsidR="00EF5567" w:rsidRPr="00E23E2D" w:rsidRDefault="00EF5567" w:rsidP="00EF5567">
      <w:pPr>
        <w:pStyle w:val="Default"/>
        <w:jc w:val="center"/>
        <w:rPr>
          <w:rFonts w:ascii="Calibri" w:hAnsi="Calibri" w:cs="Century Gothic"/>
          <w:sz w:val="26"/>
          <w:szCs w:val="26"/>
        </w:rPr>
      </w:pPr>
    </w:p>
    <w:p w:rsidR="00A14F36" w:rsidRPr="00E23E2D" w:rsidRDefault="00B32199" w:rsidP="00B32199">
      <w:pPr>
        <w:pStyle w:val="Default"/>
        <w:ind w:left="6480"/>
        <w:rPr>
          <w:rFonts w:ascii="Calibri" w:hAnsi="Calibri" w:cs="Century Gothic"/>
          <w:sz w:val="26"/>
          <w:szCs w:val="26"/>
        </w:rPr>
      </w:pPr>
      <w:r w:rsidRPr="00E23E2D">
        <w:rPr>
          <w:rFonts w:ascii="Calibri" w:hAnsi="Calibri" w:cs="Century Gothic"/>
          <w:sz w:val="26"/>
          <w:szCs w:val="26"/>
        </w:rPr>
        <w:t>A</w:t>
      </w:r>
      <w:r w:rsidR="00A14F36" w:rsidRPr="00E23E2D">
        <w:rPr>
          <w:rFonts w:ascii="Calibri" w:hAnsi="Calibri" w:cs="Century Gothic"/>
          <w:sz w:val="26"/>
          <w:szCs w:val="26"/>
        </w:rPr>
        <w:t xml:space="preserve">l Dirigente Scolastico Dell’Istituto Comprensivo Statale </w:t>
      </w:r>
    </w:p>
    <w:p w:rsidR="00A14F36" w:rsidRPr="00E23E2D" w:rsidRDefault="00B32199" w:rsidP="00B32199">
      <w:pPr>
        <w:pStyle w:val="Default"/>
        <w:ind w:left="5760" w:firstLine="720"/>
        <w:rPr>
          <w:rFonts w:ascii="Calibri" w:hAnsi="Calibri" w:cs="Century Gothic"/>
          <w:sz w:val="26"/>
          <w:szCs w:val="26"/>
        </w:rPr>
      </w:pPr>
      <w:r w:rsidRPr="00E23E2D">
        <w:rPr>
          <w:rFonts w:ascii="Calibri" w:hAnsi="Calibri" w:cs="Century Gothic"/>
          <w:sz w:val="26"/>
          <w:szCs w:val="26"/>
        </w:rPr>
        <w:t>Via Saturno, 4</w:t>
      </w:r>
    </w:p>
    <w:p w:rsidR="00A14F36" w:rsidRPr="00E23E2D" w:rsidRDefault="00B32199" w:rsidP="00B32199">
      <w:pPr>
        <w:pStyle w:val="Default"/>
        <w:ind w:left="5760" w:firstLine="720"/>
        <w:rPr>
          <w:rFonts w:ascii="Calibri" w:hAnsi="Calibri" w:cs="Century Gothic"/>
          <w:sz w:val="26"/>
          <w:szCs w:val="26"/>
        </w:rPr>
      </w:pPr>
      <w:r w:rsidRPr="00E23E2D">
        <w:rPr>
          <w:rFonts w:ascii="Calibri" w:hAnsi="Calibri" w:cs="Century Gothic"/>
          <w:sz w:val="26"/>
          <w:szCs w:val="26"/>
        </w:rPr>
        <w:t xml:space="preserve">36055 Nove </w:t>
      </w:r>
      <w:r w:rsidR="00A14F36" w:rsidRPr="00E23E2D">
        <w:rPr>
          <w:rFonts w:ascii="Calibri" w:hAnsi="Calibri" w:cs="Century Gothic"/>
          <w:sz w:val="26"/>
          <w:szCs w:val="26"/>
        </w:rPr>
        <w:t>(</w:t>
      </w:r>
      <w:r w:rsidRPr="00E23E2D">
        <w:rPr>
          <w:rFonts w:ascii="Calibri" w:hAnsi="Calibri" w:cs="Century Gothic"/>
          <w:sz w:val="26"/>
          <w:szCs w:val="26"/>
        </w:rPr>
        <w:t>VI</w:t>
      </w:r>
      <w:r w:rsidR="00A14F36" w:rsidRPr="00E23E2D">
        <w:rPr>
          <w:rFonts w:ascii="Calibri" w:hAnsi="Calibri" w:cs="Century Gothic"/>
          <w:sz w:val="26"/>
          <w:szCs w:val="26"/>
        </w:rPr>
        <w:t xml:space="preserve">) </w:t>
      </w:r>
    </w:p>
    <w:p w:rsidR="00A14F36" w:rsidRPr="00E23E2D" w:rsidRDefault="00A14F36">
      <w:pPr>
        <w:pStyle w:val="Default"/>
        <w:rPr>
          <w:rFonts w:ascii="Calibri" w:hAnsi="Calibri" w:cs="Century Gothic"/>
          <w:sz w:val="26"/>
          <w:szCs w:val="26"/>
        </w:rPr>
      </w:pPr>
      <w:r w:rsidRPr="00E23E2D">
        <w:rPr>
          <w:rFonts w:ascii="Calibri" w:hAnsi="Calibri" w:cs="Century Gothic"/>
          <w:sz w:val="26"/>
          <w:szCs w:val="26"/>
        </w:rPr>
        <w:t xml:space="preserve"> </w:t>
      </w:r>
    </w:p>
    <w:p w:rsidR="00177882" w:rsidRPr="00E23E2D" w:rsidRDefault="00A14F36" w:rsidP="00E23E2D">
      <w:pPr>
        <w:pStyle w:val="Default"/>
        <w:spacing w:line="360" w:lineRule="auto"/>
        <w:rPr>
          <w:rFonts w:ascii="Calibri" w:hAnsi="Calibri" w:cs="Century Gothic"/>
          <w:sz w:val="26"/>
          <w:szCs w:val="26"/>
        </w:rPr>
      </w:pPr>
      <w:r w:rsidRPr="00E23E2D">
        <w:rPr>
          <w:rFonts w:ascii="Calibri" w:hAnsi="Calibri" w:cs="Century Gothic"/>
          <w:sz w:val="26"/>
          <w:szCs w:val="26"/>
        </w:rPr>
        <w:t xml:space="preserve"> </w:t>
      </w:r>
      <w:r w:rsidR="00177882" w:rsidRPr="00E23E2D">
        <w:rPr>
          <w:rFonts w:ascii="Calibri" w:hAnsi="Calibri" w:cs="Century Gothic"/>
          <w:sz w:val="26"/>
          <w:szCs w:val="26"/>
        </w:rPr>
        <w:t>Il/La sottoscritto/a ______________________</w:t>
      </w:r>
      <w:r w:rsidR="00D355E2" w:rsidRPr="00E23E2D">
        <w:rPr>
          <w:rFonts w:ascii="Calibri" w:hAnsi="Calibri" w:cs="Century Gothic"/>
          <w:sz w:val="26"/>
          <w:szCs w:val="26"/>
        </w:rPr>
        <w:t xml:space="preserve">_________________________________________ </w:t>
      </w:r>
      <w:r w:rsidR="00177882" w:rsidRPr="00E23E2D">
        <w:rPr>
          <w:rFonts w:ascii="Calibri" w:hAnsi="Calibri" w:cs="Century Gothic"/>
          <w:sz w:val="26"/>
          <w:szCs w:val="26"/>
        </w:rPr>
        <w:t>nato/a</w:t>
      </w:r>
      <w:r w:rsidR="00C9527B" w:rsidRPr="00E23E2D">
        <w:rPr>
          <w:rFonts w:ascii="Calibri" w:hAnsi="Calibri" w:cs="Century Gothic"/>
          <w:sz w:val="26"/>
          <w:szCs w:val="26"/>
        </w:rPr>
        <w:t>______________________________________</w:t>
      </w:r>
      <w:r w:rsidR="00D355E2" w:rsidRPr="00E23E2D">
        <w:rPr>
          <w:rFonts w:ascii="Calibri" w:hAnsi="Calibri" w:cs="Century Gothic"/>
          <w:sz w:val="26"/>
          <w:szCs w:val="26"/>
        </w:rPr>
        <w:t xml:space="preserve">_ </w:t>
      </w:r>
      <w:r w:rsidR="00177882" w:rsidRPr="00E23E2D">
        <w:rPr>
          <w:rFonts w:ascii="Calibri" w:hAnsi="Calibri" w:cs="Century Gothic"/>
          <w:sz w:val="26"/>
          <w:szCs w:val="26"/>
        </w:rPr>
        <w:t>Prov. __________</w:t>
      </w:r>
      <w:r w:rsidR="00C9527B" w:rsidRPr="00E23E2D">
        <w:rPr>
          <w:rFonts w:ascii="Calibri" w:hAnsi="Calibri" w:cs="Century Gothic"/>
          <w:sz w:val="26"/>
          <w:szCs w:val="26"/>
        </w:rPr>
        <w:t xml:space="preserve"> </w:t>
      </w:r>
      <w:r w:rsidR="00177882" w:rsidRPr="00E23E2D">
        <w:rPr>
          <w:rFonts w:ascii="Calibri" w:hAnsi="Calibri" w:cs="Century Gothic"/>
          <w:sz w:val="26"/>
          <w:szCs w:val="26"/>
        </w:rPr>
        <w:t xml:space="preserve"> </w:t>
      </w:r>
      <w:r w:rsidR="00D355E2" w:rsidRPr="00E23E2D">
        <w:rPr>
          <w:rFonts w:ascii="Calibri" w:hAnsi="Calibri" w:cs="Century Gothic"/>
          <w:sz w:val="26"/>
          <w:szCs w:val="26"/>
        </w:rPr>
        <w:t xml:space="preserve"> </w:t>
      </w:r>
      <w:r w:rsidR="00177882" w:rsidRPr="00E23E2D">
        <w:rPr>
          <w:rFonts w:ascii="Calibri" w:hAnsi="Calibri" w:cs="Century Gothic"/>
          <w:sz w:val="26"/>
          <w:szCs w:val="26"/>
        </w:rPr>
        <w:t>il ____</w:t>
      </w:r>
      <w:r w:rsidR="00C9527B" w:rsidRPr="00E23E2D">
        <w:rPr>
          <w:rFonts w:ascii="Calibri" w:hAnsi="Calibri" w:cs="Century Gothic"/>
          <w:sz w:val="26"/>
          <w:szCs w:val="26"/>
        </w:rPr>
        <w:t>______</w:t>
      </w:r>
      <w:r w:rsidR="00E23E2D">
        <w:rPr>
          <w:rFonts w:ascii="Calibri" w:hAnsi="Calibri" w:cs="Century Gothic"/>
          <w:sz w:val="26"/>
          <w:szCs w:val="26"/>
        </w:rPr>
        <w:t xml:space="preserve">_________ </w:t>
      </w:r>
      <w:r w:rsidR="00177882" w:rsidRPr="00E23E2D">
        <w:rPr>
          <w:rFonts w:ascii="Calibri" w:hAnsi="Calibri" w:cs="Century Gothic"/>
          <w:sz w:val="26"/>
          <w:szCs w:val="26"/>
        </w:rPr>
        <w:t>Residente a _________________________________________ Pro</w:t>
      </w:r>
      <w:r w:rsidR="00E23E2D">
        <w:rPr>
          <w:rFonts w:ascii="Calibri" w:hAnsi="Calibri" w:cs="Century Gothic"/>
          <w:sz w:val="26"/>
          <w:szCs w:val="26"/>
        </w:rPr>
        <w:t xml:space="preserve">v. _________ CAP. ___________ </w:t>
      </w:r>
      <w:r w:rsidR="00177882" w:rsidRPr="00E23E2D">
        <w:rPr>
          <w:rFonts w:ascii="Calibri" w:hAnsi="Calibri" w:cs="Century Gothic"/>
          <w:sz w:val="26"/>
          <w:szCs w:val="26"/>
        </w:rPr>
        <w:t xml:space="preserve">Via/Piazza </w:t>
      </w:r>
      <w:r w:rsidR="00C9527B" w:rsidRPr="00E23E2D">
        <w:rPr>
          <w:rFonts w:ascii="Calibri" w:hAnsi="Calibri" w:cs="Century Gothic"/>
          <w:sz w:val="26"/>
          <w:szCs w:val="26"/>
        </w:rPr>
        <w:t>____________________________________________ n.° __________</w:t>
      </w:r>
      <w:r w:rsidR="00177882" w:rsidRPr="00E23E2D">
        <w:rPr>
          <w:rFonts w:ascii="Calibri" w:hAnsi="Calibri" w:cs="Century Gothic"/>
          <w:sz w:val="26"/>
          <w:szCs w:val="26"/>
        </w:rPr>
        <w:tab/>
        <w:t xml:space="preserve"> </w:t>
      </w:r>
    </w:p>
    <w:p w:rsidR="00312C1D" w:rsidRDefault="00DE68D1" w:rsidP="00D355E2">
      <w:pPr>
        <w:pStyle w:val="Default"/>
        <w:tabs>
          <w:tab w:val="left" w:pos="4051"/>
          <w:tab w:val="left" w:pos="7338"/>
          <w:tab w:val="left" w:pos="9982"/>
        </w:tabs>
        <w:spacing w:line="360" w:lineRule="auto"/>
        <w:rPr>
          <w:rFonts w:ascii="Calibri" w:hAnsi="Calibri" w:cs="Century Gothic"/>
          <w:sz w:val="26"/>
          <w:szCs w:val="26"/>
        </w:rPr>
      </w:pPr>
      <w:r>
        <w:rPr>
          <w:rFonts w:ascii="Calibri" w:hAnsi="Calibri" w:cs="Century Gothic"/>
          <w:sz w:val="26"/>
          <w:szCs w:val="26"/>
        </w:rPr>
        <w:t>In qualit</w:t>
      </w:r>
      <w:r w:rsidR="00312C1D">
        <w:rPr>
          <w:rFonts w:ascii="Calibri" w:hAnsi="Calibri" w:cs="Century Gothic"/>
          <w:sz w:val="26"/>
          <w:szCs w:val="26"/>
        </w:rPr>
        <w:t>à di legale rappresentante dell’Ente _____________________________________________</w:t>
      </w:r>
    </w:p>
    <w:p w:rsidR="00312C1D" w:rsidRDefault="00312C1D" w:rsidP="00D355E2">
      <w:pPr>
        <w:pStyle w:val="Default"/>
        <w:tabs>
          <w:tab w:val="left" w:pos="4051"/>
          <w:tab w:val="left" w:pos="7338"/>
          <w:tab w:val="left" w:pos="9982"/>
        </w:tabs>
        <w:spacing w:line="360" w:lineRule="auto"/>
        <w:rPr>
          <w:rFonts w:ascii="Calibri" w:hAnsi="Calibri" w:cs="Century Gothic"/>
          <w:sz w:val="26"/>
          <w:szCs w:val="26"/>
        </w:rPr>
      </w:pPr>
      <w:r>
        <w:rPr>
          <w:rFonts w:ascii="Calibri" w:hAnsi="Calibri" w:cs="Century Gothic"/>
          <w:sz w:val="26"/>
          <w:szCs w:val="26"/>
        </w:rPr>
        <w:t>Con sede legale in __________________________ via __________________________</w:t>
      </w:r>
    </w:p>
    <w:p w:rsidR="00177882" w:rsidRPr="00E23E2D" w:rsidRDefault="00177882" w:rsidP="00D355E2">
      <w:pPr>
        <w:pStyle w:val="Default"/>
        <w:tabs>
          <w:tab w:val="left" w:pos="4051"/>
          <w:tab w:val="left" w:pos="7338"/>
          <w:tab w:val="left" w:pos="9982"/>
        </w:tabs>
        <w:spacing w:line="360" w:lineRule="auto"/>
        <w:rPr>
          <w:rFonts w:ascii="Calibri" w:hAnsi="Calibri" w:cs="Century Gothic"/>
          <w:sz w:val="26"/>
          <w:szCs w:val="26"/>
        </w:rPr>
      </w:pPr>
      <w:r w:rsidRPr="00E23E2D">
        <w:rPr>
          <w:rFonts w:ascii="Calibri" w:hAnsi="Calibri" w:cs="Century Gothic"/>
          <w:sz w:val="26"/>
          <w:szCs w:val="26"/>
        </w:rPr>
        <w:t>Codice Fiscale</w:t>
      </w:r>
      <w:r w:rsidR="00C9527B" w:rsidRPr="00E23E2D">
        <w:rPr>
          <w:rFonts w:ascii="Calibri" w:hAnsi="Calibri" w:cs="Century Gothic"/>
          <w:sz w:val="26"/>
          <w:szCs w:val="26"/>
        </w:rPr>
        <w:t xml:space="preserve">___________________________________ </w:t>
      </w:r>
      <w:r w:rsidRPr="00E23E2D">
        <w:rPr>
          <w:rFonts w:ascii="Calibri" w:hAnsi="Calibri" w:cs="Century Gothic"/>
          <w:sz w:val="26"/>
          <w:szCs w:val="26"/>
        </w:rPr>
        <w:t xml:space="preserve">Partita I.V.A. </w:t>
      </w:r>
      <w:r w:rsidR="00C9527B" w:rsidRPr="00E23E2D">
        <w:rPr>
          <w:rFonts w:ascii="Calibri" w:hAnsi="Calibri" w:cs="Century Gothic"/>
          <w:sz w:val="26"/>
          <w:szCs w:val="26"/>
        </w:rPr>
        <w:t>_______________________</w:t>
      </w:r>
      <w:r w:rsidRPr="00E23E2D">
        <w:rPr>
          <w:rFonts w:ascii="Calibri" w:hAnsi="Calibri" w:cs="Century Gothic"/>
          <w:sz w:val="26"/>
          <w:szCs w:val="26"/>
        </w:rPr>
        <w:t xml:space="preserve"> </w:t>
      </w:r>
    </w:p>
    <w:p w:rsidR="00A14F36" w:rsidRPr="00D355E2" w:rsidRDefault="00177882" w:rsidP="00D355E2">
      <w:pPr>
        <w:pStyle w:val="Default"/>
        <w:spacing w:line="360" w:lineRule="auto"/>
        <w:rPr>
          <w:rFonts w:ascii="Calibri" w:hAnsi="Calibri" w:cs="Century Gothic"/>
          <w:sz w:val="22"/>
          <w:szCs w:val="22"/>
        </w:rPr>
      </w:pPr>
      <w:r w:rsidRPr="00E23E2D">
        <w:rPr>
          <w:rFonts w:ascii="Calibri" w:hAnsi="Calibri" w:cs="Century Gothic"/>
          <w:sz w:val="26"/>
          <w:szCs w:val="26"/>
        </w:rPr>
        <w:t xml:space="preserve">E-Mail </w:t>
      </w:r>
      <w:r w:rsidR="00C9527B" w:rsidRPr="00E23E2D">
        <w:rPr>
          <w:rFonts w:ascii="Calibri" w:hAnsi="Calibri" w:cs="Century Gothic"/>
          <w:sz w:val="26"/>
          <w:szCs w:val="26"/>
        </w:rPr>
        <w:t xml:space="preserve">_____________________________________ </w:t>
      </w:r>
      <w:r w:rsidR="008A0053" w:rsidRPr="00E23E2D">
        <w:rPr>
          <w:rFonts w:ascii="Calibri" w:hAnsi="Calibri" w:cs="Century Gothic"/>
          <w:sz w:val="26"/>
          <w:szCs w:val="26"/>
        </w:rPr>
        <w:t xml:space="preserve"> </w:t>
      </w:r>
      <w:r w:rsidRPr="00E23E2D">
        <w:rPr>
          <w:rFonts w:ascii="Calibri" w:hAnsi="Calibri" w:cs="Century Gothic"/>
          <w:sz w:val="26"/>
          <w:szCs w:val="26"/>
        </w:rPr>
        <w:t xml:space="preserve">Telefono </w:t>
      </w:r>
      <w:r w:rsidR="00C9527B" w:rsidRPr="00E23E2D">
        <w:rPr>
          <w:rFonts w:ascii="Calibri" w:hAnsi="Calibri" w:cs="Century Gothic"/>
          <w:sz w:val="26"/>
          <w:szCs w:val="26"/>
        </w:rPr>
        <w:t>____________</w:t>
      </w:r>
      <w:r w:rsidR="008A0053" w:rsidRPr="00E23E2D">
        <w:rPr>
          <w:rFonts w:ascii="Calibri" w:hAnsi="Calibri" w:cs="Century Gothic"/>
          <w:sz w:val="26"/>
          <w:szCs w:val="26"/>
        </w:rPr>
        <w:t>___</w:t>
      </w:r>
      <w:r w:rsidR="00C9527B" w:rsidRPr="00E23E2D">
        <w:rPr>
          <w:rFonts w:ascii="Calibri" w:hAnsi="Calibri" w:cs="Century Gothic"/>
          <w:sz w:val="26"/>
          <w:szCs w:val="26"/>
        </w:rPr>
        <w:t>____________</w:t>
      </w:r>
      <w:r w:rsidR="00C9527B" w:rsidRPr="00D355E2">
        <w:rPr>
          <w:rFonts w:ascii="Calibri" w:hAnsi="Calibri" w:cs="Century Gothic"/>
          <w:sz w:val="22"/>
          <w:szCs w:val="22"/>
        </w:rPr>
        <w:t xml:space="preserve">___ </w:t>
      </w:r>
    </w:p>
    <w:p w:rsidR="00312C1D" w:rsidRDefault="00312C1D" w:rsidP="00312C1D">
      <w:pPr>
        <w:rPr>
          <w:rFonts w:asciiTheme="minorHAnsi" w:eastAsia="Verdana" w:hAnsiTheme="minorHAnsi" w:cs="Verdana"/>
          <w:sz w:val="26"/>
          <w:szCs w:val="26"/>
          <w:lang w:eastAsia="en-US"/>
        </w:rPr>
      </w:pPr>
    </w:p>
    <w:p w:rsidR="00312C1D" w:rsidRDefault="00312C1D" w:rsidP="00312C1D">
      <w:pPr>
        <w:rPr>
          <w:rFonts w:asciiTheme="minorHAnsi" w:eastAsia="Verdana" w:hAnsiTheme="minorHAnsi" w:cs="Verdana"/>
          <w:sz w:val="26"/>
          <w:szCs w:val="26"/>
          <w:lang w:eastAsia="en-US"/>
        </w:rPr>
      </w:pPr>
      <w:r>
        <w:rPr>
          <w:rFonts w:asciiTheme="minorHAnsi" w:eastAsia="Verdana" w:hAnsiTheme="minorHAnsi" w:cs="Verdana"/>
          <w:sz w:val="26"/>
          <w:szCs w:val="26"/>
          <w:lang w:eastAsia="en-US"/>
        </w:rPr>
        <w:t xml:space="preserve">In qualità di </w:t>
      </w:r>
      <w:r w:rsidRPr="00312C1D">
        <w:rPr>
          <w:rFonts w:asciiTheme="minorHAnsi" w:eastAsia="Verdana" w:hAnsiTheme="minorHAnsi" w:cs="Verdana"/>
          <w:sz w:val="26"/>
          <w:szCs w:val="26"/>
          <w:lang w:eastAsia="en-US"/>
        </w:rPr>
        <w:t>Soggetto Giuridico (ente, associazione, scuola di lingue, etc)</w:t>
      </w:r>
      <w:r>
        <w:rPr>
          <w:rFonts w:asciiTheme="minorHAnsi" w:eastAsia="Verdana" w:hAnsiTheme="minorHAnsi" w:cs="Verdana"/>
          <w:sz w:val="26"/>
          <w:szCs w:val="26"/>
          <w:lang w:eastAsia="en-US"/>
        </w:rPr>
        <w:t xml:space="preserve"> che svolge attività di:</w:t>
      </w:r>
    </w:p>
    <w:p w:rsidR="00EF5567" w:rsidRDefault="00EF5567" w:rsidP="00312C1D">
      <w:pPr>
        <w:rPr>
          <w:rFonts w:asciiTheme="minorHAnsi" w:eastAsia="Verdana" w:hAnsiTheme="minorHAnsi" w:cs="Verdana"/>
          <w:sz w:val="26"/>
          <w:szCs w:val="26"/>
          <w:lang w:eastAsia="en-US"/>
        </w:rPr>
      </w:pPr>
    </w:p>
    <w:p w:rsidR="00312C1D" w:rsidRPr="00312C1D" w:rsidRDefault="00312C1D" w:rsidP="00312C1D">
      <w:pPr>
        <w:rPr>
          <w:rFonts w:asciiTheme="minorHAnsi" w:eastAsia="Verdana" w:hAnsiTheme="minorHAnsi" w:cs="Verdana"/>
          <w:sz w:val="26"/>
          <w:szCs w:val="26"/>
          <w:lang w:eastAsia="en-US"/>
        </w:rPr>
      </w:pPr>
      <w:r>
        <w:rPr>
          <w:rFonts w:asciiTheme="minorHAnsi" w:eastAsia="Verdana" w:hAnsiTheme="minorHAnsi" w:cs="Verdana"/>
          <w:sz w:val="26"/>
          <w:szCs w:val="26"/>
          <w:lang w:eastAsia="en-US"/>
        </w:rPr>
        <w:t>_______________________________________________________________________________</w:t>
      </w:r>
    </w:p>
    <w:p w:rsidR="00E23E2D" w:rsidRDefault="00E23E2D" w:rsidP="00E23E2D">
      <w:pPr>
        <w:rPr>
          <w:rFonts w:asciiTheme="minorHAnsi" w:eastAsia="Verdana" w:hAnsiTheme="minorHAnsi" w:cs="Verdana"/>
          <w:sz w:val="26"/>
          <w:szCs w:val="26"/>
        </w:rPr>
      </w:pPr>
    </w:p>
    <w:p w:rsidR="00312C1D" w:rsidRPr="00E23E2D" w:rsidRDefault="00312C1D" w:rsidP="00E23E2D">
      <w:pPr>
        <w:rPr>
          <w:rFonts w:asciiTheme="minorHAnsi" w:eastAsia="Verdana" w:hAnsiTheme="minorHAnsi" w:cs="Verdana"/>
          <w:sz w:val="26"/>
          <w:szCs w:val="26"/>
        </w:rPr>
      </w:pPr>
      <w:r>
        <w:rPr>
          <w:rFonts w:asciiTheme="minorHAnsi" w:eastAsia="Verdana" w:hAnsiTheme="minorHAnsi" w:cs="Verdana"/>
          <w:sz w:val="26"/>
          <w:szCs w:val="26"/>
        </w:rPr>
        <w:t>_______________________________________________________________________________</w:t>
      </w:r>
    </w:p>
    <w:p w:rsidR="00B9301F" w:rsidRPr="00B9301F" w:rsidRDefault="00B9301F" w:rsidP="00B9301F">
      <w:pPr>
        <w:pStyle w:val="Default"/>
        <w:rPr>
          <w:rFonts w:ascii="Calibri" w:hAnsi="Calibri" w:cs="Century Gothic"/>
          <w:color w:val="auto"/>
          <w:sz w:val="26"/>
          <w:szCs w:val="26"/>
        </w:rPr>
      </w:pP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color w:val="auto"/>
          <w:sz w:val="26"/>
          <w:szCs w:val="26"/>
        </w:rPr>
        <w:t>-</w:t>
      </w:r>
      <w:r w:rsidRPr="00B9301F">
        <w:rPr>
          <w:rFonts w:ascii="Calibri" w:hAnsi="Calibri" w:cs="Century Gothic"/>
          <w:color w:val="auto"/>
          <w:sz w:val="26"/>
          <w:szCs w:val="26"/>
        </w:rPr>
        <w:tab/>
        <w:t>Sede territorialmente competente AGENZIA DELLE ENTRATE.............................................</w:t>
      </w:r>
    </w:p>
    <w:p w:rsidR="00B9301F" w:rsidRPr="00B9301F" w:rsidRDefault="00B9301F" w:rsidP="00B9301F">
      <w:pPr>
        <w:pStyle w:val="Default"/>
        <w:rPr>
          <w:rFonts w:ascii="Calibri" w:hAnsi="Calibri" w:cs="Century Gothic"/>
          <w:color w:val="auto"/>
          <w:sz w:val="26"/>
          <w:szCs w:val="26"/>
        </w:rPr>
      </w:pP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color w:val="auto"/>
          <w:sz w:val="26"/>
          <w:szCs w:val="26"/>
        </w:rPr>
        <w:t>-</w:t>
      </w:r>
      <w:r w:rsidRPr="00B9301F">
        <w:rPr>
          <w:rFonts w:ascii="Calibri" w:hAnsi="Calibri" w:cs="Century Gothic"/>
          <w:color w:val="auto"/>
          <w:sz w:val="26"/>
          <w:szCs w:val="26"/>
        </w:rPr>
        <w:tab/>
        <w:t>Iscritta nei seguenti enti previdenziali :</w:t>
      </w:r>
    </w:p>
    <w:p w:rsidR="00B9301F" w:rsidRPr="00B9301F" w:rsidRDefault="00B9301F" w:rsidP="002E6204">
      <w:pPr>
        <w:pStyle w:val="Default"/>
        <w:ind w:firstLine="720"/>
        <w:rPr>
          <w:rFonts w:ascii="Calibri" w:hAnsi="Calibri" w:cs="Century Gothic"/>
          <w:color w:val="auto"/>
          <w:sz w:val="26"/>
          <w:szCs w:val="26"/>
        </w:rPr>
      </w:pPr>
      <w:r w:rsidRPr="00B9301F">
        <w:rPr>
          <w:rFonts w:ascii="Calibri" w:hAnsi="Calibri" w:cs="Century Gothic"/>
          <w:color w:val="auto"/>
          <w:sz w:val="26"/>
          <w:szCs w:val="26"/>
        </w:rPr>
        <w:t>(Barrare le caselle interessate)</w:t>
      </w: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color w:val="auto"/>
          <w:sz w:val="26"/>
          <w:szCs w:val="26"/>
        </w:rPr>
        <w:t xml:space="preserve"> </w:t>
      </w: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b/>
          <w:color w:val="auto"/>
          <w:sz w:val="26"/>
          <w:szCs w:val="26"/>
        </w:rPr>
        <w:sym w:font="Wingdings 2" w:char="F0A3"/>
      </w:r>
      <w:r>
        <w:rPr>
          <w:rFonts w:ascii="Calibri" w:hAnsi="Calibri" w:cs="Century Gothic"/>
          <w:color w:val="auto"/>
          <w:sz w:val="26"/>
          <w:szCs w:val="26"/>
        </w:rPr>
        <w:tab/>
      </w:r>
      <w:r w:rsidRPr="00B9301F">
        <w:rPr>
          <w:rFonts w:ascii="Calibri" w:hAnsi="Calibri" w:cs="Century Gothic"/>
          <w:color w:val="auto"/>
          <w:sz w:val="26"/>
          <w:szCs w:val="26"/>
        </w:rPr>
        <w:t>I.N.A.I.L., codice Ditta:</w:t>
      </w:r>
      <w:r>
        <w:rPr>
          <w:rFonts w:ascii="Calibri" w:hAnsi="Calibri" w:cs="Century Gothic"/>
          <w:color w:val="auto"/>
          <w:sz w:val="26"/>
          <w:szCs w:val="26"/>
        </w:rPr>
        <w:t xml:space="preserve"> </w:t>
      </w:r>
      <w:r w:rsidRPr="00B9301F">
        <w:rPr>
          <w:rFonts w:ascii="Calibri" w:hAnsi="Calibri" w:cs="Century Gothic"/>
          <w:color w:val="auto"/>
          <w:sz w:val="26"/>
          <w:szCs w:val="26"/>
        </w:rPr>
        <w:t>……………….............</w:t>
      </w:r>
      <w:r w:rsidRPr="00B9301F">
        <w:rPr>
          <w:rFonts w:ascii="Calibri" w:hAnsi="Calibri" w:cs="Century Gothic"/>
          <w:color w:val="auto"/>
          <w:sz w:val="26"/>
          <w:szCs w:val="26"/>
        </w:rPr>
        <w:tab/>
        <w:t>sede competente……...………………</w:t>
      </w:r>
    </w:p>
    <w:p w:rsidR="00B9301F" w:rsidRPr="00B9301F" w:rsidRDefault="00B9301F" w:rsidP="00B9301F">
      <w:pPr>
        <w:pStyle w:val="Default"/>
        <w:rPr>
          <w:rFonts w:ascii="Calibri" w:hAnsi="Calibri" w:cs="Century Gothic"/>
          <w:color w:val="auto"/>
          <w:sz w:val="26"/>
          <w:szCs w:val="26"/>
        </w:rPr>
      </w:pP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b/>
          <w:color w:val="auto"/>
          <w:sz w:val="26"/>
          <w:szCs w:val="26"/>
        </w:rPr>
        <w:sym w:font="Wingdings 2" w:char="F0A3"/>
      </w:r>
      <w:r w:rsidRPr="00B9301F">
        <w:rPr>
          <w:rFonts w:ascii="Calibri" w:hAnsi="Calibri" w:cs="Century Gothic"/>
          <w:color w:val="auto"/>
          <w:sz w:val="26"/>
          <w:szCs w:val="26"/>
        </w:rPr>
        <w:tab/>
        <w:t>I.N.P.S., matricola Aziendale:</w:t>
      </w:r>
      <w:r>
        <w:rPr>
          <w:rFonts w:ascii="Calibri" w:hAnsi="Calibri" w:cs="Century Gothic"/>
          <w:color w:val="auto"/>
          <w:sz w:val="26"/>
          <w:szCs w:val="26"/>
        </w:rPr>
        <w:t xml:space="preserve"> </w:t>
      </w:r>
      <w:r w:rsidRPr="00B9301F">
        <w:rPr>
          <w:rFonts w:ascii="Calibri" w:hAnsi="Calibri" w:cs="Century Gothic"/>
          <w:color w:val="auto"/>
          <w:sz w:val="26"/>
          <w:szCs w:val="26"/>
        </w:rPr>
        <w:t>...…………… sede competente………...…………………….</w:t>
      </w:r>
    </w:p>
    <w:p w:rsidR="00B9301F" w:rsidRPr="00B9301F" w:rsidRDefault="00B9301F" w:rsidP="00B9301F">
      <w:pPr>
        <w:pStyle w:val="Default"/>
        <w:rPr>
          <w:rFonts w:ascii="Calibri" w:hAnsi="Calibri" w:cs="Century Gothic"/>
          <w:color w:val="auto"/>
          <w:sz w:val="26"/>
          <w:szCs w:val="26"/>
        </w:rPr>
      </w:pP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color w:val="auto"/>
          <w:sz w:val="26"/>
          <w:szCs w:val="26"/>
        </w:rPr>
        <w:t>oppure</w:t>
      </w:r>
    </w:p>
    <w:p w:rsidR="00B9301F" w:rsidRPr="00B9301F" w:rsidRDefault="00B9301F" w:rsidP="00B9301F">
      <w:pPr>
        <w:pStyle w:val="Default"/>
        <w:rPr>
          <w:rFonts w:ascii="Calibri" w:hAnsi="Calibri" w:cs="Century Gothic"/>
          <w:color w:val="auto"/>
          <w:sz w:val="26"/>
          <w:szCs w:val="26"/>
        </w:rPr>
      </w:pPr>
    </w:p>
    <w:p w:rsidR="00B9301F" w:rsidRDefault="00B9301F" w:rsidP="00B9301F">
      <w:pPr>
        <w:pStyle w:val="Default"/>
        <w:rPr>
          <w:rFonts w:ascii="Calibri" w:hAnsi="Calibri" w:cs="Century Gothic"/>
          <w:color w:val="auto"/>
          <w:sz w:val="26"/>
          <w:szCs w:val="26"/>
        </w:rPr>
      </w:pPr>
      <w:r w:rsidRPr="00B9301F">
        <w:rPr>
          <w:rFonts w:ascii="Calibri" w:hAnsi="Calibri" w:cs="Century Gothic"/>
          <w:b/>
          <w:color w:val="auto"/>
          <w:sz w:val="26"/>
          <w:szCs w:val="26"/>
        </w:rPr>
        <w:sym w:font="Wingdings 2" w:char="F0A3"/>
      </w:r>
      <w:r w:rsidRPr="00B9301F">
        <w:rPr>
          <w:rFonts w:ascii="Calibri" w:hAnsi="Calibri" w:cs="Century Gothic"/>
          <w:color w:val="auto"/>
          <w:sz w:val="26"/>
          <w:szCs w:val="26"/>
        </w:rPr>
        <w:tab/>
        <w:t>Matricola I.N.P.S. (senza dipendenti) – posizione personale n:</w:t>
      </w:r>
      <w:r>
        <w:rPr>
          <w:rFonts w:ascii="Calibri" w:hAnsi="Calibri" w:cs="Century Gothic"/>
          <w:color w:val="auto"/>
          <w:sz w:val="26"/>
          <w:szCs w:val="26"/>
        </w:rPr>
        <w:t xml:space="preserve"> </w:t>
      </w:r>
      <w:r w:rsidRPr="00B9301F">
        <w:rPr>
          <w:rFonts w:ascii="Calibri" w:hAnsi="Calibri" w:cs="Century Gothic"/>
          <w:color w:val="auto"/>
          <w:sz w:val="26"/>
          <w:szCs w:val="26"/>
        </w:rPr>
        <w:t xml:space="preserve">...…………………. </w:t>
      </w:r>
    </w:p>
    <w:p w:rsidR="00B9301F" w:rsidRPr="00B9301F" w:rsidRDefault="00B9301F" w:rsidP="00B9301F">
      <w:pPr>
        <w:pStyle w:val="Default"/>
        <w:ind w:firstLine="720"/>
        <w:rPr>
          <w:rFonts w:ascii="Calibri" w:hAnsi="Calibri" w:cs="Century Gothic"/>
          <w:color w:val="auto"/>
          <w:sz w:val="26"/>
          <w:szCs w:val="26"/>
        </w:rPr>
      </w:pPr>
      <w:r w:rsidRPr="00B9301F">
        <w:rPr>
          <w:rFonts w:ascii="Calibri" w:hAnsi="Calibri" w:cs="Century Gothic"/>
          <w:color w:val="auto"/>
          <w:sz w:val="26"/>
          <w:szCs w:val="26"/>
        </w:rPr>
        <w:lastRenderedPageBreak/>
        <w:t>sede   competente………...…………………….</w:t>
      </w:r>
    </w:p>
    <w:p w:rsidR="00B9301F" w:rsidRPr="00B9301F" w:rsidRDefault="00B9301F" w:rsidP="00B9301F">
      <w:pPr>
        <w:pStyle w:val="Default"/>
        <w:rPr>
          <w:rFonts w:ascii="Calibri" w:hAnsi="Calibri" w:cs="Century Gothic"/>
          <w:color w:val="auto"/>
          <w:sz w:val="26"/>
          <w:szCs w:val="26"/>
        </w:rPr>
      </w:pP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b/>
          <w:color w:val="auto"/>
          <w:sz w:val="26"/>
          <w:szCs w:val="26"/>
        </w:rPr>
        <w:sym w:font="Wingdings 2" w:char="F0A3"/>
      </w:r>
      <w:r w:rsidRPr="00B9301F">
        <w:rPr>
          <w:rFonts w:ascii="Calibri" w:hAnsi="Calibri" w:cs="Century Gothic"/>
          <w:color w:val="auto"/>
          <w:sz w:val="26"/>
          <w:szCs w:val="26"/>
        </w:rPr>
        <w:tab/>
        <w:t>Cassa</w:t>
      </w:r>
      <w:r w:rsidRPr="00B9301F">
        <w:rPr>
          <w:rFonts w:ascii="Calibri" w:hAnsi="Calibri" w:cs="Century Gothic"/>
          <w:color w:val="auto"/>
          <w:sz w:val="26"/>
          <w:szCs w:val="26"/>
        </w:rPr>
        <w:tab/>
        <w:t>Edile,</w:t>
      </w:r>
      <w:r w:rsidRPr="00B9301F">
        <w:rPr>
          <w:rFonts w:ascii="Calibri" w:hAnsi="Calibri" w:cs="Century Gothic"/>
          <w:color w:val="auto"/>
          <w:sz w:val="26"/>
          <w:szCs w:val="26"/>
        </w:rPr>
        <w:tab/>
        <w:t>codice</w:t>
      </w:r>
      <w:r w:rsidRPr="00B9301F">
        <w:rPr>
          <w:rFonts w:ascii="Calibri" w:hAnsi="Calibri" w:cs="Century Gothic"/>
          <w:color w:val="auto"/>
          <w:sz w:val="26"/>
          <w:szCs w:val="26"/>
        </w:rPr>
        <w:tab/>
        <w:t>Ditta:………………………………sigla/sede</w:t>
      </w:r>
      <w:r w:rsidRPr="00B9301F">
        <w:rPr>
          <w:rFonts w:ascii="Calibri" w:hAnsi="Calibri" w:cs="Century Gothic"/>
          <w:color w:val="auto"/>
          <w:sz w:val="26"/>
          <w:szCs w:val="26"/>
        </w:rPr>
        <w:tab/>
        <w:t>Cassa Edile….………………..…</w:t>
      </w:r>
    </w:p>
    <w:p w:rsidR="00B9301F" w:rsidRPr="00B9301F" w:rsidRDefault="00B9301F" w:rsidP="00B9301F">
      <w:pPr>
        <w:pStyle w:val="Default"/>
        <w:rPr>
          <w:rFonts w:ascii="Calibri" w:hAnsi="Calibri" w:cs="Century Gothic"/>
          <w:color w:val="auto"/>
          <w:sz w:val="26"/>
          <w:szCs w:val="26"/>
        </w:rPr>
      </w:pPr>
    </w:p>
    <w:p w:rsidR="00B9301F" w:rsidRPr="00B9301F" w:rsidRDefault="00B9301F" w:rsidP="00B9301F">
      <w:pPr>
        <w:pStyle w:val="Default"/>
        <w:numPr>
          <w:ilvl w:val="0"/>
          <w:numId w:val="46"/>
        </w:numPr>
        <w:ind w:left="709" w:hanging="709"/>
        <w:rPr>
          <w:rFonts w:ascii="Calibri" w:hAnsi="Calibri" w:cs="Century Gothic"/>
          <w:color w:val="auto"/>
          <w:sz w:val="26"/>
          <w:szCs w:val="26"/>
        </w:rPr>
      </w:pPr>
      <w:r w:rsidRPr="00B9301F">
        <w:rPr>
          <w:rFonts w:ascii="Calibri" w:hAnsi="Calibri" w:cs="Century Gothic"/>
          <w:color w:val="auto"/>
          <w:sz w:val="26"/>
          <w:szCs w:val="26"/>
        </w:rPr>
        <w:t>Altro.......................................................................................................................…...…</w:t>
      </w:r>
    </w:p>
    <w:p w:rsidR="002E6204" w:rsidRDefault="002E6204" w:rsidP="00B9301F">
      <w:pPr>
        <w:pStyle w:val="Default"/>
        <w:rPr>
          <w:rFonts w:ascii="Calibri" w:hAnsi="Calibri" w:cs="Century Gothic"/>
          <w:color w:val="auto"/>
          <w:sz w:val="26"/>
          <w:szCs w:val="26"/>
        </w:rPr>
      </w:pP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color w:val="auto"/>
          <w:sz w:val="26"/>
          <w:szCs w:val="26"/>
        </w:rPr>
        <w:t>consapevole delle sanzioni penali, nel caso di dichiarazioni non veritiere, di formazione o uso di atti falsi, richiamate dall’art. 76 del D.P.R. 445 del 28 dicembre 2000</w:t>
      </w:r>
    </w:p>
    <w:p w:rsidR="00B9301F" w:rsidRPr="00B9301F" w:rsidRDefault="00B9301F" w:rsidP="00B9301F">
      <w:pPr>
        <w:pStyle w:val="Default"/>
        <w:rPr>
          <w:rFonts w:ascii="Calibri" w:hAnsi="Calibri" w:cs="Century Gothic"/>
          <w:color w:val="auto"/>
          <w:sz w:val="26"/>
          <w:szCs w:val="26"/>
        </w:rPr>
      </w:pPr>
    </w:p>
    <w:p w:rsidR="00B9301F" w:rsidRPr="00DA2F0D" w:rsidRDefault="00B9301F" w:rsidP="00DA2F0D">
      <w:pPr>
        <w:pStyle w:val="Default"/>
        <w:jc w:val="center"/>
        <w:rPr>
          <w:rFonts w:ascii="Calibri" w:hAnsi="Calibri" w:cs="Century Gothic"/>
          <w:b/>
          <w:color w:val="auto"/>
          <w:sz w:val="26"/>
          <w:szCs w:val="26"/>
        </w:rPr>
      </w:pPr>
      <w:r w:rsidRPr="00DA2F0D">
        <w:rPr>
          <w:rFonts w:ascii="Calibri" w:hAnsi="Calibri" w:cs="Century Gothic"/>
          <w:b/>
          <w:color w:val="auto"/>
          <w:sz w:val="26"/>
          <w:szCs w:val="26"/>
        </w:rPr>
        <w:t>DICHIARA</w:t>
      </w:r>
    </w:p>
    <w:p w:rsidR="00B9301F" w:rsidRPr="00B9301F" w:rsidRDefault="00B9301F" w:rsidP="00DA2F0D">
      <w:pPr>
        <w:pStyle w:val="Default"/>
        <w:ind w:left="720" w:hanging="720"/>
        <w:rPr>
          <w:rFonts w:ascii="Calibri" w:hAnsi="Calibri" w:cs="Century Gothic"/>
          <w:color w:val="auto"/>
          <w:sz w:val="26"/>
          <w:szCs w:val="26"/>
        </w:rPr>
      </w:pPr>
      <w:bookmarkStart w:id="1" w:name="_Hlk527198364"/>
      <w:r w:rsidRPr="00DA2F0D">
        <w:rPr>
          <w:rFonts w:ascii="Calibri" w:hAnsi="Calibri" w:cs="Century Gothic"/>
          <w:color w:val="auto"/>
          <w:sz w:val="48"/>
          <w:szCs w:val="48"/>
        </w:rPr>
        <w:t>□</w:t>
      </w:r>
      <w:bookmarkEnd w:id="1"/>
      <w:r w:rsidRPr="00B9301F">
        <w:rPr>
          <w:rFonts w:ascii="Calibri" w:hAnsi="Calibri" w:cs="Century Gothic"/>
          <w:color w:val="auto"/>
          <w:sz w:val="26"/>
          <w:szCs w:val="26"/>
        </w:rPr>
        <w:tab/>
        <w:t>di non trovarsi in alcuna delle condizioni di incapacità a contrarre con la Pubblica Amministrazione previste dall’art. 32 ter del Codice Penale e dall’art. 80 del D. Lgs. n. 50 del 18 aprile 2016 e s.m.i., come di seguito indicato:</w:t>
      </w:r>
    </w:p>
    <w:p w:rsidR="00B9301F" w:rsidRPr="00B9301F" w:rsidRDefault="00DA2F0D" w:rsidP="00DA2F0D">
      <w:pPr>
        <w:pStyle w:val="Default"/>
        <w:ind w:left="144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A) che nei propri confronti e nei confronti degli amministratori e/o dei legali rappresentanti dell’impresa cessati dalla carica nel triennio antecedente la data di ricevimento della lettera di invito (per quest’ultimi l’impresa può in ogni caso dimostrare di aver adottato atti o misure di completa dissociazione dall’eventuale condotta penalmente sanzionata) non è stata pronunciata sentenza di condanna definitiva o emesso decreto penale di condanna divenuto irrevocabile, oppure sentenza di applicazione della pena su richiesta, ai sensi dell’art. 444 c.p.p., per i reati elencati nell’art. 80, comma 1, lett. a), b), c), d), e), f) e g) del d.lgs n. 50/2016;</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B) che non sussistono cause di decadenza, di sospensione o di divieto previste dall’art. 67 del d.lgs 159/2011 o di un tentativo di infiltrazione mafiosa di cui all’art. 84, comma 4 del medesimo decreto;</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C) di non aver commesso violazioni gravi, definitivamente accertate, rispetto agli obblighi relativi  al  pagamento  delle  imposte  e  tasse  o  dei  contributi  previdenziali,  secondo  la</w:t>
      </w:r>
      <w:r>
        <w:rPr>
          <w:rFonts w:ascii="Calibri" w:hAnsi="Calibri" w:cs="Century Gothic"/>
          <w:color w:val="auto"/>
          <w:sz w:val="26"/>
          <w:szCs w:val="26"/>
        </w:rPr>
        <w:t xml:space="preserve"> </w:t>
      </w:r>
      <w:r w:rsidR="00B9301F" w:rsidRPr="00B9301F">
        <w:rPr>
          <w:rFonts w:ascii="Calibri" w:hAnsi="Calibri" w:cs="Century Gothic"/>
          <w:color w:val="auto"/>
          <w:sz w:val="26"/>
          <w:szCs w:val="26"/>
        </w:rPr>
        <w:t>legislazione italiana o quella dello Stato in cui è stabilita (per la definizione di violazioni gravi definitivamente accertate vedi art. 80, comma 4 del d.lgs 50/2016);</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D) di non aver commesso gravi infrazioni debitamente accertate alle norme in materia di salute e sicurezza sul lavoro nonché agli obblighi di cui all’art. 30, comma 3 del d.lgs 50/2016;</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E) che l’impresa non è in stato di fallimento, di liquidazione coatta, di concordato preventivo o che nei cui riguardi non è in corso un procedimento per la dichiarazione di una di tali situazioni;</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F) di non essersi reso colpevole di gravi illeciti professionali, tali da rendere dubbia l’integrità o affidabilità dell’impresa. Tra questi rientrano gli atti e i comportamenti previsti dall’art. 80, comma 5, lettera c) del d.lgs 50/2016;</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lastRenderedPageBreak/>
        <w:t>□</w:t>
      </w:r>
      <w:r w:rsidR="00B9301F" w:rsidRPr="00B9301F">
        <w:rPr>
          <w:rFonts w:ascii="Calibri" w:hAnsi="Calibri" w:cs="Century Gothic"/>
          <w:color w:val="auto"/>
          <w:sz w:val="26"/>
          <w:szCs w:val="26"/>
        </w:rPr>
        <w:tab/>
        <w:t>G) che la partecipazione dell’impresa alla procedura di aggiudicazione non determina una situazione di conflitto di interesse ai sensi dell’art. 42, comma 2 non risolvibile se non con l’esclusione dell’impresa dalla procedura;</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H) che non vi è stato un precedente coinvolgimento dell’impresa nella preparazione della procedura d’appalto di cui all’art. 67 che provochi una distorsione della concorrenza non risolvibile con misure meno intrusive se non con l’esclusione dell’impresa dalla procedura;</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I) che nei confronti dell’impresa non è stata applicata la sanzione interdittiva di cui all’art. 9, comma 2, lettera c), del D. Lgs 08.06.2001 n. 231 o altra sanzione che comporta il divieto di contrarre con la pubblica amministrazione compresi i provvedimenti interdittivi di cui all'articolo 14 del d.lgs 81/2008;</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L) che l’impresa non è iscritta nel casellario informatico tenuto dall’Osservatorio dell’ANAC per aver presentato false dichiarazioni o falsa documentazione ai fini del rilascio dell’attestazione di qualificazione;</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M) che l’impresa non ha violato il divieto di intestazione fiduciaria posto all’art. 17 della legge 19.03.1990, n. 55;</w:t>
      </w:r>
    </w:p>
    <w:p w:rsidR="00B9301F" w:rsidRPr="00B9301F"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Che l’impresa è in regola con le norme che disciplinano il diritto al lavoro dei disabili poiché ha ottemperato alle disposizioni contenute nella Legge 68/1999. Gli adempimenti sono stati eseguiti presso l’Ufficio …………………… di ……………………………………….., Via</w:t>
      </w:r>
    </w:p>
    <w:p w:rsidR="00B9301F" w:rsidRPr="00B9301F" w:rsidRDefault="00B9301F" w:rsidP="00DA2F0D">
      <w:pPr>
        <w:pStyle w:val="Default"/>
        <w:ind w:firstLine="720"/>
        <w:rPr>
          <w:rFonts w:ascii="Calibri" w:hAnsi="Calibri" w:cs="Century Gothic"/>
          <w:color w:val="auto"/>
          <w:sz w:val="26"/>
          <w:szCs w:val="26"/>
        </w:rPr>
      </w:pPr>
      <w:r w:rsidRPr="00B9301F">
        <w:rPr>
          <w:rFonts w:ascii="Calibri" w:hAnsi="Calibri" w:cs="Century Gothic"/>
          <w:color w:val="auto"/>
          <w:sz w:val="26"/>
          <w:szCs w:val="26"/>
        </w:rPr>
        <w:t>…………………..………..… n. …………      fax ………………….…..e-mail ………..……</w:t>
      </w:r>
    </w:p>
    <w:p w:rsidR="00B9301F" w:rsidRPr="00B9301F" w:rsidRDefault="00B9301F" w:rsidP="00DA2F0D">
      <w:pPr>
        <w:pStyle w:val="Default"/>
        <w:rPr>
          <w:rFonts w:ascii="Calibri" w:hAnsi="Calibri" w:cs="Century Gothic"/>
          <w:color w:val="auto"/>
          <w:sz w:val="26"/>
          <w:szCs w:val="26"/>
        </w:rPr>
      </w:pPr>
      <w:r w:rsidRPr="00B9301F">
        <w:rPr>
          <w:rFonts w:ascii="Calibri" w:hAnsi="Calibri" w:cs="Century Gothic"/>
          <w:color w:val="auto"/>
          <w:sz w:val="26"/>
          <w:szCs w:val="26"/>
        </w:rPr>
        <w:t xml:space="preserve"> </w:t>
      </w:r>
      <w:r w:rsidR="00DA2F0D">
        <w:rPr>
          <w:rFonts w:ascii="Calibri" w:hAnsi="Calibri" w:cs="Century Gothic"/>
          <w:color w:val="auto"/>
          <w:sz w:val="26"/>
          <w:szCs w:val="26"/>
        </w:rPr>
        <w:tab/>
      </w:r>
      <w:r w:rsidRPr="00B9301F">
        <w:rPr>
          <w:rFonts w:ascii="Calibri" w:hAnsi="Calibri" w:cs="Century Gothic"/>
          <w:color w:val="auto"/>
          <w:sz w:val="26"/>
          <w:szCs w:val="26"/>
        </w:rPr>
        <w:t>oppure</w:t>
      </w:r>
    </w:p>
    <w:p w:rsidR="00B9301F" w:rsidRPr="00B9301F"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Che l’impresa non è soggetta agli obblighi di assunzione obbligatoria previsti dalla Legge 68/99 per i seguenti motivi: ……………………………………………………………………</w:t>
      </w:r>
    </w:p>
    <w:p w:rsidR="00B9301F" w:rsidRPr="00B9301F" w:rsidRDefault="00B9301F" w:rsidP="00B9301F">
      <w:pPr>
        <w:pStyle w:val="Default"/>
        <w:rPr>
          <w:rFonts w:ascii="Calibri" w:hAnsi="Calibri" w:cs="Century Gothic"/>
          <w:color w:val="auto"/>
          <w:sz w:val="26"/>
          <w:szCs w:val="26"/>
        </w:rPr>
      </w:pPr>
    </w:p>
    <w:p w:rsidR="00B9301F" w:rsidRPr="00B9301F" w:rsidRDefault="00DA2F0D" w:rsidP="00DA2F0D">
      <w:pPr>
        <w:pStyle w:val="Default"/>
        <w:rPr>
          <w:rFonts w:ascii="Calibri" w:hAnsi="Calibri" w:cs="Century Gothic"/>
          <w:color w:val="auto"/>
          <w:sz w:val="26"/>
          <w:szCs w:val="26"/>
        </w:rPr>
      </w:pPr>
      <w:r>
        <w:rPr>
          <w:rFonts w:ascii="Calibri" w:hAnsi="Calibri" w:cs="Century Gothic"/>
          <w:color w:val="auto"/>
          <w:sz w:val="26"/>
          <w:szCs w:val="26"/>
        </w:rPr>
        <w:t>c</w:t>
      </w:r>
      <w:r w:rsidR="00B9301F" w:rsidRPr="00B9301F">
        <w:rPr>
          <w:rFonts w:ascii="Calibri" w:hAnsi="Calibri" w:cs="Century Gothic"/>
          <w:color w:val="auto"/>
          <w:sz w:val="26"/>
          <w:szCs w:val="26"/>
        </w:rPr>
        <w:t>he il/la sottoscritto/a :</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non è stato vittima dei reati previsti e puniti dagli artt. 317 e 629 c.p., aggravati ai sensi dell’art. 7 del decreto legge 13 maggio 1991, n. 152, convertito, con modificazioni, dalla legge 12 luglio 1991 n. 203 ovvero pur essendo stato vittima dei suddetti reati ha denunciato i fatti all’autorità giudiziaria;</w:t>
      </w:r>
    </w:p>
    <w:p w:rsidR="00B9301F" w:rsidRPr="00B9301F" w:rsidRDefault="00B9301F" w:rsidP="00DA2F0D">
      <w:pPr>
        <w:pStyle w:val="Default"/>
        <w:ind w:firstLine="720"/>
        <w:rPr>
          <w:rFonts w:ascii="Calibri" w:hAnsi="Calibri" w:cs="Century Gothic"/>
          <w:color w:val="auto"/>
          <w:sz w:val="26"/>
          <w:szCs w:val="26"/>
        </w:rPr>
      </w:pPr>
      <w:r w:rsidRPr="00B9301F">
        <w:rPr>
          <w:rFonts w:ascii="Calibri" w:hAnsi="Calibri" w:cs="Century Gothic"/>
          <w:color w:val="auto"/>
          <w:sz w:val="26"/>
          <w:szCs w:val="26"/>
        </w:rPr>
        <w:t>oppure</w:t>
      </w:r>
    </w:p>
    <w:p w:rsidR="00B9301F" w:rsidRPr="00B9301F" w:rsidRDefault="00DA2F0D" w:rsidP="00DA2F0D">
      <w:pPr>
        <w:pStyle w:val="Default"/>
        <w:ind w:left="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w:t>
      </w:r>
    </w:p>
    <w:p w:rsidR="00C669A4" w:rsidRDefault="00C669A4" w:rsidP="00B9301F">
      <w:pPr>
        <w:pStyle w:val="Default"/>
        <w:rPr>
          <w:rFonts w:ascii="Calibri" w:hAnsi="Calibri" w:cs="Century Gothic"/>
          <w:b/>
          <w:color w:val="auto"/>
          <w:sz w:val="26"/>
          <w:szCs w:val="26"/>
        </w:rPr>
      </w:pPr>
    </w:p>
    <w:p w:rsidR="00B9301F" w:rsidRPr="00DA2F0D" w:rsidRDefault="00B9301F" w:rsidP="00B9301F">
      <w:pPr>
        <w:pStyle w:val="Default"/>
        <w:rPr>
          <w:rFonts w:ascii="Calibri" w:hAnsi="Calibri" w:cs="Century Gothic"/>
          <w:b/>
          <w:color w:val="auto"/>
          <w:sz w:val="26"/>
          <w:szCs w:val="26"/>
        </w:rPr>
      </w:pPr>
      <w:r w:rsidRPr="00DA2F0D">
        <w:rPr>
          <w:rFonts w:ascii="Calibri" w:hAnsi="Calibri" w:cs="Century Gothic"/>
          <w:b/>
          <w:color w:val="auto"/>
          <w:sz w:val="26"/>
          <w:szCs w:val="26"/>
        </w:rPr>
        <w:lastRenderedPageBreak/>
        <w:t>BARRARE LA CASELLA DI INTERESSE</w:t>
      </w:r>
    </w:p>
    <w:p w:rsidR="00B9301F" w:rsidRPr="00B9301F"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che l’Impresa non si trova in alcuna situazione di controllo di cui all'articolo 2359 del codice civile con alcun soggetto, e di aver formulato autonomamente l'offerta.</w:t>
      </w:r>
    </w:p>
    <w:p w:rsidR="00B9301F" w:rsidRPr="00B9301F" w:rsidRDefault="00B9301F" w:rsidP="00DA2F0D">
      <w:pPr>
        <w:pStyle w:val="Default"/>
        <w:ind w:firstLine="720"/>
        <w:rPr>
          <w:rFonts w:ascii="Calibri" w:hAnsi="Calibri" w:cs="Century Gothic"/>
          <w:color w:val="auto"/>
          <w:sz w:val="26"/>
          <w:szCs w:val="26"/>
        </w:rPr>
      </w:pPr>
      <w:r w:rsidRPr="00B9301F">
        <w:rPr>
          <w:rFonts w:ascii="Calibri" w:hAnsi="Calibri" w:cs="Century Gothic"/>
          <w:color w:val="auto"/>
          <w:sz w:val="26"/>
          <w:szCs w:val="26"/>
        </w:rPr>
        <w:t>ovvero</w:t>
      </w:r>
    </w:p>
    <w:p w:rsidR="00B9301F" w:rsidRPr="00B9301F"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che l’Impresa non è a conoscenza della partecipazione alla medesima procedura di soggetti che si trovano, rispetto ad essa, in una delle situazioni di controllo di cui all'articolo 2359 del codice civile, e di aver formulato autonomamente l'offerta.</w:t>
      </w:r>
    </w:p>
    <w:p w:rsidR="00B9301F" w:rsidRPr="00B9301F" w:rsidRDefault="00B9301F" w:rsidP="00DA2F0D">
      <w:pPr>
        <w:pStyle w:val="Default"/>
        <w:ind w:firstLine="720"/>
        <w:rPr>
          <w:rFonts w:ascii="Calibri" w:hAnsi="Calibri" w:cs="Century Gothic"/>
          <w:color w:val="auto"/>
          <w:sz w:val="26"/>
          <w:szCs w:val="26"/>
        </w:rPr>
      </w:pPr>
      <w:r w:rsidRPr="00B9301F">
        <w:rPr>
          <w:rFonts w:ascii="Calibri" w:hAnsi="Calibri" w:cs="Century Gothic"/>
          <w:color w:val="auto"/>
          <w:sz w:val="26"/>
          <w:szCs w:val="26"/>
        </w:rPr>
        <w:t>ovvero</w:t>
      </w:r>
    </w:p>
    <w:p w:rsidR="00B9301F" w:rsidRPr="00B9301F"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che l’Impresa è a conoscenza della partecipazione alla medesima procedura di soggetti che si trovano, rispetto ad essa, in una delle situazioni di controllo di cui all'articolo 2359 del codice civile, e di aver formulato autonomamente l'offerta.</w:t>
      </w:r>
    </w:p>
    <w:p w:rsidR="00B9301F" w:rsidRPr="00B9301F" w:rsidRDefault="00B9301F" w:rsidP="00B9301F">
      <w:pPr>
        <w:pStyle w:val="Default"/>
        <w:rPr>
          <w:rFonts w:ascii="Calibri" w:hAnsi="Calibri" w:cs="Century Gothic"/>
          <w:color w:val="auto"/>
          <w:sz w:val="26"/>
          <w:szCs w:val="26"/>
        </w:rPr>
      </w:pP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color w:val="auto"/>
          <w:sz w:val="26"/>
          <w:szCs w:val="26"/>
        </w:rPr>
        <w:t>Il/La sottoscritto/a dichiara inoltre:</w:t>
      </w:r>
    </w:p>
    <w:p w:rsidR="00DA2F0D"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che la ditta non si trova in nessuna della condizioni di incompatibilità previste dalle Disposizioni e Istruzioni per l’attuazione delle iniziative cofinanziate dai Fondi Strutturali europei 2014/2020, in particolare di:</w:t>
      </w:r>
    </w:p>
    <w:p w:rsidR="00DA2F0D"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che né il/la sottoscritto/a né i docenti esperti proposti sono parenti o affini entro il quarto grado del legale rappresentante dell'Istituto e/o di altro personale dipendente della scuola ;</w:t>
      </w:r>
    </w:p>
    <w:p w:rsidR="00DA2F0D" w:rsidRDefault="00DA2F0D" w:rsidP="00B9301F">
      <w:pPr>
        <w:pStyle w:val="Default"/>
        <w:rPr>
          <w:rFonts w:ascii="Calibri" w:hAnsi="Calibri" w:cs="Century Gothic"/>
          <w:color w:val="auto"/>
          <w:sz w:val="26"/>
          <w:szCs w:val="26"/>
        </w:rPr>
      </w:pPr>
      <w:r w:rsidRPr="00DA2F0D">
        <w:rPr>
          <w:rFonts w:ascii="Calibri" w:hAnsi="Calibri" w:cs="Century Gothic"/>
          <w:color w:val="auto"/>
          <w:sz w:val="48"/>
          <w:szCs w:val="48"/>
        </w:rPr>
        <w:t>□</w:t>
      </w:r>
      <w:r>
        <w:rPr>
          <w:rFonts w:ascii="Calibri" w:hAnsi="Calibri" w:cs="Century Gothic"/>
          <w:color w:val="auto"/>
          <w:sz w:val="26"/>
          <w:szCs w:val="26"/>
        </w:rPr>
        <w:tab/>
      </w:r>
      <w:r w:rsidR="00B9301F" w:rsidRPr="00B9301F">
        <w:rPr>
          <w:rFonts w:ascii="Calibri" w:hAnsi="Calibri" w:cs="Century Gothic"/>
          <w:color w:val="auto"/>
          <w:sz w:val="26"/>
          <w:szCs w:val="26"/>
        </w:rPr>
        <w:t>Di non trovarsi in situazioni anche potenziali, di conflitto di interessi;</w:t>
      </w:r>
    </w:p>
    <w:p w:rsidR="00DA2F0D"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di accettare l’offerta economica come determinata sull’avviso di manifestazione d’interesse e di essere consapevole che l’importo fissato è da intendersi comprensivo di ogni onere, ritenuta fiscale e/o previdenziale,  IVA se dovuta e qualsiasi altra spesa comunque denominata e sostenuta per la partecipazione degli esperti ai moduli.</w:t>
      </w:r>
    </w:p>
    <w:p w:rsidR="00B9301F" w:rsidRPr="00B9301F" w:rsidRDefault="00DA2F0D" w:rsidP="00DA2F0D">
      <w:pPr>
        <w:pStyle w:val="Default"/>
        <w:ind w:left="720" w:hanging="720"/>
        <w:rPr>
          <w:rFonts w:ascii="Calibri" w:hAnsi="Calibri" w:cs="Century Gothic"/>
          <w:color w:val="auto"/>
          <w:sz w:val="26"/>
          <w:szCs w:val="26"/>
        </w:rPr>
      </w:pPr>
      <w:r w:rsidRPr="00DA2F0D">
        <w:rPr>
          <w:rFonts w:ascii="Calibri" w:hAnsi="Calibri" w:cs="Century Gothic"/>
          <w:color w:val="auto"/>
          <w:sz w:val="48"/>
          <w:szCs w:val="48"/>
        </w:rPr>
        <w:t>□</w:t>
      </w:r>
      <w:r w:rsidR="00B9301F" w:rsidRPr="00B9301F">
        <w:rPr>
          <w:rFonts w:ascii="Calibri" w:hAnsi="Calibri" w:cs="Century Gothic"/>
          <w:color w:val="auto"/>
          <w:sz w:val="26"/>
          <w:szCs w:val="26"/>
        </w:rPr>
        <w:tab/>
        <w:t>di emettere fattura elettronica necessaria per i pagamenti delle PA, come previsto dal Decreto Legge 3 aprile 2013, n. 55</w:t>
      </w:r>
    </w:p>
    <w:p w:rsidR="00B9301F" w:rsidRPr="00B9301F" w:rsidRDefault="00B9301F" w:rsidP="00B9301F">
      <w:pPr>
        <w:pStyle w:val="Default"/>
        <w:rPr>
          <w:rFonts w:ascii="Calibri" w:hAnsi="Calibri" w:cs="Century Gothic"/>
          <w:color w:val="auto"/>
          <w:sz w:val="26"/>
          <w:szCs w:val="26"/>
        </w:rPr>
      </w:pPr>
    </w:p>
    <w:p w:rsidR="00B9301F" w:rsidRPr="00B9301F" w:rsidRDefault="00B9301F" w:rsidP="00B9301F">
      <w:pPr>
        <w:pStyle w:val="Default"/>
        <w:rPr>
          <w:rFonts w:ascii="Calibri" w:hAnsi="Calibri" w:cs="Century Gothic"/>
          <w:color w:val="auto"/>
          <w:sz w:val="26"/>
          <w:szCs w:val="26"/>
        </w:rPr>
      </w:pPr>
      <w:r w:rsidRPr="00B9301F">
        <w:rPr>
          <w:rFonts w:ascii="Calibri" w:hAnsi="Calibri" w:cs="Century Gothic"/>
          <w:color w:val="auto"/>
          <w:sz w:val="26"/>
          <w:szCs w:val="26"/>
        </w:rPr>
        <w:t>Il/la sottoscritto/a rende la presente dichiarazione sotto la propria responsabilità, consapevole delle sanzioni previste dalla legge a carico di chi attesta il falso.</w:t>
      </w:r>
    </w:p>
    <w:p w:rsidR="00DA2F0D" w:rsidRPr="00E23E2D" w:rsidRDefault="00DA2F0D" w:rsidP="00DA2F0D">
      <w:pPr>
        <w:pStyle w:val="Default"/>
        <w:tabs>
          <w:tab w:val="center" w:pos="8222"/>
        </w:tabs>
        <w:rPr>
          <w:rFonts w:ascii="Calibri" w:hAnsi="Calibri" w:cs="Century Gothic"/>
          <w:color w:val="auto"/>
          <w:sz w:val="26"/>
          <w:szCs w:val="26"/>
        </w:rPr>
      </w:pPr>
    </w:p>
    <w:p w:rsidR="00DA2F0D" w:rsidRPr="00E23E2D" w:rsidRDefault="00DA2F0D" w:rsidP="00DA2F0D">
      <w:pPr>
        <w:pStyle w:val="Default"/>
        <w:tabs>
          <w:tab w:val="center" w:pos="8222"/>
        </w:tabs>
        <w:rPr>
          <w:rFonts w:ascii="Calibri" w:hAnsi="Calibri" w:cs="Century Gothic"/>
          <w:color w:val="auto"/>
          <w:sz w:val="26"/>
          <w:szCs w:val="26"/>
        </w:rPr>
      </w:pPr>
      <w:r w:rsidRPr="00E23E2D">
        <w:rPr>
          <w:rFonts w:ascii="Calibri" w:hAnsi="Calibri" w:cs="Century Gothic"/>
          <w:color w:val="auto"/>
          <w:sz w:val="26"/>
          <w:szCs w:val="26"/>
        </w:rPr>
        <w:tab/>
        <w:t xml:space="preserve"> Il Dichiarante </w:t>
      </w:r>
    </w:p>
    <w:p w:rsidR="00DA2F0D" w:rsidRPr="00E23E2D" w:rsidRDefault="00DA2F0D" w:rsidP="00DA2F0D">
      <w:pPr>
        <w:pStyle w:val="Default"/>
        <w:tabs>
          <w:tab w:val="center" w:pos="8222"/>
        </w:tabs>
        <w:rPr>
          <w:rFonts w:ascii="Calibri" w:hAnsi="Calibri" w:cs="Century Gothic"/>
          <w:color w:val="auto"/>
          <w:sz w:val="26"/>
          <w:szCs w:val="26"/>
        </w:rPr>
      </w:pPr>
      <w:r w:rsidRPr="00E23E2D">
        <w:rPr>
          <w:rFonts w:ascii="Calibri" w:hAnsi="Calibri" w:cs="Century Gothic"/>
          <w:color w:val="auto"/>
          <w:sz w:val="26"/>
          <w:szCs w:val="26"/>
        </w:rPr>
        <w:tab/>
        <w:t xml:space="preserve">________________________________ </w:t>
      </w:r>
    </w:p>
    <w:p w:rsidR="008464D3" w:rsidRDefault="008464D3" w:rsidP="00C9527B">
      <w:pPr>
        <w:pStyle w:val="Default"/>
        <w:tabs>
          <w:tab w:val="center" w:pos="8222"/>
        </w:tabs>
        <w:rPr>
          <w:rFonts w:ascii="Calibri" w:hAnsi="Calibri" w:cs="Century Gothic"/>
          <w:color w:val="auto"/>
          <w:sz w:val="20"/>
          <w:szCs w:val="20"/>
        </w:rPr>
      </w:pPr>
    </w:p>
    <w:p w:rsidR="00A14F36" w:rsidRDefault="00A14F36" w:rsidP="00C9527B">
      <w:pPr>
        <w:pStyle w:val="Default"/>
        <w:tabs>
          <w:tab w:val="center" w:pos="8222"/>
        </w:tabs>
        <w:rPr>
          <w:rFonts w:ascii="Calibri" w:hAnsi="Calibri" w:cs="Century Gothic"/>
          <w:color w:val="auto"/>
          <w:sz w:val="20"/>
          <w:szCs w:val="20"/>
        </w:rPr>
      </w:pPr>
      <w:r w:rsidRPr="006F0FC7">
        <w:rPr>
          <w:rFonts w:ascii="Calibri" w:hAnsi="Calibri" w:cs="Century Gothic"/>
          <w:color w:val="auto"/>
          <w:sz w:val="20"/>
          <w:szCs w:val="20"/>
        </w:rPr>
        <w:t xml:space="preserve">Il/la sottoscritto/a dichiara, altresì, di essere informato, ai sensi e per gli effetti di cui all’art.13 del D.Lgs. 196/2003 che i dati personali raccolti saranno trattati, anche con strumenti informatici, esclusivamente nell’ambito del procedimento per il quale la presente dichiarazione viene resa. </w:t>
      </w:r>
    </w:p>
    <w:p w:rsidR="00A14F36" w:rsidRPr="00E23E2D" w:rsidRDefault="00A32300" w:rsidP="00C9527B">
      <w:pPr>
        <w:pStyle w:val="Default"/>
        <w:tabs>
          <w:tab w:val="center" w:pos="8222"/>
        </w:tabs>
        <w:rPr>
          <w:rFonts w:ascii="Calibri" w:hAnsi="Calibri" w:cs="Century Gothic"/>
          <w:color w:val="auto"/>
          <w:sz w:val="26"/>
          <w:szCs w:val="26"/>
        </w:rPr>
      </w:pPr>
      <w:bookmarkStart w:id="2" w:name="_Hlk527198488"/>
      <w:r w:rsidRPr="00E23E2D">
        <w:rPr>
          <w:rFonts w:ascii="Calibri" w:hAnsi="Calibri" w:cs="Century Gothic"/>
          <w:color w:val="auto"/>
          <w:sz w:val="26"/>
          <w:szCs w:val="26"/>
        </w:rPr>
        <w:tab/>
      </w:r>
      <w:r w:rsidR="00A14F36" w:rsidRPr="00E23E2D">
        <w:rPr>
          <w:rFonts w:ascii="Calibri" w:hAnsi="Calibri" w:cs="Century Gothic"/>
          <w:color w:val="auto"/>
          <w:sz w:val="26"/>
          <w:szCs w:val="26"/>
        </w:rPr>
        <w:t xml:space="preserve"> Il Dichiarante </w:t>
      </w:r>
    </w:p>
    <w:p w:rsidR="00ED284A" w:rsidRDefault="00C9527B" w:rsidP="002E6204">
      <w:pPr>
        <w:pStyle w:val="Default"/>
        <w:tabs>
          <w:tab w:val="center" w:pos="8222"/>
        </w:tabs>
        <w:rPr>
          <w:rFonts w:ascii="Calibri" w:hAnsi="Calibri" w:cs="Century Gothic"/>
          <w:color w:val="auto"/>
          <w:sz w:val="26"/>
          <w:szCs w:val="26"/>
        </w:rPr>
      </w:pPr>
      <w:r w:rsidRPr="00E23E2D">
        <w:rPr>
          <w:rFonts w:ascii="Calibri" w:hAnsi="Calibri" w:cs="Century Gothic"/>
          <w:color w:val="auto"/>
          <w:sz w:val="26"/>
          <w:szCs w:val="26"/>
        </w:rPr>
        <w:tab/>
      </w:r>
      <w:r w:rsidR="00A14F36" w:rsidRPr="00E23E2D">
        <w:rPr>
          <w:rFonts w:ascii="Calibri" w:hAnsi="Calibri" w:cs="Century Gothic"/>
          <w:color w:val="auto"/>
          <w:sz w:val="26"/>
          <w:szCs w:val="26"/>
        </w:rPr>
        <w:t xml:space="preserve">________________________________ </w:t>
      </w:r>
      <w:bookmarkEnd w:id="2"/>
    </w:p>
    <w:sectPr w:rsidR="00ED284A" w:rsidSect="00CC6FDA">
      <w:headerReference w:type="default" r:id="rId7"/>
      <w:footerReference w:type="default" r:id="rId8"/>
      <w:pgSz w:w="12240" w:h="15840" w:code="1"/>
      <w:pgMar w:top="567" w:right="851" w:bottom="567" w:left="851" w:header="510"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49A" w:rsidRDefault="003F249A">
      <w:r>
        <w:separator/>
      </w:r>
    </w:p>
  </w:endnote>
  <w:endnote w:type="continuationSeparator" w:id="0">
    <w:p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1A5" w:rsidRPr="002642E8" w:rsidRDefault="006711A5">
    <w:pPr>
      <w:pStyle w:val="Pidipagina"/>
      <w:rPr>
        <w:rFonts w:ascii="Century Gothic" w:hAnsi="Century Gothic"/>
        <w:sz w:val="8"/>
        <w:szCs w:val="8"/>
      </w:rPr>
    </w:pPr>
    <w:r w:rsidRPr="002642E8">
      <w:rPr>
        <w:rFonts w:ascii="Century Gothic" w:hAnsi="Century Gothic"/>
        <w:sz w:val="8"/>
        <w:szCs w:val="8"/>
      </w:rPr>
      <w:fldChar w:fldCharType="begin"/>
    </w:r>
    <w:r w:rsidRPr="002642E8">
      <w:rPr>
        <w:rFonts w:ascii="Century Gothic" w:hAnsi="Century Gothic"/>
        <w:sz w:val="8"/>
        <w:szCs w:val="8"/>
      </w:rPr>
      <w:instrText xml:space="preserve"> FILENAME \p </w:instrText>
    </w:r>
    <w:r w:rsidRPr="002642E8">
      <w:rPr>
        <w:rFonts w:ascii="Century Gothic" w:hAnsi="Century Gothic"/>
        <w:sz w:val="8"/>
        <w:szCs w:val="8"/>
      </w:rPr>
      <w:fldChar w:fldCharType="separate"/>
    </w:r>
    <w:r w:rsidR="00403C1C">
      <w:rPr>
        <w:rFonts w:ascii="Century Gothic" w:hAnsi="Century Gothic"/>
        <w:noProof/>
        <w:sz w:val="8"/>
        <w:szCs w:val="8"/>
      </w:rPr>
      <w:t>Y:\Dsga\alan\CONVENZIONI-BANDI\PON\PON 2017\competenze di base\PROCEDURE\bando\bando\ESPERTI ESTERNI\MOD. B allegato bando competenze di base soggetti giuridici.docx</w:t>
    </w:r>
    <w:r w:rsidRPr="002642E8">
      <w:rPr>
        <w:rFonts w:ascii="Century Gothic" w:hAnsi="Century Gothic"/>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49A" w:rsidRDefault="003F249A">
      <w:r>
        <w:separator/>
      </w:r>
    </w:p>
  </w:footnote>
  <w:footnote w:type="continuationSeparator" w:id="0">
    <w:p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C7" w:rsidRPr="006F0FC7" w:rsidRDefault="00411E74" w:rsidP="006F0FC7">
    <w:pPr>
      <w:pStyle w:val="Intestazione"/>
      <w:jc w:val="center"/>
    </w:pPr>
    <w:r>
      <w:rPr>
        <w:noProof/>
      </w:rPr>
      <w:drawing>
        <wp:inline distT="0" distB="0" distL="0" distR="0" wp14:anchorId="3502CAF0" wp14:editId="4730185A">
          <wp:extent cx="3762375" cy="640954"/>
          <wp:effectExtent l="0" t="0" r="0" b="698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_PON_14_20 NOVE.jpg"/>
                  <pic:cNvPicPr/>
                </pic:nvPicPr>
                <pic:blipFill>
                  <a:blip r:embed="rId1"/>
                  <a:stretch>
                    <a:fillRect/>
                  </a:stretch>
                </pic:blipFill>
                <pic:spPr>
                  <a:xfrm>
                    <a:off x="0" y="0"/>
                    <a:ext cx="3841432" cy="654422"/>
                  </a:xfrm>
                  <a:prstGeom prst="rect">
                    <a:avLst/>
                  </a:prstGeom>
                </pic:spPr>
              </pic:pic>
            </a:graphicData>
          </a:graphic>
        </wp:inline>
      </w:drawing>
    </w:r>
    <w:r>
      <w:t xml:space="preserve"> </w:t>
    </w:r>
    <w:r w:rsidR="00C5569D">
      <w:t xml:space="preserve"> </w:t>
    </w:r>
    <w:r>
      <w:rPr>
        <w:noProof/>
      </w:rPr>
      <w:drawing>
        <wp:inline distT="0" distB="0" distL="0" distR="0" wp14:anchorId="77EA490C" wp14:editId="72014BCA">
          <wp:extent cx="1552353" cy="657116"/>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pweb.jpg"/>
                  <pic:cNvPicPr/>
                </pic:nvPicPr>
                <pic:blipFill>
                  <a:blip r:embed="rId2"/>
                  <a:stretch>
                    <a:fillRect/>
                  </a:stretch>
                </pic:blipFill>
                <pic:spPr>
                  <a:xfrm>
                    <a:off x="0" y="0"/>
                    <a:ext cx="1587091" cy="671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E367EA"/>
    <w:multiLevelType w:val="hybridMultilevel"/>
    <w:tmpl w:val="E4F0428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6DC2B9F"/>
    <w:multiLevelType w:val="hybridMultilevel"/>
    <w:tmpl w:val="5F30BC5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89EB18D"/>
    <w:multiLevelType w:val="hybridMultilevel"/>
    <w:tmpl w:val="74E532A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84CBD2D"/>
    <w:multiLevelType w:val="hybridMultilevel"/>
    <w:tmpl w:val="B1F4657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8EF0700"/>
    <w:multiLevelType w:val="hybridMultilevel"/>
    <w:tmpl w:val="A8D9F86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62E3A54"/>
    <w:multiLevelType w:val="hybridMultilevel"/>
    <w:tmpl w:val="08663AA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BAE3BCA0"/>
    <w:multiLevelType w:val="hybridMultilevel"/>
    <w:tmpl w:val="9504489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6BF74A"/>
    <w:multiLevelType w:val="hybridMultilevel"/>
    <w:tmpl w:val="0178455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7237EC5"/>
    <w:multiLevelType w:val="hybridMultilevel"/>
    <w:tmpl w:val="0D0801C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8324E85"/>
    <w:multiLevelType w:val="hybridMultilevel"/>
    <w:tmpl w:val="03C7C10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D8C337F9"/>
    <w:multiLevelType w:val="hybridMultilevel"/>
    <w:tmpl w:val="5DF3940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232079A"/>
    <w:multiLevelType w:val="hybridMultilevel"/>
    <w:tmpl w:val="EEAB52F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BE0458D"/>
    <w:multiLevelType w:val="hybridMultilevel"/>
    <w:tmpl w:val="A7000C9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124083"/>
    <w:multiLevelType w:val="hybridMultilevel"/>
    <w:tmpl w:val="64F8E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52718C"/>
    <w:multiLevelType w:val="hybridMultilevel"/>
    <w:tmpl w:val="9E70BC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56273A"/>
    <w:multiLevelType w:val="hybridMultilevel"/>
    <w:tmpl w:val="48847510"/>
    <w:lvl w:ilvl="0" w:tplc="A3D6E4A4">
      <w:start w:val="1"/>
      <w:numFmt w:val="decimal"/>
      <w:lvlText w:val="4/%1."/>
      <w:lvlJc w:val="left"/>
      <w:pPr>
        <w:tabs>
          <w:tab w:val="num" w:pos="567"/>
        </w:tabs>
        <w:ind w:left="454" w:hanging="454"/>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79C29ED"/>
    <w:multiLevelType w:val="hybridMultilevel"/>
    <w:tmpl w:val="5CDA6D34"/>
    <w:lvl w:ilvl="0" w:tplc="E2B25406">
      <w:start w:val="1"/>
      <w:numFmt w:val="bullet"/>
      <w:lvlText w:val="-"/>
      <w:lvlJc w:val="left"/>
      <w:pPr>
        <w:ind w:left="820" w:hanging="144"/>
      </w:pPr>
      <w:rPr>
        <w:rFonts w:ascii="Times New Roman" w:eastAsia="Times New Roman" w:hAnsi="Times New Roman" w:hint="default"/>
        <w:w w:val="97"/>
        <w:sz w:val="24"/>
        <w:szCs w:val="24"/>
      </w:rPr>
    </w:lvl>
    <w:lvl w:ilvl="1" w:tplc="DCB0F420">
      <w:start w:val="1"/>
      <w:numFmt w:val="bullet"/>
      <w:lvlText w:val=""/>
      <w:lvlJc w:val="left"/>
      <w:pPr>
        <w:ind w:left="1809" w:hanging="641"/>
      </w:pPr>
      <w:rPr>
        <w:rFonts w:ascii="Symbol" w:eastAsia="Symbol" w:hAnsi="Symbol" w:hint="default"/>
        <w:w w:val="99"/>
        <w:sz w:val="20"/>
        <w:szCs w:val="20"/>
      </w:rPr>
    </w:lvl>
    <w:lvl w:ilvl="2" w:tplc="245AFAFC">
      <w:start w:val="1"/>
      <w:numFmt w:val="bullet"/>
      <w:lvlText w:val="•"/>
      <w:lvlJc w:val="left"/>
      <w:pPr>
        <w:ind w:left="2766" w:hanging="641"/>
      </w:pPr>
      <w:rPr>
        <w:rFonts w:hint="default"/>
      </w:rPr>
    </w:lvl>
    <w:lvl w:ilvl="3" w:tplc="18E8C3BA">
      <w:start w:val="1"/>
      <w:numFmt w:val="bullet"/>
      <w:lvlText w:val="•"/>
      <w:lvlJc w:val="left"/>
      <w:pPr>
        <w:ind w:left="3724" w:hanging="641"/>
      </w:pPr>
      <w:rPr>
        <w:rFonts w:hint="default"/>
      </w:rPr>
    </w:lvl>
    <w:lvl w:ilvl="4" w:tplc="5E40346C">
      <w:start w:val="1"/>
      <w:numFmt w:val="bullet"/>
      <w:lvlText w:val="•"/>
      <w:lvlJc w:val="left"/>
      <w:pPr>
        <w:ind w:left="4681" w:hanging="641"/>
      </w:pPr>
      <w:rPr>
        <w:rFonts w:hint="default"/>
      </w:rPr>
    </w:lvl>
    <w:lvl w:ilvl="5" w:tplc="833037CC">
      <w:start w:val="1"/>
      <w:numFmt w:val="bullet"/>
      <w:lvlText w:val="•"/>
      <w:lvlJc w:val="left"/>
      <w:pPr>
        <w:ind w:left="5639" w:hanging="641"/>
      </w:pPr>
      <w:rPr>
        <w:rFonts w:hint="default"/>
      </w:rPr>
    </w:lvl>
    <w:lvl w:ilvl="6" w:tplc="1F9C1098">
      <w:start w:val="1"/>
      <w:numFmt w:val="bullet"/>
      <w:lvlText w:val="•"/>
      <w:lvlJc w:val="left"/>
      <w:pPr>
        <w:ind w:left="6596" w:hanging="641"/>
      </w:pPr>
      <w:rPr>
        <w:rFonts w:hint="default"/>
      </w:rPr>
    </w:lvl>
    <w:lvl w:ilvl="7" w:tplc="FFCAB1A6">
      <w:start w:val="1"/>
      <w:numFmt w:val="bullet"/>
      <w:lvlText w:val="•"/>
      <w:lvlJc w:val="left"/>
      <w:pPr>
        <w:ind w:left="7554" w:hanging="641"/>
      </w:pPr>
      <w:rPr>
        <w:rFonts w:hint="default"/>
      </w:rPr>
    </w:lvl>
    <w:lvl w:ilvl="8" w:tplc="9CC007B2">
      <w:start w:val="1"/>
      <w:numFmt w:val="bullet"/>
      <w:lvlText w:val="•"/>
      <w:lvlJc w:val="left"/>
      <w:pPr>
        <w:ind w:left="8511" w:hanging="641"/>
      </w:pPr>
      <w:rPr>
        <w:rFonts w:hint="default"/>
      </w:rPr>
    </w:lvl>
  </w:abstractNum>
  <w:abstractNum w:abstractNumId="17" w15:restartNumberingAfterBreak="0">
    <w:nsid w:val="0E5C0A3D"/>
    <w:multiLevelType w:val="multilevel"/>
    <w:tmpl w:val="E2742754"/>
    <w:lvl w:ilvl="0">
      <w:start w:val="1"/>
      <w:numFmt w:val="decimal"/>
      <w:lvlText w:val="%1."/>
      <w:lvlJc w:val="left"/>
      <w:pPr>
        <w:tabs>
          <w:tab w:val="num" w:pos="720"/>
        </w:tabs>
        <w:ind w:left="72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1D84964"/>
    <w:multiLevelType w:val="hybridMultilevel"/>
    <w:tmpl w:val="92DED130"/>
    <w:lvl w:ilvl="0" w:tplc="93F6A796">
      <w:start w:val="3"/>
      <w:numFmt w:val="bullet"/>
      <w:lvlText w:val="-"/>
      <w:lvlJc w:val="left"/>
      <w:pPr>
        <w:ind w:left="720" w:hanging="360"/>
      </w:pPr>
      <w:rPr>
        <w:rFonts w:ascii="Calibri" w:eastAsia="Times New Roman" w:hAnsi="Calibri"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F883D3D"/>
    <w:multiLevelType w:val="hybridMultilevel"/>
    <w:tmpl w:val="725853D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20A80F43"/>
    <w:multiLevelType w:val="hybridMultilevel"/>
    <w:tmpl w:val="831A1E2C"/>
    <w:lvl w:ilvl="0" w:tplc="D242DC64">
      <w:start w:val="1"/>
      <w:numFmt w:val="bullet"/>
      <w:lvlText w:val="o"/>
      <w:lvlJc w:val="left"/>
      <w:pPr>
        <w:ind w:left="720" w:hanging="360"/>
      </w:pPr>
      <w:rPr>
        <w:rFonts w:ascii="Wingdings" w:eastAsia="Symbol" w:hAnsi="Wingdings"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C30D62"/>
    <w:multiLevelType w:val="hybridMultilevel"/>
    <w:tmpl w:val="A4EC859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06D06E1"/>
    <w:multiLevelType w:val="hybridMultilevel"/>
    <w:tmpl w:val="30F0C23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2EF2FE1"/>
    <w:multiLevelType w:val="hybridMultilevel"/>
    <w:tmpl w:val="F718E494"/>
    <w:lvl w:ilvl="0" w:tplc="D242DC64">
      <w:start w:val="1"/>
      <w:numFmt w:val="bullet"/>
      <w:lvlText w:val="o"/>
      <w:lvlJc w:val="left"/>
      <w:pPr>
        <w:ind w:left="1809" w:hanging="641"/>
      </w:pPr>
      <w:rPr>
        <w:rFonts w:ascii="Wingdings" w:eastAsia="Symbol" w:hAnsi="Wingdings" w:hint="default"/>
        <w:w w:val="99"/>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44C5CC7"/>
    <w:multiLevelType w:val="hybridMultilevel"/>
    <w:tmpl w:val="F1E53BC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79B55AA"/>
    <w:multiLevelType w:val="hybridMultilevel"/>
    <w:tmpl w:val="60DA3C9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F63F6C7"/>
    <w:multiLevelType w:val="hybridMultilevel"/>
    <w:tmpl w:val="75BD974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401A5815"/>
    <w:multiLevelType w:val="hybridMultilevel"/>
    <w:tmpl w:val="2A824394"/>
    <w:lvl w:ilvl="0" w:tplc="E7BA53DA">
      <w:start w:val="5"/>
      <w:numFmt w:val="bullet"/>
      <w:lvlText w:val="-"/>
      <w:lvlJc w:val="left"/>
      <w:pPr>
        <w:ind w:left="720" w:hanging="360"/>
      </w:pPr>
      <w:rPr>
        <w:rFonts w:ascii="Calibri" w:eastAsia="Times New Roman" w:hAnsi="Calibri"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216BAE"/>
    <w:multiLevelType w:val="hybridMultilevel"/>
    <w:tmpl w:val="BE80BF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173157A"/>
    <w:multiLevelType w:val="hybridMultilevel"/>
    <w:tmpl w:val="C5C6E764"/>
    <w:lvl w:ilvl="0" w:tplc="E43C800C">
      <w:start w:val="1"/>
      <w:numFmt w:val="bullet"/>
      <w:lvlText w:val="o"/>
      <w:lvlJc w:val="left"/>
      <w:pPr>
        <w:ind w:left="1902" w:hanging="680"/>
      </w:pPr>
      <w:rPr>
        <w:rFonts w:ascii="Wingdings" w:eastAsia="Courier New" w:hAnsi="Wingdings" w:hint="default"/>
        <w:sz w:val="23"/>
        <w:szCs w:val="23"/>
      </w:rPr>
    </w:lvl>
    <w:lvl w:ilvl="1" w:tplc="51163466">
      <w:start w:val="1"/>
      <w:numFmt w:val="bullet"/>
      <w:lvlText w:val="•"/>
      <w:lvlJc w:val="left"/>
      <w:pPr>
        <w:ind w:left="2755" w:hanging="680"/>
      </w:pPr>
      <w:rPr>
        <w:rFonts w:hint="default"/>
      </w:rPr>
    </w:lvl>
    <w:lvl w:ilvl="2" w:tplc="B26677D8">
      <w:start w:val="1"/>
      <w:numFmt w:val="bullet"/>
      <w:lvlText w:val="•"/>
      <w:lvlJc w:val="left"/>
      <w:pPr>
        <w:ind w:left="3607" w:hanging="680"/>
      </w:pPr>
      <w:rPr>
        <w:rFonts w:hint="default"/>
      </w:rPr>
    </w:lvl>
    <w:lvl w:ilvl="3" w:tplc="2B6AE37A">
      <w:start w:val="1"/>
      <w:numFmt w:val="bullet"/>
      <w:lvlText w:val="•"/>
      <w:lvlJc w:val="left"/>
      <w:pPr>
        <w:ind w:left="4459" w:hanging="680"/>
      </w:pPr>
      <w:rPr>
        <w:rFonts w:hint="default"/>
      </w:rPr>
    </w:lvl>
    <w:lvl w:ilvl="4" w:tplc="77D6E014">
      <w:start w:val="1"/>
      <w:numFmt w:val="bullet"/>
      <w:lvlText w:val="•"/>
      <w:lvlJc w:val="left"/>
      <w:pPr>
        <w:ind w:left="5312" w:hanging="680"/>
      </w:pPr>
      <w:rPr>
        <w:rFonts w:hint="default"/>
      </w:rPr>
    </w:lvl>
    <w:lvl w:ilvl="5" w:tplc="E9D8946C">
      <w:start w:val="1"/>
      <w:numFmt w:val="bullet"/>
      <w:lvlText w:val="•"/>
      <w:lvlJc w:val="left"/>
      <w:pPr>
        <w:ind w:left="6164" w:hanging="680"/>
      </w:pPr>
      <w:rPr>
        <w:rFonts w:hint="default"/>
      </w:rPr>
    </w:lvl>
    <w:lvl w:ilvl="6" w:tplc="9CF62BD4">
      <w:start w:val="1"/>
      <w:numFmt w:val="bullet"/>
      <w:lvlText w:val="•"/>
      <w:lvlJc w:val="left"/>
      <w:pPr>
        <w:ind w:left="7016" w:hanging="680"/>
      </w:pPr>
      <w:rPr>
        <w:rFonts w:hint="default"/>
      </w:rPr>
    </w:lvl>
    <w:lvl w:ilvl="7" w:tplc="E292A844">
      <w:start w:val="1"/>
      <w:numFmt w:val="bullet"/>
      <w:lvlText w:val="•"/>
      <w:lvlJc w:val="left"/>
      <w:pPr>
        <w:ind w:left="7869" w:hanging="680"/>
      </w:pPr>
      <w:rPr>
        <w:rFonts w:hint="default"/>
      </w:rPr>
    </w:lvl>
    <w:lvl w:ilvl="8" w:tplc="D2B873E2">
      <w:start w:val="1"/>
      <w:numFmt w:val="bullet"/>
      <w:lvlText w:val="•"/>
      <w:lvlJc w:val="left"/>
      <w:pPr>
        <w:ind w:left="8721" w:hanging="680"/>
      </w:pPr>
      <w:rPr>
        <w:rFonts w:hint="default"/>
      </w:rPr>
    </w:lvl>
  </w:abstractNum>
  <w:abstractNum w:abstractNumId="30" w15:restartNumberingAfterBreak="0">
    <w:nsid w:val="422B570A"/>
    <w:multiLevelType w:val="hybridMultilevel"/>
    <w:tmpl w:val="99A5A32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7F30690"/>
    <w:multiLevelType w:val="multilevel"/>
    <w:tmpl w:val="48847510"/>
    <w:lvl w:ilvl="0">
      <w:start w:val="1"/>
      <w:numFmt w:val="decimal"/>
      <w:lvlText w:val="4/%1."/>
      <w:lvlJc w:val="left"/>
      <w:pPr>
        <w:tabs>
          <w:tab w:val="num" w:pos="567"/>
        </w:tabs>
        <w:ind w:left="454" w:hanging="454"/>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6E749FB"/>
    <w:multiLevelType w:val="hybridMultilevel"/>
    <w:tmpl w:val="3D7F615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58D81846"/>
    <w:multiLevelType w:val="hybridMultilevel"/>
    <w:tmpl w:val="DD884260"/>
    <w:lvl w:ilvl="0" w:tplc="93F6A796">
      <w:start w:val="3"/>
      <w:numFmt w:val="bullet"/>
      <w:lvlText w:val="-"/>
      <w:lvlJc w:val="left"/>
      <w:pPr>
        <w:ind w:left="720" w:hanging="360"/>
      </w:pPr>
      <w:rPr>
        <w:rFonts w:ascii="Calibri" w:eastAsia="Times New Roman" w:hAnsi="Calibri"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4BB459"/>
    <w:multiLevelType w:val="hybridMultilevel"/>
    <w:tmpl w:val="77F4856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B27D4D2"/>
    <w:multiLevelType w:val="hybridMultilevel"/>
    <w:tmpl w:val="1B7480C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C707820"/>
    <w:multiLevelType w:val="hybridMultilevel"/>
    <w:tmpl w:val="ED36CCF0"/>
    <w:lvl w:ilvl="0" w:tplc="AA5E5B38">
      <w:start w:val="3"/>
      <w:numFmt w:val="bullet"/>
      <w:lvlText w:val=""/>
      <w:lvlJc w:val="left"/>
      <w:pPr>
        <w:ind w:left="2028" w:hanging="360"/>
      </w:pPr>
      <w:rPr>
        <w:rFonts w:ascii="Wingdings 2" w:eastAsia="Times New Roman" w:hAnsi="Wingdings 2" w:cs="Century Gothic" w:hint="default"/>
        <w:b/>
      </w:rPr>
    </w:lvl>
    <w:lvl w:ilvl="1" w:tplc="04100003" w:tentative="1">
      <w:start w:val="1"/>
      <w:numFmt w:val="bullet"/>
      <w:lvlText w:val="o"/>
      <w:lvlJc w:val="left"/>
      <w:pPr>
        <w:ind w:left="2748" w:hanging="360"/>
      </w:pPr>
      <w:rPr>
        <w:rFonts w:ascii="Courier New" w:hAnsi="Courier New" w:cs="Courier New" w:hint="default"/>
      </w:rPr>
    </w:lvl>
    <w:lvl w:ilvl="2" w:tplc="04100005" w:tentative="1">
      <w:start w:val="1"/>
      <w:numFmt w:val="bullet"/>
      <w:lvlText w:val=""/>
      <w:lvlJc w:val="left"/>
      <w:pPr>
        <w:ind w:left="3468" w:hanging="360"/>
      </w:pPr>
      <w:rPr>
        <w:rFonts w:ascii="Wingdings" w:hAnsi="Wingdings" w:hint="default"/>
      </w:rPr>
    </w:lvl>
    <w:lvl w:ilvl="3" w:tplc="04100001" w:tentative="1">
      <w:start w:val="1"/>
      <w:numFmt w:val="bullet"/>
      <w:lvlText w:val=""/>
      <w:lvlJc w:val="left"/>
      <w:pPr>
        <w:ind w:left="4188" w:hanging="360"/>
      </w:pPr>
      <w:rPr>
        <w:rFonts w:ascii="Symbol" w:hAnsi="Symbol" w:hint="default"/>
      </w:rPr>
    </w:lvl>
    <w:lvl w:ilvl="4" w:tplc="04100003" w:tentative="1">
      <w:start w:val="1"/>
      <w:numFmt w:val="bullet"/>
      <w:lvlText w:val="o"/>
      <w:lvlJc w:val="left"/>
      <w:pPr>
        <w:ind w:left="4908" w:hanging="360"/>
      </w:pPr>
      <w:rPr>
        <w:rFonts w:ascii="Courier New" w:hAnsi="Courier New" w:cs="Courier New" w:hint="default"/>
      </w:rPr>
    </w:lvl>
    <w:lvl w:ilvl="5" w:tplc="04100005" w:tentative="1">
      <w:start w:val="1"/>
      <w:numFmt w:val="bullet"/>
      <w:lvlText w:val=""/>
      <w:lvlJc w:val="left"/>
      <w:pPr>
        <w:ind w:left="5628" w:hanging="360"/>
      </w:pPr>
      <w:rPr>
        <w:rFonts w:ascii="Wingdings" w:hAnsi="Wingdings" w:hint="default"/>
      </w:rPr>
    </w:lvl>
    <w:lvl w:ilvl="6" w:tplc="04100001" w:tentative="1">
      <w:start w:val="1"/>
      <w:numFmt w:val="bullet"/>
      <w:lvlText w:val=""/>
      <w:lvlJc w:val="left"/>
      <w:pPr>
        <w:ind w:left="6348" w:hanging="360"/>
      </w:pPr>
      <w:rPr>
        <w:rFonts w:ascii="Symbol" w:hAnsi="Symbol" w:hint="default"/>
      </w:rPr>
    </w:lvl>
    <w:lvl w:ilvl="7" w:tplc="04100003" w:tentative="1">
      <w:start w:val="1"/>
      <w:numFmt w:val="bullet"/>
      <w:lvlText w:val="o"/>
      <w:lvlJc w:val="left"/>
      <w:pPr>
        <w:ind w:left="7068" w:hanging="360"/>
      </w:pPr>
      <w:rPr>
        <w:rFonts w:ascii="Courier New" w:hAnsi="Courier New" w:cs="Courier New" w:hint="default"/>
      </w:rPr>
    </w:lvl>
    <w:lvl w:ilvl="8" w:tplc="04100005" w:tentative="1">
      <w:start w:val="1"/>
      <w:numFmt w:val="bullet"/>
      <w:lvlText w:val=""/>
      <w:lvlJc w:val="left"/>
      <w:pPr>
        <w:ind w:left="7788" w:hanging="360"/>
      </w:pPr>
      <w:rPr>
        <w:rFonts w:ascii="Wingdings" w:hAnsi="Wingdings" w:hint="default"/>
      </w:rPr>
    </w:lvl>
  </w:abstractNum>
  <w:abstractNum w:abstractNumId="37" w15:restartNumberingAfterBreak="0">
    <w:nsid w:val="5D6A01F0"/>
    <w:multiLevelType w:val="hybridMultilevel"/>
    <w:tmpl w:val="F0C2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42403FB"/>
    <w:multiLevelType w:val="multilevel"/>
    <w:tmpl w:val="09020AD6"/>
    <w:lvl w:ilvl="0">
      <w:start w:val="1"/>
      <w:numFmt w:val="decimal"/>
      <w:lvlText w:val="4/%1."/>
      <w:lvlJc w:val="left"/>
      <w:pPr>
        <w:tabs>
          <w:tab w:val="num" w:pos="567"/>
        </w:tabs>
        <w:ind w:left="454" w:hanging="454"/>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846201C"/>
    <w:multiLevelType w:val="hybridMultilevel"/>
    <w:tmpl w:val="E2742754"/>
    <w:lvl w:ilvl="0" w:tplc="433A97F6">
      <w:start w:val="1"/>
      <w:numFmt w:val="decimal"/>
      <w:lvlText w:val="%1."/>
      <w:lvlJc w:val="left"/>
      <w:pPr>
        <w:tabs>
          <w:tab w:val="num" w:pos="720"/>
        </w:tabs>
        <w:ind w:left="720" w:hanging="360"/>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97483B"/>
    <w:multiLevelType w:val="hybridMultilevel"/>
    <w:tmpl w:val="946EDF6E"/>
    <w:lvl w:ilvl="0" w:tplc="2318D59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C385371"/>
    <w:multiLevelType w:val="hybridMultilevel"/>
    <w:tmpl w:val="6125B25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6FB560C9"/>
    <w:multiLevelType w:val="hybridMultilevel"/>
    <w:tmpl w:val="C0590C5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5550BFD"/>
    <w:multiLevelType w:val="hybridMultilevel"/>
    <w:tmpl w:val="3C585E22"/>
    <w:lvl w:ilvl="0" w:tplc="0F7A0EC4">
      <w:start w:val="1"/>
      <w:numFmt w:val="decimal"/>
      <w:lvlText w:val="4/%1."/>
      <w:lvlJc w:val="left"/>
      <w:pPr>
        <w:tabs>
          <w:tab w:val="num" w:pos="567"/>
        </w:tabs>
        <w:ind w:left="737" w:hanging="453"/>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E1976"/>
    <w:multiLevelType w:val="hybridMultilevel"/>
    <w:tmpl w:val="09020AD6"/>
    <w:lvl w:ilvl="0" w:tplc="A3D6E4A4">
      <w:start w:val="1"/>
      <w:numFmt w:val="decimal"/>
      <w:lvlText w:val="4/%1."/>
      <w:lvlJc w:val="left"/>
      <w:pPr>
        <w:tabs>
          <w:tab w:val="num" w:pos="567"/>
        </w:tabs>
        <w:ind w:left="454" w:hanging="454"/>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115948"/>
    <w:multiLevelType w:val="hybridMultilevel"/>
    <w:tmpl w:val="D6B22E9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0"/>
  </w:num>
  <w:num w:numId="2">
    <w:abstractNumId w:val="1"/>
  </w:num>
  <w:num w:numId="3">
    <w:abstractNumId w:val="30"/>
  </w:num>
  <w:num w:numId="4">
    <w:abstractNumId w:val="6"/>
  </w:num>
  <w:num w:numId="5">
    <w:abstractNumId w:val="19"/>
  </w:num>
  <w:num w:numId="6">
    <w:abstractNumId w:val="7"/>
  </w:num>
  <w:num w:numId="7">
    <w:abstractNumId w:val="42"/>
  </w:num>
  <w:num w:numId="8">
    <w:abstractNumId w:val="24"/>
  </w:num>
  <w:num w:numId="9">
    <w:abstractNumId w:val="2"/>
  </w:num>
  <w:num w:numId="10">
    <w:abstractNumId w:val="32"/>
  </w:num>
  <w:num w:numId="11">
    <w:abstractNumId w:val="41"/>
  </w:num>
  <w:num w:numId="12">
    <w:abstractNumId w:val="4"/>
  </w:num>
  <w:num w:numId="13">
    <w:abstractNumId w:val="12"/>
  </w:num>
  <w:num w:numId="14">
    <w:abstractNumId w:val="34"/>
  </w:num>
  <w:num w:numId="15">
    <w:abstractNumId w:val="45"/>
  </w:num>
  <w:num w:numId="16">
    <w:abstractNumId w:val="35"/>
  </w:num>
  <w:num w:numId="17">
    <w:abstractNumId w:val="26"/>
  </w:num>
  <w:num w:numId="18">
    <w:abstractNumId w:val="8"/>
  </w:num>
  <w:num w:numId="19">
    <w:abstractNumId w:val="9"/>
  </w:num>
  <w:num w:numId="20">
    <w:abstractNumId w:val="21"/>
  </w:num>
  <w:num w:numId="21">
    <w:abstractNumId w:val="25"/>
  </w:num>
  <w:num w:numId="22">
    <w:abstractNumId w:val="0"/>
  </w:num>
  <w:num w:numId="23">
    <w:abstractNumId w:val="3"/>
  </w:num>
  <w:num w:numId="24">
    <w:abstractNumId w:val="5"/>
  </w:num>
  <w:num w:numId="25">
    <w:abstractNumId w:val="11"/>
  </w:num>
  <w:num w:numId="26">
    <w:abstractNumId w:val="39"/>
  </w:num>
  <w:num w:numId="27">
    <w:abstractNumId w:val="22"/>
  </w:num>
  <w:num w:numId="28">
    <w:abstractNumId w:val="17"/>
  </w:num>
  <w:num w:numId="29">
    <w:abstractNumId w:val="15"/>
  </w:num>
  <w:num w:numId="30">
    <w:abstractNumId w:val="31"/>
  </w:num>
  <w:num w:numId="31">
    <w:abstractNumId w:val="44"/>
  </w:num>
  <w:num w:numId="32">
    <w:abstractNumId w:val="38"/>
  </w:num>
  <w:num w:numId="33">
    <w:abstractNumId w:val="43"/>
  </w:num>
  <w:num w:numId="34">
    <w:abstractNumId w:val="28"/>
  </w:num>
  <w:num w:numId="35">
    <w:abstractNumId w:val="14"/>
  </w:num>
  <w:num w:numId="36">
    <w:abstractNumId w:val="40"/>
  </w:num>
  <w:num w:numId="37">
    <w:abstractNumId w:val="29"/>
  </w:num>
  <w:num w:numId="38">
    <w:abstractNumId w:val="16"/>
  </w:num>
  <w:num w:numId="39">
    <w:abstractNumId w:val="23"/>
  </w:num>
  <w:num w:numId="40">
    <w:abstractNumId w:val="20"/>
  </w:num>
  <w:num w:numId="41">
    <w:abstractNumId w:val="13"/>
  </w:num>
  <w:num w:numId="42">
    <w:abstractNumId w:val="27"/>
  </w:num>
  <w:num w:numId="43">
    <w:abstractNumId w:val="18"/>
  </w:num>
  <w:num w:numId="44">
    <w:abstractNumId w:val="33"/>
  </w:num>
  <w:num w:numId="45">
    <w:abstractNumId w:val="37"/>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7F05"/>
    <w:rsid w:val="000D3894"/>
    <w:rsid w:val="000D3D91"/>
    <w:rsid w:val="000D644B"/>
    <w:rsid w:val="00154DB2"/>
    <w:rsid w:val="00177882"/>
    <w:rsid w:val="001B6EEA"/>
    <w:rsid w:val="001D10A1"/>
    <w:rsid w:val="001D7A2B"/>
    <w:rsid w:val="001F6984"/>
    <w:rsid w:val="00222359"/>
    <w:rsid w:val="002642E8"/>
    <w:rsid w:val="002D63B7"/>
    <w:rsid w:val="002E6204"/>
    <w:rsid w:val="002F6696"/>
    <w:rsid w:val="00312C1D"/>
    <w:rsid w:val="00312E84"/>
    <w:rsid w:val="00365417"/>
    <w:rsid w:val="00381414"/>
    <w:rsid w:val="003B24A7"/>
    <w:rsid w:val="003B5E15"/>
    <w:rsid w:val="003E39E6"/>
    <w:rsid w:val="003F249A"/>
    <w:rsid w:val="00403C1C"/>
    <w:rsid w:val="00411E74"/>
    <w:rsid w:val="00474369"/>
    <w:rsid w:val="004A6330"/>
    <w:rsid w:val="004C5287"/>
    <w:rsid w:val="004C70A2"/>
    <w:rsid w:val="004D263E"/>
    <w:rsid w:val="00522BB7"/>
    <w:rsid w:val="00565CBC"/>
    <w:rsid w:val="00575843"/>
    <w:rsid w:val="005E37DC"/>
    <w:rsid w:val="00615E39"/>
    <w:rsid w:val="006548FB"/>
    <w:rsid w:val="006711A5"/>
    <w:rsid w:val="00685CC9"/>
    <w:rsid w:val="006A73AC"/>
    <w:rsid w:val="006F0FC7"/>
    <w:rsid w:val="007241C3"/>
    <w:rsid w:val="00725327"/>
    <w:rsid w:val="007C20FC"/>
    <w:rsid w:val="00822D02"/>
    <w:rsid w:val="008461DF"/>
    <w:rsid w:val="008464D3"/>
    <w:rsid w:val="008A0053"/>
    <w:rsid w:val="008C5D67"/>
    <w:rsid w:val="008F7B55"/>
    <w:rsid w:val="0093215B"/>
    <w:rsid w:val="009452EE"/>
    <w:rsid w:val="0095388F"/>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77CA1"/>
    <w:rsid w:val="00B9301F"/>
    <w:rsid w:val="00BC184F"/>
    <w:rsid w:val="00BC3C73"/>
    <w:rsid w:val="00BF468C"/>
    <w:rsid w:val="00C5569D"/>
    <w:rsid w:val="00C669A4"/>
    <w:rsid w:val="00C67FC5"/>
    <w:rsid w:val="00C95006"/>
    <w:rsid w:val="00C9527B"/>
    <w:rsid w:val="00CC2D1F"/>
    <w:rsid w:val="00CC6FDA"/>
    <w:rsid w:val="00CD554F"/>
    <w:rsid w:val="00CD5F0E"/>
    <w:rsid w:val="00CF47DB"/>
    <w:rsid w:val="00D342A6"/>
    <w:rsid w:val="00D355E2"/>
    <w:rsid w:val="00D55119"/>
    <w:rsid w:val="00D56195"/>
    <w:rsid w:val="00DA2F0D"/>
    <w:rsid w:val="00DB38CF"/>
    <w:rsid w:val="00DC427C"/>
    <w:rsid w:val="00DE3ACC"/>
    <w:rsid w:val="00DE68D1"/>
    <w:rsid w:val="00E031E2"/>
    <w:rsid w:val="00E23E2D"/>
    <w:rsid w:val="00E805DB"/>
    <w:rsid w:val="00E95536"/>
    <w:rsid w:val="00EB275A"/>
    <w:rsid w:val="00ED284A"/>
    <w:rsid w:val="00EF5567"/>
    <w:rsid w:val="00F43104"/>
    <w:rsid w:val="00F43E43"/>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uiPriority w:val="34"/>
    <w:qFormat/>
    <w:rsid w:val="00090ABA"/>
    <w:pPr>
      <w:ind w:left="720"/>
      <w:contextualSpacing/>
    </w:pPr>
  </w:style>
  <w:style w:type="table" w:styleId="Grigliatabella">
    <w:name w:val="Table Grid"/>
    <w:basedOn w:val="Tabellanormale"/>
    <w:uiPriority w:val="5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1192</Words>
  <Characters>7612</Characters>
  <Application>Microsoft Office Word</Application>
  <DocSecurity>0</DocSecurity>
  <Lines>177</Lines>
  <Paragraphs>103</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segreteria icnove</cp:lastModifiedBy>
  <cp:revision>8</cp:revision>
  <cp:lastPrinted>2018-10-13T10:19:00Z</cp:lastPrinted>
  <dcterms:created xsi:type="dcterms:W3CDTF">2018-10-13T11:00:00Z</dcterms:created>
  <dcterms:modified xsi:type="dcterms:W3CDTF">2020-01-25T11:47:00Z</dcterms:modified>
</cp:coreProperties>
</file>