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A982" w14:textId="77777777" w:rsidR="005B589C" w:rsidRDefault="005B58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5B589C" w14:paraId="419F6204" w14:textId="77777777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A516" w14:textId="77777777" w:rsidR="005B589C" w:rsidRDefault="005112F6">
            <w:pPr>
              <w:rPr>
                <w:rFonts w:ascii="Calibri" w:eastAsia="Calibri" w:hAnsi="Calibri" w:cs="Calibri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</w:rPr>
              <w:t>Oggetto: PIANO NAZIONALE DI RIPRESA E RESILIENZA MISSIONE 4: ISTRUZIONE E RICERCA Componente 1 – Potenziamento dell’offerta dei servizi di istruzione: dagli asili nido alle Università Investimento 3.1: Nuove competenze e nuovi linguaggi Azioni di potenziam</w:t>
            </w:r>
            <w:r>
              <w:rPr>
                <w:rFonts w:ascii="Calibri" w:eastAsia="Calibri" w:hAnsi="Calibri" w:cs="Calibri"/>
                <w:b/>
              </w:rPr>
              <w:t>ento delle competenze STEM e multilinguistiche (D.M.65/2023)</w:t>
            </w:r>
          </w:p>
          <w:p w14:paraId="7ECE140E" w14:textId="77777777" w:rsidR="005B589C" w:rsidRDefault="005B589C">
            <w:pPr>
              <w:rPr>
                <w:rFonts w:ascii="Calibri" w:eastAsia="Calibri" w:hAnsi="Calibri" w:cs="Calibri"/>
                <w:b/>
              </w:rPr>
            </w:pPr>
          </w:p>
          <w:p w14:paraId="42E45FD6" w14:textId="77777777" w:rsidR="005B589C" w:rsidRDefault="005112F6">
            <w:pPr>
              <w:jc w:val="center"/>
              <w:rPr>
                <w:rFonts w:ascii="Calibri" w:eastAsia="Calibri" w:hAnsi="Calibri" w:cs="Calibri"/>
                <w:color w:val="212529"/>
              </w:rPr>
            </w:pPr>
            <w:r>
              <w:rPr>
                <w:rFonts w:ascii="Calibri" w:eastAsia="Calibri" w:hAnsi="Calibri" w:cs="Calibri"/>
              </w:rPr>
              <w:t>Titolo del Progetto “</w:t>
            </w:r>
            <w:r>
              <w:rPr>
                <w:rFonts w:ascii="Calibri" w:eastAsia="Calibri" w:hAnsi="Calibri" w:cs="Calibri"/>
                <w:color w:val="212529"/>
              </w:rPr>
              <w:t>POTENZIARE LE COMPETENZE STEM E MULTILINGUISTICHE”</w:t>
            </w:r>
          </w:p>
          <w:p w14:paraId="4E3D6D3B" w14:textId="77777777" w:rsidR="005B589C" w:rsidRDefault="005112F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progetto: M4C1I3.1-2023-1143-P-34328</w:t>
            </w:r>
          </w:p>
          <w:p w14:paraId="25945E21" w14:textId="77777777" w:rsidR="005B589C" w:rsidRDefault="005112F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Codice CUP: I24D23002440006</w:t>
            </w:r>
          </w:p>
          <w:p w14:paraId="47EBEED4" w14:textId="77777777" w:rsidR="005B589C" w:rsidRDefault="005B589C">
            <w:pPr>
              <w:rPr>
                <w:rFonts w:ascii="Calibri" w:eastAsia="Calibri" w:hAnsi="Calibri" w:cs="Calibri"/>
                <w:b/>
                <w:color w:val="212529"/>
              </w:rPr>
            </w:pPr>
          </w:p>
          <w:p w14:paraId="413628DC" w14:textId="77777777" w:rsidR="005B589C" w:rsidRDefault="005112F6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color w:val="212529"/>
                <w:sz w:val="26"/>
                <w:szCs w:val="26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212529"/>
                <w:sz w:val="26"/>
                <w:szCs w:val="26"/>
                <w:u w:val="single"/>
              </w:rPr>
              <w:t>ALLEGATO A) DOMANDA PARTECIPAZIONE DOCENTE ESPERT</w:t>
            </w:r>
            <w:r>
              <w:rPr>
                <w:rFonts w:ascii="Calibri" w:eastAsia="Calibri" w:hAnsi="Calibri" w:cs="Calibri"/>
                <w:b/>
                <w:color w:val="212529"/>
                <w:sz w:val="26"/>
                <w:szCs w:val="26"/>
                <w:u w:val="single"/>
              </w:rPr>
              <w:t>O</w:t>
            </w:r>
          </w:p>
          <w:p w14:paraId="55CA64B3" w14:textId="77777777" w:rsidR="005B589C" w:rsidRDefault="005B589C">
            <w:pPr>
              <w:spacing w:line="360" w:lineRule="auto"/>
              <w:ind w:left="89" w:right="115" w:hanging="12"/>
              <w:rPr>
                <w:rFonts w:ascii="Verdana" w:eastAsia="Verdana" w:hAnsi="Verdana" w:cs="Verdana"/>
                <w:b/>
                <w:highlight w:val="yellow"/>
              </w:rPr>
            </w:pPr>
          </w:p>
          <w:p w14:paraId="50860CA1" w14:textId="77777777" w:rsidR="005B589C" w:rsidRDefault="005112F6">
            <w:pPr>
              <w:spacing w:line="276" w:lineRule="auto"/>
              <w:ind w:left="89" w:right="115" w:hanging="12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</w:rPr>
              <w:t>AVVISO DI SELEZIONE PER IL CONFERIMENTO DI N.1 INCARICO INDIVIDUALE DOCENTE ESPERTO E N. 1 INCARICO INDIVIDUALE TUTOR D’AULA, AVENTE AD OGGETTO UN PERCORSO DI PREPARAZIONE ALLA CERTIFICAZIONE LINGUISTICA DI INGLESE LIVELLO A2/B1 RIVOLTO AGLI ALUNNI DI C</w:t>
            </w:r>
            <w:r>
              <w:rPr>
                <w:rFonts w:ascii="Verdana" w:eastAsia="Verdana" w:hAnsi="Verdana" w:cs="Verdana"/>
                <w:b/>
              </w:rPr>
              <w:t xml:space="preserve">LASSE 3^ DELLA SCUOLA SECONDARIA I GRADO </w:t>
            </w:r>
          </w:p>
        </w:tc>
      </w:tr>
    </w:tbl>
    <w:p w14:paraId="1A801204" w14:textId="77777777" w:rsidR="005B589C" w:rsidRDefault="005B589C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3E3FDFC5" w14:textId="77777777" w:rsidR="005B589C" w:rsidRDefault="005112F6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</w:t>
      </w:r>
      <w:r>
        <w:rPr>
          <w:rFonts w:ascii="Calibri" w:eastAsia="Calibri" w:hAnsi="Calibri" w:cs="Calibri"/>
          <w:b/>
          <w:sz w:val="22"/>
          <w:szCs w:val="22"/>
        </w:rPr>
        <w:t>. _________ Codice Fiscale ________________________________________________________, in qualità di ______________________________________________ [</w:t>
      </w:r>
      <w:r>
        <w:rPr>
          <w:rFonts w:ascii="Calibri" w:eastAsia="Calibri" w:hAnsi="Calibri" w:cs="Calibri"/>
          <w:b/>
          <w:i/>
          <w:sz w:val="22"/>
          <w:szCs w:val="22"/>
        </w:rPr>
        <w:t>indicare se il partecipante rientra tra il personale interno alla Istituzione scolastica, se appartiene ad al</w:t>
      </w:r>
      <w:r>
        <w:rPr>
          <w:rFonts w:ascii="Calibri" w:eastAsia="Calibri" w:hAnsi="Calibri" w:cs="Calibri"/>
          <w:b/>
          <w:i/>
          <w:sz w:val="22"/>
          <w:szCs w:val="22"/>
        </w:rPr>
        <w:t>tra Istituzione scolastica, ovvero se è dipendente di altra P.A., o se è esperto esterno</w:t>
      </w:r>
      <w:r>
        <w:rPr>
          <w:rFonts w:ascii="Calibri" w:eastAsia="Calibri" w:hAnsi="Calibri" w:cs="Calibri"/>
          <w:b/>
          <w:sz w:val="22"/>
          <w:szCs w:val="22"/>
        </w:rPr>
        <w:t>]</w:t>
      </w:r>
    </w:p>
    <w:p w14:paraId="33786AE0" w14:textId="77777777" w:rsidR="005B589C" w:rsidRDefault="005112F6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</w:t>
      </w:r>
      <w:r>
        <w:rPr>
          <w:rFonts w:ascii="Calibri" w:eastAsia="Calibri" w:hAnsi="Calibri" w:cs="Calibri"/>
          <w:b/>
          <w:sz w:val="22"/>
          <w:szCs w:val="22"/>
        </w:rPr>
        <w:t xml:space="preserve"> la non veridicità di quanto qui dichiarato, si avrà la decadenza dai benefici eventualmente ottenuti ai sensi dell’art. 75 del d.P.R. n. 445 del 28 dicembre 2000 e l’applicazione di ogni altra sanzione prevista dalla legge, nella predetta qualità, ai sens</w:t>
      </w:r>
      <w:r>
        <w:rPr>
          <w:rFonts w:ascii="Calibri" w:eastAsia="Calibri" w:hAnsi="Calibri" w:cs="Calibri"/>
          <w:b/>
          <w:sz w:val="22"/>
          <w:szCs w:val="22"/>
        </w:rPr>
        <w:t>i e per gli effetti di cui agli artt. 46 e 47 del d.P.R. n. 445 del 28 dicembre 2000,</w:t>
      </w:r>
    </w:p>
    <w:p w14:paraId="2DA8D2D7" w14:textId="77777777" w:rsidR="005B589C" w:rsidRDefault="005112F6">
      <w:pPr>
        <w:spacing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40AD562D" w14:textId="77777777" w:rsidR="005B589C" w:rsidRDefault="005112F6">
      <w:pP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 alla procedura in oggetto. </w:t>
      </w:r>
    </w:p>
    <w:p w14:paraId="54CFCE8B" w14:textId="77777777" w:rsidR="005B589C" w:rsidRDefault="005112F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14:paraId="43338E4D" w14:textId="77777777" w:rsidR="005B589C" w:rsidRDefault="005112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14:paraId="2BE6F7B7" w14:textId="77777777" w:rsidR="005B589C" w:rsidRDefault="00511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14:paraId="56B9F5DB" w14:textId="77777777" w:rsidR="005B589C" w:rsidRDefault="00511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14:paraId="3719AC40" w14:textId="77777777" w:rsidR="005B589C" w:rsidRDefault="00511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</w:t>
      </w:r>
      <w:r>
        <w:rPr>
          <w:rFonts w:ascii="Calibri" w:eastAsia="Calibri" w:hAnsi="Calibri" w:cs="Calibri"/>
          <w:color w:val="000000"/>
          <w:sz w:val="22"/>
          <w:szCs w:val="22"/>
        </w:rPr>
        <w:t>lettronica certificata (PEC): __________________________________</w:t>
      </w:r>
    </w:p>
    <w:p w14:paraId="6EF1D6FC" w14:textId="77777777" w:rsidR="005B589C" w:rsidRDefault="00511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14:paraId="4ED1632E" w14:textId="77777777" w:rsidR="005B589C" w:rsidRDefault="005112F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autorizzando espressamente l’Istituzione scolastica all’utilizzo dei suddetti mezzi per effettuare le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comunicazioni;</w:t>
      </w:r>
    </w:p>
    <w:p w14:paraId="51D6A943" w14:textId="77777777" w:rsidR="005B589C" w:rsidRDefault="005112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</w:t>
      </w:r>
      <w:r>
        <w:rPr>
          <w:rFonts w:ascii="Calibri" w:eastAsia="Calibri" w:hAnsi="Calibri" w:cs="Calibri"/>
          <w:color w:val="000000"/>
          <w:sz w:val="22"/>
          <w:szCs w:val="22"/>
        </w:rPr>
        <w:t>i stessi;</w:t>
      </w:r>
    </w:p>
    <w:p w14:paraId="3328491B" w14:textId="77777777" w:rsidR="005B589C" w:rsidRDefault="005112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14:paraId="2B895B84" w14:textId="77777777" w:rsidR="005B589C" w:rsidRDefault="005112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14:paraId="4F888E1A" w14:textId="77777777" w:rsidR="005B589C" w:rsidRDefault="005112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oggetto e del successivo conferimento dell’incarico, al trattamento dei propri dati personali ai sensi dell’art. 13 del Regolamento (UE) 2016/679 e del d.lgs. 30 giugno 2003, n. 196.</w:t>
      </w:r>
    </w:p>
    <w:p w14:paraId="44C0494C" w14:textId="77777777" w:rsidR="005B589C" w:rsidRDefault="005112F6">
      <w:pPr>
        <w:tabs>
          <w:tab w:val="left" w:pos="0"/>
          <w:tab w:val="left" w:pos="142"/>
        </w:tabs>
        <w:spacing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</w:t>
      </w:r>
      <w:r>
        <w:rPr>
          <w:rFonts w:ascii="Calibri" w:eastAsia="Calibri" w:hAnsi="Calibri" w:cs="Calibri"/>
          <w:sz w:val="22"/>
          <w:szCs w:val="22"/>
        </w:rPr>
        <w:t>a __________________________________</w:t>
      </w:r>
    </w:p>
    <w:p w14:paraId="1FC8B7E3" w14:textId="77777777" w:rsidR="005B589C" w:rsidRDefault="005112F6">
      <w:pPr>
        <w:tabs>
          <w:tab w:val="left" w:pos="0"/>
          <w:tab w:val="left" w:pos="142"/>
        </w:tabs>
        <w:spacing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14:paraId="724339AE" w14:textId="77777777" w:rsidR="005B589C" w:rsidRDefault="005112F6">
      <w:pPr>
        <w:tabs>
          <w:tab w:val="left" w:pos="426"/>
        </w:tabs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prot. n. 1772 del 08/03/2024 e, nello specifico, di: </w:t>
      </w:r>
    </w:p>
    <w:p w14:paraId="1808CD96" w14:textId="77777777" w:rsidR="005B589C" w:rsidRDefault="005112F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14:paraId="24C3B342" w14:textId="77777777" w:rsidR="005B589C" w:rsidRDefault="005112F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14:paraId="02C0B48F" w14:textId="77777777" w:rsidR="005B589C" w:rsidRDefault="005112F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14:paraId="35DB93AA" w14:textId="77777777" w:rsidR="005B589C" w:rsidRDefault="005112F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possedere l’idoneità fisica allo svolgimento delle funzioni cui </w:t>
      </w:r>
      <w:r>
        <w:rPr>
          <w:rFonts w:ascii="Calibri" w:eastAsia="Calibri" w:hAnsi="Calibri" w:cs="Calibri"/>
          <w:color w:val="000000"/>
          <w:sz w:val="22"/>
          <w:szCs w:val="22"/>
        </w:rPr>
        <w:t>la presente procedura di selezione si riferisce;</w:t>
      </w:r>
    </w:p>
    <w:p w14:paraId="43BC9FB3" w14:textId="77777777" w:rsidR="005B589C" w:rsidRDefault="005112F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</w:t>
      </w:r>
      <w:proofErr w:type="gramStart"/>
      <w:r>
        <w:rPr>
          <w:rFonts w:ascii="Calibri" w:eastAsia="Calibri" w:hAnsi="Calibri" w:cs="Calibri"/>
          <w:sz w:val="22"/>
          <w:szCs w:val="22"/>
        </w:rPr>
        <w:t>[  ]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madrelingua inglese, o in alternativa [  ] di possedere una certificazione linguistica inglese di livello C1 o superiore (allegare certificazione);</w:t>
      </w:r>
    </w:p>
    <w:p w14:paraId="364776B0" w14:textId="77777777" w:rsidR="005B589C" w:rsidRDefault="005112F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aver riportato condanne penali e di non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essere destinatario/a di provvedimenti che riguardano l’applicazione di misure di prevenzione, di decisioni civili e di provvedimenti amministrativi iscritti nel casellario giudiziale; </w:t>
      </w:r>
    </w:p>
    <w:p w14:paraId="6EA0FD8D" w14:textId="77777777" w:rsidR="005B589C" w:rsidRDefault="005112F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sottoposto/a procedimenti penali [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 se sì a quali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]; </w:t>
      </w:r>
    </w:p>
    <w:p w14:paraId="312BEC3B" w14:textId="77777777" w:rsidR="005B589C" w:rsidRDefault="005112F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</w:t>
      </w:r>
      <w:r>
        <w:rPr>
          <w:rFonts w:ascii="Calibri" w:eastAsia="Calibri" w:hAnsi="Calibri" w:cs="Calibri"/>
          <w:color w:val="000000"/>
          <w:sz w:val="22"/>
          <w:szCs w:val="22"/>
        </w:rPr>
        <w:t>sere stato/a destituito/a o dispensato/a dall’impiego presso una Pubblica Amministrazione;</w:t>
      </w:r>
    </w:p>
    <w:p w14:paraId="7D125D62" w14:textId="77777777" w:rsidR="005B589C" w:rsidRDefault="005112F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dichiarato/a decaduto/a o licenziato/a da un impiego statale;</w:t>
      </w:r>
    </w:p>
    <w:p w14:paraId="44958385" w14:textId="77777777" w:rsidR="005B589C" w:rsidRDefault="005112F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trovarsi in situazione di incompatibilità, ai sensi di quanto previsto dal d.lgs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n. 39/2013 e dall’art. 53, del d.lgs. n. 165/2001; </w:t>
      </w:r>
    </w:p>
    <w:p w14:paraId="36E3562A" w14:textId="77777777" w:rsidR="005B589C" w:rsidRDefault="005112F6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________________________________________________________________________________________________________________________;</w:t>
      </w:r>
    </w:p>
    <w:p w14:paraId="61712866" w14:textId="77777777" w:rsidR="005B589C" w:rsidRDefault="005112F6">
      <w:pPr>
        <w:tabs>
          <w:tab w:val="left" w:pos="0"/>
          <w:tab w:val="left" w:pos="142"/>
        </w:tabs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 e certificazione linguistica.</w:t>
      </w:r>
    </w:p>
    <w:p w14:paraId="4D27BF0D" w14:textId="77777777" w:rsidR="005B589C" w:rsidRDefault="005112F6">
      <w:pPr>
        <w:tabs>
          <w:tab w:val="left" w:pos="0"/>
          <w:tab w:val="left" w:pos="142"/>
        </w:tabs>
        <w:spacing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Da compilare a cura del candidato.</w:t>
      </w:r>
    </w:p>
    <w:tbl>
      <w:tblPr>
        <w:tblStyle w:val="a0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693"/>
        <w:gridCol w:w="2268"/>
        <w:gridCol w:w="1276"/>
        <w:gridCol w:w="1559"/>
      </w:tblGrid>
      <w:tr w:rsidR="005B589C" w14:paraId="0953B229" w14:textId="77777777">
        <w:trPr>
          <w:trHeight w:val="68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92214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CRITERI DI SELEZIONE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1044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CRITERI DI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5C09D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MODALITÀ DI 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B44EA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A4D7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1" w:right="-97" w:firstLine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PUNTEGGIO ATTRIBUITO DAL CANDIDATO  </w:t>
            </w:r>
          </w:p>
        </w:tc>
      </w:tr>
      <w:tr w:rsidR="005B589C" w14:paraId="0570EBC3" w14:textId="77777777">
        <w:trPr>
          <w:trHeight w:val="127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69181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TITOLI DI STUDIO</w:t>
            </w:r>
          </w:p>
          <w:p w14:paraId="2A68EE10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(Da valutare alla luce del curriculum vitae)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19A61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486B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 a 91 punti 20</w:t>
            </w:r>
          </w:p>
          <w:p w14:paraId="4342E7CB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92 a 99: punti 25</w:t>
            </w:r>
          </w:p>
          <w:p w14:paraId="78C3360D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100 a 104:</w:t>
            </w:r>
            <w:r>
              <w:rPr>
                <w:color w:val="000000"/>
                <w:sz w:val="20"/>
                <w:szCs w:val="20"/>
              </w:rPr>
              <w:t xml:space="preserve"> punti 30</w:t>
            </w:r>
          </w:p>
          <w:p w14:paraId="73FD92B8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 </w:t>
            </w:r>
            <w:r>
              <w:rPr>
                <w:sz w:val="20"/>
                <w:szCs w:val="20"/>
              </w:rPr>
              <w:t>105</w:t>
            </w:r>
            <w:r>
              <w:rPr>
                <w:color w:val="000000"/>
                <w:sz w:val="20"/>
                <w:szCs w:val="20"/>
              </w:rPr>
              <w:t xml:space="preserve"> a 109 </w:t>
            </w:r>
            <w:r>
              <w:rPr>
                <w:sz w:val="20"/>
                <w:szCs w:val="20"/>
              </w:rPr>
              <w:t>punti 35</w:t>
            </w:r>
          </w:p>
          <w:p w14:paraId="61F2A2BD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da 110 a 110/</w:t>
            </w:r>
            <w:proofErr w:type="gramStart"/>
            <w:r>
              <w:rPr>
                <w:sz w:val="20"/>
                <w:szCs w:val="20"/>
              </w:rPr>
              <w:t xml:space="preserve">l </w:t>
            </w:r>
            <w:r>
              <w:rPr>
                <w:color w:val="000000"/>
                <w:sz w:val="20"/>
                <w:szCs w:val="20"/>
              </w:rPr>
              <w:t xml:space="preserve"> punti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A1D47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Max </w:t>
            </w:r>
          </w:p>
          <w:p w14:paraId="002206DC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>
              <w:rPr>
                <w:b/>
                <w:color w:val="000000"/>
                <w:sz w:val="20"/>
                <w:szCs w:val="20"/>
              </w:rPr>
              <w:t xml:space="preserve"> punti</w:t>
            </w:r>
          </w:p>
          <w:p w14:paraId="346DE623" w14:textId="77777777" w:rsidR="005B589C" w:rsidRDefault="005B589C">
            <w:pPr>
              <w:widowControl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99BD" w14:textId="77777777" w:rsidR="005B589C" w:rsidRDefault="005B58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</w:p>
        </w:tc>
      </w:tr>
      <w:tr w:rsidR="005B589C" w14:paraId="2DC90DB4" w14:textId="77777777">
        <w:trPr>
          <w:trHeight w:val="558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1544E" w14:textId="77777777" w:rsidR="005B589C" w:rsidRDefault="005B5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C2494" w14:textId="77777777" w:rsidR="005B589C" w:rsidRDefault="005112F6">
            <w:pPr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Votazione riportata al termine del corso di laurea triennale (senza conseguimento della specialistica)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41F5A" w14:textId="77777777" w:rsidR="005B589C" w:rsidRDefault="00511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fino a 91 punti 6 </w:t>
            </w:r>
          </w:p>
          <w:p w14:paraId="7CE39483" w14:textId="77777777" w:rsidR="005B589C" w:rsidRDefault="00511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 92 a 99: punti 8 </w:t>
            </w:r>
          </w:p>
          <w:p w14:paraId="41C5571B" w14:textId="77777777" w:rsidR="005B589C" w:rsidRDefault="00511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3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100 a 104: punti 10 </w:t>
            </w:r>
          </w:p>
          <w:p w14:paraId="4AAB87D7" w14:textId="77777777" w:rsidR="005B589C" w:rsidRDefault="00511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 105 a 109 punti 12 </w:t>
            </w:r>
          </w:p>
          <w:p w14:paraId="31872590" w14:textId="77777777" w:rsidR="005B589C" w:rsidRDefault="005112F6">
            <w:pPr>
              <w:widowControl/>
              <w:spacing w:line="240" w:lineRule="auto"/>
              <w:ind w:left="3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 110 a 110/l punti 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D2B7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Max</w:t>
            </w:r>
          </w:p>
          <w:p w14:paraId="5578824F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E3A6" w14:textId="77777777" w:rsidR="005B589C" w:rsidRDefault="005B58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5B589C" w14:paraId="15F237BD" w14:textId="77777777">
        <w:trPr>
          <w:trHeight w:val="1266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F874A" w14:textId="77777777" w:rsidR="005B589C" w:rsidRDefault="005B5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CDA3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Ulteriori titoli di laurea, Dottorati di ricerca,</w:t>
            </w:r>
          </w:p>
          <w:p w14:paraId="0EFEE96B" w14:textId="77777777" w:rsidR="005B589C" w:rsidRDefault="005112F6">
            <w:pPr>
              <w:widowControl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Master, Specializzazioni,</w:t>
            </w:r>
          </w:p>
          <w:p w14:paraId="644D6371" w14:textId="77777777" w:rsidR="005B589C" w:rsidRDefault="005112F6">
            <w:pPr>
              <w:widowControl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Corsi di perfezionamento</w:t>
            </w:r>
          </w:p>
          <w:p w14:paraId="07ECE163" w14:textId="77777777" w:rsidR="005B589C" w:rsidRDefault="005112F6">
            <w:pPr>
              <w:widowControl/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laurea</w:t>
            </w:r>
          </w:p>
          <w:p w14:paraId="258F45B1" w14:textId="77777777" w:rsidR="005B589C" w:rsidRDefault="005B58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7005" w14:textId="77777777" w:rsidR="005B589C" w:rsidRDefault="005112F6">
            <w:pPr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punti per l’ulteriore titolo di laurea posseduto/Dottorato di ricerca</w:t>
            </w:r>
          </w:p>
          <w:p w14:paraId="0EE325B1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>
              <w:rPr>
                <w:color w:val="000000"/>
                <w:sz w:val="20"/>
                <w:szCs w:val="20"/>
              </w:rPr>
              <w:t>punti in caso di Master di I livello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Master di II livello</w:t>
            </w:r>
            <w:r>
              <w:rPr>
                <w:sz w:val="20"/>
                <w:szCs w:val="20"/>
              </w:rPr>
              <w:t>, Specializzazioni, Corsi di perfezionamento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C1C8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Max </w:t>
            </w:r>
          </w:p>
          <w:p w14:paraId="4BFBDE43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8A8E" w14:textId="77777777" w:rsidR="005B589C" w:rsidRDefault="005B58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</w:p>
        </w:tc>
      </w:tr>
      <w:tr w:rsidR="005B589C" w14:paraId="05A43F8E" w14:textId="77777777">
        <w:trPr>
          <w:trHeight w:val="301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11273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2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Esperienza professionale</w:t>
            </w:r>
          </w:p>
          <w:p w14:paraId="293D6F84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(Da valutare alla luce del curriculum vitae)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BD519" w14:textId="77777777" w:rsidR="005B589C" w:rsidRDefault="005112F6">
            <w:pPr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Esperienze in qualità di esperto nell’ambito</w:t>
            </w:r>
          </w:p>
          <w:p w14:paraId="565AF81F" w14:textId="77777777" w:rsidR="005B589C" w:rsidRDefault="005112F6">
            <w:pPr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dei PON FSE;</w:t>
            </w:r>
          </w:p>
          <w:p w14:paraId="7AEDA782" w14:textId="77777777" w:rsidR="005B589C" w:rsidRDefault="005112F6">
            <w:pPr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Esperienze in qualità di tutor d’aula nell’ambito dei PON FSE;</w:t>
            </w:r>
          </w:p>
          <w:p w14:paraId="0A4015CC" w14:textId="77777777" w:rsidR="005B589C" w:rsidRDefault="005112F6">
            <w:pPr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Progetti documentati inerenti </w:t>
            </w:r>
            <w:proofErr w:type="gramStart"/>
            <w:r>
              <w:rPr>
                <w:sz w:val="20"/>
                <w:szCs w:val="20"/>
              </w:rPr>
              <w:t>la</w:t>
            </w:r>
            <w:proofErr w:type="gramEnd"/>
            <w:r>
              <w:rPr>
                <w:sz w:val="20"/>
                <w:szCs w:val="20"/>
              </w:rPr>
              <w:t xml:space="preserve"> tipologia di percorso formativo proposta;</w:t>
            </w:r>
          </w:p>
          <w:p w14:paraId="5790F86B" w14:textId="77777777" w:rsidR="005B589C" w:rsidRDefault="005112F6">
            <w:pPr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Esperienze di docenza presso altri Enti istituzional</w:t>
            </w:r>
            <w:r>
              <w:rPr>
                <w:sz w:val="20"/>
                <w:szCs w:val="20"/>
              </w:rPr>
              <w:t>i/Agenzie formative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6FB62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>
              <w:rPr>
                <w:color w:val="000000"/>
                <w:sz w:val="20"/>
                <w:szCs w:val="20"/>
              </w:rPr>
              <w:t xml:space="preserve">punti per esperienza professionale </w:t>
            </w:r>
          </w:p>
          <w:p w14:paraId="0E36C8A1" w14:textId="77777777" w:rsidR="005B589C" w:rsidRDefault="005B58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color w:val="000000"/>
                <w:sz w:val="20"/>
                <w:szCs w:val="20"/>
                <w:highlight w:val="yellow"/>
              </w:rPr>
            </w:pPr>
          </w:p>
          <w:p w14:paraId="66BB7CDC" w14:textId="77777777" w:rsidR="005B589C" w:rsidRDefault="005B58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color w:val="000000"/>
                <w:sz w:val="20"/>
                <w:szCs w:val="20"/>
                <w:highlight w:val="yellow"/>
              </w:rPr>
            </w:pPr>
          </w:p>
          <w:p w14:paraId="41B202DA" w14:textId="77777777" w:rsidR="005B589C" w:rsidRDefault="005B58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337E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Max </w:t>
            </w:r>
          </w:p>
          <w:p w14:paraId="38D861DC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FCC7" w14:textId="77777777" w:rsidR="005B589C" w:rsidRDefault="005B58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</w:p>
        </w:tc>
      </w:tr>
      <w:tr w:rsidR="005B589C" w14:paraId="514FB9BE" w14:textId="77777777">
        <w:trPr>
          <w:trHeight w:val="308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D539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" w:hanging="22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Colloquio</w:t>
            </w:r>
          </w:p>
          <w:p w14:paraId="31CEACBF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(esposizione della proposta progettuale del percorso formativo)</w:t>
            </w:r>
          </w:p>
          <w:p w14:paraId="60C5E856" w14:textId="77777777" w:rsidR="005B589C" w:rsidRDefault="005B58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F19FD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Criteri:</w:t>
            </w:r>
          </w:p>
          <w:p w14:paraId="7844C437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Coerenza con gli obiettivi della linea di investimento 3. 1 “Nuove competenze e nuovi linguaggi”</w:t>
            </w:r>
          </w:p>
          <w:p w14:paraId="012872DC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212529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- Coerenza con gli </w:t>
            </w:r>
            <w:proofErr w:type="gramStart"/>
            <w:r>
              <w:rPr>
                <w:sz w:val="20"/>
                <w:szCs w:val="20"/>
              </w:rPr>
              <w:t>obiettivi  del</w:t>
            </w:r>
            <w:proofErr w:type="gramEnd"/>
            <w:r>
              <w:rPr>
                <w:color w:val="212529"/>
                <w:sz w:val="20"/>
                <w:szCs w:val="20"/>
                <w:highlight w:val="white"/>
              </w:rPr>
              <w:t xml:space="preserve"> progetto;</w:t>
            </w:r>
          </w:p>
          <w:p w14:paraId="07CB2596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212529"/>
                <w:sz w:val="20"/>
                <w:szCs w:val="20"/>
                <w:highlight w:val="white"/>
              </w:rPr>
            </w:pPr>
            <w:r>
              <w:rPr>
                <w:color w:val="212529"/>
                <w:sz w:val="20"/>
                <w:szCs w:val="20"/>
                <w:highlight w:val="white"/>
              </w:rPr>
              <w:t>- Originalità della proposta progettuale;</w:t>
            </w:r>
          </w:p>
          <w:p w14:paraId="176D9FCC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212529"/>
                <w:sz w:val="20"/>
                <w:szCs w:val="20"/>
                <w:highlight w:val="white"/>
              </w:rPr>
            </w:pPr>
            <w:r>
              <w:rPr>
                <w:color w:val="212529"/>
                <w:sz w:val="20"/>
                <w:szCs w:val="20"/>
                <w:highlight w:val="white"/>
              </w:rPr>
              <w:t>- Valenza didattica della proposta progettuale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80BD8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>
              <w:rPr>
                <w:color w:val="000000"/>
                <w:sz w:val="20"/>
                <w:szCs w:val="20"/>
              </w:rPr>
              <w:t>punti per ciascun crit</w:t>
            </w:r>
            <w:r>
              <w:rPr>
                <w:color w:val="000000"/>
                <w:sz w:val="20"/>
                <w:szCs w:val="20"/>
              </w:rPr>
              <w:t xml:space="preserve">erio del colloquio </w:t>
            </w:r>
          </w:p>
          <w:p w14:paraId="5B0B3E89" w14:textId="77777777" w:rsidR="005B589C" w:rsidRDefault="005B58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color w:val="000000"/>
                <w:sz w:val="20"/>
                <w:szCs w:val="20"/>
                <w:highlight w:val="yellow"/>
              </w:rPr>
            </w:pPr>
          </w:p>
          <w:p w14:paraId="596B06DA" w14:textId="77777777" w:rsidR="005B589C" w:rsidRDefault="005B58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2C769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Max </w:t>
            </w:r>
          </w:p>
          <w:p w14:paraId="71D90EC3" w14:textId="77777777" w:rsidR="005B589C" w:rsidRDefault="005112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>
              <w:rPr>
                <w:b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465A" w14:textId="77777777" w:rsidR="005B589C" w:rsidRDefault="005B58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hanging="284"/>
              <w:rPr>
                <w:b/>
                <w:color w:val="000000"/>
                <w:sz w:val="20"/>
                <w:szCs w:val="20"/>
              </w:rPr>
            </w:pPr>
          </w:p>
        </w:tc>
      </w:tr>
    </w:tbl>
    <w:tbl>
      <w:tblPr>
        <w:tblStyle w:val="a1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5B589C" w14:paraId="0DB09C49" w14:textId="77777777">
        <w:tc>
          <w:tcPr>
            <w:tcW w:w="4814" w:type="dxa"/>
          </w:tcPr>
          <w:p w14:paraId="592A712F" w14:textId="77777777" w:rsidR="005B589C" w:rsidRDefault="005112F6">
            <w:pPr>
              <w:spacing w:after="120" w:line="276" w:lineRule="auto"/>
              <w:jc w:val="center"/>
            </w:pPr>
            <w:r>
              <w:t>Luogo e data</w:t>
            </w:r>
          </w:p>
        </w:tc>
        <w:tc>
          <w:tcPr>
            <w:tcW w:w="4814" w:type="dxa"/>
          </w:tcPr>
          <w:p w14:paraId="4C44FD27" w14:textId="77777777" w:rsidR="005B589C" w:rsidRDefault="005112F6">
            <w:pPr>
              <w:spacing w:after="120" w:line="276" w:lineRule="auto"/>
              <w:jc w:val="center"/>
            </w:pPr>
            <w:r>
              <w:t>Firma del Partecipante</w:t>
            </w:r>
          </w:p>
        </w:tc>
      </w:tr>
      <w:tr w:rsidR="005B589C" w14:paraId="26712617" w14:textId="77777777">
        <w:tc>
          <w:tcPr>
            <w:tcW w:w="4814" w:type="dxa"/>
          </w:tcPr>
          <w:p w14:paraId="4B684B33" w14:textId="77777777" w:rsidR="005B589C" w:rsidRDefault="005112F6">
            <w:pPr>
              <w:spacing w:after="120" w:line="276" w:lineRule="auto"/>
              <w:jc w:val="center"/>
            </w:pPr>
            <w:r>
              <w:t>_______________, ______________</w:t>
            </w:r>
          </w:p>
        </w:tc>
        <w:tc>
          <w:tcPr>
            <w:tcW w:w="4814" w:type="dxa"/>
          </w:tcPr>
          <w:p w14:paraId="7B19C395" w14:textId="77777777" w:rsidR="005B589C" w:rsidRDefault="005112F6">
            <w:pPr>
              <w:spacing w:after="120" w:line="276" w:lineRule="auto"/>
              <w:jc w:val="center"/>
            </w:pPr>
            <w:r>
              <w:t>____________________________</w:t>
            </w:r>
          </w:p>
        </w:tc>
      </w:tr>
    </w:tbl>
    <w:p w14:paraId="5DCEF6AD" w14:textId="77777777" w:rsidR="005B589C" w:rsidRDefault="005B589C" w:rsidP="005112F6">
      <w:pPr>
        <w:rPr>
          <w:rFonts w:ascii="Calibri" w:eastAsia="Calibri" w:hAnsi="Calibri" w:cs="Calibri"/>
          <w:sz w:val="22"/>
          <w:szCs w:val="22"/>
        </w:rPr>
      </w:pPr>
    </w:p>
    <w:sectPr w:rsidR="005B58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0BA4" w14:textId="77777777" w:rsidR="00000000" w:rsidRDefault="005112F6">
      <w:pPr>
        <w:spacing w:line="240" w:lineRule="auto"/>
      </w:pPr>
      <w:r>
        <w:separator/>
      </w:r>
    </w:p>
  </w:endnote>
  <w:endnote w:type="continuationSeparator" w:id="0">
    <w:p w14:paraId="14FC93F6" w14:textId="77777777" w:rsidR="00000000" w:rsidRDefault="005112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038A" w14:textId="77777777" w:rsidR="005B589C" w:rsidRDefault="005112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693A608" wp14:editId="39553A0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8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AF60AE" w14:textId="77777777" w:rsidR="005B589C" w:rsidRDefault="005B589C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EE002F" w14:textId="77777777" w:rsidR="005B589C" w:rsidRDefault="005B589C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5" name="Connettore 2 5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A4D7FE1" w14:textId="77777777" w:rsidR="005B589C" w:rsidRDefault="005B589C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FA4F" w14:textId="77777777" w:rsidR="005B589C" w:rsidRDefault="005112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364705B7" wp14:editId="5DB31166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6" name="Gruppo 6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761E4F" w14:textId="77777777" w:rsidR="005B589C" w:rsidRDefault="005B589C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" name="Gruppo 8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9" name="Rettangolo 9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FD085B" w14:textId="77777777" w:rsidR="005B589C" w:rsidRDefault="005B589C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2" name="Connettore 2 12"/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CCF75E1" w14:textId="77777777" w:rsidR="005B589C" w:rsidRDefault="005B58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3F22" w14:textId="77777777" w:rsidR="00000000" w:rsidRDefault="005112F6">
      <w:pPr>
        <w:spacing w:line="240" w:lineRule="auto"/>
      </w:pPr>
      <w:r>
        <w:separator/>
      </w:r>
    </w:p>
  </w:footnote>
  <w:footnote w:type="continuationSeparator" w:id="0">
    <w:p w14:paraId="4B994E77" w14:textId="77777777" w:rsidR="00000000" w:rsidRDefault="005112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35BE" w14:textId="77777777" w:rsidR="005B589C" w:rsidRDefault="005112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 DOCENTE ESPERTO</w:t>
    </w:r>
  </w:p>
  <w:p w14:paraId="230FB26F" w14:textId="77777777" w:rsidR="005B589C" w:rsidRDefault="005B589C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14:paraId="2C3D2245" w14:textId="77777777" w:rsidR="005B589C" w:rsidRDefault="005112F6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8AC1" w14:textId="77777777" w:rsidR="005B589C" w:rsidRDefault="005112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7868DA50" w14:textId="77777777" w:rsidR="005B589C" w:rsidRDefault="005112F6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 wp14:anchorId="159EFB94" wp14:editId="0F260D9F">
          <wp:extent cx="886460" cy="886460"/>
          <wp:effectExtent l="0" t="0" r="0" b="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1E550B9" wp14:editId="15569962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8C24D9" w14:textId="77777777" w:rsidR="005B589C" w:rsidRDefault="005112F6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2" w:name="_heading=h.1fob9te" w:colFirst="0" w:colLast="0"/>
    <w:bookmarkEnd w:id="2"/>
    <w:r>
      <w:rPr>
        <w:b/>
        <w:sz w:val="24"/>
        <w:szCs w:val="24"/>
      </w:rPr>
      <w:t>Ministero dell’Istruzione e del Merito</w:t>
    </w:r>
  </w:p>
  <w:p w14:paraId="406E875A" w14:textId="77777777" w:rsidR="005B589C" w:rsidRDefault="005112F6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14:paraId="6B4B5E76" w14:textId="77777777" w:rsidR="005B589C" w:rsidRDefault="005112F6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14:paraId="4573BBBE" w14:textId="77777777" w:rsidR="005B589C" w:rsidRDefault="005112F6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14:paraId="03F65101" w14:textId="77777777" w:rsidR="005B589C" w:rsidRDefault="005B589C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320A3"/>
    <w:multiLevelType w:val="multilevel"/>
    <w:tmpl w:val="7980C992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6A158A7"/>
    <w:multiLevelType w:val="multilevel"/>
    <w:tmpl w:val="8484601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B5A22B2"/>
    <w:multiLevelType w:val="multilevel"/>
    <w:tmpl w:val="5AA01F0A"/>
    <w:lvl w:ilvl="0">
      <w:start w:val="1"/>
      <w:numFmt w:val="lowerRoman"/>
      <w:pStyle w:val="Numeroelenc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747C056A"/>
    <w:multiLevelType w:val="multilevel"/>
    <w:tmpl w:val="C824A924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9C"/>
    <w:rsid w:val="005112F6"/>
    <w:rsid w:val="005B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B287"/>
  <w15:docId w15:val="{6C762C62-FB5D-4D2B-8EEB-40BC2E5B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1">
    <w:name w:val="1"/>
    <w:basedOn w:val="Tabellanormale"/>
    <w:rsid w:val="00613FB6"/>
    <w:pPr>
      <w:spacing w:after="4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pPr>
      <w:spacing w:after="4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4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5RwuZ9yvRmi5meZ1/RKEaqgKBw==">CgMxLjAyCGguZ2pkZ3hzMgloLjMwajB6bGwyCWguMWZvYjl0ZTgAciExcVo4MW9YcWRjLVZ3NHpNSHBycHVxT1V1WGJrY2ZkUXA=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1053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2</cp:revision>
  <dcterms:created xsi:type="dcterms:W3CDTF">2024-03-08T16:20:00Z</dcterms:created>
  <dcterms:modified xsi:type="dcterms:W3CDTF">2024-10-14T13:08:00Z</dcterms:modified>
</cp:coreProperties>
</file>