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BE1C" w14:textId="48B07486" w:rsidR="004C2D3D" w:rsidRDefault="004C2D3D" w:rsidP="004C2D3D">
      <w:pPr>
        <w:rPr>
          <w:rFonts w:ascii="Calibri" w:hAnsi="Calibri"/>
          <w:b/>
          <w:bCs/>
          <w:i/>
          <w:iCs/>
          <w:caps/>
          <w:sz w:val="24"/>
          <w:szCs w:val="24"/>
        </w:rPr>
      </w:pPr>
      <w:r>
        <w:rPr>
          <w:rFonts w:ascii="Calibri" w:hAnsi="Calibri"/>
          <w:b/>
          <w:bCs/>
          <w:i/>
          <w:iCs/>
          <w:caps/>
          <w:sz w:val="24"/>
          <w:szCs w:val="24"/>
        </w:rPr>
        <w:t>Allegato 8</w:t>
      </w:r>
    </w:p>
    <w:p w14:paraId="5D201F50" w14:textId="6BC2086B" w:rsidR="00104B41" w:rsidRPr="00970491" w:rsidRDefault="00104B41" w:rsidP="00104B4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i/>
          <w:iCs/>
          <w:sz w:val="24"/>
          <w:szCs w:val="24"/>
        </w:rPr>
      </w:pPr>
      <w:bookmarkStart w:id="0" w:name="_Hlk207530970"/>
      <w:r w:rsidRPr="00970491">
        <w:rPr>
          <w:rFonts w:cstheme="minorHAnsi"/>
          <w:i/>
          <w:iCs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970491">
        <w:rPr>
          <w:rFonts w:cstheme="minorHAnsi"/>
          <w:i/>
          <w:iCs/>
          <w:sz w:val="24"/>
          <w:szCs w:val="24"/>
        </w:rPr>
        <w:t>6.A</w:t>
      </w:r>
      <w:proofErr w:type="gramEnd"/>
      <w:r w:rsidRPr="00970491">
        <w:rPr>
          <w:rFonts w:cstheme="minorHAnsi"/>
          <w:i/>
          <w:iCs/>
          <w:sz w:val="24"/>
          <w:szCs w:val="24"/>
        </w:rPr>
        <w:t xml:space="preserve">4.A- Interventi di cui ai decreti del Ministro dell’istruzione e del merito dell’ 11 aprile 2024, n. 72 e del 22 maggio 2025, n. 96 – Avviso Pubblico </w:t>
      </w:r>
      <w:proofErr w:type="spellStart"/>
      <w:r w:rsidRPr="00970491">
        <w:rPr>
          <w:rFonts w:cstheme="minorHAnsi"/>
          <w:i/>
          <w:iCs/>
          <w:sz w:val="24"/>
          <w:szCs w:val="24"/>
        </w:rPr>
        <w:t>prot</w:t>
      </w:r>
      <w:proofErr w:type="spellEnd"/>
      <w:r w:rsidRPr="00970491">
        <w:rPr>
          <w:rFonts w:cstheme="minorHAnsi"/>
          <w:i/>
          <w:iCs/>
          <w:sz w:val="24"/>
          <w:szCs w:val="24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Pr="00970491">
        <w:rPr>
          <w:rFonts w:cstheme="minorHAnsi"/>
          <w:i/>
          <w:iCs/>
          <w:sz w:val="24"/>
          <w:szCs w:val="24"/>
        </w:rPr>
        <w:t>prot</w:t>
      </w:r>
      <w:proofErr w:type="spellEnd"/>
      <w:r w:rsidRPr="00970491">
        <w:rPr>
          <w:rFonts w:cstheme="minorHAnsi"/>
          <w:i/>
          <w:iCs/>
          <w:sz w:val="24"/>
          <w:szCs w:val="24"/>
        </w:rPr>
        <w:t>. n. 84533 del 27 maggio 2025).</w:t>
      </w:r>
    </w:p>
    <w:p w14:paraId="1DDA44A2" w14:textId="77777777" w:rsidR="00104B41" w:rsidRPr="00F630FD" w:rsidRDefault="00104B41" w:rsidP="00104B41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Titolo del progetto: </w:t>
      </w:r>
      <w:proofErr w:type="spellStart"/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</w:rPr>
        <w:t>Galileolab</w:t>
      </w:r>
      <w:proofErr w:type="spellEnd"/>
    </w:p>
    <w:p w14:paraId="5987B213" w14:textId="77777777" w:rsidR="00104B41" w:rsidRPr="00F630FD" w:rsidRDefault="00104B41" w:rsidP="00104B41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F630FD">
        <w:rPr>
          <w:rFonts w:ascii="Calibri" w:eastAsia="Calibri" w:hAnsi="Calibri" w:cs="Calibri"/>
          <w:b/>
          <w:bCs/>
          <w:i/>
          <w:iCs/>
          <w:sz w:val="24"/>
          <w:szCs w:val="24"/>
        </w:rPr>
        <w:t>CUP: C54D25005850007</w:t>
      </w:r>
    </w:p>
    <w:p w14:paraId="45C757B9" w14:textId="0DC9E922" w:rsidR="00104B41" w:rsidRDefault="00104B41" w:rsidP="00104B4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</w:pPr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CNP: ESO4.</w:t>
      </w:r>
      <w:proofErr w:type="gramStart"/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6.A</w:t>
      </w:r>
      <w:proofErr w:type="gramEnd"/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4.A-FSEPN</w:t>
      </w:r>
      <w:r w:rsidR="00970491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-</w:t>
      </w:r>
      <w:r w:rsidRPr="00F630FD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VE-2025-530</w:t>
      </w:r>
    </w:p>
    <w:p w14:paraId="57ED2C73" w14:textId="77777777" w:rsidR="00104B41" w:rsidRPr="00F630FD" w:rsidRDefault="00104B41" w:rsidP="00104B41">
      <w:pPr>
        <w:autoSpaceDE w:val="0"/>
        <w:autoSpaceDN w:val="0"/>
        <w:adjustRightInd w:val="0"/>
        <w:spacing w:after="0" w:line="240" w:lineRule="auto"/>
        <w:rPr>
          <w:rFonts w:eastAsia="MS Mincho" w:cstheme="minorHAnsi"/>
          <w:b/>
          <w:bCs/>
          <w:i/>
          <w:color w:val="000000"/>
          <w:sz w:val="24"/>
          <w:szCs w:val="24"/>
          <w:lang w:eastAsia="ja-JP"/>
        </w:rPr>
      </w:pPr>
    </w:p>
    <w:bookmarkEnd w:id="0"/>
    <w:p w14:paraId="3842E636" w14:textId="2D44DD6A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68CA84B9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</w:t>
      </w:r>
      <w:r w:rsidR="002A2080">
        <w:rPr>
          <w:rFonts w:ascii="Calibri" w:eastAsia="Times New Roman" w:hAnsi="Calibri" w:cs="Times New Roman"/>
          <w:sz w:val="24"/>
          <w:szCs w:val="24"/>
          <w:lang w:eastAsia="it-IT"/>
        </w:rPr>
        <w:t>/</w:t>
      </w:r>
      <w:r w:rsidR="00F17675">
        <w:rPr>
          <w:rFonts w:ascii="Calibri" w:eastAsia="Times New Roman" w:hAnsi="Calibri" w:cs="Times New Roman"/>
          <w:sz w:val="24"/>
          <w:szCs w:val="24"/>
          <w:lang w:eastAsia="it-IT"/>
        </w:rPr>
        <w:t>L</w:t>
      </w:r>
      <w:bookmarkStart w:id="1" w:name="_GoBack"/>
      <w:bookmarkEnd w:id="1"/>
      <w:r w:rsidR="002A2080">
        <w:rPr>
          <w:rFonts w:ascii="Calibri" w:eastAsia="Times New Roman" w:hAnsi="Calibri" w:cs="Times New Roman"/>
          <w:sz w:val="24"/>
          <w:szCs w:val="24"/>
          <w:lang w:eastAsia="it-IT"/>
        </w:rPr>
        <w:t>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sottoscritto</w:t>
      </w:r>
      <w:r w:rsidR="002A2080">
        <w:rPr>
          <w:rFonts w:ascii="Calibri" w:eastAsia="Times New Roman" w:hAnsi="Calibri" w:cs="Times New Roman"/>
          <w:sz w:val="24"/>
          <w:szCs w:val="24"/>
          <w:lang w:eastAsia="it-IT"/>
        </w:rPr>
        <w:t>/a….....…………………………………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…………….………....    nato</w:t>
      </w:r>
      <w:r w:rsidR="002A2080">
        <w:rPr>
          <w:rFonts w:ascii="Calibri" w:eastAsia="Times New Roman" w:hAnsi="Calibri" w:cs="Times New Roman"/>
          <w:sz w:val="24"/>
          <w:szCs w:val="24"/>
          <w:lang w:eastAsia="it-IT"/>
        </w:rPr>
        <w:t>/a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proofErr w:type="spell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a</w:t>
      </w:r>
      <w:proofErr w:type="spell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104B41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</w:rPr>
      </w:pPr>
      <w:r w:rsidRPr="00104B41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</w:rPr>
        <w:t>DICHIARA:</w:t>
      </w:r>
    </w:p>
    <w:p w14:paraId="4EC0816C" w14:textId="77777777" w:rsidR="004A0232" w:rsidRPr="00104B41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104B41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</w:rPr>
      </w:pPr>
      <w:r w:rsidRPr="00104B41">
        <w:rPr>
          <w:rFonts w:asciiTheme="minorHAnsi" w:eastAsia="Open Sans" w:hAnsiTheme="minorHAnsi" w:cstheme="minorHAnsi"/>
          <w:i/>
          <w:iCs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104B41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</w:rPr>
      </w:pPr>
    </w:p>
    <w:p w14:paraId="411D3289" w14:textId="5AFCD7B4" w:rsidR="004A0232" w:rsidRPr="00104B41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</w:rPr>
      </w:pPr>
      <w:r w:rsidRPr="00104B41">
        <w:rPr>
          <w:rFonts w:asciiTheme="minorHAnsi" w:eastAsia="Open Sans" w:hAnsiTheme="minorHAnsi" w:cstheme="minorHAnsi"/>
          <w:i/>
          <w:iCs/>
          <w:color w:val="000000"/>
          <w:kern w:val="24"/>
        </w:rPr>
        <w:t xml:space="preserve">di non essere soggetti alla redazione del rapporto di cui all’articolo 46 della legge 198/2006 avendo più di 14 ma meno di 50 dipendenti e, pertanto, di impegnarsi a produrre entro 6 </w:t>
      </w:r>
      <w:r w:rsidRPr="00104B41">
        <w:rPr>
          <w:rFonts w:asciiTheme="minorHAnsi" w:eastAsia="Open Sans" w:hAnsiTheme="minorHAnsi" w:cstheme="minorHAnsi"/>
          <w:i/>
          <w:iCs/>
          <w:color w:val="000000"/>
          <w:kern w:val="24"/>
        </w:rPr>
        <w:lastRenderedPageBreak/>
        <w:t>mesi dal contratto una relazione dettagliata sullo stato occupazionale, ai sensi dell’art. 47 comma 3 della legge 108/2021</w:t>
      </w:r>
    </w:p>
    <w:p w14:paraId="30EBF43A" w14:textId="77777777" w:rsidR="004A0232" w:rsidRPr="00104B41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</w:rPr>
      </w:pPr>
    </w:p>
    <w:p w14:paraId="1E30BFDD" w14:textId="0748F175" w:rsidR="004A0232" w:rsidRPr="00104B41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</w:rPr>
      </w:pPr>
      <w:r w:rsidRPr="00104B41">
        <w:rPr>
          <w:rFonts w:asciiTheme="minorHAnsi" w:hAnsiTheme="minorHAnsi" w:cstheme="minorHAnsi"/>
          <w:i/>
          <w:iCs/>
        </w:rPr>
        <w:t xml:space="preserve">si allega </w:t>
      </w:r>
      <w:r w:rsidRPr="00104B41">
        <w:rPr>
          <w:rFonts w:asciiTheme="minorHAnsi" w:eastAsia="Open Sans" w:hAnsiTheme="minorHAnsi" w:cstheme="minorHAnsi"/>
          <w:i/>
          <w:iCs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104B41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2765F0BA" w14:textId="77777777" w:rsidR="009A0E19" w:rsidRDefault="009A0E19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2023C12" w14:textId="77777777" w:rsidR="009A0E19" w:rsidRDefault="009A0E19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9952C9D" w14:textId="77777777" w:rsidR="00970491" w:rsidRDefault="004A0232" w:rsidP="00970491">
      <w:pPr>
        <w:ind w:left="709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70491">
        <w:rPr>
          <w:rFonts w:cstheme="minorHAnsi"/>
          <w:sz w:val="24"/>
          <w:szCs w:val="24"/>
        </w:rPr>
        <w:tab/>
      </w:r>
      <w:r w:rsidR="00970491">
        <w:rPr>
          <w:rFonts w:cstheme="minorHAnsi"/>
          <w:sz w:val="24"/>
          <w:szCs w:val="24"/>
        </w:rPr>
        <w:tab/>
      </w:r>
      <w:r w:rsidR="00970491">
        <w:rPr>
          <w:rFonts w:cstheme="minorHAnsi"/>
          <w:sz w:val="24"/>
          <w:szCs w:val="24"/>
        </w:rPr>
        <w:tab/>
      </w:r>
    </w:p>
    <w:p w14:paraId="17AE73F5" w14:textId="527264E3" w:rsidR="00970491" w:rsidRPr="00970491" w:rsidRDefault="00970491" w:rsidP="00970491">
      <w:pPr>
        <w:spacing w:after="120" w:line="240" w:lineRule="auto"/>
        <w:ind w:left="4253"/>
        <w:jc w:val="center"/>
        <w:rPr>
          <w:rFonts w:cstheme="minorHAnsi"/>
          <w:sz w:val="24"/>
          <w:szCs w:val="24"/>
        </w:rPr>
      </w:pPr>
      <w:r w:rsidRPr="00970491">
        <w:rPr>
          <w:rFonts w:cstheme="minorHAnsi"/>
          <w:sz w:val="24"/>
          <w:szCs w:val="24"/>
        </w:rPr>
        <w:t>Il Dichiarante</w:t>
      </w:r>
    </w:p>
    <w:p w14:paraId="1AA34198" w14:textId="77777777" w:rsidR="00970491" w:rsidRPr="00970491" w:rsidRDefault="00970491" w:rsidP="00970491">
      <w:pPr>
        <w:spacing w:after="120" w:line="240" w:lineRule="auto"/>
        <w:ind w:left="4253" w:firstLine="3827"/>
        <w:jc w:val="center"/>
        <w:rPr>
          <w:rFonts w:cstheme="minorHAnsi"/>
          <w:sz w:val="24"/>
          <w:szCs w:val="24"/>
        </w:rPr>
      </w:pPr>
    </w:p>
    <w:p w14:paraId="1C44C72A" w14:textId="77777777" w:rsidR="00970491" w:rsidRDefault="00970491" w:rsidP="00970491">
      <w:pPr>
        <w:spacing w:after="0" w:line="240" w:lineRule="auto"/>
        <w:ind w:left="4253"/>
        <w:jc w:val="center"/>
        <w:rPr>
          <w:rFonts w:cstheme="minorHAnsi"/>
          <w:sz w:val="24"/>
          <w:szCs w:val="24"/>
        </w:rPr>
      </w:pPr>
      <w:r w:rsidRPr="00970491">
        <w:rPr>
          <w:rFonts w:cstheme="minorHAnsi"/>
          <w:sz w:val="24"/>
          <w:szCs w:val="24"/>
        </w:rPr>
        <w:t>_______________________</w:t>
      </w:r>
    </w:p>
    <w:p w14:paraId="2A6623F1" w14:textId="559A51E6" w:rsidR="00970491" w:rsidRPr="00970491" w:rsidRDefault="00970491" w:rsidP="00970491">
      <w:pPr>
        <w:spacing w:after="0" w:line="240" w:lineRule="auto"/>
        <w:ind w:left="4253"/>
        <w:jc w:val="center"/>
        <w:rPr>
          <w:rFonts w:cstheme="minorHAnsi"/>
          <w:sz w:val="18"/>
          <w:szCs w:val="18"/>
        </w:rPr>
      </w:pPr>
      <w:r w:rsidRPr="00970491">
        <w:rPr>
          <w:rFonts w:cstheme="minorHAnsi"/>
          <w:sz w:val="18"/>
          <w:szCs w:val="18"/>
        </w:rPr>
        <w:t>(firmato digitalmente)</w:t>
      </w:r>
    </w:p>
    <w:p w14:paraId="3799C0E5" w14:textId="24457537" w:rsidR="004A0232" w:rsidRPr="004A0232" w:rsidRDefault="004A0232" w:rsidP="00970491">
      <w:pPr>
        <w:spacing w:after="120" w:line="240" w:lineRule="auto"/>
        <w:ind w:firstLine="708"/>
        <w:rPr>
          <w:rFonts w:cstheme="minorHAnsi"/>
          <w:sz w:val="24"/>
          <w:szCs w:val="24"/>
        </w:rPr>
      </w:pPr>
    </w:p>
    <w:sectPr w:rsidR="004A0232" w:rsidRPr="004A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2509F" w14:textId="77777777" w:rsidR="00104B41" w:rsidRDefault="00104B41" w:rsidP="00104B41">
      <w:pPr>
        <w:spacing w:after="0" w:line="240" w:lineRule="auto"/>
      </w:pPr>
      <w:r>
        <w:separator/>
      </w:r>
    </w:p>
  </w:endnote>
  <w:endnote w:type="continuationSeparator" w:id="0">
    <w:p w14:paraId="13E2FFA1" w14:textId="77777777" w:rsidR="00104B41" w:rsidRDefault="00104B41" w:rsidP="001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F726D" w14:textId="77777777" w:rsidR="00104B41" w:rsidRDefault="00104B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E0AC" w14:textId="3F767D09" w:rsidR="00104B41" w:rsidRDefault="00104B41">
    <w:pPr>
      <w:pStyle w:val="Pidipagina"/>
    </w:pPr>
    <w:r>
      <w:rPr>
        <w:noProof/>
        <w:lang w:eastAsia="it-IT"/>
      </w:rPr>
      <w:drawing>
        <wp:inline distT="0" distB="0" distL="0" distR="0" wp14:anchorId="3FA7A83F" wp14:editId="17C7E8FF">
          <wp:extent cx="6120130" cy="5759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k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7ACA" w14:textId="77777777" w:rsidR="00104B41" w:rsidRDefault="00104B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0550" w14:textId="77777777" w:rsidR="00104B41" w:rsidRDefault="00104B41" w:rsidP="00104B41">
      <w:pPr>
        <w:spacing w:after="0" w:line="240" w:lineRule="auto"/>
      </w:pPr>
      <w:r>
        <w:separator/>
      </w:r>
    </w:p>
  </w:footnote>
  <w:footnote w:type="continuationSeparator" w:id="0">
    <w:p w14:paraId="5F03C009" w14:textId="77777777" w:rsidR="00104B41" w:rsidRDefault="00104B41" w:rsidP="0010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3A2F" w14:textId="77777777" w:rsidR="00104B41" w:rsidRDefault="00104B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9DF6" w14:textId="77777777" w:rsidR="00104B41" w:rsidRDefault="00104B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D3FD" w14:textId="77777777" w:rsidR="00104B41" w:rsidRDefault="00104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104B41"/>
    <w:rsid w:val="002553FB"/>
    <w:rsid w:val="002A2080"/>
    <w:rsid w:val="004A0232"/>
    <w:rsid w:val="004C2D3D"/>
    <w:rsid w:val="0053463B"/>
    <w:rsid w:val="00945274"/>
    <w:rsid w:val="00970491"/>
    <w:rsid w:val="009A0E19"/>
    <w:rsid w:val="009B6B02"/>
    <w:rsid w:val="00AA3CEE"/>
    <w:rsid w:val="00CB1EBB"/>
    <w:rsid w:val="00D20A2C"/>
    <w:rsid w:val="00D67D9B"/>
    <w:rsid w:val="00D722D7"/>
    <w:rsid w:val="00F015D5"/>
    <w:rsid w:val="00F17675"/>
    <w:rsid w:val="00F2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4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B41"/>
  </w:style>
  <w:style w:type="paragraph" w:styleId="Pidipagina">
    <w:name w:val="footer"/>
    <w:basedOn w:val="Normale"/>
    <w:link w:val="PidipaginaCarattere"/>
    <w:uiPriority w:val="99"/>
    <w:unhideWhenUsed/>
    <w:rsid w:val="00104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Amministrazione3</cp:lastModifiedBy>
  <cp:revision>13</cp:revision>
  <dcterms:created xsi:type="dcterms:W3CDTF">2023-05-21T18:24:00Z</dcterms:created>
  <dcterms:modified xsi:type="dcterms:W3CDTF">2026-03-19T11:55:00Z</dcterms:modified>
</cp:coreProperties>
</file>