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9" w:type="pct"/>
        <w:jc w:val="center"/>
        <w:tblLook w:val="0400" w:firstRow="0" w:lastRow="0" w:firstColumn="0" w:lastColumn="0" w:noHBand="0" w:noVBand="1"/>
      </w:tblPr>
      <w:tblGrid>
        <w:gridCol w:w="1829"/>
        <w:gridCol w:w="6277"/>
        <w:gridCol w:w="1539"/>
      </w:tblGrid>
      <w:tr w:rsidR="00F003D4" w:rsidRPr="00F003D4" w:rsidTr="00F003D4">
        <w:trPr>
          <w:trHeight w:val="966"/>
          <w:jc w:val="center"/>
        </w:trPr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</w:rPr>
            </w:pPr>
            <w:r w:rsidRPr="00F003D4">
              <w:rPr>
                <w:rFonts w:ascii="Verdana" w:eastAsia="Verdana" w:hAnsi="Verdana" w:cs="Verdana"/>
                <w:noProof/>
                <w:color w:val="000000"/>
                <w:sz w:val="14"/>
              </w:rPr>
              <w:drawing>
                <wp:inline distT="0" distB="0" distL="0" distR="0" wp14:anchorId="283D287C" wp14:editId="4D46D88A">
                  <wp:extent cx="685800" cy="589280"/>
                  <wp:effectExtent l="0" t="0" r="0" b="1270"/>
                  <wp:docPr id="1" name="Immagine 1" descr="ICS_CO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CS_CON_color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89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</w:rPr>
            </w:pPr>
            <w:r w:rsidRPr="00F003D4">
              <w:rPr>
                <w:b/>
                <w:color w:val="000000"/>
                <w:sz w:val="18"/>
              </w:rPr>
              <w:t>ISTITUTO COMPRENSIVO DI SOVIZZO</w:t>
            </w:r>
          </w:p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8"/>
              </w:rPr>
            </w:pPr>
            <w:r w:rsidRPr="00F003D4">
              <w:rPr>
                <w:color w:val="000000"/>
                <w:sz w:val="16"/>
                <w:szCs w:val="18"/>
              </w:rPr>
              <w:t>Via V. Alfieri 3 - 36050 SOVIZZO (VI)</w:t>
            </w:r>
          </w:p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8"/>
              </w:rPr>
            </w:pPr>
            <w:r w:rsidRPr="00F003D4">
              <w:rPr>
                <w:color w:val="000000"/>
                <w:sz w:val="16"/>
                <w:szCs w:val="18"/>
              </w:rPr>
              <w:t>TEL: 0444/551121 - 0444/536507 - FAX: 0444/378560</w:t>
            </w:r>
          </w:p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8"/>
              </w:rPr>
            </w:pPr>
            <w:r w:rsidRPr="00F003D4">
              <w:rPr>
                <w:color w:val="000000"/>
                <w:sz w:val="16"/>
                <w:szCs w:val="18"/>
              </w:rPr>
              <w:t xml:space="preserve">C.F. 95056500242 - </w:t>
            </w:r>
            <w:r w:rsidRPr="00F003D4">
              <w:rPr>
                <w:smallCaps/>
                <w:color w:val="000000"/>
                <w:sz w:val="16"/>
                <w:szCs w:val="18"/>
              </w:rPr>
              <w:t xml:space="preserve">COD. </w:t>
            </w:r>
            <w:r w:rsidRPr="00F003D4">
              <w:rPr>
                <w:color w:val="000000"/>
                <w:sz w:val="16"/>
                <w:szCs w:val="18"/>
              </w:rPr>
              <w:t>MECC.: VIIC83700N</w:t>
            </w:r>
          </w:p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8"/>
              </w:rPr>
            </w:pPr>
            <w:r w:rsidRPr="00F003D4">
              <w:rPr>
                <w:color w:val="000000"/>
                <w:sz w:val="16"/>
                <w:szCs w:val="18"/>
              </w:rPr>
              <w:t>PEO:</w:t>
            </w:r>
            <w:r w:rsidRPr="00F003D4">
              <w:rPr>
                <w:color w:val="0000FF"/>
                <w:sz w:val="16"/>
                <w:szCs w:val="18"/>
              </w:rPr>
              <w:t xml:space="preserve"> </w:t>
            </w:r>
            <w:hyperlink r:id="rId8">
              <w:r w:rsidRPr="00F003D4">
                <w:rPr>
                  <w:color w:val="0563C1"/>
                  <w:sz w:val="16"/>
                  <w:szCs w:val="18"/>
                  <w:u w:val="single"/>
                </w:rPr>
                <w:t>viic83700n@istruzione.it</w:t>
              </w:r>
            </w:hyperlink>
            <w:r w:rsidRPr="00F003D4">
              <w:rPr>
                <w:color w:val="0000FF"/>
                <w:sz w:val="16"/>
                <w:szCs w:val="18"/>
              </w:rPr>
              <w:t xml:space="preserve"> </w:t>
            </w:r>
            <w:r w:rsidRPr="00F003D4">
              <w:rPr>
                <w:color w:val="000000"/>
                <w:sz w:val="16"/>
                <w:szCs w:val="18"/>
              </w:rPr>
              <w:t>-</w:t>
            </w:r>
            <w:r w:rsidRPr="00F003D4">
              <w:rPr>
                <w:color w:val="0000FF"/>
                <w:sz w:val="16"/>
                <w:szCs w:val="18"/>
              </w:rPr>
              <w:t xml:space="preserve"> </w:t>
            </w:r>
            <w:r w:rsidRPr="00F003D4">
              <w:rPr>
                <w:color w:val="000000"/>
                <w:sz w:val="16"/>
                <w:szCs w:val="18"/>
              </w:rPr>
              <w:t>PEC</w:t>
            </w:r>
            <w:r w:rsidRPr="00F003D4">
              <w:rPr>
                <w:b/>
                <w:color w:val="000000"/>
                <w:sz w:val="16"/>
                <w:szCs w:val="18"/>
              </w:rPr>
              <w:t xml:space="preserve">: </w:t>
            </w:r>
            <w:hyperlink r:id="rId9">
              <w:r w:rsidRPr="00F003D4">
                <w:rPr>
                  <w:color w:val="0563C1"/>
                  <w:sz w:val="16"/>
                  <w:szCs w:val="18"/>
                  <w:u w:val="single"/>
                </w:rPr>
                <w:t>viic83700n@pec.istruzione.</w:t>
              </w:r>
            </w:hyperlink>
            <w:r w:rsidRPr="00F003D4">
              <w:rPr>
                <w:color w:val="0000FF"/>
                <w:sz w:val="16"/>
                <w:szCs w:val="18"/>
                <w:u w:val="single"/>
              </w:rPr>
              <w:t>it</w:t>
            </w:r>
          </w:p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</w:rPr>
            </w:pPr>
            <w:r w:rsidRPr="00F003D4">
              <w:rPr>
                <w:color w:val="000000"/>
                <w:sz w:val="16"/>
                <w:szCs w:val="18"/>
              </w:rPr>
              <w:t xml:space="preserve">SITO WEB: </w:t>
            </w:r>
            <w:hyperlink r:id="rId10">
              <w:r w:rsidRPr="00F003D4">
                <w:rPr>
                  <w:color w:val="0563C1"/>
                  <w:sz w:val="16"/>
                  <w:szCs w:val="18"/>
                  <w:u w:val="single"/>
                </w:rPr>
                <w:t>http://www.icsovizzo.edu.it</w:t>
              </w:r>
            </w:hyperlink>
            <w:r w:rsidRPr="00F003D4">
              <w:rPr>
                <w:color w:val="0000FF"/>
                <w:sz w:val="16"/>
                <w:szCs w:val="18"/>
              </w:rPr>
              <w:t> 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3D4" w:rsidRPr="00F003D4" w:rsidRDefault="00F003D4" w:rsidP="00604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4"/>
              </w:rPr>
            </w:pPr>
            <w:r w:rsidRPr="00F003D4">
              <w:rPr>
                <w:noProof/>
                <w:color w:val="000000"/>
                <w:sz w:val="14"/>
              </w:rPr>
              <w:drawing>
                <wp:inline distT="0" distB="0" distL="0" distR="0" wp14:anchorId="31EE0884" wp14:editId="13C97664">
                  <wp:extent cx="504825" cy="497840"/>
                  <wp:effectExtent l="0" t="0" r="9525" b="0"/>
                  <wp:docPr id="3" name="Immagine 3" descr="repubblica_italiana_timb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pubblica_italiana_timbro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97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3D4" w:rsidRDefault="00F003D4" w:rsidP="00F003D4">
      <w:pPr>
        <w:widowControl w:val="0"/>
        <w:shd w:val="clear" w:color="auto" w:fill="FFFFFF"/>
        <w:spacing w:before="120"/>
        <w:jc w:val="both"/>
        <w:rPr>
          <w:b/>
          <w:i/>
        </w:rPr>
      </w:pPr>
      <w:r>
        <w:rPr>
          <w:b/>
          <w:i/>
        </w:rPr>
        <w:t xml:space="preserve">CUP </w:t>
      </w:r>
      <w:r w:rsidRPr="001936B3">
        <w:rPr>
          <w:b/>
          <w:i/>
        </w:rPr>
        <w:t>I84D23001810006</w:t>
      </w:r>
    </w:p>
    <w:p w:rsidR="00F003D4" w:rsidRDefault="00F003D4" w:rsidP="00F003D4">
      <w:pPr>
        <w:widowControl w:val="0"/>
        <w:shd w:val="clear" w:color="auto" w:fill="FFFFFF"/>
        <w:spacing w:before="120"/>
        <w:jc w:val="both"/>
        <w:rPr>
          <w:b/>
          <w:i/>
        </w:rPr>
      </w:pPr>
      <w:r>
        <w:rPr>
          <w:b/>
          <w:i/>
        </w:rPr>
        <w:t xml:space="preserve">Id. progetto </w:t>
      </w:r>
      <w:r w:rsidRPr="00BD3B87">
        <w:rPr>
          <w:b/>
          <w:i/>
        </w:rPr>
        <w:t>M4C1I3.1-2023-1143</w:t>
      </w:r>
      <w:r>
        <w:rPr>
          <w:b/>
          <w:i/>
        </w:rPr>
        <w:t>-P-31767</w:t>
      </w:r>
    </w:p>
    <w:p w:rsidR="00F003D4" w:rsidRDefault="00F003D4" w:rsidP="00F003D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F003D4" w:rsidRPr="00C507BC" w:rsidRDefault="00F003D4" w:rsidP="00C507B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STEM ALUNNI</w:t>
      </w:r>
      <w:bookmarkStart w:id="0" w:name="_GoBack"/>
      <w:bookmarkEnd w:id="0"/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F003D4" w:rsidRPr="00C20594" w:rsidRDefault="00F003D4" w:rsidP="00F012D6">
      <w:pPr>
        <w:autoSpaceDE w:val="0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F003D4" w:rsidRPr="00C20594" w:rsidRDefault="00F003D4" w:rsidP="00F012D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F003D4" w:rsidRPr="00C20594" w:rsidRDefault="00F003D4" w:rsidP="00F012D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F003D4" w:rsidRDefault="00F003D4" w:rsidP="00F012D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F003D4" w:rsidRPr="00C20594" w:rsidRDefault="00F003D4" w:rsidP="00F012D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292BA" wp14:editId="11E3E6A1">
                <wp:simplePos x="0" y="0"/>
                <wp:positionH relativeFrom="column">
                  <wp:posOffset>2087880</wp:posOffset>
                </wp:positionH>
                <wp:positionV relativeFrom="paragraph">
                  <wp:posOffset>6985</wp:posOffset>
                </wp:positionV>
                <wp:extent cx="274320" cy="167640"/>
                <wp:effectExtent l="0" t="0" r="11430" b="12065"/>
                <wp:wrapNone/>
                <wp:docPr id="167534276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06777" id="Rettangolo 1" o:spid="_x0000_s1026" style="position:absolute;margin-left:164.4pt;margin-top:.55pt;width:21.6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" fillcolor="white [3212]" strokecolor="#09101d [484]" strokeweight="1pt"/>
            </w:pict>
          </mc:Fallback>
        </mc:AlternateConten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36808" wp14:editId="568AE7ED">
                <wp:simplePos x="0" y="0"/>
                <wp:positionH relativeFrom="column">
                  <wp:posOffset>1266825</wp:posOffset>
                </wp:positionH>
                <wp:positionV relativeFrom="paragraph">
                  <wp:posOffset>10160</wp:posOffset>
                </wp:positionV>
                <wp:extent cx="274320" cy="167640"/>
                <wp:effectExtent l="0" t="0" r="11430" b="22860"/>
                <wp:wrapNone/>
                <wp:docPr id="9633089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FCE6A" id="Rettangolo 1" o:spid="_x0000_s1026" style="position:absolute;margin-left:99.75pt;margin-top:.8pt;width:21.6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" fillcolor="white [3212]" strokecolor="#09101d [484]" strokeweight="1pt"/>
            </w:pict>
          </mc:Fallback>
        </mc:AlternateConten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in possesso di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Spid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 xml:space="preserve">: SI                   NO  </w:t>
      </w:r>
    </w:p>
    <w:p w:rsidR="00F003D4" w:rsidRPr="00C20594" w:rsidRDefault="00F003D4" w:rsidP="00F012D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F003D4" w:rsidRPr="00C20594" w:rsidRDefault="00F003D4" w:rsidP="00F012D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F003D4" w:rsidRPr="00C20594" w:rsidRDefault="00F003D4" w:rsidP="00F012D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F003D4" w:rsidRPr="00C20594" w:rsidRDefault="00F003D4" w:rsidP="00F012D6">
      <w:pPr>
        <w:autoSpaceDE w:val="0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F012D6" w:rsidRDefault="00F012D6" w:rsidP="00F003D4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003D4" w:rsidRPr="00C20594" w:rsidRDefault="00F003D4" w:rsidP="00F003D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F003D4" w:rsidRDefault="00F003D4" w:rsidP="00F003D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003D4" w:rsidTr="006046D3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F003D4" w:rsidRPr="003D24B4" w:rsidRDefault="00F003D4" w:rsidP="006046D3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F003D4" w:rsidRPr="006E2EFA" w:rsidRDefault="00F003D4" w:rsidP="006046D3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>
              <w:rPr>
                <w:b/>
                <w:spacing w:val="-2"/>
                <w:lang w:val="it-IT"/>
              </w:rPr>
              <w:t>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F003D4" w:rsidRDefault="00F003D4" w:rsidP="006046D3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N° di </w:t>
            </w:r>
            <w:proofErr w:type="spellStart"/>
            <w:r>
              <w:rPr>
                <w:b/>
              </w:rPr>
              <w:t>corsi</w:t>
            </w:r>
            <w:proofErr w:type="spellEnd"/>
            <w:r>
              <w:rPr>
                <w:b/>
              </w:rPr>
              <w:t xml:space="preserve"> per cui ci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candida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:rsidR="00F003D4" w:rsidRDefault="00F003D4" w:rsidP="006046D3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F003D4" w:rsidTr="006046D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 xml:space="preserve">pomeridiani metodologia STEM </w:t>
            </w:r>
            <w:r w:rsidRPr="0079402C">
              <w:rPr>
                <w:lang w:val="it-IT"/>
              </w:rPr>
              <w:t xml:space="preserve">disciplina </w:t>
            </w:r>
            <w:r>
              <w:rPr>
                <w:lang w:val="it-IT"/>
              </w:rPr>
              <w:t>CHIMICA e Laboratorio di chimica</w:t>
            </w:r>
          </w:p>
          <w:p w:rsidR="00F003D4" w:rsidRDefault="00F003D4" w:rsidP="006046D3">
            <w:pPr>
              <w:pStyle w:val="TableParagraph"/>
              <w:spacing w:before="25"/>
              <w:ind w:right="579"/>
            </w:pPr>
            <w:r>
              <w:rPr>
                <w:lang w:val="it-IT"/>
              </w:rPr>
              <w:t>(scuola secondaria)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F003D4" w:rsidTr="006046D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pomeridiani metodologia STEM disciplina ROBOTICA EDUCATIVA e CODING</w:t>
            </w:r>
          </w:p>
          <w:p w:rsidR="00F003D4" w:rsidRDefault="00F003D4" w:rsidP="006046D3">
            <w:pPr>
              <w:pStyle w:val="TableParagraph"/>
              <w:spacing w:before="25"/>
              <w:ind w:right="579"/>
            </w:pPr>
            <w:r>
              <w:rPr>
                <w:lang w:val="it-IT"/>
              </w:rPr>
              <w:t>(scuola primaria)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F003D4" w:rsidTr="006046D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ind w:right="575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 xml:space="preserve">pomeridiani metodologia STEM </w:t>
            </w:r>
            <w:r w:rsidRPr="00447859">
              <w:rPr>
                <w:lang w:val="it-IT"/>
              </w:rPr>
              <w:t>disciplina</w:t>
            </w:r>
            <w:r>
              <w:rPr>
                <w:lang w:val="it-IT"/>
              </w:rPr>
              <w:t xml:space="preserve"> matematica per il POTENZIAMENTO COMPETENZE DIGITALI</w:t>
            </w:r>
          </w:p>
          <w:p w:rsidR="00F003D4" w:rsidRDefault="00F003D4" w:rsidP="006046D3">
            <w:pPr>
              <w:pStyle w:val="TableParagraph"/>
              <w:ind w:right="575"/>
            </w:pPr>
            <w:r>
              <w:rPr>
                <w:lang w:val="it-IT"/>
              </w:rPr>
              <w:t>(scuola secondaria)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jc w:val="center"/>
            </w:pPr>
          </w:p>
        </w:tc>
      </w:tr>
      <w:tr w:rsidR="00F003D4" w:rsidTr="006046D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Pr="00C46532" w:rsidRDefault="00F003D4" w:rsidP="006046D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proofErr w:type="spellStart"/>
            <w:r>
              <w:t>Percorso</w:t>
            </w:r>
            <w:proofErr w:type="spellEnd"/>
            <w:r>
              <w:t xml:space="preserve"> </w:t>
            </w:r>
            <w:proofErr w:type="spellStart"/>
            <w:r>
              <w:t>pomeridiano</w:t>
            </w:r>
            <w:proofErr w:type="spellEnd"/>
            <w:r w:rsidRPr="00DD4B4C">
              <w:rPr>
                <w:lang w:val="it-IT"/>
              </w:rPr>
              <w:t xml:space="preserve"> di tutoraggio per l’orientamento agli studi e alle carriere STEM, anche con il coinvolgimento delle famiglie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3D4" w:rsidRPr="0028117F" w:rsidRDefault="00F003D4" w:rsidP="006046D3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3D4" w:rsidRPr="0028117F" w:rsidRDefault="00F003D4" w:rsidP="006046D3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Pr="0028117F" w:rsidRDefault="00F003D4" w:rsidP="006046D3">
            <w:pPr>
              <w:pStyle w:val="TableParagraph"/>
              <w:spacing w:before="3"/>
              <w:jc w:val="center"/>
            </w:pPr>
          </w:p>
        </w:tc>
      </w:tr>
    </w:tbl>
    <w:p w:rsidR="00F003D4" w:rsidRDefault="00F003D4" w:rsidP="00F003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:rsidR="00F003D4" w:rsidRDefault="00F003D4" w:rsidP="00F003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003D4" w:rsidTr="006046D3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F003D4" w:rsidRPr="003D24B4" w:rsidRDefault="00F003D4" w:rsidP="006046D3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F003D4" w:rsidRPr="006E2EFA" w:rsidRDefault="00F003D4" w:rsidP="006046D3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>
              <w:rPr>
                <w:b/>
                <w:spacing w:val="-2"/>
                <w:lang w:val="it-IT"/>
              </w:rPr>
              <w:t>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F003D4" w:rsidRDefault="00F003D4" w:rsidP="006046D3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N° di </w:t>
            </w:r>
            <w:proofErr w:type="spellStart"/>
            <w:r>
              <w:rPr>
                <w:b/>
              </w:rPr>
              <w:t>corsi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:rsidR="00F003D4" w:rsidRDefault="00F003D4" w:rsidP="006046D3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F003D4" w:rsidTr="006046D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 xml:space="preserve">pomeridiani metodologia STEM </w:t>
            </w:r>
            <w:r w:rsidRPr="0079402C">
              <w:rPr>
                <w:lang w:val="it-IT"/>
              </w:rPr>
              <w:t xml:space="preserve">disciplina </w:t>
            </w:r>
            <w:r>
              <w:rPr>
                <w:lang w:val="it-IT"/>
              </w:rPr>
              <w:t>CHIMICA e Laboratorio di chimica</w:t>
            </w:r>
          </w:p>
          <w:p w:rsidR="00F003D4" w:rsidRDefault="00F003D4" w:rsidP="006046D3">
            <w:pPr>
              <w:pStyle w:val="TableParagraph"/>
              <w:spacing w:before="25"/>
              <w:ind w:right="579"/>
            </w:pPr>
            <w:r>
              <w:rPr>
                <w:lang w:val="it-IT"/>
              </w:rPr>
              <w:t>(scuola secondaria)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F003D4" w:rsidTr="006046D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pomeridiani metodologia STEM disciplina ROBOTICA EDUCATIVA e CODING</w:t>
            </w:r>
          </w:p>
          <w:p w:rsidR="00F003D4" w:rsidRDefault="00F003D4" w:rsidP="006046D3">
            <w:pPr>
              <w:pStyle w:val="TableParagraph"/>
              <w:spacing w:before="25"/>
              <w:ind w:right="579"/>
            </w:pPr>
            <w:r>
              <w:rPr>
                <w:lang w:val="it-IT"/>
              </w:rPr>
              <w:t>(scuola primaria)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F003D4" w:rsidTr="006046D3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ind w:right="575"/>
              <w:rPr>
                <w:lang w:val="it-IT"/>
              </w:rPr>
            </w:pPr>
            <w:r w:rsidRPr="0079402C">
              <w:rPr>
                <w:lang w:val="it-IT"/>
              </w:rPr>
              <w:lastRenderedPageBreak/>
              <w:t xml:space="preserve">Percorsi </w:t>
            </w:r>
            <w:r>
              <w:rPr>
                <w:lang w:val="it-IT"/>
              </w:rPr>
              <w:t xml:space="preserve">pomeridiani metodologia STEM </w:t>
            </w:r>
            <w:r w:rsidRPr="00447859">
              <w:rPr>
                <w:lang w:val="it-IT"/>
              </w:rPr>
              <w:t>disciplina</w:t>
            </w:r>
            <w:r>
              <w:rPr>
                <w:lang w:val="it-IT"/>
              </w:rPr>
              <w:t xml:space="preserve"> matematica per il POTENZIAMENTO COMPETENZE DIGITALI</w:t>
            </w:r>
          </w:p>
          <w:p w:rsidR="00F003D4" w:rsidRDefault="00F003D4" w:rsidP="006046D3">
            <w:pPr>
              <w:pStyle w:val="TableParagraph"/>
              <w:ind w:right="575"/>
            </w:pPr>
            <w:r>
              <w:rPr>
                <w:lang w:val="it-IT"/>
              </w:rPr>
              <w:t>(scuola secondaria)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D4" w:rsidRDefault="00F003D4" w:rsidP="006046D3">
            <w:pPr>
              <w:pStyle w:val="TableParagraph"/>
              <w:jc w:val="center"/>
            </w:pPr>
          </w:p>
        </w:tc>
      </w:tr>
    </w:tbl>
    <w:p w:rsidR="00F003D4" w:rsidRDefault="00F003D4" w:rsidP="00F003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3 (preferenza più bassa)</w:t>
      </w:r>
    </w:p>
    <w:p w:rsidR="00F003D4" w:rsidRDefault="00F003D4" w:rsidP="00F003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F003D4" w:rsidRPr="00C20594" w:rsidRDefault="00F003D4" w:rsidP="00F003D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003D4" w:rsidRPr="00C20594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F003D4" w:rsidRPr="00C20594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F003D4" w:rsidRPr="00551ED0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F003D4" w:rsidRPr="00551ED0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F003D4" w:rsidRPr="00C20594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F003D4" w:rsidRPr="00551ED0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F003D4" w:rsidRPr="00EB52E0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003D4" w:rsidRPr="005E1D00" w:rsidRDefault="00F003D4" w:rsidP="00F003D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F003D4" w:rsidRPr="006C10F5" w:rsidRDefault="00F003D4" w:rsidP="00F003D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F003D4" w:rsidRPr="00C20594" w:rsidRDefault="00F003D4" w:rsidP="00F003D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F003D4" w:rsidRPr="00C20594" w:rsidRDefault="00F003D4" w:rsidP="00F003D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F003D4" w:rsidRDefault="00F003D4" w:rsidP="00F003D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F003D4" w:rsidRPr="00C20594" w:rsidRDefault="00F003D4" w:rsidP="00F003D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:rsidR="00F003D4" w:rsidRPr="00C20594" w:rsidRDefault="00F003D4" w:rsidP="00F003D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F003D4" w:rsidRPr="00C20594" w:rsidRDefault="00F003D4" w:rsidP="00F003D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003D4" w:rsidRDefault="00F003D4" w:rsidP="00F003D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003D4" w:rsidRPr="00C20594" w:rsidRDefault="00F003D4" w:rsidP="00F003D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F003D4" w:rsidRPr="00F012D6" w:rsidRDefault="00F003D4" w:rsidP="00F003D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8"/>
        </w:rPr>
      </w:pPr>
      <w:r w:rsidRPr="00F012D6">
        <w:rPr>
          <w:rFonts w:ascii="Arial" w:eastAsiaTheme="minorEastAsia" w:hAnsi="Arial" w:cs="Arial"/>
          <w:b/>
          <w:i/>
          <w:sz w:val="16"/>
          <w:szCs w:val="18"/>
        </w:rPr>
        <w:t>Il/la sottoscritto/a, AI SENSI DEGLI ART. 46 E 47 DEL DPR 28.12.2000 N. 445, CONSAPEVOLE DELLA</w:t>
      </w:r>
    </w:p>
    <w:p w:rsidR="00F003D4" w:rsidRPr="00F012D6" w:rsidRDefault="00F003D4" w:rsidP="00F003D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8"/>
        </w:rPr>
      </w:pPr>
      <w:r w:rsidRPr="00F012D6">
        <w:rPr>
          <w:rFonts w:ascii="Arial" w:eastAsiaTheme="minorEastAsia" w:hAnsi="Arial" w:cs="Arial"/>
          <w:b/>
          <w:i/>
          <w:sz w:val="16"/>
          <w:szCs w:val="18"/>
        </w:rPr>
        <w:t>RESPONSABILITA' PENALE CUI PUO’ ANDARE INCONTRO IN CASO DI AFFERMAZIONI MENDACI AI SENSI</w:t>
      </w:r>
    </w:p>
    <w:p w:rsidR="00F003D4" w:rsidRPr="00F012D6" w:rsidRDefault="00F003D4" w:rsidP="00F003D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8"/>
        </w:rPr>
      </w:pPr>
      <w:r w:rsidRPr="00F012D6">
        <w:rPr>
          <w:rFonts w:ascii="Arial" w:eastAsiaTheme="minorEastAsia" w:hAnsi="Arial" w:cs="Arial"/>
          <w:b/>
          <w:i/>
          <w:sz w:val="16"/>
          <w:szCs w:val="18"/>
        </w:rPr>
        <w:t>DELL'ART. 76 DEL MEDESIMO DPR 445/2000 DICHIARA DI AVERE LA NECESSARIA CONOSCENZA DELLA</w:t>
      </w:r>
    </w:p>
    <w:p w:rsidR="00F003D4" w:rsidRPr="00F012D6" w:rsidRDefault="00F003D4" w:rsidP="00F003D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8"/>
        </w:rPr>
      </w:pPr>
      <w:r w:rsidRPr="00F012D6">
        <w:rPr>
          <w:rFonts w:ascii="Arial" w:eastAsiaTheme="minorEastAsia" w:hAnsi="Arial" w:cs="Arial"/>
          <w:b/>
          <w:i/>
          <w:sz w:val="16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F003D4" w:rsidRPr="00C20594" w:rsidRDefault="00F003D4" w:rsidP="00F003D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003D4" w:rsidRDefault="00F003D4" w:rsidP="00F003D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003D4" w:rsidRDefault="00F003D4" w:rsidP="00F003D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F003D4" w:rsidRDefault="00F003D4" w:rsidP="00F003D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0211A9" w:rsidRDefault="000211A9"/>
    <w:sectPr w:rsidR="000211A9" w:rsidSect="00F012D6">
      <w:head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6A8" w:rsidRDefault="009616A8" w:rsidP="00F003D4">
      <w:r>
        <w:separator/>
      </w:r>
    </w:p>
  </w:endnote>
  <w:endnote w:type="continuationSeparator" w:id="0">
    <w:p w:rsidR="009616A8" w:rsidRDefault="009616A8" w:rsidP="00F0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6A8" w:rsidRDefault="009616A8" w:rsidP="00F003D4">
      <w:r>
        <w:separator/>
      </w:r>
    </w:p>
  </w:footnote>
  <w:footnote w:type="continuationSeparator" w:id="0">
    <w:p w:rsidR="009616A8" w:rsidRDefault="009616A8" w:rsidP="00F0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3D4" w:rsidRDefault="00F003D4" w:rsidP="00F003D4">
    <w:pPr>
      <w:pStyle w:val="Intestazione"/>
      <w:jc w:val="center"/>
    </w:pPr>
    <w:r w:rsidRPr="00F003D4">
      <w:rPr>
        <w:i/>
        <w:noProof/>
        <w:sz w:val="12"/>
      </w:rPr>
      <w:drawing>
        <wp:inline distT="114300" distB="114300" distL="114300" distR="114300" wp14:anchorId="77D4B6CE" wp14:editId="3675EB35">
          <wp:extent cx="5381625" cy="692086"/>
          <wp:effectExtent l="0" t="0" r="0" b="0"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7866" cy="721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D4"/>
    <w:rsid w:val="000211A9"/>
    <w:rsid w:val="00263B63"/>
    <w:rsid w:val="00677FB9"/>
    <w:rsid w:val="008E5E06"/>
    <w:rsid w:val="009616A8"/>
    <w:rsid w:val="00A91FB2"/>
    <w:rsid w:val="00C507BC"/>
    <w:rsid w:val="00F003D4"/>
    <w:rsid w:val="00F0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83EA"/>
  <w15:chartTrackingRefBased/>
  <w15:docId w15:val="{B5016BEB-0880-4E18-A21C-7C7F5328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003D4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003D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003D4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003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3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0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3D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3700N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hyperlink" Target="http://www.icsovizz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IC83700N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2</cp:revision>
  <dcterms:created xsi:type="dcterms:W3CDTF">2024-10-24T06:31:00Z</dcterms:created>
  <dcterms:modified xsi:type="dcterms:W3CDTF">2024-10-24T07:16:00Z</dcterms:modified>
</cp:coreProperties>
</file>