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76" w:lineRule="auto"/>
        <w:jc w:val="right"/>
        <w:rPr>
          <w:rFonts w:ascii="Calibri" w:cs="Calibri" w:eastAsia="Calibri" w:hAnsi="Calibri"/>
        </w:rPr>
      </w:pPr>
      <w:r w:rsidDel="00000000" w:rsidR="00000000" w:rsidRPr="00000000">
        <w:rPr>
          <w:rFonts w:ascii="Verdana" w:cs="Verdana" w:eastAsia="Verdana" w:hAnsi="Verdana"/>
          <w:b w:val="1"/>
          <w:sz w:val="18"/>
          <w:szCs w:val="18"/>
          <w:rtl w:val="0"/>
        </w:rPr>
        <w:t xml:space="preserve">AL RUP</w:t>
      </w:r>
      <w:r w:rsidDel="00000000" w:rsidR="00000000" w:rsidRPr="00000000">
        <w:rPr>
          <w:rtl w:val="0"/>
        </w:rPr>
      </w:r>
    </w:p>
    <w:p w:rsidR="00000000" w:rsidDel="00000000" w:rsidP="00000000" w:rsidRDefault="00000000" w:rsidRPr="00000000" w14:paraId="00000002">
      <w:pPr>
        <w:jc w:val="right"/>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ATTI </w:t>
      </w:r>
    </w:p>
    <w:p w:rsidR="00000000" w:rsidDel="00000000" w:rsidP="00000000" w:rsidRDefault="00000000" w:rsidRPr="00000000" w14:paraId="00000003">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4">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Piano Nazionale di Ripresa e Resilienza - Missione 4: Istruzione E Ricerca - Componente 1 Potenziamento dell’offerta dei servizi di istruzione: dagli asili nido alle Università – investimento 3.1 “Nuove competenze e nuovi linguaggi nell’ambito della Missione 4 – Istruzione e Ricerca – Componente 1 – “Potenziamento dell’offerta dei servizi all’istruzione: dagli asili nido all’Università” del Piano nazionale di ripresa e resilienza finanziato dall’Unione europea – Next Generation EU”</w:t>
      </w:r>
    </w:p>
    <w:p w:rsidR="00000000" w:rsidDel="00000000" w:rsidP="00000000" w:rsidRDefault="00000000" w:rsidRPr="00000000" w14:paraId="00000005">
      <w:pPr>
        <w:spacing w:line="240" w:lineRule="auto"/>
        <w:jc w:val="cente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Codice Progetto: M4C1I3.1-2023-1143-P-1242 -CUP: H64D23002020006</w:t>
      </w:r>
    </w:p>
    <w:p w:rsidR="00000000" w:rsidDel="00000000" w:rsidP="00000000" w:rsidRDefault="00000000" w:rsidRPr="00000000" w14:paraId="00000006">
      <w:pPr>
        <w:spacing w:line="240" w:lineRule="auto"/>
        <w:jc w:val="cente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TITOLO DEL PROGETTO: Nuove competenze per il domani</w:t>
      </w:r>
    </w:p>
    <w:p w:rsidR="00000000" w:rsidDel="00000000" w:rsidP="00000000" w:rsidRDefault="00000000" w:rsidRPr="00000000" w14:paraId="00000007">
      <w:pP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08">
      <w:pPr>
        <w:spacing w:line="240" w:lineRule="auto"/>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DICHIARAZIONE DI INESISTENZA DI CAUSA DI INCOMPATIBILITÀ E DI CONFLITTO DI INTERESSI PER IL RUOLO DI FORMATORE IN  CORSI ANNUALI DI METODOLOGIA CONTENT AND LANGUAGE INTEGRATED LEARNING(CLIL), NELLE DISCIPLINE UMANISTICHE E SCIENTIFICHE</w:t>
      </w:r>
    </w:p>
    <w:p w:rsidR="00000000" w:rsidDel="00000000" w:rsidP="00000000" w:rsidRDefault="00000000" w:rsidRPr="00000000" w14:paraId="00000009">
      <w:pPr>
        <w:spacing w:line="240" w:lineRule="auto"/>
        <w:jc w:val="cente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(resa nelle forme di cui agli artt. 46 e 47 del d.P.R. n. 445 del 28 dicembre 2000)</w:t>
      </w:r>
    </w:p>
    <w:p w:rsidR="00000000" w:rsidDel="00000000" w:rsidP="00000000" w:rsidRDefault="00000000" w:rsidRPr="00000000" w14:paraId="0000000A">
      <w:pPr>
        <w:spacing w:line="240" w:lineRule="auto"/>
        <w:jc w:val="cente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B">
      <w:pPr>
        <w:spacing w:after="200" w:before="240" w:line="240" w:lineRule="auto"/>
        <w:rPr>
          <w:sz w:val="18"/>
          <w:szCs w:val="18"/>
        </w:rPr>
      </w:pPr>
      <w:r w:rsidDel="00000000" w:rsidR="00000000" w:rsidRPr="00000000">
        <w:rPr>
          <w:sz w:val="18"/>
          <w:szCs w:val="18"/>
          <w:rtl w:val="0"/>
        </w:rPr>
        <w:t xml:space="preserve">Il/la sottoscritto/a __________________________________ </w:t>
      </w:r>
    </w:p>
    <w:p w:rsidR="00000000" w:rsidDel="00000000" w:rsidP="00000000" w:rsidRDefault="00000000" w:rsidRPr="00000000" w14:paraId="0000000C">
      <w:pPr>
        <w:spacing w:after="200" w:before="240" w:line="240" w:lineRule="auto"/>
        <w:rPr>
          <w:sz w:val="18"/>
          <w:szCs w:val="18"/>
        </w:rPr>
      </w:pPr>
      <w:r w:rsidDel="00000000" w:rsidR="00000000" w:rsidRPr="00000000">
        <w:rPr>
          <w:sz w:val="18"/>
          <w:szCs w:val="18"/>
          <w:rtl w:val="0"/>
        </w:rPr>
        <w:t xml:space="preserve"> Nato/a a _______________ il______________ residente a_____________ Provincia di _________</w:t>
      </w:r>
    </w:p>
    <w:p w:rsidR="00000000" w:rsidDel="00000000" w:rsidP="00000000" w:rsidRDefault="00000000" w:rsidRPr="00000000" w14:paraId="0000000D">
      <w:pPr>
        <w:spacing w:after="200" w:before="240" w:line="240" w:lineRule="auto"/>
        <w:rPr>
          <w:b w:val="1"/>
          <w:sz w:val="18"/>
          <w:szCs w:val="18"/>
        </w:rPr>
      </w:pPr>
      <w:r w:rsidDel="00000000" w:rsidR="00000000" w:rsidRPr="00000000">
        <w:rPr>
          <w:sz w:val="18"/>
          <w:szCs w:val="18"/>
          <w:rtl w:val="0"/>
        </w:rPr>
        <w:t xml:space="preserve"> Via________________________________________________ Codice Fiscale ________</w:t>
      </w:r>
      <w:r w:rsidDel="00000000" w:rsidR="00000000" w:rsidRPr="00000000">
        <w:rPr>
          <w:b w:val="1"/>
          <w:sz w:val="18"/>
          <w:szCs w:val="18"/>
          <w:rtl w:val="0"/>
        </w:rPr>
        <w:t xml:space="preserve">__________ </w:t>
      </w:r>
    </w:p>
    <w:p w:rsidR="00000000" w:rsidDel="00000000" w:rsidP="00000000" w:rsidRDefault="00000000" w:rsidRPr="00000000" w14:paraId="0000000E">
      <w:pPr>
        <w:spacing w:after="200" w:before="240" w:line="240" w:lineRule="auto"/>
        <w:rPr>
          <w:sz w:val="18"/>
          <w:szCs w:val="18"/>
        </w:rPr>
      </w:pPr>
      <w:r w:rsidDel="00000000" w:rsidR="00000000" w:rsidRPr="00000000">
        <w:rPr>
          <w:sz w:val="18"/>
          <w:szCs w:val="18"/>
          <w:rtl w:val="0"/>
        </w:rPr>
        <w:t xml:space="preserve">Partecipante alla selezione in qualità di ______________________________ nel progetto di cui in oggetto</w:t>
      </w:r>
    </w:p>
    <w:p w:rsidR="00000000" w:rsidDel="00000000" w:rsidP="00000000" w:rsidRDefault="00000000" w:rsidRPr="00000000" w14:paraId="0000000F">
      <w:pPr>
        <w:spacing w:after="120" w:before="120" w:lineRule="auto"/>
        <w:jc w:val="both"/>
        <w:rPr>
          <w:rFonts w:ascii="Calibri" w:cs="Calibri" w:eastAsia="Calibri" w:hAnsi="Calibri"/>
        </w:rPr>
      </w:pPr>
      <w:r w:rsidDel="00000000" w:rsidR="00000000" w:rsidRPr="00000000">
        <w:rPr>
          <w:rFonts w:ascii="Calibri" w:cs="Calibri" w:eastAsia="Calibri" w:hAnsi="Calibri"/>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10">
      <w:pPr>
        <w:spacing w:after="120" w:before="120"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11">
      <w:pPr>
        <w:spacing w:after="120" w:before="120"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DICHIARA</w:t>
      </w:r>
    </w:p>
    <w:p w:rsidR="00000000" w:rsidDel="00000000" w:rsidP="00000000" w:rsidRDefault="00000000" w:rsidRPr="00000000" w14:paraId="00000012">
      <w:pPr>
        <w:spacing w:after="120" w:before="120" w:line="240" w:lineRule="auto"/>
        <w:jc w:val="cente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3">
      <w:pPr>
        <w:spacing w:after="120" w:before="120" w:lineRule="auto"/>
        <w:ind w:left="1400" w:hanging="700"/>
        <w:rPr>
          <w:sz w:val="18"/>
          <w:szCs w:val="18"/>
        </w:rPr>
      </w:pPr>
      <w:r w:rsidDel="00000000" w:rsidR="00000000" w:rsidRPr="00000000">
        <w:rPr>
          <w:sz w:val="14"/>
          <w:szCs w:val="14"/>
          <w:rtl w:val="0"/>
        </w:rPr>
        <w:t xml:space="preserve">        </w:t>
      </w:r>
      <w:r w:rsidDel="00000000" w:rsidR="00000000" w:rsidRPr="00000000">
        <w:rPr>
          <w:sz w:val="18"/>
          <w:szCs w:val="18"/>
          <w:rtl w:val="0"/>
        </w:rPr>
        <w:t xml:space="preserve">i.</w:t>
      </w:r>
      <w:r w:rsidDel="00000000" w:rsidR="00000000" w:rsidRPr="00000000">
        <w:rPr>
          <w:sz w:val="14"/>
          <w:szCs w:val="14"/>
          <w:rtl w:val="0"/>
        </w:rPr>
        <w:t xml:space="preserve">            </w:t>
      </w:r>
      <w:r w:rsidDel="00000000" w:rsidR="00000000" w:rsidRPr="00000000">
        <w:rPr>
          <w:sz w:val="18"/>
          <w:szCs w:val="18"/>
          <w:rtl w:val="0"/>
        </w:rPr>
        <w:t xml:space="preserve">di non trovarsi in situazione di incompatibilità, ai sensi di quanto previsto dal d.lgs. n. 39/2013 e dall’art. 53, del d.lgs. n. 165/2001;</w:t>
      </w:r>
    </w:p>
    <w:p w:rsidR="00000000" w:rsidDel="00000000" w:rsidP="00000000" w:rsidRDefault="00000000" w:rsidRPr="00000000" w14:paraId="00000014">
      <w:pPr>
        <w:spacing w:after="120" w:before="120" w:lineRule="auto"/>
        <w:ind w:left="700" w:firstLine="0"/>
        <w:rPr>
          <w:sz w:val="18"/>
          <w:szCs w:val="18"/>
        </w:rPr>
      </w:pPr>
      <w:r w:rsidDel="00000000" w:rsidR="00000000" w:rsidRPr="00000000">
        <w:rPr>
          <w:sz w:val="18"/>
          <w:szCs w:val="18"/>
          <w:rtl w:val="0"/>
        </w:rPr>
        <w:t xml:space="preserve">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15">
      <w:pPr>
        <w:spacing w:after="120" w:before="120" w:lineRule="auto"/>
        <w:ind w:left="1400" w:hanging="700"/>
        <w:rPr>
          <w:sz w:val="18"/>
          <w:szCs w:val="18"/>
        </w:rPr>
      </w:pPr>
      <w:r w:rsidDel="00000000" w:rsidR="00000000" w:rsidRPr="00000000">
        <w:rPr>
          <w:sz w:val="14"/>
          <w:szCs w:val="14"/>
          <w:rtl w:val="0"/>
        </w:rPr>
        <w:t xml:space="preserve">       </w:t>
      </w:r>
      <w:r w:rsidDel="00000000" w:rsidR="00000000" w:rsidRPr="00000000">
        <w:rPr>
          <w:sz w:val="18"/>
          <w:szCs w:val="18"/>
          <w:rtl w:val="0"/>
        </w:rPr>
        <w:t xml:space="preserve">ii.</w:t>
      </w:r>
      <w:r w:rsidDel="00000000" w:rsidR="00000000" w:rsidRPr="00000000">
        <w:rPr>
          <w:sz w:val="14"/>
          <w:szCs w:val="14"/>
          <w:rtl w:val="0"/>
        </w:rPr>
        <w:t xml:space="preserve">            </w:t>
      </w:r>
      <w:r w:rsidDel="00000000" w:rsidR="00000000" w:rsidRPr="00000000">
        <w:rPr>
          <w:sz w:val="18"/>
          <w:szCs w:val="18"/>
          <w:rtl w:val="0"/>
        </w:rPr>
        <w:t xml:space="preserve">di non trovarsi in situazioni di conflitto di interessi, anche potenziale, ai sensi dell’art. 53, comma 14, del d.lgs. n. 165/2001, che possano interferire con l’esercizio dell’incarico;</w:t>
      </w:r>
    </w:p>
    <w:p w:rsidR="00000000" w:rsidDel="00000000" w:rsidP="00000000" w:rsidRDefault="00000000" w:rsidRPr="00000000" w14:paraId="00000016">
      <w:pPr>
        <w:spacing w:after="120" w:before="120" w:lineRule="auto"/>
        <w:ind w:left="1400" w:hanging="700"/>
        <w:rPr>
          <w:sz w:val="18"/>
          <w:szCs w:val="18"/>
        </w:rPr>
      </w:pPr>
      <w:r w:rsidDel="00000000" w:rsidR="00000000" w:rsidRPr="00000000">
        <w:rPr>
          <w:sz w:val="14"/>
          <w:szCs w:val="14"/>
          <w:rtl w:val="0"/>
        </w:rPr>
        <w:t xml:space="preserve">     </w:t>
      </w:r>
      <w:r w:rsidDel="00000000" w:rsidR="00000000" w:rsidRPr="00000000">
        <w:rPr>
          <w:sz w:val="18"/>
          <w:szCs w:val="18"/>
          <w:rtl w:val="0"/>
        </w:rPr>
        <w:t xml:space="preserve">iii.</w:t>
      </w:r>
      <w:r w:rsidDel="00000000" w:rsidR="00000000" w:rsidRPr="00000000">
        <w:rPr>
          <w:sz w:val="14"/>
          <w:szCs w:val="14"/>
          <w:rtl w:val="0"/>
        </w:rPr>
        <w:t xml:space="preserve">            </w:t>
      </w:r>
      <w:r w:rsidDel="00000000" w:rsidR="00000000" w:rsidRPr="00000000">
        <w:rPr>
          <w:sz w:val="18"/>
          <w:szCs w:val="18"/>
          <w:rtl w:val="0"/>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17">
      <w:pPr>
        <w:spacing w:after="120" w:before="120" w:lineRule="auto"/>
        <w:ind w:left="1400" w:hanging="700"/>
        <w:rPr>
          <w:sz w:val="18"/>
          <w:szCs w:val="18"/>
        </w:rPr>
      </w:pPr>
      <w:r w:rsidDel="00000000" w:rsidR="00000000" w:rsidRPr="00000000">
        <w:rPr>
          <w:sz w:val="14"/>
          <w:szCs w:val="14"/>
          <w:rtl w:val="0"/>
        </w:rPr>
        <w:t xml:space="preserve">     </w:t>
      </w:r>
      <w:r w:rsidDel="00000000" w:rsidR="00000000" w:rsidRPr="00000000">
        <w:rPr>
          <w:sz w:val="18"/>
          <w:szCs w:val="18"/>
          <w:rtl w:val="0"/>
        </w:rPr>
        <w:t xml:space="preserve">iv.</w:t>
      </w:r>
      <w:r w:rsidDel="00000000" w:rsidR="00000000" w:rsidRPr="00000000">
        <w:rPr>
          <w:sz w:val="14"/>
          <w:szCs w:val="14"/>
          <w:rtl w:val="0"/>
        </w:rPr>
        <w:t xml:space="preserve">        </w:t>
      </w:r>
      <w:r w:rsidDel="00000000" w:rsidR="00000000" w:rsidRPr="00000000">
        <w:rPr>
          <w:sz w:val="18"/>
          <w:szCs w:val="18"/>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18">
      <w:pPr>
        <w:spacing w:after="120" w:before="120" w:lineRule="auto"/>
        <w:ind w:left="1400" w:hanging="700"/>
        <w:rPr>
          <w:sz w:val="18"/>
          <w:szCs w:val="18"/>
        </w:rPr>
      </w:pPr>
      <w:r w:rsidDel="00000000" w:rsidR="00000000" w:rsidRPr="00000000">
        <w:rPr>
          <w:sz w:val="14"/>
          <w:szCs w:val="14"/>
          <w:rtl w:val="0"/>
        </w:rPr>
        <w:t xml:space="preserve">      </w:t>
      </w:r>
      <w:r w:rsidDel="00000000" w:rsidR="00000000" w:rsidRPr="00000000">
        <w:rPr>
          <w:sz w:val="18"/>
          <w:szCs w:val="18"/>
          <w:rtl w:val="0"/>
        </w:rPr>
        <w:t xml:space="preserve">v.</w:t>
      </w:r>
      <w:r w:rsidDel="00000000" w:rsidR="00000000" w:rsidRPr="00000000">
        <w:rPr>
          <w:sz w:val="14"/>
          <w:szCs w:val="14"/>
          <w:rtl w:val="0"/>
        </w:rPr>
        <w:t xml:space="preserve">        </w:t>
      </w:r>
      <w:r w:rsidDel="00000000" w:rsidR="00000000" w:rsidRPr="00000000">
        <w:rPr>
          <w:sz w:val="18"/>
          <w:szCs w:val="18"/>
          <w:rtl w:val="0"/>
        </w:rPr>
        <w:t xml:space="preserve">di impegnarsi a comunicare tempestivamente all’Istituzione scolastica conferente eventuali variazioni che dovessero intervenire nel corso dello svolgimento dell’incarico;</w:t>
      </w:r>
    </w:p>
    <w:p w:rsidR="00000000" w:rsidDel="00000000" w:rsidP="00000000" w:rsidRDefault="00000000" w:rsidRPr="00000000" w14:paraId="00000019">
      <w:pPr>
        <w:spacing w:after="120" w:before="120" w:lineRule="auto"/>
        <w:ind w:left="1400" w:hanging="700"/>
        <w:rPr>
          <w:sz w:val="18"/>
          <w:szCs w:val="18"/>
        </w:rPr>
      </w:pPr>
      <w:r w:rsidDel="00000000" w:rsidR="00000000" w:rsidRPr="00000000">
        <w:rPr>
          <w:sz w:val="14"/>
          <w:szCs w:val="14"/>
          <w:rtl w:val="0"/>
        </w:rPr>
        <w:t xml:space="preserve">     </w:t>
      </w:r>
      <w:r w:rsidDel="00000000" w:rsidR="00000000" w:rsidRPr="00000000">
        <w:rPr>
          <w:sz w:val="18"/>
          <w:szCs w:val="18"/>
          <w:rtl w:val="0"/>
        </w:rPr>
        <w:t xml:space="preserve">vi.</w:t>
      </w:r>
      <w:r w:rsidDel="00000000" w:rsidR="00000000" w:rsidRPr="00000000">
        <w:rPr>
          <w:sz w:val="14"/>
          <w:szCs w:val="14"/>
          <w:rtl w:val="0"/>
        </w:rPr>
        <w:t xml:space="preserve">        </w:t>
      </w:r>
      <w:r w:rsidDel="00000000" w:rsidR="00000000" w:rsidRPr="00000000">
        <w:rPr>
          <w:sz w:val="18"/>
          <w:szCs w:val="18"/>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1A">
      <w:pPr>
        <w:spacing w:after="120" w:before="120" w:lineRule="auto"/>
        <w:ind w:left="1400" w:hanging="700"/>
        <w:rPr>
          <w:sz w:val="18"/>
          <w:szCs w:val="18"/>
        </w:rPr>
      </w:pPr>
      <w:r w:rsidDel="00000000" w:rsidR="00000000" w:rsidRPr="00000000">
        <w:rPr>
          <w:sz w:val="14"/>
          <w:szCs w:val="14"/>
          <w:rtl w:val="0"/>
        </w:rPr>
        <w:t xml:space="preserve">   </w:t>
      </w:r>
      <w:r w:rsidDel="00000000" w:rsidR="00000000" w:rsidRPr="00000000">
        <w:rPr>
          <w:sz w:val="18"/>
          <w:szCs w:val="18"/>
          <w:rtl w:val="0"/>
        </w:rPr>
        <w:t xml:space="preserve">vii.</w:t>
      </w:r>
      <w:r w:rsidDel="00000000" w:rsidR="00000000" w:rsidRPr="00000000">
        <w:rPr>
          <w:sz w:val="14"/>
          <w:szCs w:val="14"/>
          <w:rtl w:val="0"/>
        </w:rPr>
        <w:t xml:space="preserve">         </w:t>
      </w:r>
      <w:r w:rsidDel="00000000" w:rsidR="00000000" w:rsidRPr="00000000">
        <w:rPr>
          <w:sz w:val="18"/>
          <w:szCs w:val="18"/>
          <w:rtl w:val="0"/>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1B">
      <w:pPr>
        <w:spacing w:after="120" w:before="120" w:lineRule="auto"/>
        <w:ind w:left="700" w:firstLine="0"/>
        <w:rPr>
          <w:sz w:val="18"/>
          <w:szCs w:val="18"/>
        </w:rPr>
      </w:pPr>
      <w:r w:rsidDel="00000000" w:rsidR="00000000" w:rsidRPr="00000000">
        <w:rPr>
          <w:sz w:val="18"/>
          <w:szCs w:val="18"/>
          <w:rtl w:val="0"/>
        </w:rPr>
        <w:t xml:space="preserve"> </w:t>
      </w:r>
    </w:p>
    <w:p w:rsidR="00000000" w:rsidDel="00000000" w:rsidP="00000000" w:rsidRDefault="00000000" w:rsidRPr="00000000" w14:paraId="0000001C">
      <w:pPr>
        <w:spacing w:after="120" w:before="120" w:line="240" w:lineRule="auto"/>
        <w:rPr>
          <w:rFonts w:ascii="Calibri" w:cs="Calibri" w:eastAsia="Calibri" w:hAnsi="Calibri"/>
        </w:rPr>
      </w:pPr>
      <w:r w:rsidDel="00000000" w:rsidR="00000000" w:rsidRPr="00000000">
        <w:rPr>
          <w:rFonts w:ascii="Calibri" w:cs="Calibri" w:eastAsia="Calibri" w:hAnsi="Calibri"/>
          <w:rtl w:val="0"/>
        </w:rPr>
        <w:t xml:space="preserve">Data,     </w:t>
      </w:r>
      <w:r w:rsidDel="00000000" w:rsidR="00000000" w:rsidRPr="00000000">
        <w:rPr>
          <w:rFonts w:ascii="Calibri" w:cs="Calibri" w:eastAsia="Calibri" w:hAnsi="Calibri"/>
          <w:b w:val="1"/>
          <w:rtl w:val="0"/>
        </w:rPr>
        <w:t xml:space="preserve">                                                                                                                            </w:t>
        <w:tab/>
      </w:r>
      <w:r w:rsidDel="00000000" w:rsidR="00000000" w:rsidRPr="00000000">
        <w:rPr>
          <w:rtl w:val="0"/>
        </w:rPr>
      </w:r>
    </w:p>
    <w:p w:rsidR="00000000" w:rsidDel="00000000" w:rsidP="00000000" w:rsidRDefault="00000000" w:rsidRPr="00000000" w14:paraId="0000001D">
      <w:pPr>
        <w:spacing w:after="120" w:before="120" w:line="240" w:lineRule="auto"/>
        <w:rPr>
          <w:rFonts w:ascii="Calibri" w:cs="Calibri" w:eastAsia="Calibri" w:hAnsi="Calibri"/>
        </w:rPr>
      </w:pPr>
      <w:r w:rsidDel="00000000" w:rsidR="00000000" w:rsidRPr="00000000">
        <w:rPr>
          <w:rFonts w:ascii="Calibri" w:cs="Calibri" w:eastAsia="Calibri" w:hAnsi="Calibri"/>
          <w:rtl w:val="0"/>
        </w:rPr>
        <w:t xml:space="preserve">                                                                                                                                    IL DICHIARANTE                                          </w:t>
        <w:tab/>
        <w:t xml:space="preserve">                                                           </w:t>
        <w:tab/>
        <w:t xml:space="preserve">   </w:t>
        <w:tab/>
        <w:t xml:space="preserve">     </w:t>
        <w:tab/>
        <w:t xml:space="preserve">              </w:t>
      </w:r>
    </w:p>
    <w:p w:rsidR="00000000" w:rsidDel="00000000" w:rsidP="00000000" w:rsidRDefault="00000000" w:rsidRPr="00000000" w14:paraId="0000001E">
      <w:pPr>
        <w:spacing w:after="120" w:before="120" w:line="240" w:lineRule="auto"/>
        <w:ind w:left="4960" w:firstLine="0"/>
        <w:jc w:val="both"/>
        <w:rPr>
          <w:rFonts w:ascii="Calibri" w:cs="Calibri" w:eastAsia="Calibri" w:hAnsi="Calibri"/>
        </w:rPr>
      </w:pPr>
      <w:r w:rsidDel="00000000" w:rsidR="00000000" w:rsidRPr="00000000">
        <w:rPr>
          <w:rFonts w:ascii="Calibri" w:cs="Calibri" w:eastAsia="Calibri" w:hAnsi="Calibri"/>
          <w:rtl w:val="0"/>
        </w:rPr>
        <w:t xml:space="preserve">                      ____________________________</w:t>
      </w:r>
    </w:p>
    <w:p w:rsidR="00000000" w:rsidDel="00000000" w:rsidP="00000000" w:rsidRDefault="00000000" w:rsidRPr="00000000" w14:paraId="0000001F">
      <w:pPr>
        <w:spacing w:after="120" w:before="120" w:line="240" w:lineRule="auto"/>
        <w:jc w:val="both"/>
        <w:rPr>
          <w:rFonts w:ascii="Calibri" w:cs="Calibri" w:eastAsia="Calibri" w:hAnsi="Calibri"/>
          <w:u w:val="single"/>
        </w:rPr>
      </w:pPr>
      <w:r w:rsidDel="00000000" w:rsidR="00000000" w:rsidRPr="00000000">
        <w:rPr>
          <w:rFonts w:ascii="Calibri" w:cs="Calibri" w:eastAsia="Calibri" w:hAnsi="Calibri"/>
          <w:u w:val="single"/>
          <w:rtl w:val="0"/>
        </w:rPr>
        <w:t xml:space="preserve"> </w:t>
      </w:r>
    </w:p>
    <w:p w:rsidR="00000000" w:rsidDel="00000000" w:rsidP="00000000" w:rsidRDefault="00000000" w:rsidRPr="00000000" w14:paraId="00000020">
      <w:pPr>
        <w:spacing w:after="120" w:before="120" w:line="240" w:lineRule="auto"/>
        <w:jc w:val="both"/>
        <w:rPr>
          <w:rFonts w:ascii="Calibri" w:cs="Calibri" w:eastAsia="Calibri" w:hAnsi="Calibri"/>
        </w:rPr>
      </w:pPr>
      <w:r w:rsidDel="00000000" w:rsidR="00000000" w:rsidRPr="00000000">
        <w:rPr>
          <w:rFonts w:ascii="Calibri" w:cs="Calibri" w:eastAsia="Calibri" w:hAnsi="Calibri"/>
          <w:u w:val="single"/>
          <w:rtl w:val="0"/>
        </w:rPr>
        <w:t xml:space="preserve">Allegato</w:t>
      </w:r>
      <w:r w:rsidDel="00000000" w:rsidR="00000000" w:rsidRPr="00000000">
        <w:rPr>
          <w:rFonts w:ascii="Calibri" w:cs="Calibri" w:eastAsia="Calibri" w:hAnsi="Calibri"/>
          <w:rtl w:val="0"/>
        </w:rPr>
        <w:t xml:space="preserve">:</w:t>
      </w:r>
    </w:p>
    <w:p w:rsidR="00000000" w:rsidDel="00000000" w:rsidP="00000000" w:rsidRDefault="00000000" w:rsidRPr="00000000" w14:paraId="00000021">
      <w:pPr>
        <w:spacing w:after="120" w:before="120" w:line="240" w:lineRule="auto"/>
        <w:ind w:left="720" w:hanging="360"/>
        <w:jc w:val="both"/>
        <w:rPr>
          <w:rFonts w:ascii="Calibri" w:cs="Calibri" w:eastAsia="Calibri" w:hAnsi="Calibri"/>
          <w:i w:val="1"/>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i w:val="1"/>
          <w:rtl w:val="0"/>
        </w:rPr>
        <w:t xml:space="preserve">[</w:t>
      </w:r>
      <w:r w:rsidDel="00000000" w:rsidR="00000000" w:rsidRPr="00000000">
        <w:rPr>
          <w:rFonts w:ascii="Calibri" w:cs="Calibri" w:eastAsia="Calibri" w:hAnsi="Calibri"/>
          <w:i w:val="1"/>
          <w:rtl w:val="0"/>
        </w:rPr>
        <w:t xml:space="preserve">eventuale, ove il documento non sia sottoscritto digitalmente</w:t>
      </w:r>
      <w:r w:rsidDel="00000000" w:rsidR="00000000" w:rsidRPr="00000000">
        <w:rPr>
          <w:rFonts w:ascii="Calibri" w:cs="Calibri" w:eastAsia="Calibri" w:hAnsi="Calibri"/>
          <w:i w:val="1"/>
          <w:rtl w:val="0"/>
        </w:rPr>
        <w:t xml:space="preserve">] copia firmata del documento di identità del sottoscrittore, in corso di validità.</w:t>
      </w:r>
    </w:p>
    <w:p w:rsidR="00000000" w:rsidDel="00000000" w:rsidP="00000000" w:rsidRDefault="00000000" w:rsidRPr="00000000" w14:paraId="00000022">
      <w:pPr>
        <w:spacing w:after="240" w:before="240" w:line="240" w:lineRule="auto"/>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23">
      <w:pPr>
        <w:spacing w:after="200" w:before="240" w:line="240" w:lineRule="auto"/>
        <w:rPr>
          <w:b w:val="1"/>
          <w:sz w:val="18"/>
          <w:szCs w:val="18"/>
        </w:rPr>
      </w:pPr>
      <w:r w:rsidDel="00000000" w:rsidR="00000000" w:rsidRPr="00000000">
        <w:rPr>
          <w:rtl w:val="0"/>
        </w:rPr>
      </w:r>
    </w:p>
    <w:p w:rsidR="00000000" w:rsidDel="00000000" w:rsidP="00000000" w:rsidRDefault="00000000" w:rsidRPr="00000000" w14:paraId="00000024">
      <w:pPr>
        <w:rPr>
          <w:rFonts w:ascii="Verdana" w:cs="Verdana" w:eastAsia="Verdana" w:hAnsi="Verdana"/>
          <w:sz w:val="18"/>
          <w:szCs w:val="18"/>
        </w:rPr>
      </w:pPr>
      <w:r w:rsidDel="00000000" w:rsidR="00000000" w:rsidRPr="00000000">
        <w:rPr>
          <w:rtl w:val="0"/>
        </w:rPr>
      </w:r>
    </w:p>
    <w:sectPr>
      <w:headerReference r:id="rId7" w:type="default"/>
      <w:footerReference r:id="rId8" w:type="default"/>
      <w:pgSz w:h="16838" w:w="11906" w:orient="portrait"/>
      <w:pgMar w:bottom="567" w:top="851" w:left="1133" w:right="1134"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Verdana"/>
  <w:font w:name="Calibri"/>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tabs>
        <w:tab w:val="center" w:leader="none" w:pos="4819"/>
        <w:tab w:val="right" w:leader="none" w:pos="9638"/>
      </w:tabs>
      <w:spacing w:line="240" w:lineRule="auto"/>
      <w:jc w:val="center"/>
      <w:rPr>
        <w:rFonts w:ascii="Helvetica Neue" w:cs="Helvetica Neue" w:eastAsia="Helvetica Neue" w:hAnsi="Helvetica Neue"/>
        <w:sz w:val="14"/>
        <w:szCs w:val="14"/>
      </w:rPr>
    </w:pPr>
    <w:r w:rsidDel="00000000" w:rsidR="00000000" w:rsidRPr="00000000">
      <w:rPr>
        <w:rFonts w:ascii="Helvetica Neue" w:cs="Helvetica Neue" w:eastAsia="Helvetica Neue" w:hAnsi="Helvetica Neue"/>
        <w:sz w:val="14"/>
        <w:szCs w:val="14"/>
        <w:rtl w:val="0"/>
      </w:rPr>
      <w:t xml:space="preserve">Istituto Comprensivo “Roncalli”   -  VIa Rossi 38 -  36031 Dueville (Vi)  tel. </w:t>
    </w:r>
    <w:r w:rsidDel="00000000" w:rsidR="00000000" w:rsidRPr="00000000">
      <w:rPr>
        <w:sz w:val="14"/>
        <w:szCs w:val="14"/>
        <w:highlight w:val="white"/>
        <w:rtl w:val="0"/>
      </w:rPr>
      <w:t xml:space="preserve">0444590195</w:t>
    </w:r>
    <w:r w:rsidDel="00000000" w:rsidR="00000000" w:rsidRPr="00000000">
      <w:rPr>
        <w:rtl w:val="0"/>
      </w:rPr>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tabs>
        <w:tab w:val="center" w:leader="none" w:pos="4819"/>
        <w:tab w:val="right" w:leader="none" w:pos="9638"/>
      </w:tabs>
      <w:spacing w:line="240" w:lineRule="auto"/>
      <w:jc w:val="center"/>
      <w:rPr>
        <w:rFonts w:ascii="Helvetica Neue" w:cs="Helvetica Neue" w:eastAsia="Helvetica Neue" w:hAnsi="Helvetica Neue"/>
        <w:sz w:val="14"/>
        <w:szCs w:val="14"/>
      </w:rPr>
    </w:pPr>
    <w:r w:rsidDel="00000000" w:rsidR="00000000" w:rsidRPr="00000000">
      <w:rPr>
        <w:rFonts w:ascii="Helvetica Neue" w:cs="Helvetica Neue" w:eastAsia="Helvetica Neue" w:hAnsi="Helvetica Neue"/>
        <w:sz w:val="14"/>
        <w:szCs w:val="14"/>
        <w:rtl w:val="0"/>
      </w:rPr>
      <w:t xml:space="preserve">email :VIIC86000P@istruzione.it  web: www.icdueville.edu.it  - CF 80016970248  - CM VIIC86000P</w:t>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tabs>
        <w:tab w:val="center" w:leader="none" w:pos="4819"/>
        <w:tab w:val="right" w:leader="none" w:pos="9638"/>
      </w:tabs>
      <w:spacing w:line="240" w:lineRule="auto"/>
      <w:jc w:val="right"/>
      <w:rPr>
        <w:rFonts w:ascii="Helvetica Neue" w:cs="Helvetica Neue" w:eastAsia="Helvetica Neue" w:hAnsi="Helvetica Neue"/>
        <w:sz w:val="14"/>
        <w:szCs w:val="14"/>
      </w:rPr>
    </w:pPr>
    <w:r w:rsidDel="00000000" w:rsidR="00000000" w:rsidRPr="00000000">
      <w:rPr>
        <w:rFonts w:ascii="Helvetica Neue" w:cs="Helvetica Neue" w:eastAsia="Helvetica Neue" w:hAnsi="Helvetica Neue"/>
        <w:sz w:val="14"/>
        <w:szCs w:val="14"/>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widowControl w:val="0"/>
      <w:tabs>
        <w:tab w:val="center" w:leader="none" w:pos="4819"/>
        <w:tab w:val="right" w:leader="none" w:pos="9638"/>
      </w:tabs>
      <w:spacing w:before="720"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Pr>
      <w:drawing>
        <wp:anchor allowOverlap="1" behindDoc="0" distB="114300" distT="114300" distL="114300" distR="114300" hidden="0" layoutInCell="1" locked="0" relativeHeight="0" simplePos="0">
          <wp:simplePos x="0" y="0"/>
          <wp:positionH relativeFrom="page">
            <wp:posOffset>5720715</wp:posOffset>
          </wp:positionH>
          <wp:positionV relativeFrom="page">
            <wp:posOffset>571500</wp:posOffset>
          </wp:positionV>
          <wp:extent cx="884039" cy="419100"/>
          <wp:effectExtent b="0" l="0" r="0" t="0"/>
          <wp:wrapTopAndBottom distB="114300" distT="114300"/>
          <wp:docPr id="19"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884039" cy="419100"/>
                  </a:xfrm>
                  <a:prstGeom prst="rect"/>
                  <a:ln/>
                </pic:spPr>
              </pic:pic>
            </a:graphicData>
          </a:graphic>
        </wp:anchor>
      </w:drawing>
    </w:r>
    <w:r w:rsidDel="00000000" w:rsidR="00000000" w:rsidRPr="00000000">
      <w:rPr>
        <w:rFonts w:ascii="Helvetica Neue" w:cs="Helvetica Neue" w:eastAsia="Helvetica Neue" w:hAnsi="Helvetica Neue"/>
        <w:sz w:val="24"/>
        <w:szCs w:val="24"/>
      </w:rPr>
      <w:drawing>
        <wp:anchor allowOverlap="1" behindDoc="0" distB="114300" distT="114300" distL="114300" distR="114300" hidden="0" layoutInCell="1" locked="0" relativeHeight="0" simplePos="0">
          <wp:simplePos x="0" y="0"/>
          <wp:positionH relativeFrom="page">
            <wp:posOffset>405765</wp:posOffset>
          </wp:positionH>
          <wp:positionV relativeFrom="page">
            <wp:posOffset>571500</wp:posOffset>
          </wp:positionV>
          <wp:extent cx="1780222" cy="534770"/>
          <wp:effectExtent b="0" l="0" r="0" t="0"/>
          <wp:wrapTopAndBottom distB="114300" distT="114300"/>
          <wp:docPr id="2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780222" cy="534770"/>
                  </a:xfrm>
                  <a:prstGeom prst="rect"/>
                  <a:ln/>
                </pic:spPr>
              </pic:pic>
            </a:graphicData>
          </a:graphic>
        </wp:anchor>
      </w:drawing>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1533525</wp:posOffset>
          </wp:positionH>
          <wp:positionV relativeFrom="paragraph">
            <wp:posOffset>561975</wp:posOffset>
          </wp:positionV>
          <wp:extent cx="3218498" cy="481116"/>
          <wp:effectExtent b="0" l="0" r="0" t="0"/>
          <wp:wrapTopAndBottom distB="114300" distT="114300"/>
          <wp:docPr id="20"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3218498" cy="481116"/>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e" w:default="1">
    <w:name w:val="Normal"/>
  </w:style>
  <w:style w:type="paragraph" w:styleId="Titolo1">
    <w:name w:val="heading 1"/>
    <w:basedOn w:val="Normale"/>
    <w:next w:val="Normale"/>
    <w:pPr>
      <w:keepNext w:val="1"/>
      <w:keepLines w:val="1"/>
      <w:spacing w:after="120" w:before="480"/>
      <w:outlineLvl w:val="0"/>
    </w:pPr>
    <w:rPr>
      <w:b w:val="1"/>
      <w:sz w:val="48"/>
      <w:szCs w:val="48"/>
    </w:rPr>
  </w:style>
  <w:style w:type="paragraph" w:styleId="Titolo2">
    <w:name w:val="heading 2"/>
    <w:basedOn w:val="Normale"/>
    <w:next w:val="Normale"/>
    <w:pPr>
      <w:keepNext w:val="1"/>
      <w:keepLines w:val="1"/>
      <w:spacing w:after="80" w:before="360"/>
      <w:outlineLvl w:val="1"/>
    </w:pPr>
    <w:rPr>
      <w:b w:val="1"/>
      <w:sz w:val="36"/>
      <w:szCs w:val="36"/>
    </w:rPr>
  </w:style>
  <w:style w:type="paragraph" w:styleId="Titolo3">
    <w:name w:val="heading 3"/>
    <w:basedOn w:val="Normale"/>
    <w:next w:val="Normale"/>
    <w:pPr>
      <w:keepNext w:val="1"/>
      <w:keepLines w:val="1"/>
      <w:spacing w:after="80" w:before="280"/>
      <w:outlineLvl w:val="2"/>
    </w:pPr>
    <w:rPr>
      <w:b w:val="1"/>
      <w:sz w:val="28"/>
      <w:szCs w:val="28"/>
    </w:rPr>
  </w:style>
  <w:style w:type="paragraph" w:styleId="Titolo4">
    <w:name w:val="heading 4"/>
    <w:basedOn w:val="Normale"/>
    <w:next w:val="Normale"/>
    <w:pPr>
      <w:keepNext w:val="1"/>
      <w:keepLines w:val="1"/>
      <w:spacing w:after="40" w:before="240"/>
      <w:outlineLvl w:val="3"/>
    </w:pPr>
    <w:rPr>
      <w:b w:val="1"/>
      <w:sz w:val="24"/>
      <w:szCs w:val="24"/>
    </w:rPr>
  </w:style>
  <w:style w:type="paragraph" w:styleId="Titolo5">
    <w:name w:val="heading 5"/>
    <w:basedOn w:val="Normale"/>
    <w:next w:val="Normale"/>
    <w:pPr>
      <w:keepNext w:val="1"/>
      <w:keepLines w:val="1"/>
      <w:spacing w:after="40" w:before="220"/>
      <w:outlineLvl w:val="4"/>
    </w:pPr>
    <w:rPr>
      <w:b w:val="1"/>
    </w:rPr>
  </w:style>
  <w:style w:type="paragraph" w:styleId="Titolo6">
    <w:name w:val="heading 6"/>
    <w:basedOn w:val="Normale"/>
    <w:next w:val="Normale"/>
    <w:pPr>
      <w:keepNext w:val="1"/>
      <w:keepLines w:val="1"/>
      <w:spacing w:after="40" w:before="200"/>
      <w:outlineLvl w:val="5"/>
    </w:pPr>
    <w:rPr>
      <w:b w:val="1"/>
      <w:sz w:val="20"/>
      <w:szCs w:val="20"/>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olo">
    <w:name w:val="Title"/>
    <w:basedOn w:val="Normale"/>
    <w:next w:val="Normale"/>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paragraph" w:styleId="Sottotitolo">
    <w:name w:val="Subtitle"/>
    <w:basedOn w:val="Normale"/>
    <w:next w:val="Normale"/>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paragraph" w:styleId="TableParagraph" w:customStyle="1">
    <w:name w:val="Table Paragraph"/>
    <w:basedOn w:val="Normale"/>
    <w:uiPriority w:val="1"/>
    <w:qFormat w:val="1"/>
    <w:rsid w:val="00B23A4D"/>
    <w:pPr>
      <w:widowControl w:val="0"/>
      <w:autoSpaceDE w:val="0"/>
      <w:autoSpaceDN w:val="0"/>
      <w:spacing w:line="240" w:lineRule="auto"/>
    </w:pPr>
    <w:rPr>
      <w:rFonts w:ascii="Calibri" w:cs="Calibri" w:eastAsia="Calibri" w:hAnsi="Calibri"/>
      <w:lang w:eastAsia="en-US"/>
    </w:rPr>
  </w:style>
  <w:style w:type="table" w:styleId="Grigliatabella">
    <w:name w:val="Table Grid"/>
    <w:basedOn w:val="Tabellanormale"/>
    <w:uiPriority w:val="59"/>
    <w:rsid w:val="00B23A4D"/>
    <w:pPr>
      <w:spacing w:line="240" w:lineRule="auto"/>
    </w:p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eWeb">
    <w:name w:val="Normal (Web)"/>
    <w:basedOn w:val="Normale"/>
    <w:uiPriority w:val="99"/>
    <w:semiHidden w:val="1"/>
    <w:unhideWhenUsed w:val="1"/>
    <w:rsid w:val="00B23A4D"/>
    <w:pPr>
      <w:spacing w:after="100" w:afterAutospacing="1" w:before="100" w:beforeAutospacing="1" w:line="240" w:lineRule="auto"/>
    </w:pPr>
    <w:rPr>
      <w:rFonts w:ascii="Times New Roman" w:cs="Times New Roman" w:eastAsia="Times New Roman" w:hAnsi="Times New Roman"/>
      <w:sz w:val="24"/>
      <w:szCs w:val="24"/>
    </w:rPr>
  </w:style>
  <w:style w:type="table" w:styleId="a" w:customStyle="1">
    <w:basedOn w:val="TableNormal3"/>
    <w:tblPr>
      <w:tblStyleRowBandSize w:val="1"/>
      <w:tblStyleColBandSize w:val="1"/>
      <w:tblCellMar>
        <w:left w:w="70.0" w:type="dxa"/>
        <w:right w:w="70.0" w:type="dxa"/>
      </w:tblCellMar>
    </w:tblPr>
  </w:style>
  <w:style w:type="table" w:styleId="a0" w:customStyle="1">
    <w:basedOn w:val="TableNormal3"/>
    <w:tblPr>
      <w:tblStyleRowBandSize w:val="1"/>
      <w:tblStyleColBandSize w:val="1"/>
      <w:tblCellMar>
        <w:left w:w="70.0" w:type="dxa"/>
        <w:right w:w="70.0" w:type="dxa"/>
      </w:tblCellMar>
    </w:tblPr>
  </w:style>
  <w:style w:type="table" w:styleId="a1" w:customStyle="1">
    <w:basedOn w:val="TableNormal3"/>
    <w:tblPr>
      <w:tblStyleRowBandSize w:val="1"/>
      <w:tblStyleColBandSize w:val="1"/>
      <w:tblCellMar>
        <w:left w:w="70.0" w:type="dxa"/>
        <w:right w:w="70.0" w:type="dxa"/>
      </w:tblCellMar>
    </w:tblPr>
  </w:style>
  <w:style w:type="table" w:styleId="a2" w:customStyle="1">
    <w:basedOn w:val="TableNormal3"/>
    <w:pPr>
      <w:spacing w:line="240" w:lineRule="auto"/>
    </w:pPr>
    <w:tblPr>
      <w:tblStyleRowBandSize w:val="1"/>
      <w:tblStyleColBandSize w:val="1"/>
      <w:tblCellMar>
        <w:left w:w="108.0" w:type="dxa"/>
        <w:right w:w="108.0" w:type="dxa"/>
      </w:tblCellMar>
    </w:tblPr>
  </w:style>
  <w:style w:type="table" w:styleId="a3" w:customStyle="1">
    <w:basedOn w:val="TableNormal3"/>
    <w:pPr>
      <w:spacing w:line="240" w:lineRule="auto"/>
    </w:pPr>
    <w:tblPr>
      <w:tblStyleRowBandSize w:val="1"/>
      <w:tblStyleColBandSize w:val="1"/>
      <w:tblCellMar>
        <w:left w:w="108.0" w:type="dxa"/>
        <w:right w:w="108.0" w:type="dxa"/>
      </w:tblCellMar>
    </w:tblPr>
  </w:style>
  <w:style w:type="table" w:styleId="a4" w:customStyle="1">
    <w:basedOn w:val="TableNormal3"/>
    <w:pPr>
      <w:spacing w:line="240" w:lineRule="auto"/>
    </w:pPr>
    <w:tblPr>
      <w:tblStyleRowBandSize w:val="1"/>
      <w:tblStyleColBandSize w:val="1"/>
      <w:tblCellMar>
        <w:left w:w="108.0" w:type="dxa"/>
        <w:right w:w="108.0" w:type="dxa"/>
      </w:tblCellMar>
    </w:tblPr>
  </w:style>
  <w:style w:type="table" w:styleId="a5" w:customStyle="1">
    <w:basedOn w:val="TableNormal3"/>
    <w:pPr>
      <w:spacing w:line="240" w:lineRule="auto"/>
    </w:pPr>
    <w:tblPr>
      <w:tblStyleRowBandSize w:val="1"/>
      <w:tblStyleColBandSize w:val="1"/>
      <w:tblCellMar>
        <w:left w:w="108.0" w:type="dxa"/>
        <w:right w:w="108.0" w:type="dxa"/>
      </w:tblCellMar>
    </w:tblPr>
  </w:style>
  <w:style w:type="table" w:styleId="a6" w:customStyle="1">
    <w:basedOn w:val="TableNormal3"/>
    <w:pPr>
      <w:spacing w:line="240" w:lineRule="auto"/>
    </w:pPr>
    <w:tblPr>
      <w:tblStyleRowBandSize w:val="1"/>
      <w:tblStyleColBandSize w:val="1"/>
      <w:tblCellMar>
        <w:left w:w="108.0" w:type="dxa"/>
        <w:right w:w="108.0" w:type="dxa"/>
      </w:tblCellMar>
    </w:tblPr>
  </w:style>
  <w:style w:type="table" w:styleId="a7" w:customStyle="1">
    <w:basedOn w:val="TableNormal3"/>
    <w:pPr>
      <w:spacing w:line="240" w:lineRule="auto"/>
    </w:pPr>
    <w:tblPr>
      <w:tblStyleRowBandSize w:val="1"/>
      <w:tblStyleColBandSize w:val="1"/>
      <w:tblCellMar>
        <w:left w:w="108.0" w:type="dxa"/>
        <w:right w:w="108.0" w:type="dxa"/>
      </w:tblCellMar>
    </w:tblPr>
  </w:style>
  <w:style w:type="table" w:styleId="a8" w:customStyle="1">
    <w:basedOn w:val="TableNormal3"/>
    <w:pPr>
      <w:spacing w:line="240" w:lineRule="auto"/>
    </w:pPr>
    <w:tblPr>
      <w:tblStyleRowBandSize w:val="1"/>
      <w:tblStyleColBandSize w:val="1"/>
      <w:tblCellMar>
        <w:left w:w="108.0" w:type="dxa"/>
        <w:right w:w="108.0" w:type="dxa"/>
      </w:tblCellMar>
    </w:tblPr>
  </w:style>
  <w:style w:type="table" w:styleId="a9" w:customStyle="1">
    <w:basedOn w:val="TableNormal3"/>
    <w:pPr>
      <w:spacing w:line="240" w:lineRule="auto"/>
    </w:pPr>
    <w:tblPr>
      <w:tblStyleRowBandSize w:val="1"/>
      <w:tblStyleColBandSize w:val="1"/>
      <w:tblCellMar>
        <w:left w:w="108.0" w:type="dxa"/>
        <w:right w:w="108.0" w:type="dxa"/>
      </w:tblCellMar>
    </w:tblPr>
  </w:style>
  <w:style w:type="paragraph" w:styleId="Paragrafoelenco">
    <w:name w:val="List Paragraph"/>
    <w:basedOn w:val="Normale"/>
    <w:uiPriority w:val="34"/>
    <w:qFormat w:val="1"/>
    <w:rsid w:val="002B2177"/>
    <w:pPr>
      <w:ind w:left="720"/>
      <w:contextualSpacing w:val="1"/>
    </w:p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 Id="rId2" Type="http://schemas.openxmlformats.org/officeDocument/2006/relationships/image" Target="media/image1.png"/><Relationship Id="rId3"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gzRRL7gYVGubFdSeSoWHmNfOfQ==">CgMxLjA4AHIhMVV1ejl1VF9IQmt3aTdrYVhNdzBmUklQMUkxZ3Rid205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2024-03-19T13:20:00Z</dcterms:created>
  <dc:creator>utente08</dc:creator>
</cp:coreProperties>
</file>